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1.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2.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13.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DD8AC" w14:textId="3129E986" w:rsidR="008F225F" w:rsidRDefault="008F225F" w:rsidP="008F225F">
      <w:pPr>
        <w:keepNext/>
        <w:ind w:firstLine="709"/>
        <w:jc w:val="right"/>
        <w:rPr>
          <w:rFonts w:ascii="Times New Roman" w:eastAsia="Times New Roman" w:hAnsi="Times New Roman" w:cs="Times New Roman"/>
          <w:b/>
          <w:sz w:val="24"/>
          <w:szCs w:val="24"/>
        </w:rPr>
      </w:pPr>
      <w:bookmarkStart w:id="0" w:name="_Toc84499257"/>
      <w:r>
        <w:rPr>
          <w:rFonts w:ascii="Times New Roman" w:eastAsia="Times New Roman" w:hAnsi="Times New Roman" w:cs="Times New Roman"/>
          <w:b/>
          <w:sz w:val="24"/>
          <w:szCs w:val="24"/>
        </w:rPr>
        <w:t xml:space="preserve">ПРИЛОЖЕНИЕ </w:t>
      </w:r>
      <w:r w:rsidR="00F5373D">
        <w:rPr>
          <w:rFonts w:ascii="Times New Roman" w:eastAsia="Times New Roman" w:hAnsi="Times New Roman" w:cs="Times New Roman"/>
          <w:b/>
          <w:sz w:val="24"/>
          <w:szCs w:val="24"/>
        </w:rPr>
        <w:t>2</w:t>
      </w:r>
    </w:p>
    <w:p w14:paraId="7630E20E" w14:textId="77777777" w:rsidR="004176B1" w:rsidRDefault="008F225F" w:rsidP="008F225F">
      <w:pPr>
        <w:keepNext/>
        <w:jc w:val="right"/>
        <w:outlineLvl w:val="0"/>
        <w:rPr>
          <w:rFonts w:ascii="Times New Roman" w:eastAsia="Times New Roman" w:hAnsi="Times New Roman" w:cs="Times New Roman"/>
          <w:b/>
          <w:bCs/>
          <w:kern w:val="32"/>
          <w:sz w:val="24"/>
          <w:szCs w:val="24"/>
          <w:lang w:eastAsia="x-none"/>
        </w:rPr>
      </w:pPr>
      <w:bookmarkStart w:id="1" w:name="_Toc150695619"/>
      <w:r>
        <w:rPr>
          <w:rFonts w:ascii="Times New Roman" w:eastAsia="Times New Roman" w:hAnsi="Times New Roman" w:cs="Times New Roman"/>
          <w:b/>
          <w:bCs/>
          <w:kern w:val="32"/>
          <w:sz w:val="24"/>
          <w:szCs w:val="24"/>
          <w:lang w:eastAsia="x-none"/>
        </w:rPr>
        <w:t xml:space="preserve">к </w:t>
      </w:r>
      <w:r w:rsidR="006D1C4C">
        <w:rPr>
          <w:rFonts w:ascii="Times New Roman" w:eastAsia="Times New Roman" w:hAnsi="Times New Roman" w:cs="Times New Roman"/>
          <w:b/>
          <w:bCs/>
          <w:kern w:val="32"/>
          <w:sz w:val="24"/>
          <w:szCs w:val="24"/>
          <w:lang w:eastAsia="x-none"/>
        </w:rPr>
        <w:t>О</w:t>
      </w:r>
      <w:r w:rsidR="009A0AAA">
        <w:rPr>
          <w:rFonts w:ascii="Times New Roman" w:eastAsia="Times New Roman" w:hAnsi="Times New Roman" w:cs="Times New Roman"/>
          <w:b/>
          <w:bCs/>
          <w:kern w:val="32"/>
          <w:sz w:val="24"/>
          <w:szCs w:val="24"/>
          <w:lang w:eastAsia="x-none"/>
        </w:rPr>
        <w:t>ПОП-П</w:t>
      </w:r>
      <w:r>
        <w:rPr>
          <w:rFonts w:ascii="Times New Roman" w:eastAsia="Times New Roman" w:hAnsi="Times New Roman" w:cs="Times New Roman"/>
          <w:b/>
          <w:bCs/>
          <w:kern w:val="32"/>
          <w:sz w:val="24"/>
          <w:szCs w:val="24"/>
          <w:lang w:eastAsia="x-none"/>
        </w:rPr>
        <w:t xml:space="preserve"> по </w:t>
      </w:r>
      <w:r w:rsidRPr="00782FAC">
        <w:rPr>
          <w:rFonts w:ascii="Times New Roman" w:eastAsia="Times New Roman" w:hAnsi="Times New Roman" w:cs="Times New Roman"/>
          <w:b/>
          <w:bCs/>
          <w:kern w:val="32"/>
          <w:sz w:val="24"/>
          <w:szCs w:val="24"/>
          <w:lang w:eastAsia="x-none"/>
        </w:rPr>
        <w:t>профессии</w:t>
      </w:r>
      <w:r w:rsidR="00782FAC" w:rsidRPr="00782FAC">
        <w:rPr>
          <w:rFonts w:ascii="Times New Roman" w:eastAsia="Times New Roman" w:hAnsi="Times New Roman" w:cs="Times New Roman"/>
          <w:b/>
          <w:bCs/>
          <w:kern w:val="32"/>
          <w:sz w:val="24"/>
          <w:szCs w:val="24"/>
          <w:lang w:eastAsia="x-none"/>
        </w:rPr>
        <w:t xml:space="preserve"> </w:t>
      </w:r>
      <w:r w:rsidRPr="00782FAC">
        <w:rPr>
          <w:rFonts w:ascii="Times New Roman" w:eastAsia="Times New Roman" w:hAnsi="Times New Roman" w:cs="Times New Roman"/>
          <w:b/>
          <w:bCs/>
          <w:kern w:val="32"/>
          <w:sz w:val="24"/>
          <w:szCs w:val="24"/>
          <w:lang w:eastAsia="x-none"/>
        </w:rPr>
        <w:t xml:space="preserve"> </w:t>
      </w:r>
      <w:r w:rsidR="008018C7" w:rsidRPr="00782FAC">
        <w:rPr>
          <w:rFonts w:ascii="Times New Roman" w:eastAsia="Times New Roman" w:hAnsi="Times New Roman" w:cs="Times New Roman"/>
          <w:b/>
          <w:bCs/>
          <w:kern w:val="32"/>
          <w:sz w:val="24"/>
          <w:szCs w:val="24"/>
          <w:lang w:eastAsia="x-none"/>
        </w:rPr>
        <w:br/>
      </w:r>
      <w:bookmarkEnd w:id="1"/>
      <w:r w:rsidR="002D5605" w:rsidRPr="002D5605">
        <w:rPr>
          <w:rFonts w:ascii="Times New Roman" w:eastAsia="Times New Roman" w:hAnsi="Times New Roman" w:cs="Times New Roman"/>
          <w:b/>
          <w:bCs/>
          <w:kern w:val="32"/>
          <w:sz w:val="24"/>
          <w:szCs w:val="24"/>
          <w:lang w:eastAsia="x-none"/>
        </w:rPr>
        <w:t>13.01.10 Электромонтер по ремонту и обслужив</w:t>
      </w:r>
      <w:r w:rsidR="002D5605">
        <w:rPr>
          <w:rFonts w:ascii="Times New Roman" w:eastAsia="Times New Roman" w:hAnsi="Times New Roman" w:cs="Times New Roman"/>
          <w:b/>
          <w:bCs/>
          <w:kern w:val="32"/>
          <w:sz w:val="24"/>
          <w:szCs w:val="24"/>
          <w:lang w:eastAsia="x-none"/>
        </w:rPr>
        <w:t>анию электрооборудования</w:t>
      </w:r>
      <w:r w:rsidR="004176B1">
        <w:rPr>
          <w:rFonts w:ascii="Times New Roman" w:eastAsia="Times New Roman" w:hAnsi="Times New Roman" w:cs="Times New Roman"/>
          <w:b/>
          <w:bCs/>
          <w:kern w:val="32"/>
          <w:sz w:val="24"/>
          <w:szCs w:val="24"/>
          <w:lang w:eastAsia="x-none"/>
        </w:rPr>
        <w:t xml:space="preserve"> </w:t>
      </w:r>
    </w:p>
    <w:p w14:paraId="38BDFED2" w14:textId="1E1DBEE4" w:rsidR="008F578C" w:rsidRPr="00782FAC" w:rsidRDefault="004176B1" w:rsidP="008F225F">
      <w:pPr>
        <w:keepNext/>
        <w:jc w:val="right"/>
        <w:outlineLvl w:val="0"/>
        <w:rPr>
          <w:rFonts w:ascii="Times New Roman" w:eastAsia="Times New Roman" w:hAnsi="Times New Roman" w:cs="Times New Roman"/>
          <w:b/>
          <w:bCs/>
          <w:kern w:val="32"/>
          <w:sz w:val="24"/>
          <w:szCs w:val="24"/>
          <w:lang w:eastAsia="x-none"/>
        </w:rPr>
      </w:pPr>
      <w:r>
        <w:rPr>
          <w:rFonts w:ascii="Times New Roman" w:eastAsia="Times New Roman" w:hAnsi="Times New Roman" w:cs="Times New Roman"/>
          <w:b/>
          <w:bCs/>
          <w:kern w:val="32"/>
          <w:sz w:val="24"/>
          <w:szCs w:val="24"/>
          <w:lang w:eastAsia="x-none"/>
        </w:rPr>
        <w:t xml:space="preserve">(по отраслям) </w:t>
      </w:r>
      <w:r w:rsidR="002D5605">
        <w:rPr>
          <w:rFonts w:ascii="Times New Roman" w:eastAsia="Times New Roman" w:hAnsi="Times New Roman" w:cs="Times New Roman"/>
          <w:b/>
          <w:bCs/>
          <w:kern w:val="32"/>
          <w:sz w:val="24"/>
          <w:szCs w:val="24"/>
          <w:lang w:eastAsia="x-none"/>
        </w:rPr>
        <w:t xml:space="preserve"> </w:t>
      </w:r>
    </w:p>
    <w:p w14:paraId="43FA2AF0" w14:textId="2C7DD483" w:rsidR="008F578C" w:rsidRDefault="008F578C" w:rsidP="004D41E5"/>
    <w:p w14:paraId="724E67F9" w14:textId="51C96D50" w:rsidR="00782FAC" w:rsidRDefault="00782FAC" w:rsidP="004D41E5"/>
    <w:p w14:paraId="377384E2" w14:textId="712A145B" w:rsidR="00782FAC" w:rsidRDefault="00782FAC" w:rsidP="004D41E5"/>
    <w:p w14:paraId="765BE2E9" w14:textId="77777777" w:rsidR="00782FAC" w:rsidRPr="00782FAC" w:rsidRDefault="00782FAC" w:rsidP="004D41E5"/>
    <w:p w14:paraId="3BD51D45" w14:textId="367D48AF" w:rsidR="00CD2973" w:rsidRPr="00F5373D" w:rsidRDefault="008F578C" w:rsidP="008F578C">
      <w:pPr>
        <w:keepNext/>
        <w:spacing w:before="240" w:after="120"/>
        <w:jc w:val="center"/>
        <w:outlineLvl w:val="0"/>
        <w:rPr>
          <w:rFonts w:ascii="Times New Roman" w:eastAsia="Times New Roman" w:hAnsi="Times New Roman" w:cs="Times New Roman"/>
          <w:b/>
          <w:bCs/>
          <w:kern w:val="32"/>
          <w:sz w:val="24"/>
          <w:szCs w:val="24"/>
          <w:lang w:eastAsia="x-none"/>
        </w:rPr>
      </w:pPr>
      <w:bookmarkStart w:id="2" w:name="_Toc150695620"/>
      <w:r w:rsidRPr="00A35D95">
        <w:rPr>
          <w:rFonts w:ascii="Times New Roman" w:eastAsia="Times New Roman" w:hAnsi="Times New Roman" w:cs="Times New Roman"/>
          <w:b/>
          <w:bCs/>
          <w:kern w:val="32"/>
          <w:sz w:val="24"/>
          <w:szCs w:val="24"/>
          <w:lang w:eastAsia="x-none"/>
        </w:rPr>
        <w:t xml:space="preserve">РАБОЧИЕ </w:t>
      </w:r>
      <w:r w:rsidRPr="00A35D95">
        <w:rPr>
          <w:rFonts w:ascii="Times New Roman" w:eastAsia="Times New Roman" w:hAnsi="Times New Roman" w:cs="Times New Roman"/>
          <w:b/>
          <w:bCs/>
          <w:kern w:val="32"/>
          <w:sz w:val="24"/>
          <w:szCs w:val="24"/>
          <w:lang w:val="x-none" w:eastAsia="x-none"/>
        </w:rPr>
        <w:t xml:space="preserve">ПРОГРАММЫ </w:t>
      </w:r>
      <w:bookmarkEnd w:id="0"/>
      <w:bookmarkEnd w:id="2"/>
      <w:r w:rsidR="00F5373D" w:rsidRPr="00A35D95">
        <w:rPr>
          <w:rFonts w:ascii="Times New Roman" w:eastAsia="Times New Roman" w:hAnsi="Times New Roman" w:cs="Times New Roman"/>
          <w:b/>
          <w:bCs/>
          <w:kern w:val="32"/>
          <w:sz w:val="24"/>
          <w:szCs w:val="24"/>
          <w:lang w:eastAsia="x-none"/>
        </w:rPr>
        <w:t>ДИСЦИПЛИН</w:t>
      </w:r>
    </w:p>
    <w:p w14:paraId="29DD82F8" w14:textId="77777777" w:rsidR="00BD6A9B" w:rsidRDefault="00BD6A9B" w:rsidP="00BD6A9B">
      <w:pPr>
        <w:jc w:val="center"/>
        <w:rPr>
          <w:rFonts w:ascii="Times New Roman" w:hAnsi="Times New Roman" w:cs="Times New Roman"/>
          <w:sz w:val="24"/>
          <w:szCs w:val="24"/>
          <w:lang w:eastAsia="x-none"/>
        </w:rPr>
      </w:pPr>
    </w:p>
    <w:p w14:paraId="00291C3C" w14:textId="10A0E5D4" w:rsidR="00C7536E" w:rsidRDefault="00BD6A9B" w:rsidP="00BD6A9B">
      <w:pPr>
        <w:jc w:val="center"/>
        <w:rPr>
          <w:rFonts w:ascii="Times New Roman" w:hAnsi="Times New Roman" w:cs="Times New Roman"/>
          <w:sz w:val="24"/>
          <w:szCs w:val="24"/>
          <w:lang w:eastAsia="x-none"/>
        </w:rPr>
      </w:pPr>
      <w:r w:rsidRPr="0051799E">
        <w:rPr>
          <w:rFonts w:ascii="Times New Roman" w:hAnsi="Times New Roman" w:cs="Times New Roman"/>
          <w:sz w:val="24"/>
          <w:szCs w:val="24"/>
          <w:lang w:eastAsia="x-none"/>
        </w:rPr>
        <w:t>ОГЛАВЛЕНИЕ</w:t>
      </w:r>
    </w:p>
    <w:p w14:paraId="079DA8E5" w14:textId="77777777" w:rsidR="00782FAC" w:rsidRPr="00BD6A9B" w:rsidRDefault="00782FAC" w:rsidP="00BD6A9B">
      <w:pPr>
        <w:jc w:val="center"/>
        <w:rPr>
          <w:rFonts w:ascii="Times New Roman" w:hAnsi="Times New Roman" w:cs="Times New Roman"/>
          <w:sz w:val="24"/>
          <w:szCs w:val="24"/>
          <w:lang w:eastAsia="x-none"/>
        </w:rPr>
      </w:pPr>
    </w:p>
    <w:p w14:paraId="476D2771" w14:textId="69FA2DDE" w:rsidR="00BD6A9B" w:rsidRPr="00782FAC" w:rsidRDefault="00896BB3" w:rsidP="00782FAC">
      <w:pPr>
        <w:pStyle w:val="14"/>
        <w:spacing w:before="0" w:line="360" w:lineRule="auto"/>
        <w:rPr>
          <w:rFonts w:eastAsiaTheme="minorEastAsia"/>
          <w:b w:val="0"/>
          <w:bCs w:val="0"/>
          <w:sz w:val="24"/>
          <w:szCs w:val="24"/>
          <w:lang w:eastAsia="ru-RU"/>
        </w:rPr>
      </w:pPr>
      <w:r w:rsidRPr="00782FAC">
        <w:rPr>
          <w:rFonts w:eastAsia="Times New Roman"/>
          <w:b w:val="0"/>
          <w:sz w:val="24"/>
          <w:szCs w:val="24"/>
          <w:lang w:eastAsia="ru-RU"/>
        </w:rPr>
        <w:fldChar w:fldCharType="begin"/>
      </w:r>
      <w:r w:rsidRPr="00782FAC">
        <w:rPr>
          <w:rFonts w:eastAsia="Times New Roman"/>
          <w:b w:val="0"/>
          <w:sz w:val="24"/>
          <w:szCs w:val="24"/>
          <w:lang w:eastAsia="ru-RU"/>
        </w:rPr>
        <w:instrText xml:space="preserve"> TOC \o "3-3" \h \z \t "Заголовок 1;1;Заголовок 2;2;Заголовок1;1;Заголовок;1" </w:instrText>
      </w:r>
      <w:r w:rsidRPr="00782FAC">
        <w:rPr>
          <w:rFonts w:eastAsia="Times New Roman"/>
          <w:b w:val="0"/>
          <w:sz w:val="24"/>
          <w:szCs w:val="24"/>
          <w:lang w:eastAsia="ru-RU"/>
        </w:rPr>
        <w:fldChar w:fldCharType="separate"/>
      </w:r>
      <w:hyperlink w:anchor="_Toc156824969" w:history="1">
        <w:r w:rsidR="00BD6A9B" w:rsidRPr="00782FAC">
          <w:rPr>
            <w:rStyle w:val="af0"/>
            <w:b w:val="0"/>
            <w:sz w:val="24"/>
            <w:szCs w:val="24"/>
          </w:rPr>
          <w:t>«</w:t>
        </w:r>
        <w:r w:rsidR="00782FAC" w:rsidRPr="00782FAC">
          <w:rPr>
            <w:rStyle w:val="af0"/>
            <w:b w:val="0"/>
            <w:sz w:val="24"/>
            <w:szCs w:val="24"/>
          </w:rPr>
          <w:t>СГ.01 История России</w:t>
        </w:r>
        <w:r w:rsidR="00BD6A9B" w:rsidRPr="00782FAC">
          <w:rPr>
            <w:rStyle w:val="af0"/>
            <w:b w:val="0"/>
            <w:sz w:val="24"/>
            <w:szCs w:val="24"/>
          </w:rPr>
          <w:t>»</w:t>
        </w:r>
        <w:r w:rsidR="00BD6A9B" w:rsidRPr="00782FAC">
          <w:rPr>
            <w:b w:val="0"/>
            <w:webHidden/>
            <w:sz w:val="24"/>
            <w:szCs w:val="24"/>
          </w:rPr>
          <w:tab/>
        </w:r>
        <w:r w:rsidR="00BD6A9B" w:rsidRPr="00782FAC">
          <w:rPr>
            <w:b w:val="0"/>
            <w:webHidden/>
            <w:sz w:val="24"/>
            <w:szCs w:val="24"/>
          </w:rPr>
          <w:fldChar w:fldCharType="begin"/>
        </w:r>
        <w:r w:rsidR="00BD6A9B" w:rsidRPr="00782FAC">
          <w:rPr>
            <w:b w:val="0"/>
            <w:webHidden/>
            <w:sz w:val="24"/>
            <w:szCs w:val="24"/>
          </w:rPr>
          <w:instrText xml:space="preserve"> PAGEREF _Toc156824969 \h </w:instrText>
        </w:r>
        <w:r w:rsidR="00BD6A9B" w:rsidRPr="00782FAC">
          <w:rPr>
            <w:b w:val="0"/>
            <w:webHidden/>
            <w:sz w:val="24"/>
            <w:szCs w:val="24"/>
          </w:rPr>
        </w:r>
        <w:r w:rsidR="00BD6A9B" w:rsidRPr="00782FAC">
          <w:rPr>
            <w:b w:val="0"/>
            <w:webHidden/>
            <w:sz w:val="24"/>
            <w:szCs w:val="24"/>
          </w:rPr>
          <w:fldChar w:fldCharType="separate"/>
        </w:r>
        <w:r w:rsidR="00BD6A9B" w:rsidRPr="00782FAC">
          <w:rPr>
            <w:b w:val="0"/>
            <w:webHidden/>
            <w:sz w:val="24"/>
            <w:szCs w:val="24"/>
          </w:rPr>
          <w:t>2</w:t>
        </w:r>
        <w:r w:rsidR="00BD6A9B" w:rsidRPr="00782FAC">
          <w:rPr>
            <w:b w:val="0"/>
            <w:webHidden/>
            <w:sz w:val="24"/>
            <w:szCs w:val="24"/>
          </w:rPr>
          <w:fldChar w:fldCharType="end"/>
        </w:r>
      </w:hyperlink>
    </w:p>
    <w:p w14:paraId="418F007A" w14:textId="58436590" w:rsidR="00BD6A9B" w:rsidRPr="00782FAC" w:rsidRDefault="00BC11FC" w:rsidP="00782FAC">
      <w:pPr>
        <w:pStyle w:val="14"/>
        <w:spacing w:before="0" w:line="360" w:lineRule="auto"/>
        <w:rPr>
          <w:rFonts w:eastAsiaTheme="minorEastAsia"/>
          <w:b w:val="0"/>
          <w:bCs w:val="0"/>
          <w:sz w:val="24"/>
          <w:szCs w:val="24"/>
          <w:lang w:eastAsia="ru-RU"/>
        </w:rPr>
      </w:pPr>
      <w:hyperlink w:anchor="_Toc156824970" w:history="1">
        <w:r w:rsidR="00BD6A9B" w:rsidRPr="00782FAC">
          <w:rPr>
            <w:rStyle w:val="af0"/>
            <w:b w:val="0"/>
            <w:sz w:val="24"/>
            <w:szCs w:val="24"/>
          </w:rPr>
          <w:t>«</w:t>
        </w:r>
        <w:r w:rsidR="00782FAC" w:rsidRPr="00782FAC">
          <w:rPr>
            <w:rStyle w:val="af0"/>
            <w:b w:val="0"/>
            <w:sz w:val="24"/>
            <w:szCs w:val="24"/>
          </w:rPr>
          <w:t>СГ.02 Иностранный язык в профессиональной деятельности</w:t>
        </w:r>
        <w:r w:rsidR="00BD6A9B" w:rsidRPr="00782FAC">
          <w:rPr>
            <w:rStyle w:val="af0"/>
            <w:b w:val="0"/>
            <w:sz w:val="24"/>
            <w:szCs w:val="24"/>
          </w:rPr>
          <w:t>»</w:t>
        </w:r>
        <w:r w:rsidR="00BD6A9B" w:rsidRPr="00782FAC">
          <w:rPr>
            <w:b w:val="0"/>
            <w:webHidden/>
            <w:sz w:val="24"/>
            <w:szCs w:val="24"/>
          </w:rPr>
          <w:tab/>
        </w:r>
        <w:r w:rsidR="00A35D95">
          <w:rPr>
            <w:b w:val="0"/>
            <w:webHidden/>
            <w:sz w:val="24"/>
            <w:szCs w:val="24"/>
          </w:rPr>
          <w:t>1</w:t>
        </w:r>
        <w:r w:rsidR="00BD6A9B" w:rsidRPr="00782FAC">
          <w:rPr>
            <w:b w:val="0"/>
            <w:webHidden/>
            <w:sz w:val="24"/>
            <w:szCs w:val="24"/>
          </w:rPr>
          <w:fldChar w:fldCharType="begin"/>
        </w:r>
        <w:r w:rsidR="00BD6A9B" w:rsidRPr="00782FAC">
          <w:rPr>
            <w:b w:val="0"/>
            <w:webHidden/>
            <w:sz w:val="24"/>
            <w:szCs w:val="24"/>
          </w:rPr>
          <w:instrText xml:space="preserve"> PAGEREF _Toc156824970 \h </w:instrText>
        </w:r>
        <w:r w:rsidR="00BD6A9B" w:rsidRPr="00782FAC">
          <w:rPr>
            <w:b w:val="0"/>
            <w:webHidden/>
            <w:sz w:val="24"/>
            <w:szCs w:val="24"/>
          </w:rPr>
        </w:r>
        <w:r w:rsidR="00BD6A9B" w:rsidRPr="00782FAC">
          <w:rPr>
            <w:b w:val="0"/>
            <w:webHidden/>
            <w:sz w:val="24"/>
            <w:szCs w:val="24"/>
          </w:rPr>
          <w:fldChar w:fldCharType="separate"/>
        </w:r>
        <w:r w:rsidR="00BD6A9B" w:rsidRPr="00782FAC">
          <w:rPr>
            <w:b w:val="0"/>
            <w:webHidden/>
            <w:sz w:val="24"/>
            <w:szCs w:val="24"/>
          </w:rPr>
          <w:t>8</w:t>
        </w:r>
        <w:r w:rsidR="00BD6A9B" w:rsidRPr="00782FAC">
          <w:rPr>
            <w:b w:val="0"/>
            <w:webHidden/>
            <w:sz w:val="24"/>
            <w:szCs w:val="24"/>
          </w:rPr>
          <w:fldChar w:fldCharType="end"/>
        </w:r>
      </w:hyperlink>
    </w:p>
    <w:p w14:paraId="26122DC6" w14:textId="78670D66" w:rsidR="00BD6A9B" w:rsidRPr="00782FAC" w:rsidRDefault="00BC11FC" w:rsidP="00782FAC">
      <w:pPr>
        <w:pStyle w:val="14"/>
        <w:spacing w:before="0" w:line="360" w:lineRule="auto"/>
        <w:rPr>
          <w:b w:val="0"/>
          <w:sz w:val="24"/>
          <w:szCs w:val="24"/>
        </w:rPr>
      </w:pPr>
      <w:hyperlink w:anchor="_Toc156824971" w:history="1">
        <w:r w:rsidR="00BD6A9B" w:rsidRPr="00782FAC">
          <w:rPr>
            <w:rStyle w:val="af0"/>
            <w:b w:val="0"/>
            <w:sz w:val="24"/>
            <w:szCs w:val="24"/>
          </w:rPr>
          <w:t>«</w:t>
        </w:r>
        <w:r w:rsidR="00782FAC" w:rsidRPr="00782FAC">
          <w:rPr>
            <w:rStyle w:val="af0"/>
            <w:b w:val="0"/>
            <w:sz w:val="24"/>
            <w:szCs w:val="24"/>
          </w:rPr>
          <w:t>СГ.03 Безопасность жизнедеятельности (включая учебные сборы)</w:t>
        </w:r>
        <w:r w:rsidR="00BD6A9B" w:rsidRPr="00782FAC">
          <w:rPr>
            <w:rStyle w:val="af0"/>
            <w:b w:val="0"/>
            <w:sz w:val="24"/>
            <w:szCs w:val="24"/>
          </w:rPr>
          <w:t>»</w:t>
        </w:r>
        <w:r w:rsidR="00BD6A9B" w:rsidRPr="00782FAC">
          <w:rPr>
            <w:b w:val="0"/>
            <w:webHidden/>
            <w:sz w:val="24"/>
            <w:szCs w:val="24"/>
          </w:rPr>
          <w:tab/>
        </w:r>
        <w:r w:rsidR="00A35D95">
          <w:rPr>
            <w:b w:val="0"/>
            <w:webHidden/>
            <w:sz w:val="24"/>
            <w:szCs w:val="24"/>
          </w:rPr>
          <w:t>36</w:t>
        </w:r>
      </w:hyperlink>
    </w:p>
    <w:p w14:paraId="609ECD7B" w14:textId="47CF9B0B" w:rsidR="00782FAC" w:rsidRPr="00782FAC" w:rsidRDefault="00782FAC" w:rsidP="00782FAC">
      <w:pPr>
        <w:spacing w:line="360" w:lineRule="auto"/>
        <w:rPr>
          <w:rFonts w:ascii="Times New Roman" w:hAnsi="Times New Roman" w:cs="Times New Roman"/>
          <w:sz w:val="24"/>
          <w:szCs w:val="24"/>
        </w:rPr>
      </w:pPr>
      <w:r w:rsidRPr="00782FAC">
        <w:rPr>
          <w:rFonts w:ascii="Times New Roman" w:hAnsi="Times New Roman" w:cs="Times New Roman"/>
          <w:sz w:val="24"/>
          <w:szCs w:val="24"/>
        </w:rPr>
        <w:t>«СГ.04 Физическая культура»</w:t>
      </w:r>
      <w:r w:rsidR="00C27E09">
        <w:rPr>
          <w:rFonts w:ascii="Times New Roman" w:hAnsi="Times New Roman" w:cs="Times New Roman"/>
          <w:sz w:val="24"/>
          <w:szCs w:val="24"/>
        </w:rPr>
        <w:t>…………………………………………………………………….</w:t>
      </w:r>
      <w:r w:rsidR="00A35D95">
        <w:rPr>
          <w:rFonts w:ascii="Times New Roman" w:hAnsi="Times New Roman" w:cs="Times New Roman"/>
          <w:sz w:val="24"/>
          <w:szCs w:val="24"/>
        </w:rPr>
        <w:t>54</w:t>
      </w:r>
    </w:p>
    <w:p w14:paraId="32C0991B" w14:textId="47B71618" w:rsidR="00782FAC" w:rsidRPr="00782FAC" w:rsidRDefault="00782FAC" w:rsidP="00782FAC">
      <w:pPr>
        <w:spacing w:line="360" w:lineRule="auto"/>
        <w:rPr>
          <w:rFonts w:ascii="Times New Roman" w:hAnsi="Times New Roman" w:cs="Times New Roman"/>
          <w:sz w:val="24"/>
          <w:szCs w:val="24"/>
        </w:rPr>
      </w:pPr>
      <w:r w:rsidRPr="00782FAC">
        <w:rPr>
          <w:rFonts w:ascii="Times New Roman" w:hAnsi="Times New Roman" w:cs="Times New Roman"/>
          <w:sz w:val="24"/>
          <w:szCs w:val="24"/>
        </w:rPr>
        <w:t>«СГ.05 Основы финансовой грамотности»</w:t>
      </w:r>
      <w:r w:rsidR="00206A9A">
        <w:rPr>
          <w:rFonts w:ascii="Times New Roman" w:hAnsi="Times New Roman" w:cs="Times New Roman"/>
          <w:sz w:val="24"/>
          <w:szCs w:val="24"/>
        </w:rPr>
        <w:t>………………………………………………………</w:t>
      </w:r>
      <w:r w:rsidR="00A35D95">
        <w:rPr>
          <w:rFonts w:ascii="Times New Roman" w:hAnsi="Times New Roman" w:cs="Times New Roman"/>
          <w:sz w:val="24"/>
          <w:szCs w:val="24"/>
        </w:rPr>
        <w:t>64</w:t>
      </w:r>
    </w:p>
    <w:p w14:paraId="3FD0AB7F" w14:textId="64798976" w:rsidR="00782FAC" w:rsidRPr="00782FAC" w:rsidRDefault="00782FAC" w:rsidP="00782FAC">
      <w:pPr>
        <w:spacing w:line="360" w:lineRule="auto"/>
        <w:rPr>
          <w:rFonts w:ascii="Times New Roman" w:hAnsi="Times New Roman" w:cs="Times New Roman"/>
          <w:sz w:val="24"/>
          <w:szCs w:val="24"/>
        </w:rPr>
      </w:pPr>
      <w:r w:rsidRPr="00782FAC">
        <w:rPr>
          <w:rFonts w:ascii="Times New Roman" w:hAnsi="Times New Roman" w:cs="Times New Roman"/>
          <w:sz w:val="24"/>
          <w:szCs w:val="24"/>
        </w:rPr>
        <w:t>«СГ.06 Основы бережливого производства»</w:t>
      </w:r>
      <w:r w:rsidR="00206A9A">
        <w:rPr>
          <w:rFonts w:ascii="Times New Roman" w:hAnsi="Times New Roman" w:cs="Times New Roman"/>
          <w:sz w:val="24"/>
          <w:szCs w:val="24"/>
        </w:rPr>
        <w:t>…………………………………………………….</w:t>
      </w:r>
      <w:r w:rsidR="00A35D95">
        <w:rPr>
          <w:rFonts w:ascii="Times New Roman" w:hAnsi="Times New Roman" w:cs="Times New Roman"/>
          <w:sz w:val="24"/>
          <w:szCs w:val="24"/>
        </w:rPr>
        <w:t>80</w:t>
      </w:r>
    </w:p>
    <w:p w14:paraId="7709A210" w14:textId="77DF0A83" w:rsidR="00782FAC" w:rsidRPr="00782FAC" w:rsidRDefault="00782FAC" w:rsidP="00782FAC">
      <w:pPr>
        <w:spacing w:line="360" w:lineRule="auto"/>
        <w:rPr>
          <w:rFonts w:ascii="Times New Roman" w:hAnsi="Times New Roman" w:cs="Times New Roman"/>
          <w:sz w:val="24"/>
          <w:szCs w:val="24"/>
        </w:rPr>
      </w:pPr>
      <w:r w:rsidRPr="00782FAC">
        <w:rPr>
          <w:rFonts w:ascii="Times New Roman" w:hAnsi="Times New Roman" w:cs="Times New Roman"/>
          <w:sz w:val="24"/>
          <w:szCs w:val="24"/>
        </w:rPr>
        <w:t xml:space="preserve">«ОП.01 </w:t>
      </w:r>
      <w:r w:rsidR="002D5605" w:rsidRPr="002D5605">
        <w:rPr>
          <w:rFonts w:ascii="Times New Roman" w:hAnsi="Times New Roman" w:cs="Times New Roman"/>
          <w:sz w:val="24"/>
          <w:szCs w:val="24"/>
        </w:rPr>
        <w:t>Техническое черчение и чтение чертежей</w:t>
      </w:r>
      <w:r w:rsidRPr="00782FAC">
        <w:rPr>
          <w:rFonts w:ascii="Times New Roman" w:hAnsi="Times New Roman" w:cs="Times New Roman"/>
          <w:sz w:val="24"/>
          <w:szCs w:val="24"/>
        </w:rPr>
        <w:t>»</w:t>
      </w:r>
      <w:r w:rsidR="002D5605">
        <w:rPr>
          <w:rFonts w:ascii="Times New Roman" w:hAnsi="Times New Roman" w:cs="Times New Roman"/>
          <w:sz w:val="24"/>
          <w:szCs w:val="24"/>
        </w:rPr>
        <w:t>………</w:t>
      </w:r>
      <w:r w:rsidR="00206A9A">
        <w:rPr>
          <w:rFonts w:ascii="Times New Roman" w:hAnsi="Times New Roman" w:cs="Times New Roman"/>
          <w:sz w:val="24"/>
          <w:szCs w:val="24"/>
        </w:rPr>
        <w:t>……………………………</w:t>
      </w:r>
      <w:r w:rsidR="002D5605">
        <w:rPr>
          <w:rFonts w:ascii="Times New Roman" w:hAnsi="Times New Roman" w:cs="Times New Roman"/>
          <w:sz w:val="24"/>
          <w:szCs w:val="24"/>
        </w:rPr>
        <w:t>.</w:t>
      </w:r>
      <w:r w:rsidR="00206A9A">
        <w:rPr>
          <w:rFonts w:ascii="Times New Roman" w:hAnsi="Times New Roman" w:cs="Times New Roman"/>
          <w:sz w:val="24"/>
          <w:szCs w:val="24"/>
        </w:rPr>
        <w:t>………</w:t>
      </w:r>
      <w:r w:rsidR="00A35D95">
        <w:rPr>
          <w:rFonts w:ascii="Times New Roman" w:hAnsi="Times New Roman" w:cs="Times New Roman"/>
          <w:sz w:val="24"/>
          <w:szCs w:val="24"/>
        </w:rPr>
        <w:t>90</w:t>
      </w:r>
    </w:p>
    <w:p w14:paraId="174B77A3" w14:textId="7FE050A7" w:rsidR="00782FAC" w:rsidRPr="00782FAC" w:rsidRDefault="002D5605" w:rsidP="00782FAC">
      <w:pPr>
        <w:spacing w:line="360" w:lineRule="auto"/>
        <w:rPr>
          <w:rFonts w:ascii="Times New Roman" w:hAnsi="Times New Roman" w:cs="Times New Roman"/>
          <w:sz w:val="24"/>
          <w:szCs w:val="24"/>
        </w:rPr>
      </w:pPr>
      <w:r>
        <w:rPr>
          <w:rFonts w:ascii="Times New Roman" w:hAnsi="Times New Roman" w:cs="Times New Roman"/>
          <w:sz w:val="24"/>
          <w:szCs w:val="24"/>
        </w:rPr>
        <w:t xml:space="preserve">«ОП.02 </w:t>
      </w:r>
      <w:r w:rsidRPr="002D5605">
        <w:rPr>
          <w:rFonts w:ascii="Times New Roman" w:hAnsi="Times New Roman" w:cs="Times New Roman"/>
          <w:sz w:val="24"/>
          <w:szCs w:val="24"/>
        </w:rPr>
        <w:t>Электротехника с основами электроники</w:t>
      </w:r>
      <w:r w:rsidR="00782FAC" w:rsidRPr="00782FAC">
        <w:rPr>
          <w:rFonts w:ascii="Times New Roman" w:hAnsi="Times New Roman" w:cs="Times New Roman"/>
          <w:sz w:val="24"/>
          <w:szCs w:val="24"/>
        </w:rPr>
        <w:t>»</w:t>
      </w:r>
      <w:r>
        <w:rPr>
          <w:rFonts w:ascii="Times New Roman" w:hAnsi="Times New Roman" w:cs="Times New Roman"/>
          <w:sz w:val="24"/>
          <w:szCs w:val="24"/>
        </w:rPr>
        <w:t>……………………………</w:t>
      </w:r>
      <w:r w:rsidR="00206A9A">
        <w:rPr>
          <w:rFonts w:ascii="Times New Roman" w:hAnsi="Times New Roman" w:cs="Times New Roman"/>
          <w:sz w:val="24"/>
          <w:szCs w:val="24"/>
        </w:rPr>
        <w:t>………………..</w:t>
      </w:r>
      <w:r w:rsidR="00A35D95">
        <w:rPr>
          <w:rFonts w:ascii="Times New Roman" w:hAnsi="Times New Roman" w:cs="Times New Roman"/>
          <w:sz w:val="24"/>
          <w:szCs w:val="24"/>
        </w:rPr>
        <w:t>99</w:t>
      </w:r>
    </w:p>
    <w:p w14:paraId="0CA29D94" w14:textId="756E4907" w:rsidR="00782FAC" w:rsidRPr="00782FAC" w:rsidRDefault="002D5605" w:rsidP="00782FAC">
      <w:pPr>
        <w:spacing w:line="360" w:lineRule="auto"/>
        <w:rPr>
          <w:rFonts w:ascii="Times New Roman" w:hAnsi="Times New Roman" w:cs="Times New Roman"/>
          <w:sz w:val="24"/>
          <w:szCs w:val="24"/>
        </w:rPr>
      </w:pPr>
      <w:r>
        <w:rPr>
          <w:rFonts w:ascii="Times New Roman" w:hAnsi="Times New Roman" w:cs="Times New Roman"/>
          <w:sz w:val="24"/>
          <w:szCs w:val="24"/>
        </w:rPr>
        <w:t xml:space="preserve">«ОП.03 </w:t>
      </w:r>
      <w:r w:rsidRPr="002D5605">
        <w:rPr>
          <w:rFonts w:ascii="Times New Roman" w:hAnsi="Times New Roman" w:cs="Times New Roman"/>
          <w:sz w:val="24"/>
          <w:szCs w:val="24"/>
        </w:rPr>
        <w:t>Основы технической механики</w:t>
      </w:r>
      <w:r w:rsidR="00782FAC" w:rsidRPr="00782FAC">
        <w:rPr>
          <w:rFonts w:ascii="Times New Roman" w:hAnsi="Times New Roman" w:cs="Times New Roman"/>
          <w:sz w:val="24"/>
          <w:szCs w:val="24"/>
        </w:rPr>
        <w:t>»</w:t>
      </w:r>
      <w:r w:rsidR="00206A9A">
        <w:rPr>
          <w:rFonts w:ascii="Times New Roman" w:hAnsi="Times New Roman" w:cs="Times New Roman"/>
          <w:sz w:val="24"/>
          <w:szCs w:val="24"/>
        </w:rPr>
        <w:t>……………………………………</w:t>
      </w:r>
      <w:r>
        <w:rPr>
          <w:rFonts w:ascii="Times New Roman" w:hAnsi="Times New Roman" w:cs="Times New Roman"/>
          <w:sz w:val="24"/>
          <w:szCs w:val="24"/>
        </w:rPr>
        <w:t>…………….</w:t>
      </w:r>
      <w:r w:rsidR="00206A9A">
        <w:rPr>
          <w:rFonts w:ascii="Times New Roman" w:hAnsi="Times New Roman" w:cs="Times New Roman"/>
          <w:sz w:val="24"/>
          <w:szCs w:val="24"/>
        </w:rPr>
        <w:t>……</w:t>
      </w:r>
      <w:r w:rsidR="00A35D95">
        <w:rPr>
          <w:rFonts w:ascii="Times New Roman" w:hAnsi="Times New Roman" w:cs="Times New Roman"/>
          <w:sz w:val="24"/>
          <w:szCs w:val="24"/>
        </w:rPr>
        <w:t>110</w:t>
      </w:r>
    </w:p>
    <w:p w14:paraId="04211F7C" w14:textId="68A6ACDB" w:rsidR="00782FAC" w:rsidRDefault="002D5605" w:rsidP="00782FAC">
      <w:pPr>
        <w:spacing w:line="360" w:lineRule="auto"/>
        <w:rPr>
          <w:rFonts w:ascii="Times New Roman" w:hAnsi="Times New Roman" w:cs="Times New Roman"/>
          <w:sz w:val="24"/>
          <w:szCs w:val="24"/>
        </w:rPr>
      </w:pPr>
      <w:r>
        <w:rPr>
          <w:rFonts w:ascii="Times New Roman" w:hAnsi="Times New Roman" w:cs="Times New Roman"/>
          <w:sz w:val="24"/>
          <w:szCs w:val="24"/>
        </w:rPr>
        <w:t>«ОП.04</w:t>
      </w:r>
      <w:r w:rsidR="00782FAC" w:rsidRPr="00782FAC">
        <w:rPr>
          <w:rFonts w:ascii="Times New Roman" w:hAnsi="Times New Roman" w:cs="Times New Roman"/>
          <w:sz w:val="24"/>
          <w:szCs w:val="24"/>
        </w:rPr>
        <w:t xml:space="preserve"> </w:t>
      </w:r>
      <w:r w:rsidRPr="002D5605">
        <w:rPr>
          <w:rFonts w:ascii="Times New Roman" w:hAnsi="Times New Roman" w:cs="Times New Roman"/>
          <w:sz w:val="24"/>
          <w:szCs w:val="24"/>
        </w:rPr>
        <w:t>Электроматериаловедение</w:t>
      </w:r>
      <w:r w:rsidR="00782FAC" w:rsidRPr="00782FAC">
        <w:rPr>
          <w:rFonts w:ascii="Times New Roman" w:hAnsi="Times New Roman" w:cs="Times New Roman"/>
          <w:sz w:val="24"/>
          <w:szCs w:val="24"/>
        </w:rPr>
        <w:t>»</w:t>
      </w:r>
      <w:r w:rsidR="00206A9A">
        <w:rPr>
          <w:rFonts w:ascii="Times New Roman" w:hAnsi="Times New Roman" w:cs="Times New Roman"/>
          <w:sz w:val="24"/>
          <w:szCs w:val="24"/>
        </w:rPr>
        <w:t>………………………</w:t>
      </w:r>
      <w:r>
        <w:rPr>
          <w:rFonts w:ascii="Times New Roman" w:hAnsi="Times New Roman" w:cs="Times New Roman"/>
          <w:sz w:val="24"/>
          <w:szCs w:val="24"/>
        </w:rPr>
        <w:t>…………………….</w:t>
      </w:r>
      <w:r w:rsidR="00206A9A">
        <w:rPr>
          <w:rFonts w:ascii="Times New Roman" w:hAnsi="Times New Roman" w:cs="Times New Roman"/>
          <w:sz w:val="24"/>
          <w:szCs w:val="24"/>
        </w:rPr>
        <w:t>………………</w:t>
      </w:r>
      <w:r w:rsidR="00A35D95">
        <w:rPr>
          <w:rFonts w:ascii="Times New Roman" w:hAnsi="Times New Roman" w:cs="Times New Roman"/>
          <w:sz w:val="24"/>
          <w:szCs w:val="24"/>
        </w:rPr>
        <w:t>123</w:t>
      </w:r>
    </w:p>
    <w:p w14:paraId="7371CCEA" w14:textId="4AEB5247" w:rsidR="002D5605" w:rsidRDefault="002D5605" w:rsidP="00782FAC">
      <w:pPr>
        <w:spacing w:line="360" w:lineRule="auto"/>
        <w:rPr>
          <w:rFonts w:ascii="Times New Roman" w:hAnsi="Times New Roman" w:cs="Times New Roman"/>
          <w:sz w:val="24"/>
          <w:szCs w:val="24"/>
        </w:rPr>
      </w:pPr>
      <w:r>
        <w:rPr>
          <w:rFonts w:ascii="Times New Roman" w:hAnsi="Times New Roman" w:cs="Times New Roman"/>
          <w:sz w:val="24"/>
          <w:szCs w:val="24"/>
        </w:rPr>
        <w:t xml:space="preserve">«ОП.05 </w:t>
      </w:r>
      <w:r w:rsidRPr="002D5605">
        <w:rPr>
          <w:rFonts w:ascii="Times New Roman" w:hAnsi="Times New Roman" w:cs="Times New Roman"/>
          <w:sz w:val="24"/>
          <w:szCs w:val="24"/>
        </w:rPr>
        <w:t>Охрана труда</w:t>
      </w:r>
      <w:r>
        <w:rPr>
          <w:rFonts w:ascii="Times New Roman" w:hAnsi="Times New Roman" w:cs="Times New Roman"/>
          <w:sz w:val="24"/>
          <w:szCs w:val="24"/>
        </w:rPr>
        <w:t>»</w:t>
      </w:r>
      <w:r w:rsidR="00A35D95">
        <w:rPr>
          <w:rFonts w:ascii="Times New Roman" w:hAnsi="Times New Roman" w:cs="Times New Roman"/>
          <w:sz w:val="24"/>
          <w:szCs w:val="24"/>
        </w:rPr>
        <w:t xml:space="preserve"> …………………………………………………………………………..138</w:t>
      </w:r>
    </w:p>
    <w:p w14:paraId="6899E875" w14:textId="7A82B2CE" w:rsidR="002D5605" w:rsidRDefault="002D5605" w:rsidP="00782FAC">
      <w:pPr>
        <w:spacing w:line="360" w:lineRule="auto"/>
        <w:rPr>
          <w:rFonts w:ascii="Times New Roman" w:hAnsi="Times New Roman" w:cs="Times New Roman"/>
          <w:sz w:val="24"/>
          <w:szCs w:val="24"/>
        </w:rPr>
      </w:pPr>
      <w:r>
        <w:rPr>
          <w:rFonts w:ascii="Times New Roman" w:hAnsi="Times New Roman" w:cs="Times New Roman"/>
          <w:sz w:val="24"/>
          <w:szCs w:val="24"/>
        </w:rPr>
        <w:t xml:space="preserve">«ОП.06 </w:t>
      </w:r>
      <w:r w:rsidRPr="002D5605">
        <w:rPr>
          <w:rFonts w:ascii="Times New Roman" w:hAnsi="Times New Roman" w:cs="Times New Roman"/>
          <w:sz w:val="24"/>
          <w:szCs w:val="24"/>
        </w:rPr>
        <w:t>Электробезопасность</w:t>
      </w:r>
      <w:r>
        <w:rPr>
          <w:rFonts w:ascii="Times New Roman" w:hAnsi="Times New Roman" w:cs="Times New Roman"/>
          <w:sz w:val="24"/>
          <w:szCs w:val="24"/>
        </w:rPr>
        <w:t>»</w:t>
      </w:r>
      <w:r w:rsidR="00A35D95">
        <w:rPr>
          <w:rFonts w:ascii="Times New Roman" w:hAnsi="Times New Roman" w:cs="Times New Roman"/>
          <w:sz w:val="24"/>
          <w:szCs w:val="24"/>
        </w:rPr>
        <w:t>…………………………………………………………………..151</w:t>
      </w:r>
    </w:p>
    <w:p w14:paraId="087E6F67" w14:textId="414E5124" w:rsidR="002D5605" w:rsidRDefault="002D5605" w:rsidP="00782FAC">
      <w:pPr>
        <w:spacing w:line="360" w:lineRule="auto"/>
        <w:rPr>
          <w:rFonts w:ascii="Times New Roman" w:hAnsi="Times New Roman" w:cs="Times New Roman"/>
          <w:sz w:val="24"/>
          <w:szCs w:val="24"/>
        </w:rPr>
      </w:pPr>
      <w:r>
        <w:rPr>
          <w:rFonts w:ascii="Times New Roman" w:hAnsi="Times New Roman" w:cs="Times New Roman"/>
          <w:sz w:val="24"/>
          <w:szCs w:val="24"/>
        </w:rPr>
        <w:t xml:space="preserve">«ОП.07 </w:t>
      </w:r>
      <w:r w:rsidRPr="00A35D95">
        <w:rPr>
          <w:rFonts w:ascii="Times New Roman" w:hAnsi="Times New Roman" w:cs="Times New Roman"/>
          <w:sz w:val="23"/>
          <w:szCs w:val="23"/>
        </w:rPr>
        <w:t>Электрические машины, электропривод и системы управления электроснабжением</w:t>
      </w:r>
      <w:r>
        <w:rPr>
          <w:rFonts w:ascii="Times New Roman" w:hAnsi="Times New Roman" w:cs="Times New Roman"/>
          <w:sz w:val="24"/>
          <w:szCs w:val="24"/>
        </w:rPr>
        <w:t>»</w:t>
      </w:r>
      <w:r w:rsidR="00A35D95">
        <w:rPr>
          <w:rFonts w:ascii="Times New Roman" w:hAnsi="Times New Roman" w:cs="Times New Roman"/>
          <w:sz w:val="24"/>
          <w:szCs w:val="24"/>
        </w:rPr>
        <w:t>..162</w:t>
      </w:r>
    </w:p>
    <w:p w14:paraId="6B1ADF7F" w14:textId="75145FB0" w:rsidR="002D5605" w:rsidRPr="00782FAC" w:rsidRDefault="002D5605" w:rsidP="00782FAC">
      <w:pPr>
        <w:spacing w:line="360" w:lineRule="auto"/>
        <w:rPr>
          <w:rFonts w:ascii="Times New Roman" w:hAnsi="Times New Roman" w:cs="Times New Roman"/>
          <w:sz w:val="24"/>
          <w:szCs w:val="24"/>
        </w:rPr>
      </w:pPr>
      <w:r>
        <w:rPr>
          <w:rFonts w:ascii="Times New Roman" w:hAnsi="Times New Roman" w:cs="Times New Roman"/>
          <w:sz w:val="24"/>
          <w:szCs w:val="24"/>
        </w:rPr>
        <w:t xml:space="preserve">«ОП.08ц </w:t>
      </w:r>
      <w:r w:rsidRPr="002D5605">
        <w:rPr>
          <w:rFonts w:ascii="Times New Roman" w:hAnsi="Times New Roman" w:cs="Times New Roman"/>
          <w:sz w:val="24"/>
          <w:szCs w:val="24"/>
        </w:rPr>
        <w:t>Теоретические основы цифровой экономики</w:t>
      </w:r>
      <w:r>
        <w:rPr>
          <w:rFonts w:ascii="Times New Roman" w:hAnsi="Times New Roman" w:cs="Times New Roman"/>
          <w:sz w:val="24"/>
          <w:szCs w:val="24"/>
        </w:rPr>
        <w:t>»</w:t>
      </w:r>
      <w:r w:rsidR="00A35D95">
        <w:rPr>
          <w:rFonts w:ascii="Times New Roman" w:hAnsi="Times New Roman" w:cs="Times New Roman"/>
          <w:sz w:val="24"/>
          <w:szCs w:val="24"/>
        </w:rPr>
        <w:t>………………………………………174</w:t>
      </w:r>
    </w:p>
    <w:p w14:paraId="38C55C5A" w14:textId="77777777" w:rsidR="00782FAC" w:rsidRPr="00782FAC" w:rsidRDefault="00782FAC" w:rsidP="00782FAC">
      <w:pPr>
        <w:spacing w:line="360" w:lineRule="auto"/>
        <w:rPr>
          <w:rFonts w:ascii="Times New Roman" w:hAnsi="Times New Roman" w:cs="Times New Roman"/>
          <w:sz w:val="24"/>
          <w:szCs w:val="24"/>
        </w:rPr>
      </w:pPr>
    </w:p>
    <w:p w14:paraId="15516DDC" w14:textId="2272DC86" w:rsidR="00CD2973" w:rsidRPr="00782FAC" w:rsidRDefault="00896BB3" w:rsidP="00782FAC">
      <w:pPr>
        <w:tabs>
          <w:tab w:val="right" w:leader="dot" w:pos="14459"/>
          <w:tab w:val="right" w:leader="dot" w:pos="14570"/>
        </w:tabs>
        <w:spacing w:line="360" w:lineRule="auto"/>
        <w:rPr>
          <w:rFonts w:ascii="Times New Roman" w:eastAsia="Times New Roman" w:hAnsi="Times New Roman" w:cs="Times New Roman"/>
          <w:bCs/>
          <w:sz w:val="24"/>
          <w:szCs w:val="24"/>
          <w:lang w:eastAsia="ru-RU"/>
        </w:rPr>
      </w:pPr>
      <w:r w:rsidRPr="00782FAC">
        <w:rPr>
          <w:rFonts w:ascii="Times New Roman" w:eastAsia="Times New Roman" w:hAnsi="Times New Roman" w:cs="Times New Roman"/>
          <w:bCs/>
          <w:noProof/>
          <w:sz w:val="24"/>
          <w:szCs w:val="24"/>
          <w:lang w:eastAsia="ru-RU"/>
        </w:rPr>
        <w:fldChar w:fldCharType="end"/>
      </w:r>
    </w:p>
    <w:p w14:paraId="27B3CCC9" w14:textId="7E68D7D1" w:rsidR="006E7FF4" w:rsidRPr="00782FAC" w:rsidRDefault="006E7FF4" w:rsidP="00782FAC">
      <w:pPr>
        <w:spacing w:line="360" w:lineRule="auto"/>
        <w:jc w:val="center"/>
        <w:rPr>
          <w:rFonts w:ascii="Times New Roman" w:hAnsi="Times New Roman" w:cs="Times New Roman"/>
          <w:i/>
          <w:sz w:val="24"/>
          <w:szCs w:val="24"/>
        </w:rPr>
      </w:pPr>
    </w:p>
    <w:p w14:paraId="4753B10B" w14:textId="70BBD3CD" w:rsidR="00D32F37" w:rsidRDefault="00D32F37" w:rsidP="00CD2973">
      <w:pPr>
        <w:jc w:val="center"/>
        <w:rPr>
          <w:rFonts w:ascii="Times New Roman" w:hAnsi="Times New Roman" w:cs="Times New Roman"/>
          <w:b/>
          <w:i/>
          <w:sz w:val="24"/>
          <w:szCs w:val="24"/>
        </w:rPr>
      </w:pPr>
    </w:p>
    <w:p w14:paraId="70B95362" w14:textId="10C0D6CF" w:rsidR="00D32F37" w:rsidRDefault="00D32F37" w:rsidP="00CD2973">
      <w:pPr>
        <w:jc w:val="center"/>
        <w:rPr>
          <w:rFonts w:ascii="Times New Roman" w:hAnsi="Times New Roman" w:cs="Times New Roman"/>
          <w:b/>
          <w:i/>
          <w:sz w:val="24"/>
          <w:szCs w:val="24"/>
        </w:rPr>
      </w:pPr>
    </w:p>
    <w:p w14:paraId="50FD6E95" w14:textId="25882A7D" w:rsidR="00D32F37" w:rsidRDefault="00D32F37" w:rsidP="00CD2973">
      <w:pPr>
        <w:jc w:val="center"/>
        <w:rPr>
          <w:rFonts w:ascii="Times New Roman" w:hAnsi="Times New Roman" w:cs="Times New Roman"/>
          <w:b/>
          <w:i/>
          <w:sz w:val="24"/>
          <w:szCs w:val="24"/>
        </w:rPr>
      </w:pPr>
    </w:p>
    <w:p w14:paraId="73D2C783" w14:textId="783CDF14" w:rsidR="00D32F37" w:rsidRDefault="00D32F37" w:rsidP="00CD2973">
      <w:pPr>
        <w:jc w:val="center"/>
        <w:rPr>
          <w:rFonts w:ascii="Times New Roman" w:hAnsi="Times New Roman" w:cs="Times New Roman"/>
          <w:b/>
          <w:i/>
          <w:sz w:val="24"/>
          <w:szCs w:val="24"/>
        </w:rPr>
      </w:pPr>
    </w:p>
    <w:p w14:paraId="5246F115" w14:textId="069BA559" w:rsidR="00D32F37" w:rsidRDefault="00D32F37" w:rsidP="00CD2973">
      <w:pPr>
        <w:jc w:val="center"/>
        <w:rPr>
          <w:rFonts w:ascii="Times New Roman" w:hAnsi="Times New Roman" w:cs="Times New Roman"/>
          <w:b/>
          <w:i/>
          <w:sz w:val="24"/>
          <w:szCs w:val="24"/>
        </w:rPr>
      </w:pPr>
    </w:p>
    <w:p w14:paraId="1C22FE55" w14:textId="0583C2CC" w:rsidR="00D32F37" w:rsidRDefault="00D32F37" w:rsidP="00CD2973">
      <w:pPr>
        <w:jc w:val="center"/>
        <w:rPr>
          <w:rFonts w:ascii="Times New Roman" w:hAnsi="Times New Roman" w:cs="Times New Roman"/>
          <w:b/>
          <w:i/>
          <w:sz w:val="24"/>
          <w:szCs w:val="24"/>
        </w:rPr>
      </w:pPr>
    </w:p>
    <w:p w14:paraId="2AD4BD44" w14:textId="3E6D932C" w:rsidR="00D32F37" w:rsidRDefault="00D32F37" w:rsidP="00CD2973">
      <w:pPr>
        <w:jc w:val="center"/>
        <w:rPr>
          <w:rFonts w:ascii="Times New Roman" w:hAnsi="Times New Roman" w:cs="Times New Roman"/>
          <w:b/>
          <w:i/>
          <w:sz w:val="24"/>
          <w:szCs w:val="24"/>
        </w:rPr>
      </w:pPr>
    </w:p>
    <w:p w14:paraId="0CB3E50A" w14:textId="6C66733E" w:rsidR="00D32F37" w:rsidRDefault="00D32F37" w:rsidP="00CD2973">
      <w:pPr>
        <w:jc w:val="center"/>
        <w:rPr>
          <w:rFonts w:ascii="Times New Roman" w:hAnsi="Times New Roman" w:cs="Times New Roman"/>
          <w:b/>
          <w:i/>
          <w:sz w:val="24"/>
          <w:szCs w:val="24"/>
        </w:rPr>
      </w:pPr>
    </w:p>
    <w:p w14:paraId="315FFDB9" w14:textId="4A9560C6" w:rsidR="00D32F37" w:rsidRDefault="00D32F37" w:rsidP="00CD2973">
      <w:pPr>
        <w:jc w:val="center"/>
        <w:rPr>
          <w:rFonts w:ascii="Times New Roman" w:hAnsi="Times New Roman" w:cs="Times New Roman"/>
          <w:b/>
          <w:i/>
          <w:sz w:val="24"/>
          <w:szCs w:val="24"/>
        </w:rPr>
      </w:pPr>
    </w:p>
    <w:p w14:paraId="46F260A5" w14:textId="5B7285C3" w:rsidR="008018C7" w:rsidRDefault="008018C7" w:rsidP="00CD2973">
      <w:pPr>
        <w:jc w:val="center"/>
        <w:rPr>
          <w:rFonts w:ascii="Times New Roman" w:hAnsi="Times New Roman" w:cs="Times New Roman"/>
          <w:b/>
          <w:i/>
          <w:sz w:val="24"/>
          <w:szCs w:val="24"/>
        </w:rPr>
      </w:pPr>
    </w:p>
    <w:p w14:paraId="5382724A" w14:textId="2BA9B1E9" w:rsidR="008018C7" w:rsidRDefault="008018C7" w:rsidP="00CD2973">
      <w:pPr>
        <w:jc w:val="center"/>
        <w:rPr>
          <w:rFonts w:ascii="Times New Roman" w:hAnsi="Times New Roman" w:cs="Times New Roman"/>
          <w:b/>
          <w:i/>
          <w:sz w:val="24"/>
          <w:szCs w:val="24"/>
        </w:rPr>
      </w:pPr>
    </w:p>
    <w:p w14:paraId="281B0E57" w14:textId="0C96F15F" w:rsidR="00782FAC" w:rsidRDefault="00782FAC" w:rsidP="00CD2973">
      <w:pPr>
        <w:jc w:val="center"/>
        <w:rPr>
          <w:rFonts w:ascii="Times New Roman" w:hAnsi="Times New Roman" w:cs="Times New Roman"/>
          <w:b/>
          <w:i/>
          <w:sz w:val="24"/>
          <w:szCs w:val="24"/>
        </w:rPr>
      </w:pPr>
    </w:p>
    <w:p w14:paraId="15B6786B" w14:textId="75591E10" w:rsidR="00782FAC" w:rsidRDefault="00782FAC" w:rsidP="00CD2973">
      <w:pPr>
        <w:jc w:val="center"/>
        <w:rPr>
          <w:rFonts w:ascii="Times New Roman" w:hAnsi="Times New Roman" w:cs="Times New Roman"/>
          <w:b/>
          <w:i/>
          <w:sz w:val="24"/>
          <w:szCs w:val="24"/>
        </w:rPr>
      </w:pPr>
    </w:p>
    <w:p w14:paraId="76A94161" w14:textId="777D7874" w:rsidR="006E7FF4" w:rsidRPr="00782FAC" w:rsidRDefault="00782FAC" w:rsidP="00782FAC">
      <w:pPr>
        <w:pStyle w:val="1d"/>
        <w:jc w:val="center"/>
        <w:rPr>
          <w:b/>
          <w:iCs/>
          <w:lang w:val="ru-RU"/>
        </w:rPr>
      </w:pPr>
      <w:bookmarkStart w:id="3" w:name="_Toc156228940"/>
      <w:bookmarkStart w:id="4" w:name="_Toc156295008"/>
      <w:r>
        <w:rPr>
          <w:b/>
          <w:bCs/>
          <w:lang w:val="ru-RU"/>
        </w:rPr>
        <w:t>2024</w:t>
      </w:r>
      <w:r w:rsidR="00955D56" w:rsidRPr="00A0276D">
        <w:rPr>
          <w:b/>
          <w:bCs/>
          <w:lang w:val="ru-RU"/>
        </w:rPr>
        <w:t xml:space="preserve"> г.</w:t>
      </w:r>
      <w:bookmarkEnd w:id="3"/>
      <w:bookmarkEnd w:id="4"/>
      <w:r w:rsidR="006E7FF4" w:rsidRPr="00215BAC">
        <w:rPr>
          <w:b/>
          <w:color w:val="000000"/>
          <w:lang w:val="ru-RU"/>
        </w:rPr>
        <w:br w:type="page"/>
      </w:r>
    </w:p>
    <w:p w14:paraId="46DB3426" w14:textId="6F68A1D7" w:rsidR="00502F97" w:rsidRDefault="00502F97" w:rsidP="00502F97">
      <w:pPr>
        <w:jc w:val="right"/>
        <w:rPr>
          <w:rFonts w:ascii="Times New Roman" w:hAnsi="Times New Roman" w:cs="Times New Roman"/>
          <w:b/>
          <w:bCs/>
          <w:sz w:val="24"/>
          <w:szCs w:val="24"/>
        </w:rPr>
      </w:pPr>
      <w:r>
        <w:rPr>
          <w:rFonts w:ascii="Times New Roman" w:hAnsi="Times New Roman" w:cs="Times New Roman"/>
          <w:b/>
          <w:bCs/>
          <w:sz w:val="24"/>
          <w:szCs w:val="24"/>
        </w:rPr>
        <w:lastRenderedPageBreak/>
        <w:t xml:space="preserve">Приложение </w:t>
      </w:r>
      <w:r w:rsidR="00F5373D">
        <w:rPr>
          <w:rFonts w:ascii="Times New Roman" w:hAnsi="Times New Roman" w:cs="Times New Roman"/>
          <w:b/>
          <w:bCs/>
          <w:sz w:val="24"/>
          <w:szCs w:val="24"/>
        </w:rPr>
        <w:t>2</w:t>
      </w:r>
      <w:r>
        <w:rPr>
          <w:rFonts w:ascii="Times New Roman" w:hAnsi="Times New Roman" w:cs="Times New Roman"/>
          <w:b/>
          <w:bCs/>
          <w:sz w:val="24"/>
          <w:szCs w:val="24"/>
        </w:rPr>
        <w:t>.1</w:t>
      </w:r>
    </w:p>
    <w:p w14:paraId="23AF77B5" w14:textId="26DD6D2B" w:rsidR="00502F97" w:rsidRDefault="00502F97" w:rsidP="00502F97">
      <w:pPr>
        <w:jc w:val="right"/>
        <w:rPr>
          <w:rFonts w:ascii="Times New Roman" w:hAnsi="Times New Roman" w:cs="Times New Roman"/>
          <w:b/>
          <w:bCs/>
          <w:sz w:val="24"/>
          <w:szCs w:val="24"/>
        </w:rPr>
      </w:pPr>
      <w:r>
        <w:rPr>
          <w:rFonts w:ascii="Times New Roman" w:hAnsi="Times New Roman" w:cs="Times New Roman"/>
          <w:b/>
          <w:bCs/>
          <w:sz w:val="24"/>
          <w:szCs w:val="24"/>
        </w:rPr>
        <w:t xml:space="preserve">к </w:t>
      </w:r>
      <w:r w:rsidR="006D1C4C">
        <w:rPr>
          <w:rFonts w:ascii="Times New Roman" w:hAnsi="Times New Roman" w:cs="Times New Roman"/>
          <w:b/>
          <w:bCs/>
          <w:sz w:val="24"/>
          <w:szCs w:val="24"/>
        </w:rPr>
        <w:t>О</w:t>
      </w:r>
      <w:r w:rsidR="009A0AAA">
        <w:rPr>
          <w:rFonts w:ascii="Times New Roman" w:hAnsi="Times New Roman" w:cs="Times New Roman"/>
          <w:b/>
          <w:bCs/>
          <w:sz w:val="24"/>
          <w:szCs w:val="24"/>
        </w:rPr>
        <w:t>ПОП-П</w:t>
      </w:r>
      <w:r w:rsidR="00782FAC">
        <w:rPr>
          <w:rFonts w:ascii="Times New Roman" w:hAnsi="Times New Roman" w:cs="Times New Roman"/>
          <w:b/>
          <w:bCs/>
          <w:sz w:val="24"/>
          <w:szCs w:val="24"/>
        </w:rPr>
        <w:t xml:space="preserve"> по профессии</w:t>
      </w:r>
    </w:p>
    <w:p w14:paraId="5CB63101" w14:textId="77777777" w:rsidR="004176B1" w:rsidRPr="004176B1" w:rsidRDefault="004176B1" w:rsidP="004176B1">
      <w:pPr>
        <w:jc w:val="right"/>
        <w:rPr>
          <w:rFonts w:ascii="Times New Roman" w:hAnsi="Times New Roman" w:cs="Times New Roman"/>
          <w:b/>
          <w:bCs/>
          <w:sz w:val="24"/>
          <w:szCs w:val="24"/>
        </w:rPr>
      </w:pPr>
      <w:r w:rsidRPr="004176B1">
        <w:rPr>
          <w:rFonts w:ascii="Times New Roman" w:hAnsi="Times New Roman" w:cs="Times New Roman"/>
          <w:b/>
          <w:bCs/>
          <w:sz w:val="24"/>
          <w:szCs w:val="24"/>
        </w:rPr>
        <w:t xml:space="preserve">13.01.10 Электромонтер по ремонту и обслуживанию электрооборудования </w:t>
      </w:r>
    </w:p>
    <w:p w14:paraId="0AD0FAE0" w14:textId="5482EBD9" w:rsidR="00502F97" w:rsidRDefault="004176B1" w:rsidP="004176B1">
      <w:pPr>
        <w:jc w:val="right"/>
        <w:rPr>
          <w:rFonts w:ascii="Times New Roman" w:hAnsi="Times New Roman" w:cs="Times New Roman"/>
          <w:b/>
          <w:bCs/>
          <w:color w:val="0070C0"/>
          <w:sz w:val="24"/>
          <w:szCs w:val="24"/>
        </w:rPr>
      </w:pPr>
      <w:r w:rsidRPr="004176B1">
        <w:rPr>
          <w:rFonts w:ascii="Times New Roman" w:hAnsi="Times New Roman" w:cs="Times New Roman"/>
          <w:b/>
          <w:bCs/>
          <w:sz w:val="24"/>
          <w:szCs w:val="24"/>
        </w:rPr>
        <w:t xml:space="preserve">(по отраслям)  </w:t>
      </w:r>
    </w:p>
    <w:p w14:paraId="28721B92" w14:textId="5F3D05CE" w:rsidR="00502F97" w:rsidRDefault="00502F97" w:rsidP="00502F97">
      <w:pPr>
        <w:jc w:val="right"/>
        <w:rPr>
          <w:rFonts w:ascii="Times New Roman" w:hAnsi="Times New Roman" w:cs="Times New Roman"/>
          <w:b/>
          <w:bCs/>
          <w:color w:val="0070C0"/>
          <w:sz w:val="24"/>
          <w:szCs w:val="24"/>
        </w:rPr>
      </w:pPr>
    </w:p>
    <w:p w14:paraId="431486D4" w14:textId="49662C46" w:rsidR="00502F97" w:rsidRDefault="00502F97" w:rsidP="00502F97">
      <w:pPr>
        <w:jc w:val="right"/>
        <w:rPr>
          <w:rFonts w:ascii="Times New Roman" w:hAnsi="Times New Roman" w:cs="Times New Roman"/>
          <w:b/>
          <w:bCs/>
          <w:color w:val="0070C0"/>
          <w:sz w:val="24"/>
          <w:szCs w:val="24"/>
        </w:rPr>
      </w:pPr>
    </w:p>
    <w:p w14:paraId="6FBD57E9" w14:textId="77777777" w:rsidR="00502F97" w:rsidRDefault="00502F97" w:rsidP="00502F97">
      <w:pPr>
        <w:jc w:val="right"/>
        <w:rPr>
          <w:rFonts w:ascii="Times New Roman" w:hAnsi="Times New Roman" w:cs="Times New Roman"/>
          <w:b/>
          <w:bCs/>
          <w:color w:val="0070C0"/>
          <w:sz w:val="24"/>
          <w:szCs w:val="24"/>
        </w:rPr>
      </w:pPr>
    </w:p>
    <w:p w14:paraId="42E2CEED" w14:textId="122943F9" w:rsidR="00502F97" w:rsidRDefault="00502F97" w:rsidP="00502F97">
      <w:pPr>
        <w:jc w:val="right"/>
        <w:rPr>
          <w:rFonts w:ascii="Times New Roman" w:hAnsi="Times New Roman" w:cs="Times New Roman"/>
          <w:b/>
          <w:bCs/>
          <w:color w:val="0070C0"/>
          <w:sz w:val="24"/>
          <w:szCs w:val="24"/>
        </w:rPr>
      </w:pPr>
    </w:p>
    <w:p w14:paraId="5421742F" w14:textId="227308EA" w:rsidR="00502F97" w:rsidRDefault="00502F97" w:rsidP="00502F97">
      <w:pPr>
        <w:jc w:val="right"/>
        <w:rPr>
          <w:rFonts w:ascii="Times New Roman" w:hAnsi="Times New Roman" w:cs="Times New Roman"/>
          <w:b/>
          <w:bCs/>
          <w:color w:val="0070C0"/>
          <w:sz w:val="24"/>
          <w:szCs w:val="24"/>
        </w:rPr>
      </w:pPr>
    </w:p>
    <w:p w14:paraId="3229CAAE" w14:textId="08514E9B" w:rsidR="00502F97" w:rsidRDefault="00502F97" w:rsidP="00502F97">
      <w:pPr>
        <w:jc w:val="right"/>
        <w:rPr>
          <w:rFonts w:ascii="Times New Roman" w:hAnsi="Times New Roman" w:cs="Times New Roman"/>
          <w:b/>
          <w:bCs/>
          <w:color w:val="0070C0"/>
          <w:sz w:val="24"/>
          <w:szCs w:val="24"/>
        </w:rPr>
      </w:pPr>
    </w:p>
    <w:p w14:paraId="3241382C" w14:textId="78D6AB95" w:rsidR="00502F97" w:rsidRDefault="00502F97" w:rsidP="00502F97">
      <w:pPr>
        <w:jc w:val="right"/>
        <w:rPr>
          <w:rFonts w:ascii="Times New Roman" w:hAnsi="Times New Roman" w:cs="Times New Roman"/>
          <w:b/>
          <w:bCs/>
          <w:color w:val="0070C0"/>
          <w:sz w:val="24"/>
          <w:szCs w:val="24"/>
        </w:rPr>
      </w:pPr>
    </w:p>
    <w:p w14:paraId="35730DA3" w14:textId="77777777" w:rsidR="00502F97" w:rsidRPr="00502F97" w:rsidRDefault="00502F97" w:rsidP="00502F97">
      <w:pPr>
        <w:jc w:val="right"/>
        <w:rPr>
          <w:rFonts w:ascii="Times New Roman" w:hAnsi="Times New Roman" w:cs="Times New Roman"/>
          <w:b/>
          <w:bCs/>
          <w:color w:val="0070C0"/>
          <w:sz w:val="24"/>
          <w:szCs w:val="24"/>
        </w:rPr>
      </w:pPr>
    </w:p>
    <w:p w14:paraId="1E0024D1" w14:textId="06DBBA0D" w:rsidR="008F578C" w:rsidRPr="003778A1" w:rsidRDefault="006D1C4C" w:rsidP="008F578C">
      <w:pPr>
        <w:jc w:val="center"/>
        <w:rPr>
          <w:rFonts w:ascii="Times New Roman" w:hAnsi="Times New Roman" w:cs="Times New Roman"/>
          <w:b/>
          <w:bCs/>
          <w:sz w:val="24"/>
          <w:szCs w:val="24"/>
        </w:rPr>
      </w:pPr>
      <w:r w:rsidRPr="003778A1">
        <w:rPr>
          <w:rFonts w:ascii="Times New Roman" w:hAnsi="Times New Roman" w:cs="Times New Roman"/>
          <w:b/>
          <w:bCs/>
          <w:sz w:val="24"/>
          <w:szCs w:val="24"/>
        </w:rPr>
        <w:t>Р</w:t>
      </w:r>
      <w:r w:rsidR="00D32F37" w:rsidRPr="003778A1">
        <w:rPr>
          <w:rFonts w:ascii="Times New Roman" w:hAnsi="Times New Roman" w:cs="Times New Roman"/>
          <w:b/>
          <w:bCs/>
          <w:sz w:val="24"/>
          <w:szCs w:val="24"/>
        </w:rPr>
        <w:t xml:space="preserve">абочая программа </w:t>
      </w:r>
      <w:r w:rsidR="00F5373D" w:rsidRPr="003778A1">
        <w:rPr>
          <w:rFonts w:ascii="Times New Roman" w:hAnsi="Times New Roman" w:cs="Times New Roman"/>
          <w:b/>
          <w:bCs/>
          <w:sz w:val="24"/>
          <w:szCs w:val="24"/>
        </w:rPr>
        <w:t>дисциплины</w:t>
      </w:r>
    </w:p>
    <w:p w14:paraId="62499A62" w14:textId="13EA3F12" w:rsidR="00CD2973" w:rsidRPr="003778A1" w:rsidRDefault="006C184B" w:rsidP="006E7FF4">
      <w:pPr>
        <w:pStyle w:val="1"/>
      </w:pPr>
      <w:bookmarkStart w:id="5" w:name="_Toc150695621"/>
      <w:bookmarkStart w:id="6" w:name="_Toc150695786"/>
      <w:bookmarkStart w:id="7" w:name="_Toc156824969"/>
      <w:r>
        <w:t xml:space="preserve">СГ.01 </w:t>
      </w:r>
      <w:r w:rsidR="008F578C" w:rsidRPr="003778A1">
        <w:t>«</w:t>
      </w:r>
      <w:r w:rsidR="00782FAC" w:rsidRPr="003778A1">
        <w:t>История России</w:t>
      </w:r>
      <w:r w:rsidR="008F578C" w:rsidRPr="003778A1">
        <w:t>»</w:t>
      </w:r>
      <w:bookmarkEnd w:id="5"/>
      <w:bookmarkEnd w:id="6"/>
      <w:bookmarkEnd w:id="7"/>
    </w:p>
    <w:p w14:paraId="41E9DB3F" w14:textId="600FBBAA" w:rsidR="00502F97" w:rsidRDefault="00502F97" w:rsidP="006E7FF4">
      <w:pPr>
        <w:pStyle w:val="1"/>
      </w:pPr>
    </w:p>
    <w:p w14:paraId="569F4FC8" w14:textId="2B3DF486" w:rsidR="00502F97" w:rsidRDefault="00502F97" w:rsidP="006E7FF4">
      <w:pPr>
        <w:pStyle w:val="1"/>
      </w:pPr>
    </w:p>
    <w:p w14:paraId="02DA7D2B" w14:textId="13BD8956" w:rsidR="00502F97" w:rsidRDefault="00502F97" w:rsidP="006E7FF4">
      <w:pPr>
        <w:pStyle w:val="1"/>
      </w:pPr>
    </w:p>
    <w:p w14:paraId="694A6A67" w14:textId="61169B7C" w:rsidR="00502F97" w:rsidRDefault="00502F97" w:rsidP="006E7FF4">
      <w:pPr>
        <w:pStyle w:val="1"/>
      </w:pPr>
    </w:p>
    <w:p w14:paraId="3B57E081" w14:textId="4DE287B8" w:rsidR="00502F97" w:rsidRDefault="00502F97" w:rsidP="006E7FF4">
      <w:pPr>
        <w:pStyle w:val="1"/>
      </w:pPr>
    </w:p>
    <w:p w14:paraId="067D8446" w14:textId="18483086" w:rsidR="00502F97" w:rsidRDefault="00502F97" w:rsidP="006E7FF4">
      <w:pPr>
        <w:pStyle w:val="1"/>
      </w:pPr>
    </w:p>
    <w:p w14:paraId="247A35E9" w14:textId="7F72EC14" w:rsidR="00502F97" w:rsidRDefault="00502F97" w:rsidP="006E7FF4">
      <w:pPr>
        <w:pStyle w:val="1"/>
      </w:pPr>
    </w:p>
    <w:p w14:paraId="76D7C38F" w14:textId="4E762E5F" w:rsidR="00502F97" w:rsidRDefault="00502F97" w:rsidP="006E7FF4">
      <w:pPr>
        <w:pStyle w:val="1"/>
      </w:pPr>
    </w:p>
    <w:p w14:paraId="26DDE23B" w14:textId="77777777" w:rsidR="00502F97" w:rsidRDefault="00502F97" w:rsidP="006E7FF4">
      <w:pPr>
        <w:pStyle w:val="1"/>
      </w:pPr>
    </w:p>
    <w:p w14:paraId="0E85E081" w14:textId="367F7151" w:rsidR="00502F97" w:rsidRDefault="00502F97" w:rsidP="006E7FF4">
      <w:pPr>
        <w:pStyle w:val="1"/>
      </w:pPr>
    </w:p>
    <w:p w14:paraId="522AF655" w14:textId="4C229FCD" w:rsidR="00502F97" w:rsidRDefault="00502F97" w:rsidP="006E7FF4">
      <w:pPr>
        <w:pStyle w:val="1"/>
      </w:pPr>
    </w:p>
    <w:p w14:paraId="67595370" w14:textId="66669932" w:rsidR="00502F97" w:rsidRDefault="00502F97" w:rsidP="006E7FF4">
      <w:pPr>
        <w:pStyle w:val="1"/>
      </w:pPr>
    </w:p>
    <w:p w14:paraId="090FF9E5" w14:textId="1E6817EA" w:rsidR="00502F97" w:rsidRDefault="00502F97" w:rsidP="006E7FF4">
      <w:pPr>
        <w:pStyle w:val="1"/>
      </w:pPr>
    </w:p>
    <w:p w14:paraId="1A6A1C57" w14:textId="771B64CF" w:rsidR="00502F97" w:rsidRDefault="00502F97" w:rsidP="006E7FF4">
      <w:pPr>
        <w:pStyle w:val="1"/>
      </w:pPr>
    </w:p>
    <w:p w14:paraId="70F752F4" w14:textId="3A7DA13E" w:rsidR="00502F97" w:rsidRPr="00A0276D" w:rsidRDefault="00502F97" w:rsidP="000143A1">
      <w:pPr>
        <w:pStyle w:val="1d"/>
        <w:jc w:val="center"/>
        <w:rPr>
          <w:b/>
          <w:bCs/>
          <w:lang w:val="ru-RU"/>
        </w:rPr>
      </w:pPr>
    </w:p>
    <w:p w14:paraId="08DCC1CB" w14:textId="0950CC1B" w:rsidR="00DF068E" w:rsidRDefault="00DF068E">
      <w:pPr>
        <w:rPr>
          <w:rFonts w:ascii="Times New Roman Полужирный" w:eastAsia="Segoe UI" w:hAnsi="Times New Roman Полужирный" w:cs="Times New Roman"/>
          <w:b/>
          <w:bCs/>
          <w:caps/>
          <w:kern w:val="32"/>
          <w:sz w:val="24"/>
          <w:szCs w:val="24"/>
          <w:lang w:val="x-none" w:eastAsia="x-none"/>
        </w:rPr>
      </w:pPr>
      <w:bookmarkStart w:id="8" w:name="_Toc149904144"/>
      <w:bookmarkStart w:id="9" w:name="_Toc150695622"/>
      <w:bookmarkStart w:id="10" w:name="_Toc150695787"/>
      <w:r>
        <w:br w:type="page"/>
      </w:r>
    </w:p>
    <w:p w14:paraId="6F063F8D" w14:textId="4C203AEC" w:rsidR="00502F97" w:rsidRDefault="00C422A9" w:rsidP="00C422A9">
      <w:pPr>
        <w:pStyle w:val="1f"/>
        <w:rPr>
          <w:rFonts w:ascii="Times New Roman" w:hAnsi="Times New Roman"/>
          <w:lang w:val="ru-RU"/>
        </w:rPr>
      </w:pPr>
      <w:bookmarkStart w:id="11" w:name="_Toc156825287"/>
      <w:r w:rsidRPr="00876654">
        <w:rPr>
          <w:rFonts w:ascii="Times New Roman" w:hAnsi="Times New Roman"/>
          <w:lang w:val="ru-RU"/>
        </w:rPr>
        <w:lastRenderedPageBreak/>
        <w:t>СОДЕРЖАНИЕ</w:t>
      </w:r>
      <w:r w:rsidR="00DF068E" w:rsidRPr="00876654">
        <w:rPr>
          <w:rFonts w:ascii="Times New Roman" w:hAnsi="Times New Roman"/>
          <w:lang w:val="ru-RU"/>
        </w:rPr>
        <w:t xml:space="preserve"> ПРОГРАММЫ</w:t>
      </w:r>
      <w:bookmarkEnd w:id="11"/>
    </w:p>
    <w:p w14:paraId="0B815C4F" w14:textId="77777777" w:rsidR="00782FAC" w:rsidRPr="00DF068E" w:rsidRDefault="00782FAC" w:rsidP="00C422A9">
      <w:pPr>
        <w:pStyle w:val="1f"/>
        <w:rPr>
          <w:rFonts w:ascii="Times New Roman" w:hAnsi="Times New Roman"/>
          <w:lang w:val="ru-RU"/>
        </w:rPr>
      </w:pPr>
    </w:p>
    <w:p w14:paraId="2170525B" w14:textId="553087AF" w:rsidR="00C34FE7" w:rsidRPr="00C34FE7" w:rsidRDefault="000143A1">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00C34FE7" w:rsidRPr="00C34FE7">
          <w:rPr>
            <w:rStyle w:val="af0"/>
          </w:rPr>
          <w:t>СОДЕРЖАНИЕ ПРОГРАММЫ</w:t>
        </w:r>
        <w:r w:rsidR="00C34FE7" w:rsidRPr="00C34FE7">
          <w:rPr>
            <w:webHidden/>
          </w:rPr>
          <w:tab/>
        </w:r>
        <w:r w:rsidR="00C34FE7" w:rsidRPr="00C34FE7">
          <w:rPr>
            <w:webHidden/>
          </w:rPr>
          <w:fldChar w:fldCharType="begin"/>
        </w:r>
        <w:r w:rsidR="00C34FE7" w:rsidRPr="00C34FE7">
          <w:rPr>
            <w:webHidden/>
          </w:rPr>
          <w:instrText xml:space="preserve"> PAGEREF _Toc156825287 \h </w:instrText>
        </w:r>
        <w:r w:rsidR="00C34FE7" w:rsidRPr="00C34FE7">
          <w:rPr>
            <w:webHidden/>
          </w:rPr>
        </w:r>
        <w:r w:rsidR="00C34FE7" w:rsidRPr="00C34FE7">
          <w:rPr>
            <w:webHidden/>
          </w:rPr>
          <w:fldChar w:fldCharType="separate"/>
        </w:r>
        <w:r w:rsidR="00C34FE7" w:rsidRPr="00C34FE7">
          <w:rPr>
            <w:webHidden/>
          </w:rPr>
          <w:t>3</w:t>
        </w:r>
        <w:r w:rsidR="00C34FE7" w:rsidRPr="00C34FE7">
          <w:rPr>
            <w:webHidden/>
          </w:rPr>
          <w:fldChar w:fldCharType="end"/>
        </w:r>
      </w:hyperlink>
    </w:p>
    <w:p w14:paraId="6D143CEE" w14:textId="0540DD6F" w:rsidR="00C34FE7" w:rsidRPr="00C34FE7" w:rsidRDefault="00BC11FC">
      <w:pPr>
        <w:pStyle w:val="14"/>
        <w:rPr>
          <w:rFonts w:asciiTheme="minorHAnsi" w:eastAsiaTheme="minorEastAsia" w:hAnsiTheme="minorHAnsi" w:cstheme="minorBidi"/>
          <w:b w:val="0"/>
          <w:bCs w:val="0"/>
          <w:lang w:eastAsia="ru-RU"/>
        </w:rPr>
      </w:pPr>
      <w:hyperlink w:anchor="_Toc156825288" w:history="1">
        <w:r w:rsidR="00C34FE7" w:rsidRPr="00C34FE7">
          <w:rPr>
            <w:rStyle w:val="af0"/>
          </w:rPr>
          <w:t>1. Общая характеристика</w:t>
        </w:r>
        <w:r w:rsidR="00C34FE7" w:rsidRPr="00C34FE7">
          <w:rPr>
            <w:webHidden/>
          </w:rPr>
          <w:tab/>
        </w:r>
        <w:r w:rsidR="00C34FE7" w:rsidRPr="00C34FE7">
          <w:rPr>
            <w:webHidden/>
          </w:rPr>
          <w:fldChar w:fldCharType="begin"/>
        </w:r>
        <w:r w:rsidR="00C34FE7" w:rsidRPr="00C34FE7">
          <w:rPr>
            <w:webHidden/>
          </w:rPr>
          <w:instrText xml:space="preserve"> PAGEREF _Toc156825288 \h </w:instrText>
        </w:r>
        <w:r w:rsidR="00C34FE7" w:rsidRPr="00C34FE7">
          <w:rPr>
            <w:webHidden/>
          </w:rPr>
        </w:r>
        <w:r w:rsidR="00C34FE7" w:rsidRPr="00C34FE7">
          <w:rPr>
            <w:webHidden/>
          </w:rPr>
          <w:fldChar w:fldCharType="separate"/>
        </w:r>
        <w:r w:rsidR="00C34FE7" w:rsidRPr="00C34FE7">
          <w:rPr>
            <w:webHidden/>
          </w:rPr>
          <w:t>4</w:t>
        </w:r>
        <w:r w:rsidR="00C34FE7" w:rsidRPr="00C34FE7">
          <w:rPr>
            <w:webHidden/>
          </w:rPr>
          <w:fldChar w:fldCharType="end"/>
        </w:r>
      </w:hyperlink>
    </w:p>
    <w:p w14:paraId="3C72686D" w14:textId="505A8F38" w:rsidR="00C34FE7" w:rsidRPr="00C34FE7" w:rsidRDefault="00BC11FC" w:rsidP="00C10D18">
      <w:pPr>
        <w:pStyle w:val="21"/>
        <w:rPr>
          <w:rFonts w:asciiTheme="minorHAnsi" w:eastAsiaTheme="minorEastAsia" w:hAnsiTheme="minorHAnsi" w:cstheme="minorBidi"/>
          <w:sz w:val="22"/>
          <w:szCs w:val="22"/>
        </w:rPr>
      </w:pPr>
      <w:hyperlink w:anchor="_Toc156825289" w:history="1">
        <w:r w:rsidR="00C34FE7" w:rsidRPr="00C34FE7">
          <w:rPr>
            <w:rStyle w:val="af0"/>
            <w:i w:val="0"/>
            <w:iCs w:val="0"/>
          </w:rPr>
          <w:t>1.1. Цель и место дисциплины в структуре образовательной программы</w:t>
        </w:r>
        <w:r w:rsidR="00C34FE7" w:rsidRPr="00C34FE7">
          <w:rPr>
            <w:webHidden/>
          </w:rPr>
          <w:tab/>
        </w:r>
        <w:r w:rsidR="00C34FE7" w:rsidRPr="00C34FE7">
          <w:rPr>
            <w:webHidden/>
          </w:rPr>
          <w:fldChar w:fldCharType="begin"/>
        </w:r>
        <w:r w:rsidR="00C34FE7" w:rsidRPr="00C34FE7">
          <w:rPr>
            <w:webHidden/>
          </w:rPr>
          <w:instrText xml:space="preserve"> PAGEREF _Toc156825289 \h </w:instrText>
        </w:r>
        <w:r w:rsidR="00C34FE7" w:rsidRPr="00C34FE7">
          <w:rPr>
            <w:webHidden/>
          </w:rPr>
        </w:r>
        <w:r w:rsidR="00C34FE7" w:rsidRPr="00C34FE7">
          <w:rPr>
            <w:webHidden/>
          </w:rPr>
          <w:fldChar w:fldCharType="separate"/>
        </w:r>
        <w:r w:rsidR="00C34FE7" w:rsidRPr="00C34FE7">
          <w:rPr>
            <w:webHidden/>
          </w:rPr>
          <w:t>4</w:t>
        </w:r>
        <w:r w:rsidR="00C34FE7" w:rsidRPr="00C34FE7">
          <w:rPr>
            <w:webHidden/>
          </w:rPr>
          <w:fldChar w:fldCharType="end"/>
        </w:r>
      </w:hyperlink>
    </w:p>
    <w:p w14:paraId="0C1D0214" w14:textId="0C2B2F34" w:rsidR="00C34FE7" w:rsidRPr="00C34FE7" w:rsidRDefault="00BC11FC" w:rsidP="00C10D18">
      <w:pPr>
        <w:pStyle w:val="21"/>
        <w:rPr>
          <w:rFonts w:asciiTheme="minorHAnsi" w:eastAsiaTheme="minorEastAsia" w:hAnsiTheme="minorHAnsi" w:cstheme="minorBidi"/>
          <w:sz w:val="22"/>
          <w:szCs w:val="22"/>
        </w:rPr>
      </w:pPr>
      <w:hyperlink w:anchor="_Toc156825290" w:history="1">
        <w:r w:rsidR="00C34FE7" w:rsidRPr="00C34FE7">
          <w:rPr>
            <w:rStyle w:val="af0"/>
            <w:i w:val="0"/>
            <w:iCs w:val="0"/>
          </w:rPr>
          <w:t>1.2. Планируемые результаты освоения дисциплины</w:t>
        </w:r>
        <w:r w:rsidR="00C34FE7" w:rsidRPr="00C34FE7">
          <w:rPr>
            <w:webHidden/>
          </w:rPr>
          <w:tab/>
        </w:r>
        <w:r w:rsidR="00C34FE7" w:rsidRPr="00C34FE7">
          <w:rPr>
            <w:webHidden/>
          </w:rPr>
          <w:fldChar w:fldCharType="begin"/>
        </w:r>
        <w:r w:rsidR="00C34FE7" w:rsidRPr="00C34FE7">
          <w:rPr>
            <w:webHidden/>
          </w:rPr>
          <w:instrText xml:space="preserve"> PAGEREF _Toc156825290 \h </w:instrText>
        </w:r>
        <w:r w:rsidR="00C34FE7" w:rsidRPr="00C34FE7">
          <w:rPr>
            <w:webHidden/>
          </w:rPr>
        </w:r>
        <w:r w:rsidR="00C34FE7" w:rsidRPr="00C34FE7">
          <w:rPr>
            <w:webHidden/>
          </w:rPr>
          <w:fldChar w:fldCharType="separate"/>
        </w:r>
        <w:r w:rsidR="00C34FE7" w:rsidRPr="00C34FE7">
          <w:rPr>
            <w:webHidden/>
          </w:rPr>
          <w:t>4</w:t>
        </w:r>
        <w:r w:rsidR="00C34FE7" w:rsidRPr="00C34FE7">
          <w:rPr>
            <w:webHidden/>
          </w:rPr>
          <w:fldChar w:fldCharType="end"/>
        </w:r>
      </w:hyperlink>
    </w:p>
    <w:p w14:paraId="4FE582FF" w14:textId="7771F456" w:rsidR="00C34FE7" w:rsidRPr="00C34FE7" w:rsidRDefault="00BC11FC">
      <w:pPr>
        <w:pStyle w:val="14"/>
        <w:rPr>
          <w:rFonts w:asciiTheme="minorHAnsi" w:eastAsiaTheme="minorEastAsia" w:hAnsiTheme="minorHAnsi" w:cstheme="minorBidi"/>
          <w:b w:val="0"/>
          <w:bCs w:val="0"/>
          <w:lang w:eastAsia="ru-RU"/>
        </w:rPr>
      </w:pPr>
      <w:hyperlink w:anchor="_Toc156825291" w:history="1">
        <w:r w:rsidR="00C34FE7" w:rsidRPr="00C34FE7">
          <w:rPr>
            <w:rStyle w:val="af0"/>
          </w:rPr>
          <w:t>2. Структура и содержание ДИСЦИПЛИНЫ</w:t>
        </w:r>
        <w:r w:rsidR="00C34FE7" w:rsidRPr="00C34FE7">
          <w:rPr>
            <w:webHidden/>
          </w:rPr>
          <w:tab/>
        </w:r>
        <w:r w:rsidR="00674036">
          <w:rPr>
            <w:webHidden/>
          </w:rPr>
          <w:t>7</w:t>
        </w:r>
      </w:hyperlink>
    </w:p>
    <w:p w14:paraId="32DF4049" w14:textId="3FD13DCD" w:rsidR="00C34FE7" w:rsidRPr="00C34FE7" w:rsidRDefault="00BC11FC" w:rsidP="00C10D18">
      <w:pPr>
        <w:pStyle w:val="21"/>
        <w:rPr>
          <w:rFonts w:asciiTheme="minorHAnsi" w:eastAsiaTheme="minorEastAsia" w:hAnsiTheme="minorHAnsi" w:cstheme="minorBidi"/>
          <w:sz w:val="22"/>
          <w:szCs w:val="22"/>
        </w:rPr>
      </w:pPr>
      <w:hyperlink w:anchor="_Toc156825292" w:history="1">
        <w:r w:rsidR="00C34FE7" w:rsidRPr="00C34FE7">
          <w:rPr>
            <w:rStyle w:val="af0"/>
            <w:i w:val="0"/>
            <w:iCs w:val="0"/>
          </w:rPr>
          <w:t>2.1. Трудоемкость освоения дисциплины</w:t>
        </w:r>
        <w:r w:rsidR="00C34FE7" w:rsidRPr="00C34FE7">
          <w:rPr>
            <w:webHidden/>
          </w:rPr>
          <w:tab/>
        </w:r>
        <w:r w:rsidR="00674036">
          <w:rPr>
            <w:webHidden/>
          </w:rPr>
          <w:t>7</w:t>
        </w:r>
      </w:hyperlink>
    </w:p>
    <w:p w14:paraId="39B20D95" w14:textId="08FC2879" w:rsidR="00C34FE7" w:rsidRPr="00C34FE7" w:rsidRDefault="00BC11FC" w:rsidP="00C10D18">
      <w:pPr>
        <w:pStyle w:val="21"/>
        <w:rPr>
          <w:rFonts w:asciiTheme="minorHAnsi" w:eastAsiaTheme="minorEastAsia" w:hAnsiTheme="minorHAnsi" w:cstheme="minorBidi"/>
          <w:sz w:val="22"/>
          <w:szCs w:val="22"/>
        </w:rPr>
      </w:pPr>
      <w:hyperlink w:anchor="_Toc156825293" w:history="1">
        <w:r w:rsidR="00C34FE7" w:rsidRPr="00C34FE7">
          <w:rPr>
            <w:rStyle w:val="af0"/>
            <w:i w:val="0"/>
            <w:iCs w:val="0"/>
          </w:rPr>
          <w:t>2.2. Содержание дисциплины</w:t>
        </w:r>
        <w:r w:rsidR="00C34FE7" w:rsidRPr="00C34FE7">
          <w:rPr>
            <w:webHidden/>
          </w:rPr>
          <w:tab/>
        </w:r>
        <w:r w:rsidR="00674036">
          <w:rPr>
            <w:webHidden/>
          </w:rPr>
          <w:t>8</w:t>
        </w:r>
      </w:hyperlink>
    </w:p>
    <w:p w14:paraId="7664C81D" w14:textId="17E56356" w:rsidR="00C34FE7" w:rsidRPr="00C34FE7" w:rsidRDefault="00BC11FC">
      <w:pPr>
        <w:pStyle w:val="14"/>
        <w:rPr>
          <w:rFonts w:asciiTheme="minorHAnsi" w:eastAsiaTheme="minorEastAsia" w:hAnsiTheme="minorHAnsi" w:cstheme="minorBidi"/>
          <w:b w:val="0"/>
          <w:bCs w:val="0"/>
          <w:lang w:eastAsia="ru-RU"/>
        </w:rPr>
      </w:pPr>
      <w:hyperlink w:anchor="_Toc156825296" w:history="1">
        <w:r w:rsidR="00C34FE7" w:rsidRPr="00C34FE7">
          <w:rPr>
            <w:rStyle w:val="af0"/>
          </w:rPr>
          <w:t>3. Условия реализации ДИСЦИПЛИНЫ</w:t>
        </w:r>
        <w:r w:rsidR="00C34FE7" w:rsidRPr="00C34FE7">
          <w:rPr>
            <w:webHidden/>
          </w:rPr>
          <w:tab/>
        </w:r>
        <w:r w:rsidR="0051799E">
          <w:rPr>
            <w:webHidden/>
          </w:rPr>
          <w:t>1</w:t>
        </w:r>
        <w:r w:rsidR="00674036">
          <w:rPr>
            <w:webHidden/>
          </w:rPr>
          <w:t>2</w:t>
        </w:r>
      </w:hyperlink>
    </w:p>
    <w:p w14:paraId="135DF4AD" w14:textId="3B5C6CD5" w:rsidR="00C34FE7" w:rsidRPr="00C34FE7" w:rsidRDefault="00BC11FC" w:rsidP="00C10D18">
      <w:pPr>
        <w:pStyle w:val="21"/>
        <w:rPr>
          <w:rFonts w:asciiTheme="minorHAnsi" w:eastAsiaTheme="minorEastAsia" w:hAnsiTheme="minorHAnsi" w:cstheme="minorBidi"/>
          <w:sz w:val="22"/>
          <w:szCs w:val="22"/>
        </w:rPr>
      </w:pPr>
      <w:hyperlink w:anchor="_Toc156825297" w:history="1">
        <w:r w:rsidR="00C34FE7" w:rsidRPr="00C34FE7">
          <w:rPr>
            <w:rStyle w:val="af0"/>
            <w:i w:val="0"/>
            <w:iCs w:val="0"/>
          </w:rPr>
          <w:t>3.1. Материально-техническое обеспечение</w:t>
        </w:r>
        <w:r w:rsidR="00C34FE7" w:rsidRPr="00C34FE7">
          <w:rPr>
            <w:webHidden/>
          </w:rPr>
          <w:tab/>
        </w:r>
        <w:r w:rsidR="0051799E">
          <w:rPr>
            <w:webHidden/>
          </w:rPr>
          <w:t>1</w:t>
        </w:r>
        <w:r w:rsidR="00674036">
          <w:rPr>
            <w:webHidden/>
          </w:rPr>
          <w:t>2</w:t>
        </w:r>
      </w:hyperlink>
    </w:p>
    <w:p w14:paraId="1680594E" w14:textId="0BA42A5B" w:rsidR="00C34FE7" w:rsidRPr="00C34FE7" w:rsidRDefault="00BC11FC" w:rsidP="00C10D18">
      <w:pPr>
        <w:pStyle w:val="21"/>
        <w:rPr>
          <w:rFonts w:asciiTheme="minorHAnsi" w:eastAsiaTheme="minorEastAsia" w:hAnsiTheme="minorHAnsi" w:cstheme="minorBidi"/>
          <w:sz w:val="22"/>
          <w:szCs w:val="22"/>
        </w:rPr>
      </w:pPr>
      <w:hyperlink w:anchor="_Toc156825298" w:history="1">
        <w:r w:rsidR="00C34FE7" w:rsidRPr="00C34FE7">
          <w:rPr>
            <w:rStyle w:val="af0"/>
            <w:i w:val="0"/>
            <w:iCs w:val="0"/>
          </w:rPr>
          <w:t>3.2. Учебно-методическое обеспечение</w:t>
        </w:r>
        <w:r w:rsidR="00C34FE7" w:rsidRPr="00C34FE7">
          <w:rPr>
            <w:webHidden/>
          </w:rPr>
          <w:tab/>
        </w:r>
        <w:r w:rsidR="0051799E">
          <w:rPr>
            <w:webHidden/>
          </w:rPr>
          <w:t>1</w:t>
        </w:r>
        <w:r w:rsidR="00674036">
          <w:rPr>
            <w:webHidden/>
          </w:rPr>
          <w:t>2</w:t>
        </w:r>
      </w:hyperlink>
    </w:p>
    <w:p w14:paraId="54EED19D" w14:textId="0829FF48" w:rsidR="00C34FE7" w:rsidRPr="00C34FE7" w:rsidRDefault="00BC11FC">
      <w:pPr>
        <w:pStyle w:val="14"/>
        <w:rPr>
          <w:rFonts w:asciiTheme="minorHAnsi" w:eastAsiaTheme="minorEastAsia" w:hAnsiTheme="minorHAnsi" w:cstheme="minorBidi"/>
          <w:b w:val="0"/>
          <w:bCs w:val="0"/>
          <w:lang w:eastAsia="ru-RU"/>
        </w:rPr>
      </w:pPr>
      <w:hyperlink w:anchor="_Toc156825299" w:history="1">
        <w:r w:rsidR="00C34FE7" w:rsidRPr="00C34FE7">
          <w:rPr>
            <w:rStyle w:val="af0"/>
          </w:rPr>
          <w:t>4. Контроль и оценка результатов  освоения ДИСЦИПЛИНЫ</w:t>
        </w:r>
        <w:r w:rsidR="00C34FE7" w:rsidRPr="00C34FE7">
          <w:rPr>
            <w:webHidden/>
          </w:rPr>
          <w:tab/>
        </w:r>
        <w:r w:rsidR="0051799E">
          <w:rPr>
            <w:webHidden/>
          </w:rPr>
          <w:t>1</w:t>
        </w:r>
        <w:r w:rsidR="00674036">
          <w:rPr>
            <w:webHidden/>
          </w:rPr>
          <w:t>4</w:t>
        </w:r>
      </w:hyperlink>
    </w:p>
    <w:p w14:paraId="0EAD52C0" w14:textId="68EC4A6D" w:rsidR="00C422A9" w:rsidRPr="00C34FE7" w:rsidRDefault="000143A1" w:rsidP="000143A1">
      <w:pPr>
        <w:pStyle w:val="1f"/>
        <w:jc w:val="left"/>
        <w:rPr>
          <w:rFonts w:ascii="Times New Roman" w:hAnsi="Times New Roman"/>
          <w:b w:val="0"/>
          <w:bCs w:val="0"/>
          <w:lang w:val="ru-RU"/>
        </w:rPr>
      </w:pPr>
      <w:r w:rsidRPr="00C34FE7">
        <w:rPr>
          <w:rFonts w:ascii="Times New Roman" w:hAnsi="Times New Roman"/>
          <w:b w:val="0"/>
          <w:bCs w:val="0"/>
          <w:lang w:val="ru-RU"/>
        </w:rPr>
        <w:fldChar w:fldCharType="end"/>
      </w:r>
    </w:p>
    <w:p w14:paraId="2F17CBA8" w14:textId="5D2FD751" w:rsidR="00C422A9" w:rsidRPr="00DF068E" w:rsidRDefault="00C422A9" w:rsidP="00C422A9">
      <w:pPr>
        <w:pStyle w:val="1f"/>
        <w:jc w:val="left"/>
        <w:rPr>
          <w:rFonts w:ascii="Times New Roman" w:hAnsi="Times New Roman"/>
          <w:lang w:val="ru-RU"/>
        </w:rPr>
        <w:sectPr w:rsidR="00C422A9" w:rsidRPr="00DF068E" w:rsidSect="00580FD1">
          <w:headerReference w:type="even" r:id="rId8"/>
          <w:headerReference w:type="default" r:id="rId9"/>
          <w:footerReference w:type="default" r:id="rId10"/>
          <w:pgSz w:w="11906" w:h="16838"/>
          <w:pgMar w:top="1134" w:right="567" w:bottom="1134" w:left="1701" w:header="709" w:footer="709" w:gutter="0"/>
          <w:cols w:space="708"/>
          <w:titlePg/>
          <w:docGrid w:linePitch="360"/>
        </w:sectPr>
      </w:pPr>
    </w:p>
    <w:p w14:paraId="19B931A0" w14:textId="5BD47305" w:rsidR="006E7FF4" w:rsidRPr="00900FFA" w:rsidRDefault="006E7FF4" w:rsidP="007C7FAE">
      <w:pPr>
        <w:pStyle w:val="1f"/>
        <w:numPr>
          <w:ilvl w:val="0"/>
          <w:numId w:val="14"/>
        </w:numPr>
        <w:ind w:left="0" w:firstLine="709"/>
        <w:jc w:val="both"/>
        <w:rPr>
          <w:rStyle w:val="afb"/>
          <w:i w:val="0"/>
          <w:iCs/>
        </w:rPr>
      </w:pPr>
      <w:bookmarkStart w:id="12" w:name="_Toc156294566"/>
      <w:bookmarkStart w:id="13" w:name="_Toc156825288"/>
      <w:r w:rsidRPr="00A07404">
        <w:rPr>
          <w:rStyle w:val="afb"/>
          <w:i w:val="0"/>
          <w:iCs/>
        </w:rPr>
        <w:lastRenderedPageBreak/>
        <w:t>Общая характеристика</w:t>
      </w:r>
      <w:bookmarkEnd w:id="8"/>
      <w:bookmarkEnd w:id="9"/>
      <w:bookmarkEnd w:id="10"/>
      <w:bookmarkEnd w:id="12"/>
      <w:bookmarkEnd w:id="13"/>
      <w:r w:rsidR="00A07404" w:rsidRPr="00A07404">
        <w:rPr>
          <w:rStyle w:val="afb"/>
          <w:i w:val="0"/>
          <w:iCs/>
        </w:rPr>
        <w:t xml:space="preserve"> </w:t>
      </w:r>
      <w:r w:rsidR="00A07404" w:rsidRPr="00900FFA">
        <w:rPr>
          <w:rStyle w:val="afb"/>
          <w:i w:val="0"/>
          <w:iCs/>
        </w:rPr>
        <w:t>РАБОЧЕЙ ПРОГРАММЫ УЧЕБНОЙ ДИСЦИПЛИНЫ</w:t>
      </w:r>
    </w:p>
    <w:p w14:paraId="5443030E" w14:textId="77777777" w:rsidR="00782FAC" w:rsidRDefault="00782FAC" w:rsidP="007863C1">
      <w:pPr>
        <w:pStyle w:val="114"/>
        <w:rPr>
          <w:rFonts w:ascii="Times New Roman" w:hAnsi="Times New Roman"/>
        </w:rPr>
      </w:pPr>
      <w:bookmarkStart w:id="14" w:name="_Toc150695623"/>
      <w:bookmarkStart w:id="15" w:name="_Toc156294567"/>
      <w:bookmarkStart w:id="16" w:name="_Toc156825289"/>
    </w:p>
    <w:p w14:paraId="46AC078F" w14:textId="5F4E2735" w:rsidR="00C63897" w:rsidRPr="00EA6E1D" w:rsidRDefault="007863C1" w:rsidP="007863C1">
      <w:pPr>
        <w:pStyle w:val="114"/>
        <w:rPr>
          <w:rFonts w:ascii="Times New Roman" w:hAnsi="Times New Roman"/>
        </w:rPr>
      </w:pPr>
      <w:r w:rsidRPr="00EA6E1D">
        <w:rPr>
          <w:rFonts w:ascii="Times New Roman" w:hAnsi="Times New Roman"/>
        </w:rPr>
        <w:t xml:space="preserve">1.1. </w:t>
      </w:r>
      <w:r w:rsidR="00C63897" w:rsidRPr="00EA6E1D">
        <w:rPr>
          <w:rFonts w:ascii="Times New Roman" w:hAnsi="Times New Roman"/>
        </w:rPr>
        <w:t xml:space="preserve">Цель и </w:t>
      </w:r>
      <w:r w:rsidR="00EA6E1D" w:rsidRPr="00EA6E1D">
        <w:rPr>
          <w:rFonts w:ascii="Times New Roman" w:hAnsi="Times New Roman"/>
        </w:rPr>
        <w:t xml:space="preserve">место </w:t>
      </w:r>
      <w:bookmarkEnd w:id="14"/>
      <w:r w:rsidR="00F5373D">
        <w:rPr>
          <w:rFonts w:ascii="Times New Roman" w:hAnsi="Times New Roman"/>
        </w:rPr>
        <w:t>дисциплины</w:t>
      </w:r>
      <w:r w:rsidR="004F5C5E" w:rsidRPr="00EA6E1D">
        <w:rPr>
          <w:rFonts w:ascii="Times New Roman" w:hAnsi="Times New Roman"/>
        </w:rPr>
        <w:t xml:space="preserve"> в структуре образовательной программы</w:t>
      </w:r>
      <w:bookmarkEnd w:id="15"/>
      <w:bookmarkEnd w:id="16"/>
    </w:p>
    <w:p w14:paraId="1EFA392A" w14:textId="30CB1F45" w:rsidR="00C63897" w:rsidRPr="00900FFA" w:rsidRDefault="004F5C5E" w:rsidP="00A3570A">
      <w:pPr>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sidR="00F5373D" w:rsidRPr="00782FAC">
        <w:rPr>
          <w:rFonts w:ascii="Times New Roman" w:eastAsia="Times New Roman" w:hAnsi="Times New Roman" w:cs="Times New Roman"/>
          <w:sz w:val="24"/>
          <w:szCs w:val="24"/>
          <w:lang w:eastAsia="ru-RU"/>
        </w:rPr>
        <w:t>дисциплины</w:t>
      </w:r>
      <w:r w:rsidR="00DF068E" w:rsidRPr="00782FAC">
        <w:rPr>
          <w:rFonts w:ascii="Times New Roman" w:eastAsia="Times New Roman" w:hAnsi="Times New Roman" w:cs="Times New Roman"/>
          <w:sz w:val="24"/>
          <w:szCs w:val="24"/>
          <w:lang w:eastAsia="ru-RU"/>
        </w:rPr>
        <w:t xml:space="preserve"> </w:t>
      </w:r>
      <w:r w:rsidR="006C184B">
        <w:rPr>
          <w:rFonts w:ascii="Times New Roman" w:eastAsia="Times New Roman" w:hAnsi="Times New Roman" w:cs="Times New Roman"/>
          <w:sz w:val="24"/>
          <w:szCs w:val="24"/>
          <w:lang w:eastAsia="ru-RU"/>
        </w:rPr>
        <w:t xml:space="preserve">СГ.01 </w:t>
      </w:r>
      <w:r w:rsidR="00DF068E" w:rsidRPr="00782FAC">
        <w:rPr>
          <w:rFonts w:ascii="Times New Roman" w:hAnsi="Times New Roman"/>
        </w:rPr>
        <w:t>«</w:t>
      </w:r>
      <w:r w:rsidR="00782FAC" w:rsidRPr="00782FAC">
        <w:rPr>
          <w:rFonts w:ascii="Times New Roman" w:hAnsi="Times New Roman"/>
        </w:rPr>
        <w:t>История России</w:t>
      </w:r>
      <w:r w:rsidR="00DF068E" w:rsidRPr="00782FAC">
        <w:rPr>
          <w:rFonts w:ascii="Times New Roman" w:hAnsi="Times New Roman"/>
        </w:rPr>
        <w:t>»</w:t>
      </w:r>
      <w:r w:rsidR="00011554">
        <w:rPr>
          <w:rFonts w:ascii="Times New Roman" w:eastAsia="Times New Roman" w:hAnsi="Times New Roman" w:cs="Times New Roman"/>
          <w:sz w:val="24"/>
          <w:szCs w:val="24"/>
          <w:lang w:eastAsia="ru-RU"/>
        </w:rPr>
        <w:t xml:space="preserve">: </w:t>
      </w:r>
      <w:r w:rsidR="00F5373D" w:rsidRPr="00011554">
        <w:rPr>
          <w:rFonts w:ascii="Times New Roman" w:eastAsia="Times New Roman" w:hAnsi="Times New Roman"/>
          <w:bCs/>
          <w:iCs/>
          <w:sz w:val="24"/>
          <w:szCs w:val="24"/>
          <w:lang w:val="x-none" w:eastAsia="ru-RU"/>
        </w:rPr>
        <w:t>формирование представлений об истории России как истории Отечества, основных вехах истории, воспитание базовых национальных ценностей, уважения к истории, культуре, традициям</w:t>
      </w:r>
      <w:r w:rsidR="00011554">
        <w:rPr>
          <w:rFonts w:ascii="Times New Roman" w:eastAsia="Times New Roman" w:hAnsi="Times New Roman"/>
          <w:bCs/>
          <w:iCs/>
          <w:sz w:val="24"/>
          <w:szCs w:val="24"/>
          <w:lang w:eastAsia="ru-RU"/>
        </w:rPr>
        <w:t xml:space="preserve">. </w:t>
      </w:r>
    </w:p>
    <w:p w14:paraId="6DF4969D" w14:textId="670826EA" w:rsidR="004F5C5E" w:rsidRPr="006821E0" w:rsidRDefault="00B115E3" w:rsidP="006821E0">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w:t>
      </w:r>
      <w:r w:rsidR="004F5C5E">
        <w:rPr>
          <w:rFonts w:ascii="Times New Roman" w:hAnsi="Times New Roman" w:cs="Times New Roman"/>
          <w:sz w:val="24"/>
          <w:szCs w:val="24"/>
        </w:rPr>
        <w:t xml:space="preserve"> </w:t>
      </w:r>
      <w:r w:rsidR="006C184B">
        <w:rPr>
          <w:rFonts w:ascii="Times New Roman" w:hAnsi="Times New Roman" w:cs="Times New Roman"/>
          <w:sz w:val="24"/>
          <w:szCs w:val="24"/>
        </w:rPr>
        <w:t xml:space="preserve">СГ.01 </w:t>
      </w:r>
      <w:r>
        <w:rPr>
          <w:rFonts w:ascii="Times New Roman" w:hAnsi="Times New Roman" w:cs="Times New Roman"/>
          <w:sz w:val="24"/>
          <w:szCs w:val="24"/>
        </w:rPr>
        <w:t>«</w:t>
      </w:r>
      <w:r w:rsidR="00011554">
        <w:rPr>
          <w:rFonts w:ascii="Times New Roman" w:hAnsi="Times New Roman" w:cs="Times New Roman"/>
          <w:sz w:val="24"/>
          <w:szCs w:val="24"/>
        </w:rPr>
        <w:t>История России</w:t>
      </w:r>
      <w:r>
        <w:rPr>
          <w:rFonts w:ascii="Times New Roman" w:hAnsi="Times New Roman" w:cs="Times New Roman"/>
          <w:sz w:val="24"/>
          <w:szCs w:val="24"/>
        </w:rPr>
        <w:t xml:space="preserve">» </w:t>
      </w:r>
      <w:r w:rsidR="004F5C5E" w:rsidRPr="00E11160">
        <w:rPr>
          <w:rFonts w:ascii="Times New Roman" w:hAnsi="Times New Roman" w:cs="Times New Roman"/>
          <w:sz w:val="24"/>
          <w:szCs w:val="24"/>
        </w:rPr>
        <w:t>включен</w:t>
      </w:r>
      <w:r>
        <w:rPr>
          <w:rFonts w:ascii="Times New Roman" w:hAnsi="Times New Roman" w:cs="Times New Roman"/>
          <w:sz w:val="24"/>
          <w:szCs w:val="24"/>
        </w:rPr>
        <w:t>а</w:t>
      </w:r>
      <w:r w:rsidR="004F5C5E" w:rsidRPr="00E11160">
        <w:rPr>
          <w:rFonts w:ascii="Times New Roman" w:hAnsi="Times New Roman" w:cs="Times New Roman"/>
          <w:sz w:val="24"/>
          <w:szCs w:val="24"/>
        </w:rPr>
        <w:t xml:space="preserve"> в </w:t>
      </w:r>
      <w:r w:rsidRPr="00011554">
        <w:rPr>
          <w:rFonts w:ascii="Times New Roman" w:hAnsi="Times New Roman" w:cs="Times New Roman"/>
          <w:sz w:val="24"/>
          <w:szCs w:val="24"/>
        </w:rPr>
        <w:t xml:space="preserve">обязательную часть </w:t>
      </w:r>
      <w:r w:rsidR="006821E0">
        <w:rPr>
          <w:rFonts w:ascii="Times New Roman" w:hAnsi="Times New Roman" w:cs="Times New Roman"/>
          <w:sz w:val="24"/>
          <w:szCs w:val="24"/>
        </w:rPr>
        <w:t>социально-гуманитарного цикла</w:t>
      </w:r>
      <w:r w:rsidRPr="00011554">
        <w:rPr>
          <w:rFonts w:ascii="Times New Roman" w:hAnsi="Times New Roman" w:cs="Times New Roman"/>
          <w:sz w:val="24"/>
          <w:szCs w:val="24"/>
        </w:rPr>
        <w:t xml:space="preserve"> образовательной программы</w:t>
      </w:r>
      <w:r w:rsidR="006821E0">
        <w:rPr>
          <w:rFonts w:ascii="Times New Roman" w:hAnsi="Times New Roman" w:cs="Times New Roman"/>
          <w:sz w:val="24"/>
          <w:szCs w:val="24"/>
        </w:rPr>
        <w:t>.</w:t>
      </w:r>
    </w:p>
    <w:p w14:paraId="39346ADF" w14:textId="77777777" w:rsidR="006821E0" w:rsidRPr="00011554" w:rsidRDefault="006821E0" w:rsidP="006821E0">
      <w:pPr>
        <w:suppressAutoHyphens/>
        <w:spacing w:line="276" w:lineRule="auto"/>
        <w:jc w:val="both"/>
        <w:rPr>
          <w:rFonts w:ascii="Times New Roman" w:hAnsi="Times New Roman" w:cs="Times New Roman"/>
          <w:sz w:val="24"/>
          <w:szCs w:val="24"/>
        </w:rPr>
      </w:pPr>
    </w:p>
    <w:p w14:paraId="64A54C45" w14:textId="695C247B" w:rsidR="00EA6E1D" w:rsidRPr="00EA6E1D" w:rsidRDefault="00EA6E1D" w:rsidP="00EA6E1D">
      <w:pPr>
        <w:pStyle w:val="114"/>
        <w:rPr>
          <w:rFonts w:ascii="Times New Roman" w:hAnsi="Times New Roman"/>
        </w:rPr>
      </w:pPr>
      <w:bookmarkStart w:id="17" w:name="_Toc156294568"/>
      <w:bookmarkStart w:id="18" w:name="_Toc156825290"/>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00B115E3">
        <w:rPr>
          <w:rFonts w:ascii="Times New Roman" w:hAnsi="Times New Roman"/>
        </w:rPr>
        <w:t>дисциплины</w:t>
      </w:r>
      <w:bookmarkEnd w:id="17"/>
      <w:bookmarkEnd w:id="18"/>
    </w:p>
    <w:p w14:paraId="006FC725" w14:textId="7F5A31BE" w:rsidR="00C63897" w:rsidRDefault="00EA6E1D" w:rsidP="0020413C">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sidR="00B115E3">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sidR="0020413C">
        <w:rPr>
          <w:rFonts w:ascii="Times New Roman" w:eastAsia="Times New Roman" w:hAnsi="Times New Roman" w:cs="Times New Roman"/>
          <w:sz w:val="24"/>
          <w:szCs w:val="24"/>
          <w:lang w:eastAsia="ru-RU"/>
        </w:rPr>
        <w:t xml:space="preserve">матрице компетенций выпускника (п. </w:t>
      </w:r>
      <w:r w:rsidR="00A0276D">
        <w:rPr>
          <w:rFonts w:ascii="Times New Roman" w:eastAsia="Times New Roman" w:hAnsi="Times New Roman" w:cs="Times New Roman"/>
          <w:sz w:val="24"/>
          <w:szCs w:val="24"/>
          <w:lang w:eastAsia="ru-RU"/>
        </w:rPr>
        <w:t>4.3</w:t>
      </w:r>
      <w:r w:rsidR="0020413C">
        <w:rPr>
          <w:rFonts w:ascii="Times New Roman" w:eastAsia="Times New Roman" w:hAnsi="Times New Roman" w:cs="Times New Roman"/>
          <w:sz w:val="24"/>
          <w:szCs w:val="24"/>
          <w:lang w:eastAsia="ru-RU"/>
        </w:rPr>
        <w:t xml:space="preserve"> </w:t>
      </w:r>
      <w:r w:rsidR="006D1C4C">
        <w:rPr>
          <w:rFonts w:ascii="Times New Roman" w:eastAsia="Times New Roman" w:hAnsi="Times New Roman" w:cs="Times New Roman"/>
          <w:sz w:val="24"/>
          <w:szCs w:val="24"/>
          <w:lang w:eastAsia="ru-RU"/>
        </w:rPr>
        <w:t>О</w:t>
      </w:r>
      <w:r w:rsidR="009A0AAA">
        <w:rPr>
          <w:rFonts w:ascii="Times New Roman" w:eastAsia="Times New Roman" w:hAnsi="Times New Roman" w:cs="Times New Roman"/>
          <w:sz w:val="24"/>
          <w:szCs w:val="24"/>
          <w:lang w:eastAsia="ru-RU"/>
        </w:rPr>
        <w:t>ПОП-П</w:t>
      </w:r>
      <w:r w:rsidR="0020413C">
        <w:rPr>
          <w:rFonts w:ascii="Times New Roman" w:eastAsia="Times New Roman" w:hAnsi="Times New Roman" w:cs="Times New Roman"/>
          <w:sz w:val="24"/>
          <w:szCs w:val="24"/>
          <w:lang w:eastAsia="ru-RU"/>
        </w:rPr>
        <w:t>)</w:t>
      </w:r>
      <w:r w:rsidRPr="00FA680C">
        <w:rPr>
          <w:rFonts w:ascii="Times New Roman" w:eastAsia="Times New Roman" w:hAnsi="Times New Roman" w:cs="Times New Roman"/>
          <w:sz w:val="24"/>
          <w:szCs w:val="24"/>
          <w:lang w:eastAsia="ru-RU"/>
        </w:rPr>
        <w:t>.</w:t>
      </w:r>
    </w:p>
    <w:p w14:paraId="2C55BA32" w14:textId="55F7A3BE" w:rsidR="0020413C" w:rsidRDefault="0020413C" w:rsidP="003A61FF">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w:t>
      </w:r>
      <w:r w:rsidR="00B115E3">
        <w:rPr>
          <w:rFonts w:ascii="Times New Roman" w:hAnsi="Times New Roman" w:cs="Times New Roman"/>
          <w:bCs/>
          <w:sz w:val="24"/>
          <w:szCs w:val="24"/>
        </w:rPr>
        <w:t>дисциплины</w:t>
      </w:r>
      <w:r>
        <w:rPr>
          <w:rFonts w:ascii="Times New Roman" w:hAnsi="Times New Roman" w:cs="Times New Roman"/>
          <w:bCs/>
          <w:sz w:val="24"/>
          <w:szCs w:val="24"/>
        </w:rPr>
        <w:t xml:space="preserve">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3778A1" w:rsidRPr="00900FFA" w14:paraId="061BDF15" w14:textId="77777777" w:rsidTr="003778A1">
        <w:tc>
          <w:tcPr>
            <w:tcW w:w="1246" w:type="dxa"/>
            <w:tcBorders>
              <w:top w:val="single" w:sz="4" w:space="0" w:color="auto"/>
              <w:left w:val="single" w:sz="4" w:space="0" w:color="auto"/>
              <w:right w:val="single" w:sz="4" w:space="0" w:color="auto"/>
            </w:tcBorders>
          </w:tcPr>
          <w:p w14:paraId="5444482A" w14:textId="6BD93DCA" w:rsidR="003778A1" w:rsidRPr="003778A1" w:rsidRDefault="003778A1" w:rsidP="003778A1">
            <w:pPr>
              <w:jc w:val="center"/>
              <w:rPr>
                <w:rStyle w:val="afb"/>
                <w:b/>
                <w:i w:val="0"/>
                <w:sz w:val="24"/>
                <w:szCs w:val="24"/>
              </w:rPr>
            </w:pPr>
            <w:bookmarkStart w:id="19" w:name="_Hlk158201861"/>
            <w:r>
              <w:rPr>
                <w:rStyle w:val="afb"/>
                <w:b/>
                <w:i w:val="0"/>
                <w:sz w:val="24"/>
                <w:szCs w:val="24"/>
              </w:rPr>
              <w:t>Код ОК</w:t>
            </w:r>
          </w:p>
        </w:tc>
        <w:tc>
          <w:tcPr>
            <w:tcW w:w="3852" w:type="dxa"/>
            <w:tcBorders>
              <w:top w:val="single" w:sz="4" w:space="0" w:color="auto"/>
              <w:left w:val="single" w:sz="4" w:space="0" w:color="auto"/>
              <w:right w:val="single" w:sz="4" w:space="0" w:color="auto"/>
            </w:tcBorders>
          </w:tcPr>
          <w:p w14:paraId="5A916286" w14:textId="77777777" w:rsidR="003778A1" w:rsidRPr="00900FFA" w:rsidRDefault="003778A1" w:rsidP="006C184B">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67DA4C5" w14:textId="77777777" w:rsidR="003778A1" w:rsidRPr="00900FFA" w:rsidRDefault="003778A1" w:rsidP="006C184B">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3778A1" w:rsidRPr="00900FFA" w14:paraId="72C195D8" w14:textId="77777777" w:rsidTr="006C184B">
        <w:trPr>
          <w:trHeight w:val="1185"/>
        </w:trPr>
        <w:tc>
          <w:tcPr>
            <w:tcW w:w="1246" w:type="dxa"/>
            <w:tcBorders>
              <w:top w:val="single" w:sz="4" w:space="0" w:color="auto"/>
              <w:left w:val="single" w:sz="4" w:space="0" w:color="auto"/>
              <w:right w:val="single" w:sz="4" w:space="0" w:color="auto"/>
            </w:tcBorders>
          </w:tcPr>
          <w:p w14:paraId="15AAF881" w14:textId="77777777" w:rsidR="002D5605" w:rsidRDefault="002D5605" w:rsidP="002D5605">
            <w:pPr>
              <w:jc w:val="center"/>
              <w:rPr>
                <w:rFonts w:ascii="Times New Roman" w:hAnsi="Times New Roman" w:cs="Times New Roman"/>
                <w:bCs/>
                <w:sz w:val="24"/>
                <w:szCs w:val="24"/>
              </w:rPr>
            </w:pPr>
            <w:r>
              <w:rPr>
                <w:rFonts w:ascii="Times New Roman" w:hAnsi="Times New Roman" w:cs="Times New Roman"/>
                <w:bCs/>
                <w:sz w:val="24"/>
                <w:szCs w:val="24"/>
              </w:rPr>
              <w:t>ОК 01</w:t>
            </w:r>
          </w:p>
          <w:p w14:paraId="776105E4" w14:textId="068DC355" w:rsidR="002D5605" w:rsidRPr="002D5605" w:rsidRDefault="002D5605" w:rsidP="002D5605">
            <w:pPr>
              <w:jc w:val="center"/>
              <w:rPr>
                <w:rFonts w:ascii="Times New Roman" w:hAnsi="Times New Roman" w:cs="Times New Roman"/>
                <w:bCs/>
                <w:sz w:val="24"/>
                <w:szCs w:val="24"/>
              </w:rPr>
            </w:pPr>
            <w:r>
              <w:rPr>
                <w:rFonts w:ascii="Times New Roman" w:hAnsi="Times New Roman" w:cs="Times New Roman"/>
                <w:bCs/>
                <w:sz w:val="24"/>
                <w:szCs w:val="24"/>
              </w:rPr>
              <w:t>ОК 02</w:t>
            </w:r>
            <w:r w:rsidRPr="002D5605">
              <w:rPr>
                <w:rFonts w:ascii="Times New Roman" w:hAnsi="Times New Roman" w:cs="Times New Roman"/>
                <w:bCs/>
                <w:sz w:val="24"/>
                <w:szCs w:val="24"/>
              </w:rPr>
              <w:t xml:space="preserve"> </w:t>
            </w:r>
          </w:p>
          <w:p w14:paraId="602BE57A" w14:textId="0D22D9AE" w:rsidR="002D5605" w:rsidRPr="002D5605" w:rsidRDefault="002D5605" w:rsidP="002D5605">
            <w:pPr>
              <w:jc w:val="center"/>
              <w:rPr>
                <w:rFonts w:ascii="Times New Roman" w:hAnsi="Times New Roman" w:cs="Times New Roman"/>
                <w:bCs/>
                <w:sz w:val="24"/>
                <w:szCs w:val="24"/>
              </w:rPr>
            </w:pPr>
            <w:r>
              <w:rPr>
                <w:rFonts w:ascii="Times New Roman" w:hAnsi="Times New Roman" w:cs="Times New Roman"/>
                <w:bCs/>
                <w:sz w:val="24"/>
                <w:szCs w:val="24"/>
              </w:rPr>
              <w:t>ОК 03</w:t>
            </w:r>
          </w:p>
          <w:p w14:paraId="0F0F57A9" w14:textId="0699EC6A" w:rsidR="002D5605" w:rsidRPr="002D5605" w:rsidRDefault="002D5605" w:rsidP="002D5605">
            <w:pPr>
              <w:jc w:val="center"/>
              <w:rPr>
                <w:rFonts w:ascii="Times New Roman" w:hAnsi="Times New Roman" w:cs="Times New Roman"/>
                <w:bCs/>
                <w:sz w:val="24"/>
                <w:szCs w:val="24"/>
              </w:rPr>
            </w:pPr>
            <w:r>
              <w:rPr>
                <w:rFonts w:ascii="Times New Roman" w:hAnsi="Times New Roman" w:cs="Times New Roman"/>
                <w:bCs/>
                <w:sz w:val="24"/>
                <w:szCs w:val="24"/>
              </w:rPr>
              <w:t>ОК 04</w:t>
            </w:r>
          </w:p>
          <w:p w14:paraId="5AA295CE" w14:textId="52FE4EF9" w:rsidR="002D5605" w:rsidRPr="002D5605" w:rsidRDefault="002D5605" w:rsidP="002D5605">
            <w:pPr>
              <w:jc w:val="center"/>
              <w:rPr>
                <w:rFonts w:ascii="Times New Roman" w:hAnsi="Times New Roman" w:cs="Times New Roman"/>
                <w:bCs/>
                <w:sz w:val="24"/>
                <w:szCs w:val="24"/>
              </w:rPr>
            </w:pPr>
            <w:r w:rsidRPr="002D5605">
              <w:rPr>
                <w:rFonts w:ascii="Times New Roman" w:hAnsi="Times New Roman" w:cs="Times New Roman"/>
                <w:bCs/>
                <w:sz w:val="24"/>
                <w:szCs w:val="24"/>
              </w:rPr>
              <w:t>О</w:t>
            </w:r>
            <w:r>
              <w:rPr>
                <w:rFonts w:ascii="Times New Roman" w:hAnsi="Times New Roman" w:cs="Times New Roman"/>
                <w:bCs/>
                <w:sz w:val="24"/>
                <w:szCs w:val="24"/>
              </w:rPr>
              <w:t>К 05</w:t>
            </w:r>
          </w:p>
          <w:p w14:paraId="2A59EE82" w14:textId="3DCC41D5" w:rsidR="002D5605" w:rsidRPr="002D5605" w:rsidRDefault="002D5605" w:rsidP="002D5605">
            <w:pPr>
              <w:jc w:val="center"/>
              <w:rPr>
                <w:rFonts w:ascii="Times New Roman" w:hAnsi="Times New Roman" w:cs="Times New Roman"/>
                <w:bCs/>
                <w:sz w:val="24"/>
                <w:szCs w:val="24"/>
              </w:rPr>
            </w:pPr>
            <w:r>
              <w:rPr>
                <w:rFonts w:ascii="Times New Roman" w:hAnsi="Times New Roman" w:cs="Times New Roman"/>
                <w:bCs/>
                <w:sz w:val="24"/>
                <w:szCs w:val="24"/>
              </w:rPr>
              <w:t>ОК 06</w:t>
            </w:r>
            <w:r w:rsidRPr="002D5605">
              <w:rPr>
                <w:rFonts w:ascii="Times New Roman" w:hAnsi="Times New Roman" w:cs="Times New Roman"/>
                <w:bCs/>
                <w:sz w:val="24"/>
                <w:szCs w:val="24"/>
              </w:rPr>
              <w:t xml:space="preserve"> </w:t>
            </w:r>
          </w:p>
          <w:p w14:paraId="7649EACA" w14:textId="06175498" w:rsidR="003778A1" w:rsidRPr="00900FFA" w:rsidRDefault="002D5605" w:rsidP="002D5605">
            <w:pPr>
              <w:jc w:val="center"/>
              <w:rPr>
                <w:rFonts w:ascii="Times New Roman" w:hAnsi="Times New Roman" w:cs="Times New Roman"/>
                <w:bCs/>
                <w:sz w:val="24"/>
                <w:szCs w:val="24"/>
              </w:rPr>
            </w:pPr>
            <w:r w:rsidRPr="002D5605">
              <w:rPr>
                <w:rFonts w:ascii="Times New Roman" w:hAnsi="Times New Roman" w:cs="Times New Roman"/>
                <w:bCs/>
                <w:sz w:val="24"/>
                <w:szCs w:val="24"/>
              </w:rPr>
              <w:t>ОК 09</w:t>
            </w:r>
          </w:p>
        </w:tc>
        <w:tc>
          <w:tcPr>
            <w:tcW w:w="3852" w:type="dxa"/>
            <w:tcBorders>
              <w:top w:val="single" w:sz="4" w:space="0" w:color="auto"/>
              <w:left w:val="single" w:sz="4" w:space="0" w:color="auto"/>
              <w:right w:val="single" w:sz="4" w:space="0" w:color="auto"/>
            </w:tcBorders>
          </w:tcPr>
          <w:p w14:paraId="01CD7DD7" w14:textId="77777777" w:rsidR="003778A1" w:rsidRDefault="002D5605" w:rsidP="003778A1">
            <w:pPr>
              <w:rPr>
                <w:rFonts w:ascii="Times New Roman" w:hAnsi="Times New Roman" w:cs="Times New Roman"/>
                <w:bCs/>
                <w:sz w:val="24"/>
                <w:szCs w:val="24"/>
              </w:rPr>
            </w:pPr>
            <w:r>
              <w:rPr>
                <w:rFonts w:ascii="Times New Roman" w:hAnsi="Times New Roman" w:cs="Times New Roman"/>
                <w:bCs/>
                <w:sz w:val="24"/>
                <w:szCs w:val="24"/>
              </w:rPr>
              <w:t xml:space="preserve">- </w:t>
            </w:r>
            <w:r w:rsidRPr="002D5605">
              <w:rPr>
                <w:rFonts w:ascii="Times New Roman" w:hAnsi="Times New Roman" w:cs="Times New Roman"/>
                <w:bCs/>
                <w:sz w:val="24"/>
                <w:szCs w:val="24"/>
              </w:rPr>
              <w:t>отражать понимание России в мировых политических и социально-экономических процессах XX - начала XXI века, знание достижений страны и ее народа;</w:t>
            </w:r>
          </w:p>
          <w:p w14:paraId="292B48AD" w14:textId="77777777" w:rsidR="002D5605" w:rsidRDefault="002D5605" w:rsidP="003778A1">
            <w:pPr>
              <w:rPr>
                <w:rFonts w:ascii="Times New Roman" w:hAnsi="Times New Roman" w:cs="Times New Roman"/>
                <w:bCs/>
                <w:sz w:val="24"/>
                <w:szCs w:val="24"/>
              </w:rPr>
            </w:pPr>
            <w:r>
              <w:rPr>
                <w:rFonts w:ascii="Times New Roman" w:hAnsi="Times New Roman" w:cs="Times New Roman"/>
                <w:bCs/>
                <w:sz w:val="24"/>
                <w:szCs w:val="24"/>
              </w:rPr>
              <w:t xml:space="preserve">- </w:t>
            </w:r>
            <w:r w:rsidRPr="002D5605">
              <w:rPr>
                <w:rFonts w:ascii="Times New Roman" w:hAnsi="Times New Roman" w:cs="Times New Roman"/>
                <w:bCs/>
                <w:sz w:val="24"/>
                <w:szCs w:val="24"/>
              </w:rPr>
              <w:t>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 над нацизмом, значение советских научно-технологических успехов, освоения космоса;</w:t>
            </w:r>
          </w:p>
          <w:p w14:paraId="56C808ED" w14:textId="77777777" w:rsidR="002D5605" w:rsidRDefault="002D5605" w:rsidP="003778A1">
            <w:pPr>
              <w:rPr>
                <w:rFonts w:ascii="Times New Roman" w:hAnsi="Times New Roman" w:cs="Times New Roman"/>
                <w:bCs/>
                <w:sz w:val="24"/>
                <w:szCs w:val="24"/>
              </w:rPr>
            </w:pPr>
            <w:r>
              <w:rPr>
                <w:rFonts w:ascii="Times New Roman" w:hAnsi="Times New Roman" w:cs="Times New Roman"/>
                <w:bCs/>
                <w:sz w:val="24"/>
                <w:szCs w:val="24"/>
              </w:rPr>
              <w:t xml:space="preserve">- </w:t>
            </w:r>
            <w:r w:rsidRPr="002D5605">
              <w:rPr>
                <w:rFonts w:ascii="Times New Roman" w:hAnsi="Times New Roman" w:cs="Times New Roman"/>
                <w:bCs/>
                <w:sz w:val="24"/>
                <w:szCs w:val="24"/>
              </w:rPr>
              <w:t>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w:t>
            </w:r>
          </w:p>
          <w:p w14:paraId="623E0B08" w14:textId="77777777" w:rsidR="002D5605" w:rsidRDefault="002D5605" w:rsidP="003778A1">
            <w:pPr>
              <w:rPr>
                <w:rFonts w:ascii="Times New Roman" w:hAnsi="Times New Roman" w:cs="Times New Roman"/>
                <w:bCs/>
                <w:sz w:val="24"/>
                <w:szCs w:val="24"/>
              </w:rPr>
            </w:pPr>
            <w:r>
              <w:rPr>
                <w:rFonts w:ascii="Times New Roman" w:hAnsi="Times New Roman" w:cs="Times New Roman"/>
                <w:bCs/>
                <w:sz w:val="24"/>
                <w:szCs w:val="24"/>
              </w:rPr>
              <w:t xml:space="preserve">- </w:t>
            </w:r>
            <w:r w:rsidRPr="002D5605">
              <w:rPr>
                <w:rFonts w:ascii="Times New Roman" w:hAnsi="Times New Roman" w:cs="Times New Roman"/>
                <w:bCs/>
                <w:sz w:val="24"/>
                <w:szCs w:val="24"/>
              </w:rPr>
              <w:t>особенности развития культуры народов СССР (России);</w:t>
            </w:r>
          </w:p>
          <w:p w14:paraId="06467514" w14:textId="77777777" w:rsidR="002D5605" w:rsidRDefault="002D5605" w:rsidP="003778A1">
            <w:pPr>
              <w:rPr>
                <w:rFonts w:ascii="Times New Roman" w:hAnsi="Times New Roman" w:cs="Times New Roman"/>
                <w:bCs/>
                <w:sz w:val="24"/>
                <w:szCs w:val="24"/>
              </w:rPr>
            </w:pPr>
            <w:r>
              <w:rPr>
                <w:rFonts w:ascii="Times New Roman" w:hAnsi="Times New Roman" w:cs="Times New Roman"/>
                <w:bCs/>
                <w:sz w:val="24"/>
                <w:szCs w:val="24"/>
              </w:rPr>
              <w:t xml:space="preserve">- </w:t>
            </w:r>
            <w:r w:rsidRPr="002D5605">
              <w:rPr>
                <w:rFonts w:ascii="Times New Roman" w:hAnsi="Times New Roman" w:cs="Times New Roman"/>
                <w:bCs/>
                <w:sz w:val="24"/>
                <w:szCs w:val="24"/>
              </w:rPr>
              <w:t xml:space="preserve">составлять описание (реконструкцию) в устной и письменной форме исторических событий, явлений, процессов истории родного края, истории </w:t>
            </w:r>
            <w:r w:rsidRPr="002D5605">
              <w:rPr>
                <w:rFonts w:ascii="Times New Roman" w:hAnsi="Times New Roman" w:cs="Times New Roman"/>
                <w:bCs/>
                <w:sz w:val="24"/>
                <w:szCs w:val="24"/>
              </w:rPr>
              <w:lastRenderedPageBreak/>
              <w:t>России и всемирной истории XX - начала XXI в</w:t>
            </w:r>
            <w:r>
              <w:rPr>
                <w:rFonts w:ascii="Times New Roman" w:hAnsi="Times New Roman" w:cs="Times New Roman"/>
                <w:bCs/>
                <w:sz w:val="24"/>
                <w:szCs w:val="24"/>
              </w:rPr>
              <w:t>ека и их участников;</w:t>
            </w:r>
          </w:p>
          <w:p w14:paraId="13177A3F" w14:textId="77777777" w:rsidR="002D5605" w:rsidRDefault="002D5605" w:rsidP="003778A1">
            <w:pPr>
              <w:rPr>
                <w:rFonts w:ascii="Times New Roman" w:hAnsi="Times New Roman" w:cs="Times New Roman"/>
                <w:bCs/>
                <w:sz w:val="24"/>
                <w:szCs w:val="24"/>
              </w:rPr>
            </w:pPr>
            <w:r>
              <w:rPr>
                <w:rFonts w:ascii="Times New Roman" w:hAnsi="Times New Roman" w:cs="Times New Roman"/>
                <w:bCs/>
                <w:sz w:val="24"/>
                <w:szCs w:val="24"/>
              </w:rPr>
              <w:t xml:space="preserve">- </w:t>
            </w:r>
            <w:r w:rsidRPr="002D5605">
              <w:rPr>
                <w:rFonts w:ascii="Times New Roman" w:hAnsi="Times New Roman" w:cs="Times New Roman"/>
                <w:bCs/>
                <w:sz w:val="24"/>
                <w:szCs w:val="24"/>
              </w:rPr>
              <w:t>образа жизни людей и его изменения в Новейшую эпоху;</w:t>
            </w:r>
          </w:p>
          <w:p w14:paraId="4FA94A29" w14:textId="77777777" w:rsidR="002D5605" w:rsidRDefault="002D5605" w:rsidP="003778A1">
            <w:pPr>
              <w:rPr>
                <w:rFonts w:ascii="Times New Roman" w:hAnsi="Times New Roman" w:cs="Times New Roman"/>
                <w:bCs/>
                <w:sz w:val="24"/>
                <w:szCs w:val="24"/>
              </w:rPr>
            </w:pPr>
            <w:r>
              <w:rPr>
                <w:rFonts w:ascii="Times New Roman" w:hAnsi="Times New Roman" w:cs="Times New Roman"/>
                <w:bCs/>
                <w:sz w:val="24"/>
                <w:szCs w:val="24"/>
              </w:rPr>
              <w:t xml:space="preserve">- </w:t>
            </w:r>
            <w:r w:rsidRPr="002D5605">
              <w:rPr>
                <w:rFonts w:ascii="Times New Roman" w:hAnsi="Times New Roman" w:cs="Times New Roman"/>
                <w:bCs/>
                <w:sz w:val="24"/>
                <w:szCs w:val="24"/>
              </w:rPr>
              <w:t>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71A27CC3" w14:textId="77777777" w:rsidR="002D5605" w:rsidRDefault="002D5605" w:rsidP="003778A1">
            <w:pPr>
              <w:rPr>
                <w:rFonts w:ascii="Times New Roman" w:hAnsi="Times New Roman" w:cs="Times New Roman"/>
                <w:bCs/>
                <w:sz w:val="24"/>
                <w:szCs w:val="24"/>
              </w:rPr>
            </w:pPr>
            <w:r>
              <w:rPr>
                <w:rFonts w:ascii="Times New Roman" w:hAnsi="Times New Roman" w:cs="Times New Roman"/>
                <w:bCs/>
                <w:sz w:val="24"/>
                <w:szCs w:val="24"/>
              </w:rPr>
              <w:t xml:space="preserve">- </w:t>
            </w:r>
            <w:r w:rsidRPr="002D5605">
              <w:rPr>
                <w:rFonts w:ascii="Times New Roman" w:hAnsi="Times New Roman" w:cs="Times New Roman"/>
                <w:bCs/>
                <w:sz w:val="24"/>
                <w:szCs w:val="24"/>
              </w:rPr>
              <w:t>выявлять существенные черты исторических событий, явлений, процессов;</w:t>
            </w:r>
          </w:p>
          <w:p w14:paraId="63601AEC" w14:textId="77777777" w:rsidR="002D5605" w:rsidRDefault="002D5605" w:rsidP="003778A1">
            <w:pPr>
              <w:rPr>
                <w:rFonts w:ascii="Times New Roman" w:hAnsi="Times New Roman" w:cs="Times New Roman"/>
                <w:bCs/>
                <w:sz w:val="24"/>
                <w:szCs w:val="24"/>
              </w:rPr>
            </w:pPr>
            <w:r>
              <w:rPr>
                <w:rFonts w:ascii="Times New Roman" w:hAnsi="Times New Roman" w:cs="Times New Roman"/>
                <w:bCs/>
                <w:sz w:val="24"/>
                <w:szCs w:val="24"/>
              </w:rPr>
              <w:t xml:space="preserve">- </w:t>
            </w:r>
            <w:r w:rsidRPr="002D5605">
              <w:rPr>
                <w:rFonts w:ascii="Times New Roman" w:hAnsi="Times New Roman" w:cs="Times New Roman"/>
                <w:bCs/>
                <w:sz w:val="24"/>
                <w:szCs w:val="24"/>
              </w:rPr>
              <w:t>систематизировать историческую информацию в соответствии с заданными критериями;</w:t>
            </w:r>
          </w:p>
          <w:p w14:paraId="1BDEA279" w14:textId="77777777" w:rsidR="002D5605" w:rsidRDefault="002D5605" w:rsidP="003778A1">
            <w:pPr>
              <w:rPr>
                <w:rFonts w:ascii="Times New Roman" w:hAnsi="Times New Roman" w:cs="Times New Roman"/>
                <w:bCs/>
                <w:sz w:val="24"/>
                <w:szCs w:val="24"/>
              </w:rPr>
            </w:pPr>
            <w:r>
              <w:rPr>
                <w:rFonts w:ascii="Times New Roman" w:hAnsi="Times New Roman" w:cs="Times New Roman"/>
                <w:bCs/>
                <w:sz w:val="24"/>
                <w:szCs w:val="24"/>
              </w:rPr>
              <w:t xml:space="preserve">- </w:t>
            </w:r>
            <w:r w:rsidRPr="002D5605">
              <w:rPr>
                <w:rFonts w:ascii="Times New Roman" w:hAnsi="Times New Roman" w:cs="Times New Roman"/>
                <w:bCs/>
                <w:sz w:val="24"/>
                <w:szCs w:val="24"/>
              </w:rPr>
              <w:t>сравнивать изученные исторические события, явления, процессы;</w:t>
            </w:r>
          </w:p>
          <w:p w14:paraId="1111F6D7" w14:textId="77777777" w:rsidR="002D5605" w:rsidRDefault="002D5605" w:rsidP="003778A1">
            <w:pPr>
              <w:rPr>
                <w:rFonts w:ascii="Times New Roman" w:hAnsi="Times New Roman" w:cs="Times New Roman"/>
                <w:bCs/>
                <w:sz w:val="24"/>
                <w:szCs w:val="24"/>
              </w:rPr>
            </w:pPr>
            <w:r>
              <w:rPr>
                <w:rFonts w:ascii="Times New Roman" w:hAnsi="Times New Roman" w:cs="Times New Roman"/>
                <w:bCs/>
                <w:sz w:val="24"/>
                <w:szCs w:val="24"/>
              </w:rPr>
              <w:t xml:space="preserve">- </w:t>
            </w:r>
            <w:r w:rsidRPr="002D5605">
              <w:rPr>
                <w:rFonts w:ascii="Times New Roman" w:hAnsi="Times New Roman" w:cs="Times New Roman"/>
                <w:bCs/>
                <w:sz w:val="24"/>
                <w:szCs w:val="24"/>
              </w:rPr>
              <w:t>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СМИ для решения познавательных задач;</w:t>
            </w:r>
          </w:p>
          <w:p w14:paraId="1D5F1B0A" w14:textId="77777777" w:rsidR="002D5605" w:rsidRDefault="002D5605" w:rsidP="003778A1">
            <w:pPr>
              <w:rPr>
                <w:rFonts w:ascii="Times New Roman" w:hAnsi="Times New Roman" w:cs="Times New Roman"/>
                <w:bCs/>
                <w:sz w:val="24"/>
                <w:szCs w:val="24"/>
              </w:rPr>
            </w:pPr>
            <w:r>
              <w:rPr>
                <w:rFonts w:ascii="Times New Roman" w:hAnsi="Times New Roman" w:cs="Times New Roman"/>
                <w:bCs/>
                <w:sz w:val="24"/>
                <w:szCs w:val="24"/>
              </w:rPr>
              <w:t xml:space="preserve">- </w:t>
            </w:r>
            <w:r w:rsidRPr="002D5605">
              <w:rPr>
                <w:rFonts w:ascii="Times New Roman" w:hAnsi="Times New Roman" w:cs="Times New Roman"/>
                <w:bCs/>
                <w:sz w:val="24"/>
                <w:szCs w:val="24"/>
              </w:rPr>
              <w:t>оценивать полноту и достоверность информации с точки зрения ее соответствия исторической действительности;</w:t>
            </w:r>
          </w:p>
          <w:p w14:paraId="282F160B" w14:textId="77777777" w:rsidR="002D5605" w:rsidRDefault="002D5605" w:rsidP="003778A1">
            <w:pPr>
              <w:rPr>
                <w:rFonts w:ascii="Times New Roman" w:hAnsi="Times New Roman" w:cs="Times New Roman"/>
                <w:bCs/>
                <w:sz w:val="24"/>
                <w:szCs w:val="24"/>
              </w:rPr>
            </w:pPr>
            <w:r>
              <w:rPr>
                <w:rFonts w:ascii="Times New Roman" w:hAnsi="Times New Roman" w:cs="Times New Roman"/>
                <w:bCs/>
                <w:sz w:val="24"/>
                <w:szCs w:val="24"/>
              </w:rPr>
              <w:t xml:space="preserve">- </w:t>
            </w:r>
            <w:r w:rsidRPr="002D5605">
              <w:rPr>
                <w:rFonts w:ascii="Times New Roman" w:hAnsi="Times New Roman" w:cs="Times New Roman"/>
                <w:bCs/>
                <w:sz w:val="24"/>
                <w:szCs w:val="24"/>
              </w:rPr>
              <w:t>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w:t>
            </w:r>
          </w:p>
          <w:p w14:paraId="346CC952" w14:textId="77777777" w:rsidR="002D5605" w:rsidRDefault="002D5605" w:rsidP="003778A1">
            <w:pPr>
              <w:rPr>
                <w:rFonts w:ascii="Times New Roman" w:hAnsi="Times New Roman" w:cs="Times New Roman"/>
                <w:bCs/>
                <w:sz w:val="24"/>
                <w:szCs w:val="24"/>
              </w:rPr>
            </w:pPr>
            <w:r>
              <w:rPr>
                <w:rFonts w:ascii="Times New Roman" w:hAnsi="Times New Roman" w:cs="Times New Roman"/>
                <w:bCs/>
                <w:sz w:val="24"/>
                <w:szCs w:val="24"/>
              </w:rPr>
              <w:t xml:space="preserve">- </w:t>
            </w:r>
            <w:r w:rsidRPr="002D5605">
              <w:rPr>
                <w:rFonts w:ascii="Times New Roman" w:hAnsi="Times New Roman" w:cs="Times New Roman"/>
                <w:bCs/>
                <w:sz w:val="24"/>
                <w:szCs w:val="24"/>
              </w:rPr>
              <w:t>сопоставлять информацию, представленную в различных источниках;</w:t>
            </w:r>
          </w:p>
          <w:p w14:paraId="353505C4" w14:textId="77777777" w:rsidR="002D5605" w:rsidRDefault="002D5605" w:rsidP="003778A1">
            <w:pPr>
              <w:rPr>
                <w:rFonts w:ascii="Times New Roman" w:hAnsi="Times New Roman" w:cs="Times New Roman"/>
                <w:bCs/>
                <w:sz w:val="24"/>
                <w:szCs w:val="24"/>
              </w:rPr>
            </w:pPr>
            <w:r>
              <w:rPr>
                <w:rFonts w:ascii="Times New Roman" w:hAnsi="Times New Roman" w:cs="Times New Roman"/>
                <w:bCs/>
                <w:sz w:val="24"/>
                <w:szCs w:val="24"/>
              </w:rPr>
              <w:t xml:space="preserve">- </w:t>
            </w:r>
            <w:r w:rsidRPr="002D5605">
              <w:rPr>
                <w:rFonts w:ascii="Times New Roman" w:hAnsi="Times New Roman" w:cs="Times New Roman"/>
                <w:bCs/>
                <w:sz w:val="24"/>
                <w:szCs w:val="24"/>
              </w:rPr>
              <w:t>формализовать историческую информацию в виде таблиц, схем, графиков, диаграмм;</w:t>
            </w:r>
          </w:p>
          <w:p w14:paraId="7DD5273A" w14:textId="77777777" w:rsidR="002D5605" w:rsidRDefault="002D5605" w:rsidP="003778A1">
            <w:pPr>
              <w:rPr>
                <w:rFonts w:ascii="Times New Roman" w:hAnsi="Times New Roman" w:cs="Times New Roman"/>
                <w:bCs/>
                <w:sz w:val="24"/>
                <w:szCs w:val="24"/>
              </w:rPr>
            </w:pPr>
            <w:r>
              <w:rPr>
                <w:rFonts w:ascii="Times New Roman" w:hAnsi="Times New Roman" w:cs="Times New Roman"/>
                <w:bCs/>
                <w:sz w:val="24"/>
                <w:szCs w:val="24"/>
              </w:rPr>
              <w:t xml:space="preserve">- </w:t>
            </w:r>
            <w:r w:rsidRPr="002D5605">
              <w:rPr>
                <w:rFonts w:ascii="Times New Roman" w:hAnsi="Times New Roman" w:cs="Times New Roman"/>
                <w:bCs/>
                <w:sz w:val="24"/>
                <w:szCs w:val="24"/>
              </w:rPr>
              <w:t>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7BCB921B" w14:textId="77777777" w:rsidR="002D5605" w:rsidRDefault="002D5605" w:rsidP="003778A1">
            <w:pPr>
              <w:rPr>
                <w:rFonts w:ascii="Times New Roman" w:hAnsi="Times New Roman" w:cs="Times New Roman"/>
                <w:bCs/>
                <w:sz w:val="24"/>
                <w:szCs w:val="24"/>
              </w:rPr>
            </w:pPr>
            <w:r>
              <w:rPr>
                <w:rFonts w:ascii="Times New Roman" w:hAnsi="Times New Roman" w:cs="Times New Roman"/>
                <w:bCs/>
                <w:sz w:val="24"/>
                <w:szCs w:val="24"/>
              </w:rPr>
              <w:t xml:space="preserve">- </w:t>
            </w:r>
            <w:r w:rsidRPr="002D5605">
              <w:rPr>
                <w:rFonts w:ascii="Times New Roman" w:hAnsi="Times New Roman" w:cs="Times New Roman"/>
                <w:bCs/>
                <w:sz w:val="24"/>
                <w:szCs w:val="24"/>
              </w:rPr>
              <w:t xml:space="preserve">демонстрировать патриотизм, гражданственность, уважение к </w:t>
            </w:r>
            <w:r w:rsidRPr="002D5605">
              <w:rPr>
                <w:rFonts w:ascii="Times New Roman" w:hAnsi="Times New Roman" w:cs="Times New Roman"/>
                <w:bCs/>
                <w:sz w:val="24"/>
                <w:szCs w:val="24"/>
              </w:rPr>
              <w:lastRenderedPageBreak/>
              <w:t>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38EFCF6F" w14:textId="77777777" w:rsidR="002D5605" w:rsidRDefault="002D5605" w:rsidP="003778A1">
            <w:pPr>
              <w:rPr>
                <w:rFonts w:ascii="Times New Roman" w:hAnsi="Times New Roman" w:cs="Times New Roman"/>
                <w:bCs/>
                <w:sz w:val="24"/>
                <w:szCs w:val="24"/>
              </w:rPr>
            </w:pPr>
            <w:r>
              <w:rPr>
                <w:rFonts w:ascii="Times New Roman" w:hAnsi="Times New Roman" w:cs="Times New Roman"/>
                <w:bCs/>
                <w:sz w:val="24"/>
                <w:szCs w:val="24"/>
              </w:rPr>
              <w:t xml:space="preserve">- </w:t>
            </w:r>
            <w:r w:rsidRPr="002D5605">
              <w:rPr>
                <w:rFonts w:ascii="Times New Roman" w:hAnsi="Times New Roman" w:cs="Times New Roman"/>
                <w:bCs/>
                <w:sz w:val="24"/>
                <w:szCs w:val="24"/>
              </w:rPr>
              <w:t>анализировать, характеризовать и сравнивать исторические события, явления, процессы с древнейших времен до настоящего времени;</w:t>
            </w:r>
          </w:p>
          <w:p w14:paraId="0CC13023" w14:textId="2D51DE17" w:rsidR="002D5605" w:rsidRPr="00900FFA" w:rsidRDefault="002D5605" w:rsidP="003778A1">
            <w:pPr>
              <w:rPr>
                <w:rFonts w:ascii="Times New Roman" w:hAnsi="Times New Roman" w:cs="Times New Roman"/>
                <w:bCs/>
                <w:sz w:val="24"/>
                <w:szCs w:val="24"/>
              </w:rPr>
            </w:pPr>
            <w:r w:rsidRPr="002D5605">
              <w:rPr>
                <w:rFonts w:ascii="Times New Roman" w:hAnsi="Times New Roman" w:cs="Times New Roman"/>
                <w:bCs/>
                <w:sz w:val="24"/>
                <w:szCs w:val="24"/>
              </w:rPr>
              <w:t>причинно-следственные, пространственные связи исторических событий, явлений, процессов с древнейших времен до настоящего времени.</w:t>
            </w:r>
          </w:p>
        </w:tc>
        <w:tc>
          <w:tcPr>
            <w:tcW w:w="4536" w:type="dxa"/>
            <w:tcBorders>
              <w:top w:val="single" w:sz="4" w:space="0" w:color="auto"/>
              <w:left w:val="single" w:sz="4" w:space="0" w:color="auto"/>
              <w:right w:val="single" w:sz="4" w:space="0" w:color="auto"/>
            </w:tcBorders>
            <w:shd w:val="clear" w:color="auto" w:fill="auto"/>
          </w:tcPr>
          <w:p w14:paraId="56E188BA" w14:textId="77777777" w:rsidR="003778A1" w:rsidRDefault="002D5605" w:rsidP="003778A1">
            <w:pPr>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Pr="002D5605">
              <w:rPr>
                <w:rFonts w:ascii="Times New Roman" w:hAnsi="Times New Roman" w:cs="Times New Roman"/>
                <w:bCs/>
                <w:sz w:val="24"/>
                <w:szCs w:val="24"/>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14:paraId="0408C126" w14:textId="77777777" w:rsidR="002D5605" w:rsidRDefault="002D5605" w:rsidP="003778A1">
            <w:pPr>
              <w:rPr>
                <w:rFonts w:ascii="Times New Roman" w:hAnsi="Times New Roman" w:cs="Times New Roman"/>
                <w:bCs/>
                <w:sz w:val="24"/>
                <w:szCs w:val="24"/>
              </w:rPr>
            </w:pPr>
            <w:r>
              <w:rPr>
                <w:rFonts w:ascii="Times New Roman" w:hAnsi="Times New Roman" w:cs="Times New Roman"/>
                <w:bCs/>
                <w:sz w:val="24"/>
                <w:szCs w:val="24"/>
              </w:rPr>
              <w:t xml:space="preserve">- </w:t>
            </w:r>
            <w:r w:rsidRPr="002D5605">
              <w:rPr>
                <w:rFonts w:ascii="Times New Roman" w:hAnsi="Times New Roman" w:cs="Times New Roman"/>
                <w:bCs/>
                <w:sz w:val="24"/>
                <w:szCs w:val="24"/>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257E5242" w14:textId="77777777" w:rsidR="002D5605" w:rsidRDefault="002D5605" w:rsidP="003778A1">
            <w:pPr>
              <w:rPr>
                <w:rFonts w:ascii="Times New Roman" w:hAnsi="Times New Roman" w:cs="Times New Roman"/>
                <w:bCs/>
                <w:sz w:val="24"/>
                <w:szCs w:val="24"/>
              </w:rPr>
            </w:pPr>
            <w:r>
              <w:rPr>
                <w:rFonts w:ascii="Times New Roman" w:hAnsi="Times New Roman" w:cs="Times New Roman"/>
                <w:bCs/>
                <w:sz w:val="24"/>
                <w:szCs w:val="24"/>
              </w:rPr>
              <w:t xml:space="preserve">- </w:t>
            </w:r>
            <w:r w:rsidRPr="002D5605">
              <w:rPr>
                <w:rFonts w:ascii="Times New Roman" w:hAnsi="Times New Roman" w:cs="Times New Roman"/>
                <w:bCs/>
                <w:sz w:val="24"/>
                <w:szCs w:val="24"/>
              </w:rPr>
              <w:t>ключевые события, основные даты и этапы истории России и мира в XX – начале XXI века;</w:t>
            </w:r>
          </w:p>
          <w:p w14:paraId="2885E661" w14:textId="77777777" w:rsidR="002D5605" w:rsidRDefault="002D5605" w:rsidP="003778A1">
            <w:pPr>
              <w:rPr>
                <w:rFonts w:ascii="Times New Roman" w:hAnsi="Times New Roman" w:cs="Times New Roman"/>
                <w:bCs/>
                <w:sz w:val="24"/>
                <w:szCs w:val="24"/>
              </w:rPr>
            </w:pPr>
            <w:r>
              <w:rPr>
                <w:rFonts w:ascii="Times New Roman" w:hAnsi="Times New Roman" w:cs="Times New Roman"/>
                <w:bCs/>
                <w:sz w:val="24"/>
                <w:szCs w:val="24"/>
              </w:rPr>
              <w:t xml:space="preserve">- </w:t>
            </w:r>
            <w:r w:rsidRPr="002D5605">
              <w:rPr>
                <w:rFonts w:ascii="Times New Roman" w:hAnsi="Times New Roman" w:cs="Times New Roman"/>
                <w:bCs/>
                <w:sz w:val="24"/>
                <w:szCs w:val="24"/>
              </w:rPr>
              <w:t>выдающихся деятелей отечественной и всемирной истории;</w:t>
            </w:r>
          </w:p>
          <w:p w14:paraId="5EF986B8" w14:textId="77777777" w:rsidR="002D5605" w:rsidRDefault="002D5605" w:rsidP="003778A1">
            <w:pPr>
              <w:rPr>
                <w:rFonts w:ascii="Times New Roman" w:hAnsi="Times New Roman" w:cs="Times New Roman"/>
                <w:bCs/>
                <w:sz w:val="24"/>
                <w:szCs w:val="24"/>
              </w:rPr>
            </w:pPr>
            <w:r>
              <w:rPr>
                <w:rFonts w:ascii="Times New Roman" w:hAnsi="Times New Roman" w:cs="Times New Roman"/>
                <w:bCs/>
                <w:sz w:val="24"/>
                <w:szCs w:val="24"/>
              </w:rPr>
              <w:t xml:space="preserve">- </w:t>
            </w:r>
            <w:r w:rsidRPr="002D5605">
              <w:rPr>
                <w:rFonts w:ascii="Times New Roman" w:hAnsi="Times New Roman" w:cs="Times New Roman"/>
                <w:bCs/>
                <w:sz w:val="24"/>
                <w:szCs w:val="24"/>
              </w:rPr>
              <w:t>важнейших достижений культуры, ценностных ориентиров;</w:t>
            </w:r>
          </w:p>
          <w:p w14:paraId="59FB20DE" w14:textId="77777777" w:rsidR="002D5605" w:rsidRDefault="002D5605" w:rsidP="003778A1">
            <w:pPr>
              <w:rPr>
                <w:rFonts w:ascii="Times New Roman" w:hAnsi="Times New Roman" w:cs="Times New Roman"/>
                <w:bCs/>
                <w:sz w:val="24"/>
                <w:szCs w:val="24"/>
              </w:rPr>
            </w:pPr>
            <w:r>
              <w:rPr>
                <w:rFonts w:ascii="Times New Roman" w:hAnsi="Times New Roman" w:cs="Times New Roman"/>
                <w:bCs/>
                <w:sz w:val="24"/>
                <w:szCs w:val="24"/>
              </w:rPr>
              <w:t xml:space="preserve">- </w:t>
            </w:r>
            <w:r w:rsidRPr="002D5605">
              <w:rPr>
                <w:rFonts w:ascii="Times New Roman" w:hAnsi="Times New Roman" w:cs="Times New Roman"/>
                <w:bCs/>
                <w:sz w:val="24"/>
                <w:szCs w:val="24"/>
              </w:rPr>
              <w:t>основные этапы эволюции внешней политики России, роль и место России в общемировом пространстве;</w:t>
            </w:r>
          </w:p>
          <w:p w14:paraId="636D9BC9" w14:textId="77777777" w:rsidR="002D5605" w:rsidRDefault="002D5605" w:rsidP="003778A1">
            <w:pPr>
              <w:rPr>
                <w:rFonts w:ascii="Times New Roman" w:hAnsi="Times New Roman" w:cs="Times New Roman"/>
                <w:bCs/>
                <w:sz w:val="24"/>
                <w:szCs w:val="24"/>
              </w:rPr>
            </w:pPr>
            <w:r>
              <w:rPr>
                <w:rFonts w:ascii="Times New Roman" w:hAnsi="Times New Roman" w:cs="Times New Roman"/>
                <w:bCs/>
                <w:sz w:val="24"/>
                <w:szCs w:val="24"/>
              </w:rPr>
              <w:t xml:space="preserve">- </w:t>
            </w:r>
            <w:r w:rsidRPr="002D5605">
              <w:rPr>
                <w:rFonts w:ascii="Times New Roman" w:hAnsi="Times New Roman" w:cs="Times New Roman"/>
                <w:bCs/>
                <w:sz w:val="24"/>
                <w:szCs w:val="24"/>
              </w:rPr>
              <w:t>основные тенденции и явления в культуре;</w:t>
            </w:r>
          </w:p>
          <w:p w14:paraId="7C7D48F2" w14:textId="77777777" w:rsidR="002D5605" w:rsidRDefault="002D5605" w:rsidP="003778A1">
            <w:pPr>
              <w:rPr>
                <w:rFonts w:ascii="Times New Roman" w:hAnsi="Times New Roman" w:cs="Times New Roman"/>
                <w:bCs/>
                <w:sz w:val="24"/>
                <w:szCs w:val="24"/>
              </w:rPr>
            </w:pPr>
            <w:r>
              <w:rPr>
                <w:rFonts w:ascii="Times New Roman" w:hAnsi="Times New Roman" w:cs="Times New Roman"/>
                <w:bCs/>
                <w:sz w:val="24"/>
                <w:szCs w:val="24"/>
              </w:rPr>
              <w:t xml:space="preserve">- </w:t>
            </w:r>
            <w:r w:rsidRPr="002D5605">
              <w:rPr>
                <w:rFonts w:ascii="Times New Roman" w:hAnsi="Times New Roman" w:cs="Times New Roman"/>
                <w:bCs/>
                <w:sz w:val="24"/>
                <w:szCs w:val="24"/>
              </w:rPr>
              <w:t>роль науки, культуры и религии в сохранении и укреплении национальных и государственных традиций;</w:t>
            </w:r>
          </w:p>
          <w:p w14:paraId="028751C3" w14:textId="77777777" w:rsidR="002D5605" w:rsidRDefault="002D5605" w:rsidP="003778A1">
            <w:pPr>
              <w:rPr>
                <w:rFonts w:ascii="Times New Roman" w:hAnsi="Times New Roman" w:cs="Times New Roman"/>
                <w:bCs/>
                <w:sz w:val="24"/>
                <w:szCs w:val="24"/>
              </w:rPr>
            </w:pPr>
            <w:r>
              <w:rPr>
                <w:rFonts w:ascii="Times New Roman" w:hAnsi="Times New Roman" w:cs="Times New Roman"/>
                <w:bCs/>
                <w:sz w:val="24"/>
                <w:szCs w:val="24"/>
              </w:rPr>
              <w:t xml:space="preserve">- </w:t>
            </w:r>
            <w:r w:rsidRPr="002D5605">
              <w:rPr>
                <w:rFonts w:ascii="Times New Roman" w:hAnsi="Times New Roman" w:cs="Times New Roman"/>
                <w:bCs/>
                <w:sz w:val="24"/>
                <w:szCs w:val="24"/>
              </w:rPr>
              <w:t>Россия накануне Первой мировой войны. Ход военных действий. Власть, общество, экономика, культура. Предпосылки революции;</w:t>
            </w:r>
          </w:p>
          <w:p w14:paraId="0A75E563" w14:textId="77777777" w:rsidR="002D5605" w:rsidRDefault="002D5605" w:rsidP="003778A1">
            <w:pPr>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Pr="002D5605">
              <w:rPr>
                <w:rFonts w:ascii="Times New Roman" w:hAnsi="Times New Roman" w:cs="Times New Roman"/>
                <w:bCs/>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4A0B1240" w14:textId="77777777" w:rsidR="002D5605" w:rsidRDefault="002D5605" w:rsidP="003778A1">
            <w:pPr>
              <w:rPr>
                <w:rFonts w:ascii="Times New Roman" w:hAnsi="Times New Roman" w:cs="Times New Roman"/>
                <w:bCs/>
                <w:sz w:val="24"/>
                <w:szCs w:val="24"/>
              </w:rPr>
            </w:pPr>
            <w:r>
              <w:rPr>
                <w:rFonts w:ascii="Times New Roman" w:hAnsi="Times New Roman" w:cs="Times New Roman"/>
                <w:bCs/>
                <w:sz w:val="24"/>
                <w:szCs w:val="24"/>
              </w:rPr>
              <w:t xml:space="preserve">- </w:t>
            </w:r>
            <w:r w:rsidRPr="002D5605">
              <w:rPr>
                <w:rFonts w:ascii="Times New Roman" w:hAnsi="Times New Roman" w:cs="Times New Roman"/>
                <w:bCs/>
                <w:sz w:val="24"/>
                <w:szCs w:val="24"/>
              </w:rPr>
              <w:t xml:space="preserve">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w:t>
            </w:r>
          </w:p>
          <w:p w14:paraId="05DB574E" w14:textId="37F4EBE9" w:rsidR="002D5605" w:rsidRDefault="002D5605" w:rsidP="003778A1">
            <w:pPr>
              <w:rPr>
                <w:rFonts w:ascii="Times New Roman" w:hAnsi="Times New Roman" w:cs="Times New Roman"/>
                <w:bCs/>
                <w:sz w:val="24"/>
                <w:szCs w:val="24"/>
              </w:rPr>
            </w:pPr>
            <w:r>
              <w:rPr>
                <w:rFonts w:ascii="Times New Roman" w:hAnsi="Times New Roman" w:cs="Times New Roman"/>
                <w:bCs/>
                <w:sz w:val="24"/>
                <w:szCs w:val="24"/>
              </w:rPr>
              <w:t xml:space="preserve">- </w:t>
            </w:r>
            <w:r w:rsidRPr="002D5605">
              <w:rPr>
                <w:rFonts w:ascii="Times New Roman" w:hAnsi="Times New Roman" w:cs="Times New Roman"/>
                <w:bCs/>
                <w:sz w:val="24"/>
                <w:szCs w:val="24"/>
              </w:rPr>
              <w:t>Укрепление Обороноспособности;</w:t>
            </w:r>
          </w:p>
          <w:p w14:paraId="42C0B98B" w14:textId="77777777" w:rsidR="002D5605" w:rsidRDefault="002D5605" w:rsidP="003778A1">
            <w:pPr>
              <w:rPr>
                <w:rFonts w:ascii="Times New Roman" w:hAnsi="Times New Roman" w:cs="Times New Roman"/>
                <w:bCs/>
                <w:sz w:val="24"/>
                <w:szCs w:val="24"/>
              </w:rPr>
            </w:pPr>
            <w:r w:rsidRPr="002D5605">
              <w:rPr>
                <w:rFonts w:ascii="Times New Roman" w:hAnsi="Times New Roman" w:cs="Times New Roman"/>
                <w:bCs/>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24E0DE55" w14:textId="610D4744" w:rsidR="002D5605" w:rsidRDefault="002D5605" w:rsidP="003778A1">
            <w:pPr>
              <w:rPr>
                <w:rFonts w:ascii="Times New Roman" w:hAnsi="Times New Roman" w:cs="Times New Roman"/>
                <w:bCs/>
                <w:sz w:val="24"/>
                <w:szCs w:val="24"/>
              </w:rPr>
            </w:pPr>
            <w:r>
              <w:rPr>
                <w:rFonts w:ascii="Times New Roman" w:hAnsi="Times New Roman" w:cs="Times New Roman"/>
                <w:bCs/>
                <w:sz w:val="24"/>
                <w:szCs w:val="24"/>
              </w:rPr>
              <w:t xml:space="preserve">- </w:t>
            </w:r>
            <w:r w:rsidRPr="002D5605">
              <w:rPr>
                <w:rFonts w:ascii="Times New Roman" w:hAnsi="Times New Roman" w:cs="Times New Roman"/>
                <w:bCs/>
                <w:sz w:val="24"/>
                <w:szCs w:val="24"/>
              </w:rPr>
              <w:t>СССР в 1945-1991 годы. Э</w:t>
            </w:r>
            <w:r>
              <w:rPr>
                <w:rFonts w:ascii="Times New Roman" w:hAnsi="Times New Roman" w:cs="Times New Roman"/>
                <w:bCs/>
                <w:sz w:val="24"/>
                <w:szCs w:val="24"/>
              </w:rPr>
              <w:t>кономические развитие и реформы;</w:t>
            </w:r>
          </w:p>
          <w:p w14:paraId="5573D4F1" w14:textId="603DF0C7" w:rsidR="002D5605" w:rsidRDefault="002D5605" w:rsidP="003778A1">
            <w:pPr>
              <w:rPr>
                <w:rFonts w:ascii="Times New Roman" w:hAnsi="Times New Roman" w:cs="Times New Roman"/>
                <w:bCs/>
                <w:sz w:val="24"/>
                <w:szCs w:val="24"/>
              </w:rPr>
            </w:pPr>
            <w:r>
              <w:rPr>
                <w:rFonts w:ascii="Times New Roman" w:hAnsi="Times New Roman" w:cs="Times New Roman"/>
                <w:bCs/>
                <w:sz w:val="24"/>
                <w:szCs w:val="24"/>
              </w:rPr>
              <w:t xml:space="preserve">- </w:t>
            </w:r>
            <w:r w:rsidRPr="002D5605">
              <w:rPr>
                <w:rFonts w:ascii="Times New Roman" w:hAnsi="Times New Roman" w:cs="Times New Roman"/>
                <w:bCs/>
                <w:sz w:val="24"/>
                <w:szCs w:val="24"/>
              </w:rPr>
              <w:t>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434ADBD5" w14:textId="4C46C246" w:rsidR="002D5605" w:rsidRDefault="00CE3B63" w:rsidP="003778A1">
            <w:pPr>
              <w:rPr>
                <w:rFonts w:ascii="Times New Roman" w:hAnsi="Times New Roman" w:cs="Times New Roman"/>
                <w:bCs/>
                <w:sz w:val="24"/>
                <w:szCs w:val="24"/>
              </w:rPr>
            </w:pPr>
            <w:r>
              <w:rPr>
                <w:rFonts w:ascii="Times New Roman" w:hAnsi="Times New Roman" w:cs="Times New Roman"/>
                <w:bCs/>
                <w:sz w:val="24"/>
                <w:szCs w:val="24"/>
              </w:rPr>
              <w:t xml:space="preserve">- </w:t>
            </w:r>
            <w:r w:rsidR="002D5605" w:rsidRPr="002D5605">
              <w:rPr>
                <w:rFonts w:ascii="Times New Roman" w:hAnsi="Times New Roman" w:cs="Times New Roman"/>
                <w:bCs/>
                <w:sz w:val="24"/>
                <w:szCs w:val="24"/>
              </w:rPr>
              <w:t>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5197D3E4" w14:textId="6C5BD280" w:rsidR="00CE3B63" w:rsidRDefault="00CE3B63" w:rsidP="003778A1">
            <w:pPr>
              <w:rPr>
                <w:rFonts w:ascii="Times New Roman" w:hAnsi="Times New Roman" w:cs="Times New Roman"/>
                <w:bCs/>
                <w:sz w:val="24"/>
                <w:szCs w:val="24"/>
              </w:rPr>
            </w:pPr>
            <w:r>
              <w:rPr>
                <w:rFonts w:ascii="Times New Roman" w:hAnsi="Times New Roman" w:cs="Times New Roman"/>
                <w:bCs/>
                <w:sz w:val="24"/>
                <w:szCs w:val="24"/>
              </w:rPr>
              <w:t xml:space="preserve">- </w:t>
            </w:r>
            <w:r w:rsidRPr="00CE3B63">
              <w:rPr>
                <w:rFonts w:ascii="Times New Roman" w:hAnsi="Times New Roman" w:cs="Times New Roman"/>
                <w:bCs/>
                <w:sz w:val="24"/>
                <w:szCs w:val="24"/>
              </w:rPr>
              <w:t>роли России в мировых политических и социально-экономических процессах с древнейших времен до настоящего времени.</w:t>
            </w:r>
          </w:p>
          <w:p w14:paraId="6A605FCA" w14:textId="237D9C46" w:rsidR="002D5605" w:rsidRPr="002D5605" w:rsidRDefault="002D5605" w:rsidP="003778A1">
            <w:pPr>
              <w:rPr>
                <w:rFonts w:ascii="Times New Roman" w:hAnsi="Times New Roman" w:cs="Times New Roman"/>
                <w:bCs/>
                <w:sz w:val="24"/>
                <w:szCs w:val="24"/>
              </w:rPr>
            </w:pPr>
          </w:p>
        </w:tc>
      </w:tr>
      <w:bookmarkEnd w:id="19"/>
    </w:tbl>
    <w:p w14:paraId="18471DFC" w14:textId="0802418B" w:rsidR="00A07404" w:rsidRDefault="00A07404" w:rsidP="003A61FF">
      <w:pPr>
        <w:spacing w:after="120"/>
        <w:ind w:firstLine="709"/>
        <w:rPr>
          <w:rFonts w:ascii="Times New Roman" w:hAnsi="Times New Roman" w:cs="Times New Roman"/>
          <w:bCs/>
          <w:sz w:val="24"/>
          <w:szCs w:val="24"/>
        </w:rPr>
      </w:pPr>
    </w:p>
    <w:p w14:paraId="3B9E2A94" w14:textId="77777777" w:rsidR="000143A1" w:rsidRPr="00711ECC" w:rsidRDefault="000143A1" w:rsidP="00EA6E1D">
      <w:pPr>
        <w:ind w:firstLine="709"/>
        <w:rPr>
          <w:rFonts w:ascii="Times New Roman" w:eastAsia="Times New Roman" w:hAnsi="Times New Roman" w:cs="Times New Roman"/>
          <w:sz w:val="12"/>
          <w:szCs w:val="12"/>
          <w:lang w:eastAsia="ru-RU"/>
        </w:rPr>
      </w:pPr>
    </w:p>
    <w:p w14:paraId="6A11CC17" w14:textId="77777777" w:rsidR="003778A1" w:rsidRDefault="003778A1">
      <w:pPr>
        <w:rPr>
          <w:rFonts w:ascii="Times New Roman" w:eastAsia="Segoe UI" w:hAnsi="Times New Roman" w:cs="Times New Roman"/>
          <w:b/>
          <w:bCs/>
          <w:caps/>
          <w:kern w:val="32"/>
          <w:sz w:val="24"/>
          <w:szCs w:val="24"/>
          <w:lang w:val="x-none" w:eastAsia="x-none"/>
        </w:rPr>
      </w:pPr>
      <w:bookmarkStart w:id="20" w:name="_Toc152334663"/>
      <w:bookmarkStart w:id="21" w:name="_Toc156294569"/>
      <w:bookmarkStart w:id="22" w:name="_Toc156825291"/>
      <w:r>
        <w:rPr>
          <w:rFonts w:ascii="Times New Roman" w:hAnsi="Times New Roman"/>
        </w:rPr>
        <w:br w:type="page"/>
      </w:r>
    </w:p>
    <w:p w14:paraId="5B4B5E66" w14:textId="27156EB0" w:rsidR="000156CF" w:rsidRDefault="000156CF" w:rsidP="003778A1">
      <w:pPr>
        <w:pStyle w:val="1f"/>
        <w:ind w:firstLine="709"/>
        <w:jc w:val="left"/>
        <w:rPr>
          <w:rFonts w:ascii="Times New Roman" w:hAnsi="Times New Roman"/>
          <w:lang w:val="ru-RU"/>
        </w:rPr>
      </w:pPr>
      <w:r w:rsidRPr="00E11160">
        <w:rPr>
          <w:rFonts w:ascii="Times New Roman" w:hAnsi="Times New Roman"/>
        </w:rPr>
        <w:lastRenderedPageBreak/>
        <w:t xml:space="preserve">2. Структура и содержание </w:t>
      </w:r>
      <w:bookmarkEnd w:id="20"/>
      <w:r w:rsidR="00B115E3">
        <w:rPr>
          <w:rFonts w:ascii="Times New Roman" w:hAnsi="Times New Roman"/>
          <w:lang w:val="ru-RU"/>
        </w:rPr>
        <w:t>ДИСЦИПЛИНЫ</w:t>
      </w:r>
      <w:bookmarkEnd w:id="21"/>
      <w:bookmarkEnd w:id="22"/>
    </w:p>
    <w:p w14:paraId="7C440E81" w14:textId="77777777" w:rsidR="003778A1" w:rsidRPr="00B115E3" w:rsidRDefault="003778A1" w:rsidP="003778A1">
      <w:pPr>
        <w:pStyle w:val="1f"/>
        <w:ind w:firstLine="709"/>
        <w:jc w:val="left"/>
        <w:rPr>
          <w:rFonts w:ascii="Times New Roman" w:hAnsi="Times New Roman"/>
          <w:lang w:val="ru-RU"/>
        </w:rPr>
      </w:pPr>
    </w:p>
    <w:p w14:paraId="757157CD" w14:textId="3271BAF8" w:rsidR="000156CF" w:rsidRPr="00E11160" w:rsidRDefault="000156CF" w:rsidP="000156CF">
      <w:pPr>
        <w:pStyle w:val="114"/>
        <w:rPr>
          <w:rFonts w:ascii="Times New Roman" w:hAnsi="Times New Roman"/>
        </w:rPr>
      </w:pPr>
      <w:bookmarkStart w:id="23" w:name="_Toc152334664"/>
      <w:bookmarkStart w:id="24" w:name="_Toc156294570"/>
      <w:bookmarkStart w:id="25" w:name="_Toc156825292"/>
      <w:r w:rsidRPr="00E11160">
        <w:rPr>
          <w:rFonts w:ascii="Times New Roman" w:hAnsi="Times New Roman"/>
        </w:rPr>
        <w:t xml:space="preserve">2.1. Трудоемкость освоения </w:t>
      </w:r>
      <w:bookmarkEnd w:id="23"/>
      <w:r w:rsidR="00B115E3">
        <w:rPr>
          <w:rFonts w:ascii="Times New Roman" w:hAnsi="Times New Roman"/>
        </w:rPr>
        <w:t>дисциплины</w:t>
      </w:r>
      <w:bookmarkEnd w:id="24"/>
      <w:bookmarkEnd w:id="25"/>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0156CF" w:rsidRPr="00257255" w14:paraId="3292C8FA" w14:textId="77777777" w:rsidTr="003778A1">
        <w:trPr>
          <w:trHeight w:val="23"/>
        </w:trPr>
        <w:tc>
          <w:tcPr>
            <w:tcW w:w="3259" w:type="pct"/>
            <w:vAlign w:val="center"/>
          </w:tcPr>
          <w:p w14:paraId="18425121" w14:textId="7DEFB44F" w:rsidR="000156CF" w:rsidRPr="00257255" w:rsidRDefault="000156CF" w:rsidP="006C184B">
            <w:pPr>
              <w:jc w:val="center"/>
              <w:rPr>
                <w:rFonts w:ascii="Times New Roman" w:hAnsi="Times New Roman" w:cs="Times New Roman"/>
                <w:b/>
                <w:sz w:val="24"/>
              </w:rPr>
            </w:pPr>
            <w:bookmarkStart w:id="26" w:name="_Hlk152333186"/>
            <w:r w:rsidRPr="00257255">
              <w:rPr>
                <w:rFonts w:ascii="Times New Roman" w:hAnsi="Times New Roman" w:cs="Times New Roman"/>
                <w:b/>
                <w:sz w:val="24"/>
              </w:rPr>
              <w:t xml:space="preserve">Наименование составных частей </w:t>
            </w:r>
            <w:r w:rsidR="00B115E3">
              <w:rPr>
                <w:rFonts w:ascii="Times New Roman" w:hAnsi="Times New Roman" w:cs="Times New Roman"/>
                <w:b/>
                <w:sz w:val="24"/>
              </w:rPr>
              <w:t>дисциплины</w:t>
            </w:r>
          </w:p>
        </w:tc>
        <w:tc>
          <w:tcPr>
            <w:tcW w:w="579" w:type="pct"/>
            <w:vAlign w:val="center"/>
          </w:tcPr>
          <w:p w14:paraId="432F29FE" w14:textId="77777777" w:rsidR="000156CF" w:rsidRPr="00257255" w:rsidRDefault="000156CF" w:rsidP="006C184B">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036AC84C" w14:textId="77777777" w:rsidR="000156CF" w:rsidRPr="00257255" w:rsidRDefault="000156CF" w:rsidP="006C184B">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xml:space="preserve">.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0156CF" w:rsidRPr="00257255" w14:paraId="5DB3365D" w14:textId="77777777" w:rsidTr="003778A1">
        <w:trPr>
          <w:trHeight w:val="23"/>
        </w:trPr>
        <w:tc>
          <w:tcPr>
            <w:tcW w:w="3259" w:type="pct"/>
            <w:vAlign w:val="center"/>
          </w:tcPr>
          <w:p w14:paraId="4434EF98" w14:textId="2488FCF3" w:rsidR="000156CF" w:rsidRPr="00257255" w:rsidRDefault="00A07404" w:rsidP="003778A1">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000156CF" w:rsidRPr="00257255">
              <w:rPr>
                <w:rFonts w:ascii="Times New Roman" w:hAnsi="Times New Roman" w:cs="Times New Roman"/>
                <w:bCs/>
                <w:sz w:val="24"/>
                <w:szCs w:val="24"/>
              </w:rPr>
              <w:t>занятия</w:t>
            </w:r>
          </w:p>
        </w:tc>
        <w:tc>
          <w:tcPr>
            <w:tcW w:w="579" w:type="pct"/>
            <w:vAlign w:val="center"/>
          </w:tcPr>
          <w:p w14:paraId="3DD86CB7" w14:textId="0C95A1FE" w:rsidR="000156CF" w:rsidRPr="00257255" w:rsidRDefault="003778A1" w:rsidP="006C184B">
            <w:pPr>
              <w:jc w:val="center"/>
              <w:rPr>
                <w:rFonts w:ascii="Times New Roman" w:hAnsi="Times New Roman" w:cs="Times New Roman"/>
                <w:bCs/>
                <w:sz w:val="24"/>
                <w:szCs w:val="24"/>
              </w:rPr>
            </w:pPr>
            <w:r>
              <w:rPr>
                <w:rFonts w:ascii="Times New Roman" w:hAnsi="Times New Roman" w:cs="Times New Roman"/>
                <w:bCs/>
                <w:sz w:val="24"/>
                <w:szCs w:val="24"/>
              </w:rPr>
              <w:t>32</w:t>
            </w:r>
          </w:p>
        </w:tc>
        <w:tc>
          <w:tcPr>
            <w:tcW w:w="1162" w:type="pct"/>
            <w:vAlign w:val="center"/>
          </w:tcPr>
          <w:p w14:paraId="32CF81CC" w14:textId="492FE664" w:rsidR="000156CF" w:rsidRPr="00257255" w:rsidRDefault="00CE3B63" w:rsidP="006C184B">
            <w:pPr>
              <w:jc w:val="center"/>
              <w:rPr>
                <w:rFonts w:ascii="Times New Roman" w:hAnsi="Times New Roman" w:cs="Times New Roman"/>
                <w:bCs/>
                <w:sz w:val="24"/>
                <w:szCs w:val="24"/>
              </w:rPr>
            </w:pPr>
            <w:r>
              <w:rPr>
                <w:rFonts w:ascii="Times New Roman" w:hAnsi="Times New Roman" w:cs="Times New Roman"/>
                <w:bCs/>
                <w:sz w:val="24"/>
                <w:szCs w:val="24"/>
              </w:rPr>
              <w:t>16</w:t>
            </w:r>
          </w:p>
        </w:tc>
      </w:tr>
      <w:tr w:rsidR="000156CF" w:rsidRPr="00257255" w14:paraId="60AA13A0" w14:textId="77777777" w:rsidTr="003778A1">
        <w:trPr>
          <w:trHeight w:val="23"/>
        </w:trPr>
        <w:tc>
          <w:tcPr>
            <w:tcW w:w="3259" w:type="pct"/>
            <w:vAlign w:val="center"/>
          </w:tcPr>
          <w:p w14:paraId="07028F52" w14:textId="77777777" w:rsidR="000156CF" w:rsidRPr="00257255" w:rsidRDefault="000156CF" w:rsidP="006C184B">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0840F630" w14:textId="1FEF2419" w:rsidR="000156CF" w:rsidRPr="00257255" w:rsidRDefault="003778A1" w:rsidP="006C184B">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3F314829" w14:textId="77777777" w:rsidR="000156CF" w:rsidRPr="00257255" w:rsidRDefault="000156CF" w:rsidP="006C184B">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14:paraId="6990D035" w14:textId="77777777" w:rsidTr="003778A1">
        <w:trPr>
          <w:trHeight w:val="23"/>
        </w:trPr>
        <w:tc>
          <w:tcPr>
            <w:tcW w:w="3259" w:type="pct"/>
            <w:vAlign w:val="center"/>
          </w:tcPr>
          <w:p w14:paraId="750FB211" w14:textId="3F9B366C" w:rsidR="000156CF" w:rsidRPr="00257255" w:rsidRDefault="000156CF" w:rsidP="003778A1">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sidR="003778A1">
              <w:rPr>
                <w:rFonts w:ascii="Times New Roman" w:hAnsi="Times New Roman" w:cs="Times New Roman"/>
                <w:bCs/>
                <w:sz w:val="24"/>
                <w:szCs w:val="24"/>
              </w:rPr>
              <w:t xml:space="preserve">(другие формы контроля) </w:t>
            </w:r>
          </w:p>
        </w:tc>
        <w:tc>
          <w:tcPr>
            <w:tcW w:w="579" w:type="pct"/>
            <w:vAlign w:val="center"/>
          </w:tcPr>
          <w:p w14:paraId="762F3780" w14:textId="353BC6A6" w:rsidR="000156CF" w:rsidRPr="00257255" w:rsidRDefault="003778A1" w:rsidP="006C184B">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0C711720" w14:textId="4592ECAE" w:rsidR="000156CF" w:rsidRPr="00257255" w:rsidRDefault="003778A1" w:rsidP="006C184B">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14:paraId="6CAAA716" w14:textId="77777777" w:rsidTr="003778A1">
        <w:trPr>
          <w:trHeight w:val="23"/>
        </w:trPr>
        <w:tc>
          <w:tcPr>
            <w:tcW w:w="3259" w:type="pct"/>
            <w:vAlign w:val="center"/>
          </w:tcPr>
          <w:p w14:paraId="73907A2F" w14:textId="77777777" w:rsidR="000156CF" w:rsidRPr="00257255" w:rsidRDefault="000156CF" w:rsidP="006C184B">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08AC63B9" w14:textId="40FD1EBD" w:rsidR="000156CF" w:rsidRPr="00257255" w:rsidRDefault="003778A1" w:rsidP="003778A1">
            <w:pPr>
              <w:jc w:val="center"/>
              <w:rPr>
                <w:rFonts w:ascii="Times New Roman" w:hAnsi="Times New Roman" w:cs="Times New Roman"/>
                <w:b/>
                <w:sz w:val="24"/>
                <w:szCs w:val="24"/>
              </w:rPr>
            </w:pPr>
            <w:r>
              <w:rPr>
                <w:rFonts w:ascii="Times New Roman" w:hAnsi="Times New Roman" w:cs="Times New Roman"/>
                <w:b/>
                <w:sz w:val="24"/>
                <w:szCs w:val="24"/>
              </w:rPr>
              <w:t>36</w:t>
            </w:r>
          </w:p>
        </w:tc>
        <w:tc>
          <w:tcPr>
            <w:tcW w:w="1162" w:type="pct"/>
            <w:vAlign w:val="center"/>
          </w:tcPr>
          <w:p w14:paraId="587A736B" w14:textId="2ADAF600" w:rsidR="000156CF" w:rsidRPr="00257255" w:rsidRDefault="00CE3B63" w:rsidP="006C184B">
            <w:pPr>
              <w:jc w:val="center"/>
              <w:rPr>
                <w:rFonts w:ascii="Times New Roman" w:hAnsi="Times New Roman" w:cs="Times New Roman"/>
                <w:b/>
                <w:sz w:val="24"/>
                <w:szCs w:val="24"/>
              </w:rPr>
            </w:pPr>
            <w:r>
              <w:rPr>
                <w:rFonts w:ascii="Times New Roman" w:hAnsi="Times New Roman" w:cs="Times New Roman"/>
                <w:b/>
                <w:sz w:val="24"/>
                <w:szCs w:val="24"/>
              </w:rPr>
              <w:t>16</w:t>
            </w:r>
          </w:p>
        </w:tc>
      </w:tr>
    </w:tbl>
    <w:p w14:paraId="419111A2" w14:textId="77777777" w:rsidR="000143A1" w:rsidRDefault="000143A1">
      <w:pPr>
        <w:rPr>
          <w:rFonts w:ascii="Times New Roman" w:eastAsia="Segoe UI" w:hAnsi="Times New Roman" w:cs="Times New Roman"/>
          <w:b/>
          <w:bCs/>
          <w:sz w:val="24"/>
          <w:szCs w:val="24"/>
          <w:lang w:eastAsia="ru-RU"/>
        </w:rPr>
      </w:pPr>
      <w:bookmarkStart w:id="27" w:name="_Toc150695626"/>
      <w:bookmarkStart w:id="28" w:name="_Toc156294571"/>
      <w:bookmarkEnd w:id="26"/>
      <w:r>
        <w:rPr>
          <w:rFonts w:ascii="Times New Roman" w:hAnsi="Times New Roman"/>
        </w:rPr>
        <w:br w:type="page"/>
      </w:r>
    </w:p>
    <w:p w14:paraId="44D4300F" w14:textId="77777777" w:rsidR="006D1C4C" w:rsidRDefault="006D1C4C" w:rsidP="007863C1">
      <w:pPr>
        <w:pStyle w:val="114"/>
        <w:rPr>
          <w:rFonts w:ascii="Times New Roman" w:hAnsi="Times New Roman"/>
        </w:rPr>
        <w:sectPr w:rsidR="006D1C4C" w:rsidSect="00580FD1">
          <w:headerReference w:type="even" r:id="rId11"/>
          <w:pgSz w:w="11906" w:h="16838"/>
          <w:pgMar w:top="1134" w:right="567" w:bottom="1134" w:left="1701" w:header="709" w:footer="709" w:gutter="0"/>
          <w:cols w:space="708"/>
          <w:docGrid w:linePitch="360"/>
        </w:sectPr>
      </w:pPr>
    </w:p>
    <w:p w14:paraId="7EC4B882" w14:textId="1AFF079F" w:rsidR="00C63897" w:rsidRPr="00782EFC" w:rsidRDefault="00C63897" w:rsidP="007863C1">
      <w:pPr>
        <w:pStyle w:val="114"/>
        <w:rPr>
          <w:rFonts w:ascii="Times New Roman" w:hAnsi="Times New Roman"/>
        </w:rPr>
      </w:pPr>
      <w:bookmarkStart w:id="29" w:name="_Toc156825293"/>
      <w:r w:rsidRPr="00782EFC">
        <w:rPr>
          <w:rFonts w:ascii="Times New Roman" w:hAnsi="Times New Roman"/>
        </w:rPr>
        <w:lastRenderedPageBreak/>
        <w:t>2.</w:t>
      </w:r>
      <w:r w:rsidR="00B115E3">
        <w:rPr>
          <w:rFonts w:ascii="Times New Roman" w:hAnsi="Times New Roman"/>
        </w:rPr>
        <w:t>2</w:t>
      </w:r>
      <w:r w:rsidRPr="00782EFC">
        <w:rPr>
          <w:rFonts w:ascii="Times New Roman" w:hAnsi="Times New Roman"/>
        </w:rPr>
        <w:t>. </w:t>
      </w:r>
      <w:r w:rsidR="006D1C4C">
        <w:rPr>
          <w:rFonts w:ascii="Times New Roman" w:hAnsi="Times New Roman"/>
        </w:rPr>
        <w:t>С</w:t>
      </w:r>
      <w:r w:rsidRPr="00782EFC">
        <w:rPr>
          <w:rFonts w:ascii="Times New Roman" w:hAnsi="Times New Roman"/>
        </w:rPr>
        <w:t xml:space="preserve">одержание </w:t>
      </w:r>
      <w:bookmarkEnd w:id="27"/>
      <w:r w:rsidR="00B115E3">
        <w:rPr>
          <w:rFonts w:ascii="Times New Roman" w:hAnsi="Times New Roman"/>
        </w:rPr>
        <w:t>дисциплины</w:t>
      </w:r>
      <w:bookmarkEnd w:id="28"/>
      <w:bookmarkEnd w:id="29"/>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966"/>
        <w:gridCol w:w="2419"/>
        <w:gridCol w:w="2410"/>
      </w:tblGrid>
      <w:tr w:rsidR="003778A1" w:rsidRPr="00242A82" w14:paraId="1EE09E63" w14:textId="77777777" w:rsidTr="003778A1">
        <w:tc>
          <w:tcPr>
            <w:tcW w:w="2226" w:type="dxa"/>
            <w:shd w:val="clear" w:color="auto" w:fill="auto"/>
          </w:tcPr>
          <w:p w14:paraId="28ED4432"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bookmarkStart w:id="30" w:name="_Toc152334670"/>
            <w:r w:rsidRPr="003778A1">
              <w:rPr>
                <w:rFonts w:ascii="Times New Roman" w:eastAsia="SimSun" w:hAnsi="Times New Roman"/>
                <w:b/>
                <w:bCs/>
                <w:kern w:val="32"/>
                <w:sz w:val="24"/>
                <w:szCs w:val="24"/>
                <w:lang w:eastAsia="zh-CN"/>
              </w:rPr>
              <w:t>Наименование разделов и тем</w:t>
            </w:r>
          </w:p>
        </w:tc>
        <w:tc>
          <w:tcPr>
            <w:tcW w:w="7966" w:type="dxa"/>
            <w:shd w:val="clear" w:color="auto" w:fill="auto"/>
          </w:tcPr>
          <w:p w14:paraId="315E05A3"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3778A1">
              <w:rPr>
                <w:rFonts w:ascii="Times New Roman" w:eastAsia="SimSun" w:hAnsi="Times New Roman"/>
                <w:b/>
                <w:bCs/>
                <w:kern w:val="32"/>
                <w:sz w:val="24"/>
                <w:szCs w:val="24"/>
                <w:lang w:eastAsia="zh-CN"/>
              </w:rPr>
              <w:t xml:space="preserve">Содержание учебного материала и формы организации деятельности обучающихся </w:t>
            </w:r>
          </w:p>
        </w:tc>
        <w:tc>
          <w:tcPr>
            <w:tcW w:w="2419" w:type="dxa"/>
            <w:shd w:val="clear" w:color="auto" w:fill="auto"/>
          </w:tcPr>
          <w:p w14:paraId="7F0AFF06"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3778A1">
              <w:rPr>
                <w:rFonts w:ascii="Times New Roman" w:eastAsia="SimSun" w:hAnsi="Times New Roman"/>
                <w:b/>
                <w:bCs/>
                <w:kern w:val="32"/>
                <w:sz w:val="24"/>
                <w:szCs w:val="24"/>
                <w:lang w:eastAsia="zh-CN"/>
              </w:rPr>
              <w:t>Объем, акад. ч/ в том числе в форме практической подготовки, акад. ч</w:t>
            </w:r>
          </w:p>
        </w:tc>
        <w:tc>
          <w:tcPr>
            <w:tcW w:w="2410" w:type="dxa"/>
            <w:shd w:val="clear" w:color="auto" w:fill="auto"/>
          </w:tcPr>
          <w:p w14:paraId="63E68DF3"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3778A1">
              <w:rPr>
                <w:rFonts w:ascii="Times New Roman" w:eastAsia="SimSun" w:hAnsi="Times New Roman"/>
                <w:b/>
                <w:bCs/>
                <w:kern w:val="32"/>
                <w:sz w:val="24"/>
                <w:szCs w:val="24"/>
                <w:lang w:eastAsia="zh-CN"/>
              </w:rPr>
              <w:t>Коды компетенций, формированию которых способствует элемент программы</w:t>
            </w:r>
          </w:p>
        </w:tc>
      </w:tr>
      <w:tr w:rsidR="003778A1" w:rsidRPr="00242A82" w14:paraId="08D1F33F" w14:textId="77777777" w:rsidTr="003778A1">
        <w:trPr>
          <w:trHeight w:val="237"/>
        </w:trPr>
        <w:tc>
          <w:tcPr>
            <w:tcW w:w="2226" w:type="dxa"/>
            <w:shd w:val="clear" w:color="auto" w:fill="auto"/>
          </w:tcPr>
          <w:p w14:paraId="2A290027" w14:textId="77777777" w:rsidR="003778A1" w:rsidRPr="003778A1" w:rsidRDefault="003778A1" w:rsidP="006C184B">
            <w:pPr>
              <w:jc w:val="center"/>
              <w:rPr>
                <w:rFonts w:ascii="Times New Roman" w:hAnsi="Times New Roman"/>
                <w:b/>
                <w:sz w:val="24"/>
                <w:szCs w:val="24"/>
              </w:rPr>
            </w:pPr>
            <w:r w:rsidRPr="003778A1">
              <w:rPr>
                <w:rFonts w:ascii="Times New Roman" w:hAnsi="Times New Roman"/>
                <w:b/>
                <w:sz w:val="24"/>
                <w:szCs w:val="24"/>
              </w:rPr>
              <w:t>1</w:t>
            </w:r>
          </w:p>
        </w:tc>
        <w:tc>
          <w:tcPr>
            <w:tcW w:w="7966" w:type="dxa"/>
            <w:shd w:val="clear" w:color="auto" w:fill="auto"/>
          </w:tcPr>
          <w:p w14:paraId="01F796E3" w14:textId="77777777" w:rsidR="003778A1" w:rsidRPr="003778A1" w:rsidRDefault="003778A1" w:rsidP="006C184B">
            <w:pPr>
              <w:jc w:val="center"/>
              <w:rPr>
                <w:rFonts w:ascii="Times New Roman" w:hAnsi="Times New Roman"/>
                <w:b/>
                <w:sz w:val="24"/>
                <w:szCs w:val="24"/>
              </w:rPr>
            </w:pPr>
            <w:r w:rsidRPr="003778A1">
              <w:rPr>
                <w:rFonts w:ascii="Times New Roman" w:hAnsi="Times New Roman"/>
                <w:b/>
                <w:sz w:val="24"/>
                <w:szCs w:val="24"/>
              </w:rPr>
              <w:t>2</w:t>
            </w:r>
          </w:p>
        </w:tc>
        <w:tc>
          <w:tcPr>
            <w:tcW w:w="2419" w:type="dxa"/>
            <w:shd w:val="clear" w:color="auto" w:fill="auto"/>
          </w:tcPr>
          <w:p w14:paraId="12643738" w14:textId="77777777" w:rsidR="003778A1" w:rsidRPr="003778A1" w:rsidRDefault="003778A1" w:rsidP="006C184B">
            <w:pPr>
              <w:jc w:val="center"/>
              <w:rPr>
                <w:rFonts w:ascii="Times New Roman" w:hAnsi="Times New Roman"/>
                <w:b/>
                <w:sz w:val="24"/>
                <w:szCs w:val="24"/>
              </w:rPr>
            </w:pPr>
            <w:r w:rsidRPr="003778A1">
              <w:rPr>
                <w:rFonts w:ascii="Times New Roman" w:hAnsi="Times New Roman"/>
                <w:b/>
                <w:sz w:val="24"/>
                <w:szCs w:val="24"/>
              </w:rPr>
              <w:t>3</w:t>
            </w:r>
          </w:p>
        </w:tc>
        <w:tc>
          <w:tcPr>
            <w:tcW w:w="2410" w:type="dxa"/>
            <w:shd w:val="clear" w:color="auto" w:fill="auto"/>
          </w:tcPr>
          <w:p w14:paraId="29A70E07" w14:textId="77777777" w:rsidR="003778A1" w:rsidRPr="003778A1" w:rsidRDefault="003778A1" w:rsidP="006C184B">
            <w:pPr>
              <w:jc w:val="center"/>
              <w:rPr>
                <w:rFonts w:ascii="Times New Roman" w:hAnsi="Times New Roman"/>
                <w:b/>
                <w:sz w:val="24"/>
                <w:szCs w:val="24"/>
              </w:rPr>
            </w:pPr>
            <w:r w:rsidRPr="003778A1">
              <w:rPr>
                <w:rFonts w:ascii="Times New Roman" w:hAnsi="Times New Roman"/>
                <w:b/>
                <w:sz w:val="24"/>
                <w:szCs w:val="24"/>
              </w:rPr>
              <w:t>4</w:t>
            </w:r>
          </w:p>
        </w:tc>
      </w:tr>
      <w:tr w:rsidR="003778A1" w:rsidRPr="000B5F38" w14:paraId="14EB05A3" w14:textId="77777777" w:rsidTr="003778A1">
        <w:trPr>
          <w:trHeight w:val="201"/>
        </w:trPr>
        <w:tc>
          <w:tcPr>
            <w:tcW w:w="10192" w:type="dxa"/>
            <w:gridSpan w:val="2"/>
            <w:shd w:val="clear" w:color="auto" w:fill="auto"/>
          </w:tcPr>
          <w:p w14:paraId="796D5D0C" w14:textId="77777777" w:rsidR="003778A1" w:rsidRPr="003778A1" w:rsidRDefault="003778A1" w:rsidP="006C184B">
            <w:pPr>
              <w:rPr>
                <w:rFonts w:ascii="Times New Roman" w:hAnsi="Times New Roman"/>
                <w:b/>
                <w:sz w:val="24"/>
                <w:szCs w:val="24"/>
              </w:rPr>
            </w:pPr>
            <w:r w:rsidRPr="003778A1">
              <w:rPr>
                <w:rFonts w:ascii="Times New Roman" w:eastAsia="SimSun" w:hAnsi="Times New Roman"/>
                <w:b/>
                <w:kern w:val="32"/>
                <w:sz w:val="24"/>
                <w:szCs w:val="24"/>
                <w:lang w:eastAsia="zh-CN"/>
              </w:rPr>
              <w:t>Раздел 1. История России с древнейших времён до конца ХVII века</w:t>
            </w:r>
          </w:p>
        </w:tc>
        <w:tc>
          <w:tcPr>
            <w:tcW w:w="2419" w:type="dxa"/>
            <w:shd w:val="clear" w:color="auto" w:fill="auto"/>
          </w:tcPr>
          <w:p w14:paraId="73979928" w14:textId="03BC3538" w:rsidR="003778A1" w:rsidRPr="00CE3B63" w:rsidRDefault="00697947" w:rsidP="006C184B">
            <w:pPr>
              <w:jc w:val="center"/>
              <w:rPr>
                <w:rFonts w:ascii="Times New Roman" w:hAnsi="Times New Roman"/>
                <w:b/>
                <w:sz w:val="24"/>
                <w:szCs w:val="24"/>
                <w:lang w:val="en-US"/>
              </w:rPr>
            </w:pPr>
            <w:r>
              <w:rPr>
                <w:rFonts w:ascii="Times New Roman" w:hAnsi="Times New Roman"/>
                <w:b/>
                <w:sz w:val="24"/>
                <w:szCs w:val="24"/>
              </w:rPr>
              <w:t>4</w:t>
            </w:r>
            <w:r w:rsidR="00CE3B63">
              <w:rPr>
                <w:rFonts w:ascii="Times New Roman" w:hAnsi="Times New Roman"/>
                <w:b/>
                <w:sz w:val="24"/>
                <w:szCs w:val="24"/>
                <w:lang w:val="en-US"/>
              </w:rPr>
              <w:t>/0</w:t>
            </w:r>
          </w:p>
        </w:tc>
        <w:tc>
          <w:tcPr>
            <w:tcW w:w="2410" w:type="dxa"/>
            <w:vMerge w:val="restart"/>
            <w:shd w:val="clear" w:color="auto" w:fill="auto"/>
          </w:tcPr>
          <w:p w14:paraId="06A0C8C8" w14:textId="77777777" w:rsidR="00CE3B63" w:rsidRDefault="00CE3B63" w:rsidP="00CE3B63">
            <w:pPr>
              <w:jc w:val="center"/>
              <w:rPr>
                <w:rFonts w:ascii="Times New Roman" w:hAnsi="Times New Roman" w:cs="Times New Roman"/>
                <w:bCs/>
                <w:sz w:val="24"/>
                <w:szCs w:val="24"/>
              </w:rPr>
            </w:pPr>
            <w:r>
              <w:rPr>
                <w:rFonts w:ascii="Times New Roman" w:hAnsi="Times New Roman" w:cs="Times New Roman"/>
                <w:bCs/>
                <w:sz w:val="24"/>
                <w:szCs w:val="24"/>
              </w:rPr>
              <w:t>ОК 01</w:t>
            </w:r>
          </w:p>
          <w:p w14:paraId="61435EFF" w14:textId="77777777" w:rsidR="00CE3B63" w:rsidRPr="002D5605" w:rsidRDefault="00CE3B63" w:rsidP="00CE3B63">
            <w:pPr>
              <w:jc w:val="center"/>
              <w:rPr>
                <w:rFonts w:ascii="Times New Roman" w:hAnsi="Times New Roman" w:cs="Times New Roman"/>
                <w:bCs/>
                <w:sz w:val="24"/>
                <w:szCs w:val="24"/>
              </w:rPr>
            </w:pPr>
            <w:r>
              <w:rPr>
                <w:rFonts w:ascii="Times New Roman" w:hAnsi="Times New Roman" w:cs="Times New Roman"/>
                <w:bCs/>
                <w:sz w:val="24"/>
                <w:szCs w:val="24"/>
              </w:rPr>
              <w:t>ОК 02</w:t>
            </w:r>
            <w:r w:rsidRPr="002D5605">
              <w:rPr>
                <w:rFonts w:ascii="Times New Roman" w:hAnsi="Times New Roman" w:cs="Times New Roman"/>
                <w:bCs/>
                <w:sz w:val="24"/>
                <w:szCs w:val="24"/>
              </w:rPr>
              <w:t xml:space="preserve"> </w:t>
            </w:r>
          </w:p>
          <w:p w14:paraId="70A03B45" w14:textId="77777777" w:rsidR="00CE3B63" w:rsidRPr="002D5605" w:rsidRDefault="00CE3B63" w:rsidP="00CE3B63">
            <w:pPr>
              <w:jc w:val="center"/>
              <w:rPr>
                <w:rFonts w:ascii="Times New Roman" w:hAnsi="Times New Roman" w:cs="Times New Roman"/>
                <w:bCs/>
                <w:sz w:val="24"/>
                <w:szCs w:val="24"/>
              </w:rPr>
            </w:pPr>
            <w:r>
              <w:rPr>
                <w:rFonts w:ascii="Times New Roman" w:hAnsi="Times New Roman" w:cs="Times New Roman"/>
                <w:bCs/>
                <w:sz w:val="24"/>
                <w:szCs w:val="24"/>
              </w:rPr>
              <w:t>ОК 03</w:t>
            </w:r>
          </w:p>
          <w:p w14:paraId="4E0EAFB7" w14:textId="77777777" w:rsidR="00CE3B63" w:rsidRPr="002D5605" w:rsidRDefault="00CE3B63" w:rsidP="00CE3B63">
            <w:pPr>
              <w:jc w:val="center"/>
              <w:rPr>
                <w:rFonts w:ascii="Times New Roman" w:hAnsi="Times New Roman" w:cs="Times New Roman"/>
                <w:bCs/>
                <w:sz w:val="24"/>
                <w:szCs w:val="24"/>
              </w:rPr>
            </w:pPr>
            <w:r>
              <w:rPr>
                <w:rFonts w:ascii="Times New Roman" w:hAnsi="Times New Roman" w:cs="Times New Roman"/>
                <w:bCs/>
                <w:sz w:val="24"/>
                <w:szCs w:val="24"/>
              </w:rPr>
              <w:t>ОК 04</w:t>
            </w:r>
          </w:p>
          <w:p w14:paraId="2477DDD1" w14:textId="77777777" w:rsidR="00CE3B63" w:rsidRPr="002D5605" w:rsidRDefault="00CE3B63" w:rsidP="00CE3B63">
            <w:pPr>
              <w:jc w:val="center"/>
              <w:rPr>
                <w:rFonts w:ascii="Times New Roman" w:hAnsi="Times New Roman" w:cs="Times New Roman"/>
                <w:bCs/>
                <w:sz w:val="24"/>
                <w:szCs w:val="24"/>
              </w:rPr>
            </w:pPr>
            <w:r w:rsidRPr="002D5605">
              <w:rPr>
                <w:rFonts w:ascii="Times New Roman" w:hAnsi="Times New Roman" w:cs="Times New Roman"/>
                <w:bCs/>
                <w:sz w:val="24"/>
                <w:szCs w:val="24"/>
              </w:rPr>
              <w:t>О</w:t>
            </w:r>
            <w:r>
              <w:rPr>
                <w:rFonts w:ascii="Times New Roman" w:hAnsi="Times New Roman" w:cs="Times New Roman"/>
                <w:bCs/>
                <w:sz w:val="24"/>
                <w:szCs w:val="24"/>
              </w:rPr>
              <w:t>К 05</w:t>
            </w:r>
          </w:p>
          <w:p w14:paraId="258568B4" w14:textId="77777777" w:rsidR="00CE3B63" w:rsidRPr="002D5605" w:rsidRDefault="00CE3B63" w:rsidP="00CE3B63">
            <w:pPr>
              <w:jc w:val="center"/>
              <w:rPr>
                <w:rFonts w:ascii="Times New Roman" w:hAnsi="Times New Roman" w:cs="Times New Roman"/>
                <w:bCs/>
                <w:sz w:val="24"/>
                <w:szCs w:val="24"/>
              </w:rPr>
            </w:pPr>
            <w:r>
              <w:rPr>
                <w:rFonts w:ascii="Times New Roman" w:hAnsi="Times New Roman" w:cs="Times New Roman"/>
                <w:bCs/>
                <w:sz w:val="24"/>
                <w:szCs w:val="24"/>
              </w:rPr>
              <w:t>ОК 06</w:t>
            </w:r>
            <w:r w:rsidRPr="002D5605">
              <w:rPr>
                <w:rFonts w:ascii="Times New Roman" w:hAnsi="Times New Roman" w:cs="Times New Roman"/>
                <w:bCs/>
                <w:sz w:val="24"/>
                <w:szCs w:val="24"/>
              </w:rPr>
              <w:t xml:space="preserve"> </w:t>
            </w:r>
          </w:p>
          <w:p w14:paraId="19DB80DB" w14:textId="0A0E89B3" w:rsidR="003778A1" w:rsidRPr="003778A1" w:rsidRDefault="00CE3B63" w:rsidP="00CE3B63">
            <w:pPr>
              <w:jc w:val="center"/>
              <w:rPr>
                <w:rFonts w:ascii="Times New Roman" w:hAnsi="Times New Roman"/>
                <w:sz w:val="24"/>
                <w:szCs w:val="24"/>
              </w:rPr>
            </w:pPr>
            <w:r w:rsidRPr="002D5605">
              <w:rPr>
                <w:rFonts w:ascii="Times New Roman" w:hAnsi="Times New Roman" w:cs="Times New Roman"/>
                <w:bCs/>
                <w:sz w:val="24"/>
                <w:szCs w:val="24"/>
              </w:rPr>
              <w:t>ОК 09</w:t>
            </w:r>
          </w:p>
        </w:tc>
      </w:tr>
      <w:tr w:rsidR="003778A1" w:rsidRPr="00242A82" w14:paraId="4AF25196" w14:textId="77777777" w:rsidTr="003778A1">
        <w:tc>
          <w:tcPr>
            <w:tcW w:w="2226" w:type="dxa"/>
            <w:vMerge w:val="restart"/>
            <w:shd w:val="clear" w:color="auto" w:fill="auto"/>
          </w:tcPr>
          <w:p w14:paraId="1743FAE9" w14:textId="77777777" w:rsidR="003778A1" w:rsidRPr="003778A1" w:rsidRDefault="003778A1" w:rsidP="006C184B">
            <w:pPr>
              <w:rPr>
                <w:rFonts w:ascii="Times New Roman" w:hAnsi="Times New Roman"/>
                <w:b/>
                <w:sz w:val="24"/>
                <w:szCs w:val="24"/>
              </w:rPr>
            </w:pPr>
            <w:r w:rsidRPr="003778A1">
              <w:rPr>
                <w:rFonts w:ascii="Times New Roman" w:hAnsi="Times New Roman"/>
                <w:sz w:val="24"/>
                <w:szCs w:val="24"/>
              </w:rPr>
              <w:t>Тема 1.1 История Древней Руси.</w:t>
            </w:r>
          </w:p>
        </w:tc>
        <w:tc>
          <w:tcPr>
            <w:tcW w:w="7966" w:type="dxa"/>
            <w:shd w:val="clear" w:color="auto" w:fill="auto"/>
          </w:tcPr>
          <w:p w14:paraId="25FD7511"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3778A1">
              <w:rPr>
                <w:rFonts w:ascii="Times New Roman" w:eastAsia="SimSun" w:hAnsi="Times New Roman"/>
                <w:b/>
                <w:kern w:val="32"/>
                <w:sz w:val="24"/>
                <w:szCs w:val="24"/>
                <w:lang w:eastAsia="zh-CN"/>
              </w:rPr>
              <w:t xml:space="preserve">Содержание </w:t>
            </w:r>
          </w:p>
        </w:tc>
        <w:tc>
          <w:tcPr>
            <w:tcW w:w="2419" w:type="dxa"/>
            <w:shd w:val="clear" w:color="auto" w:fill="auto"/>
          </w:tcPr>
          <w:p w14:paraId="0780DE67" w14:textId="3CB9F3D4" w:rsidR="003778A1" w:rsidRPr="003778A1" w:rsidRDefault="00697947" w:rsidP="006C184B">
            <w:pPr>
              <w:jc w:val="center"/>
              <w:rPr>
                <w:rFonts w:ascii="Times New Roman" w:hAnsi="Times New Roman"/>
                <w:b/>
                <w:i/>
                <w:sz w:val="24"/>
                <w:szCs w:val="24"/>
              </w:rPr>
            </w:pPr>
            <w:r>
              <w:rPr>
                <w:rFonts w:ascii="Times New Roman" w:hAnsi="Times New Roman"/>
                <w:b/>
                <w:i/>
                <w:sz w:val="24"/>
                <w:szCs w:val="24"/>
              </w:rPr>
              <w:t>2</w:t>
            </w:r>
          </w:p>
        </w:tc>
        <w:tc>
          <w:tcPr>
            <w:tcW w:w="2410" w:type="dxa"/>
            <w:vMerge/>
            <w:shd w:val="clear" w:color="auto" w:fill="auto"/>
          </w:tcPr>
          <w:p w14:paraId="75E0C4FF" w14:textId="77777777" w:rsidR="003778A1" w:rsidRPr="003778A1" w:rsidRDefault="003778A1" w:rsidP="006C184B">
            <w:pPr>
              <w:rPr>
                <w:rFonts w:ascii="Times New Roman" w:hAnsi="Times New Roman"/>
                <w:b/>
                <w:sz w:val="24"/>
                <w:szCs w:val="24"/>
              </w:rPr>
            </w:pPr>
          </w:p>
        </w:tc>
      </w:tr>
      <w:tr w:rsidR="003778A1" w:rsidRPr="00242A82" w14:paraId="3A045D51" w14:textId="77777777" w:rsidTr="003778A1">
        <w:tc>
          <w:tcPr>
            <w:tcW w:w="2226" w:type="dxa"/>
            <w:vMerge/>
            <w:shd w:val="clear" w:color="auto" w:fill="auto"/>
          </w:tcPr>
          <w:p w14:paraId="4D30D782" w14:textId="77777777" w:rsidR="003778A1" w:rsidRPr="003778A1" w:rsidRDefault="003778A1" w:rsidP="006C184B">
            <w:pPr>
              <w:rPr>
                <w:rFonts w:ascii="Times New Roman" w:hAnsi="Times New Roman"/>
                <w:b/>
                <w:sz w:val="24"/>
                <w:szCs w:val="24"/>
              </w:rPr>
            </w:pPr>
          </w:p>
        </w:tc>
        <w:tc>
          <w:tcPr>
            <w:tcW w:w="7966" w:type="dxa"/>
            <w:shd w:val="clear" w:color="auto" w:fill="auto"/>
          </w:tcPr>
          <w:p w14:paraId="65C88545" w14:textId="3F4F63EE"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3778A1">
              <w:rPr>
                <w:rFonts w:ascii="Times New Roman" w:eastAsia="SimSun" w:hAnsi="Times New Roman"/>
                <w:bCs/>
                <w:kern w:val="32"/>
                <w:sz w:val="24"/>
                <w:szCs w:val="24"/>
                <w:lang w:eastAsia="zh-CN"/>
              </w:rPr>
              <w:t xml:space="preserve">Основные этапы становления государственности. Образование древнерусского государства: спорные вопросы. Норманнская теория и </w:t>
            </w:r>
            <w:proofErr w:type="spellStart"/>
            <w:r w:rsidRPr="003778A1">
              <w:rPr>
                <w:rFonts w:ascii="Times New Roman" w:eastAsia="SimSun" w:hAnsi="Times New Roman"/>
                <w:bCs/>
                <w:kern w:val="32"/>
                <w:sz w:val="24"/>
                <w:szCs w:val="24"/>
                <w:lang w:eastAsia="zh-CN"/>
              </w:rPr>
              <w:t>антинорманизм</w:t>
            </w:r>
            <w:proofErr w:type="spellEnd"/>
            <w:r w:rsidRPr="003778A1">
              <w:rPr>
                <w:rFonts w:ascii="Times New Roman" w:eastAsia="SimSun" w:hAnsi="Times New Roman"/>
                <w:bCs/>
                <w:kern w:val="32"/>
                <w:sz w:val="24"/>
                <w:szCs w:val="24"/>
                <w:lang w:eastAsia="zh-CN"/>
              </w:rPr>
              <w:t>.  Варяжские походы на Византию и договоры с греками. Княжение Игоря, св. Ольги и Святослава.  Владимир и его реформы. Крещения Руси и его значение. Древняя Русь и кочевники. Византийско-древнерусские связи.  Русь в эпоху политической раздробленности. Причины и последствия междоусобицы. Борьба с печенегами и половцами.  Монголо-татарское иго и борьба с ним. Русь и Орда: проблемы взаимовлияния. Куликовская битва и ее историческое значение. Россия и средневековые государства.</w:t>
            </w:r>
          </w:p>
        </w:tc>
        <w:tc>
          <w:tcPr>
            <w:tcW w:w="2419" w:type="dxa"/>
            <w:shd w:val="clear" w:color="auto" w:fill="auto"/>
          </w:tcPr>
          <w:p w14:paraId="58AD893F" w14:textId="3E22AA72" w:rsidR="003778A1" w:rsidRPr="003778A1" w:rsidRDefault="00697947" w:rsidP="006C184B">
            <w:pPr>
              <w:jc w:val="center"/>
              <w:rPr>
                <w:rFonts w:ascii="Times New Roman" w:hAnsi="Times New Roman"/>
                <w:i/>
                <w:sz w:val="24"/>
                <w:szCs w:val="24"/>
              </w:rPr>
            </w:pPr>
            <w:r>
              <w:rPr>
                <w:rFonts w:ascii="Times New Roman" w:hAnsi="Times New Roman"/>
                <w:i/>
                <w:sz w:val="24"/>
                <w:szCs w:val="24"/>
              </w:rPr>
              <w:t>2</w:t>
            </w:r>
          </w:p>
        </w:tc>
        <w:tc>
          <w:tcPr>
            <w:tcW w:w="2410" w:type="dxa"/>
            <w:vMerge/>
            <w:shd w:val="clear" w:color="auto" w:fill="auto"/>
          </w:tcPr>
          <w:p w14:paraId="14772648" w14:textId="77777777" w:rsidR="003778A1" w:rsidRPr="003778A1" w:rsidRDefault="003778A1" w:rsidP="006C184B">
            <w:pPr>
              <w:rPr>
                <w:rFonts w:ascii="Times New Roman" w:hAnsi="Times New Roman"/>
                <w:b/>
                <w:sz w:val="24"/>
                <w:szCs w:val="24"/>
              </w:rPr>
            </w:pPr>
          </w:p>
        </w:tc>
      </w:tr>
      <w:tr w:rsidR="003778A1" w:rsidRPr="000B5F38" w14:paraId="487FC57C" w14:textId="77777777" w:rsidTr="003778A1">
        <w:tc>
          <w:tcPr>
            <w:tcW w:w="2226" w:type="dxa"/>
            <w:vMerge w:val="restart"/>
            <w:shd w:val="clear" w:color="auto" w:fill="auto"/>
          </w:tcPr>
          <w:p w14:paraId="2266CCE4" w14:textId="77777777" w:rsidR="003778A1" w:rsidRPr="003778A1" w:rsidRDefault="003778A1" w:rsidP="006C184B">
            <w:pPr>
              <w:rPr>
                <w:rFonts w:ascii="Times New Roman" w:hAnsi="Times New Roman"/>
                <w:sz w:val="24"/>
                <w:szCs w:val="24"/>
              </w:rPr>
            </w:pPr>
            <w:r w:rsidRPr="003778A1">
              <w:rPr>
                <w:rFonts w:ascii="Times New Roman" w:hAnsi="Times New Roman"/>
                <w:sz w:val="24"/>
                <w:szCs w:val="24"/>
              </w:rPr>
              <w:t>Тема 1.2. История Московского княжества.</w:t>
            </w:r>
          </w:p>
        </w:tc>
        <w:tc>
          <w:tcPr>
            <w:tcW w:w="7966" w:type="dxa"/>
            <w:shd w:val="clear" w:color="auto" w:fill="auto"/>
          </w:tcPr>
          <w:p w14:paraId="5CCF144D"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3778A1">
              <w:rPr>
                <w:rFonts w:ascii="Times New Roman" w:eastAsia="SimSun" w:hAnsi="Times New Roman"/>
                <w:b/>
                <w:kern w:val="32"/>
                <w:sz w:val="24"/>
                <w:szCs w:val="24"/>
                <w:lang w:eastAsia="zh-CN"/>
              </w:rPr>
              <w:t>Содержание</w:t>
            </w:r>
          </w:p>
        </w:tc>
        <w:tc>
          <w:tcPr>
            <w:tcW w:w="2419" w:type="dxa"/>
            <w:shd w:val="clear" w:color="auto" w:fill="auto"/>
          </w:tcPr>
          <w:p w14:paraId="0F4AC723" w14:textId="12CC2C91" w:rsidR="003778A1" w:rsidRPr="003778A1" w:rsidRDefault="00CE3B63"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1</w:t>
            </w:r>
          </w:p>
        </w:tc>
        <w:tc>
          <w:tcPr>
            <w:tcW w:w="2410" w:type="dxa"/>
            <w:vMerge w:val="restart"/>
            <w:shd w:val="clear" w:color="auto" w:fill="auto"/>
          </w:tcPr>
          <w:p w14:paraId="56DBCB57" w14:textId="77777777" w:rsidR="00CE3B63" w:rsidRDefault="00CE3B63" w:rsidP="00CE3B63">
            <w:pPr>
              <w:jc w:val="center"/>
              <w:rPr>
                <w:rFonts w:ascii="Times New Roman" w:hAnsi="Times New Roman" w:cs="Times New Roman"/>
                <w:bCs/>
                <w:sz w:val="24"/>
                <w:szCs w:val="24"/>
              </w:rPr>
            </w:pPr>
            <w:r>
              <w:rPr>
                <w:rFonts w:ascii="Times New Roman" w:hAnsi="Times New Roman" w:cs="Times New Roman"/>
                <w:bCs/>
                <w:sz w:val="24"/>
                <w:szCs w:val="24"/>
              </w:rPr>
              <w:t>ОК 01</w:t>
            </w:r>
          </w:p>
          <w:p w14:paraId="126397AB" w14:textId="75A01B94" w:rsidR="00CE3B63" w:rsidRPr="002D5605" w:rsidRDefault="00CE3B63" w:rsidP="00CE3B63">
            <w:pPr>
              <w:jc w:val="center"/>
              <w:rPr>
                <w:rFonts w:ascii="Times New Roman" w:hAnsi="Times New Roman" w:cs="Times New Roman"/>
                <w:bCs/>
                <w:sz w:val="24"/>
                <w:szCs w:val="24"/>
              </w:rPr>
            </w:pPr>
            <w:r>
              <w:rPr>
                <w:rFonts w:ascii="Times New Roman" w:hAnsi="Times New Roman" w:cs="Times New Roman"/>
                <w:bCs/>
                <w:sz w:val="24"/>
                <w:szCs w:val="24"/>
              </w:rPr>
              <w:t xml:space="preserve">ОК 02 </w:t>
            </w:r>
            <w:r w:rsidRPr="002D5605">
              <w:rPr>
                <w:rFonts w:ascii="Times New Roman" w:hAnsi="Times New Roman" w:cs="Times New Roman"/>
                <w:bCs/>
                <w:sz w:val="24"/>
                <w:szCs w:val="24"/>
              </w:rPr>
              <w:t xml:space="preserve"> </w:t>
            </w:r>
          </w:p>
          <w:p w14:paraId="42C6322D" w14:textId="11BE2768" w:rsidR="003778A1" w:rsidRPr="003778A1" w:rsidRDefault="00CE3B63" w:rsidP="00CE3B63">
            <w:pPr>
              <w:jc w:val="center"/>
              <w:rPr>
                <w:rFonts w:ascii="Times New Roman" w:hAnsi="Times New Roman"/>
                <w:sz w:val="24"/>
                <w:szCs w:val="24"/>
              </w:rPr>
            </w:pPr>
            <w:r w:rsidRPr="002D5605">
              <w:rPr>
                <w:rFonts w:ascii="Times New Roman" w:hAnsi="Times New Roman" w:cs="Times New Roman"/>
                <w:bCs/>
                <w:sz w:val="24"/>
                <w:szCs w:val="24"/>
              </w:rPr>
              <w:t>ОК 09</w:t>
            </w:r>
          </w:p>
        </w:tc>
      </w:tr>
      <w:tr w:rsidR="003778A1" w:rsidRPr="00242A82" w14:paraId="6C717B66" w14:textId="77777777" w:rsidTr="003778A1">
        <w:tc>
          <w:tcPr>
            <w:tcW w:w="2226" w:type="dxa"/>
            <w:vMerge/>
            <w:shd w:val="clear" w:color="auto" w:fill="auto"/>
          </w:tcPr>
          <w:p w14:paraId="68C7F76B" w14:textId="77777777" w:rsidR="003778A1" w:rsidRPr="003778A1" w:rsidRDefault="003778A1" w:rsidP="006C184B">
            <w:pPr>
              <w:rPr>
                <w:rFonts w:ascii="Times New Roman" w:hAnsi="Times New Roman"/>
                <w:b/>
                <w:sz w:val="24"/>
                <w:szCs w:val="24"/>
              </w:rPr>
            </w:pPr>
          </w:p>
        </w:tc>
        <w:tc>
          <w:tcPr>
            <w:tcW w:w="7966" w:type="dxa"/>
            <w:shd w:val="clear" w:color="auto" w:fill="auto"/>
          </w:tcPr>
          <w:p w14:paraId="5A6BA7C0" w14:textId="3FDE2ED0"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3778A1">
              <w:rPr>
                <w:rFonts w:ascii="Times New Roman" w:eastAsia="SimSun" w:hAnsi="Times New Roman"/>
                <w:bCs/>
                <w:kern w:val="32"/>
                <w:sz w:val="24"/>
                <w:szCs w:val="24"/>
                <w:lang w:eastAsia="zh-CN"/>
              </w:rPr>
              <w:t>Специфика формирования единого российского государства.  Борьба Москвы с Тверью за великое княжение.  Причины и последствия усиление Московского княжества.  Иван Калита. Правление Ивана III. Формирование идеологии «Москва-третий Рим».</w:t>
            </w:r>
          </w:p>
        </w:tc>
        <w:tc>
          <w:tcPr>
            <w:tcW w:w="2419" w:type="dxa"/>
            <w:shd w:val="clear" w:color="auto" w:fill="auto"/>
          </w:tcPr>
          <w:p w14:paraId="6F0F4F75" w14:textId="422296A5" w:rsidR="003778A1" w:rsidRPr="003778A1" w:rsidRDefault="00CE3B63"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1</w:t>
            </w:r>
          </w:p>
        </w:tc>
        <w:tc>
          <w:tcPr>
            <w:tcW w:w="2410" w:type="dxa"/>
            <w:vMerge/>
            <w:shd w:val="clear" w:color="auto" w:fill="auto"/>
          </w:tcPr>
          <w:p w14:paraId="39682C1F" w14:textId="77777777" w:rsidR="003778A1" w:rsidRPr="003778A1" w:rsidRDefault="003778A1" w:rsidP="006C184B">
            <w:pPr>
              <w:jc w:val="center"/>
              <w:rPr>
                <w:rFonts w:ascii="Times New Roman" w:hAnsi="Times New Roman"/>
                <w:b/>
                <w:sz w:val="24"/>
                <w:szCs w:val="24"/>
              </w:rPr>
            </w:pPr>
          </w:p>
        </w:tc>
      </w:tr>
      <w:tr w:rsidR="003778A1" w:rsidRPr="000B5F38" w14:paraId="02561647" w14:textId="77777777" w:rsidTr="003778A1">
        <w:tc>
          <w:tcPr>
            <w:tcW w:w="2226" w:type="dxa"/>
            <w:vMerge w:val="restart"/>
            <w:shd w:val="clear" w:color="auto" w:fill="auto"/>
          </w:tcPr>
          <w:p w14:paraId="2F94CA54" w14:textId="77777777" w:rsidR="003778A1" w:rsidRPr="003778A1" w:rsidRDefault="003778A1" w:rsidP="006C184B">
            <w:pPr>
              <w:rPr>
                <w:rFonts w:ascii="Times New Roman" w:hAnsi="Times New Roman"/>
                <w:b/>
                <w:sz w:val="24"/>
                <w:szCs w:val="24"/>
              </w:rPr>
            </w:pPr>
            <w:r w:rsidRPr="003778A1">
              <w:rPr>
                <w:rFonts w:ascii="Times New Roman" w:hAnsi="Times New Roman"/>
                <w:sz w:val="24"/>
                <w:szCs w:val="24"/>
              </w:rPr>
              <w:t>Тема 1.3. Период Смутного времени</w:t>
            </w:r>
          </w:p>
        </w:tc>
        <w:tc>
          <w:tcPr>
            <w:tcW w:w="7966" w:type="dxa"/>
            <w:shd w:val="clear" w:color="auto" w:fill="auto"/>
          </w:tcPr>
          <w:p w14:paraId="7A22D4E6"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3778A1">
              <w:rPr>
                <w:rFonts w:ascii="Times New Roman" w:eastAsia="SimSun" w:hAnsi="Times New Roman"/>
                <w:b/>
                <w:kern w:val="32"/>
                <w:sz w:val="24"/>
                <w:szCs w:val="24"/>
                <w:lang w:eastAsia="zh-CN"/>
              </w:rPr>
              <w:t>Содержание</w:t>
            </w:r>
          </w:p>
        </w:tc>
        <w:tc>
          <w:tcPr>
            <w:tcW w:w="2419" w:type="dxa"/>
            <w:shd w:val="clear" w:color="auto" w:fill="auto"/>
          </w:tcPr>
          <w:p w14:paraId="254E7A56" w14:textId="338CC8AC" w:rsidR="003778A1" w:rsidRPr="003778A1" w:rsidRDefault="00CE3B63"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1</w:t>
            </w:r>
          </w:p>
        </w:tc>
        <w:tc>
          <w:tcPr>
            <w:tcW w:w="2410" w:type="dxa"/>
            <w:vMerge w:val="restart"/>
            <w:shd w:val="clear" w:color="auto" w:fill="auto"/>
          </w:tcPr>
          <w:p w14:paraId="629E9219" w14:textId="77777777" w:rsidR="00CE3B63" w:rsidRDefault="00CE3B63" w:rsidP="00CE3B63">
            <w:pPr>
              <w:jc w:val="center"/>
              <w:rPr>
                <w:rFonts w:ascii="Times New Roman" w:hAnsi="Times New Roman" w:cs="Times New Roman"/>
                <w:bCs/>
                <w:sz w:val="24"/>
                <w:szCs w:val="24"/>
              </w:rPr>
            </w:pPr>
            <w:r>
              <w:rPr>
                <w:rFonts w:ascii="Times New Roman" w:hAnsi="Times New Roman" w:cs="Times New Roman"/>
                <w:bCs/>
                <w:sz w:val="24"/>
                <w:szCs w:val="24"/>
              </w:rPr>
              <w:t>ОК 01</w:t>
            </w:r>
          </w:p>
          <w:p w14:paraId="7857C60F" w14:textId="77777777" w:rsidR="00CE3B63" w:rsidRPr="002D5605" w:rsidRDefault="00CE3B63" w:rsidP="00CE3B63">
            <w:pPr>
              <w:jc w:val="center"/>
              <w:rPr>
                <w:rFonts w:ascii="Times New Roman" w:hAnsi="Times New Roman" w:cs="Times New Roman"/>
                <w:bCs/>
                <w:sz w:val="24"/>
                <w:szCs w:val="24"/>
              </w:rPr>
            </w:pPr>
            <w:r>
              <w:rPr>
                <w:rFonts w:ascii="Times New Roman" w:hAnsi="Times New Roman" w:cs="Times New Roman"/>
                <w:bCs/>
                <w:sz w:val="24"/>
                <w:szCs w:val="24"/>
              </w:rPr>
              <w:t>ОК 02</w:t>
            </w:r>
            <w:r w:rsidRPr="002D5605">
              <w:rPr>
                <w:rFonts w:ascii="Times New Roman" w:hAnsi="Times New Roman" w:cs="Times New Roman"/>
                <w:bCs/>
                <w:sz w:val="24"/>
                <w:szCs w:val="24"/>
              </w:rPr>
              <w:t xml:space="preserve"> </w:t>
            </w:r>
          </w:p>
          <w:p w14:paraId="0A81992E" w14:textId="77777777" w:rsidR="00CE3B63" w:rsidRPr="002D5605" w:rsidRDefault="00CE3B63" w:rsidP="00CE3B63">
            <w:pPr>
              <w:jc w:val="center"/>
              <w:rPr>
                <w:rFonts w:ascii="Times New Roman" w:hAnsi="Times New Roman" w:cs="Times New Roman"/>
                <w:bCs/>
                <w:sz w:val="24"/>
                <w:szCs w:val="24"/>
              </w:rPr>
            </w:pPr>
            <w:r w:rsidRPr="002D5605">
              <w:rPr>
                <w:rFonts w:ascii="Times New Roman" w:hAnsi="Times New Roman" w:cs="Times New Roman"/>
                <w:bCs/>
                <w:sz w:val="24"/>
                <w:szCs w:val="24"/>
              </w:rPr>
              <w:t>О</w:t>
            </w:r>
            <w:r>
              <w:rPr>
                <w:rFonts w:ascii="Times New Roman" w:hAnsi="Times New Roman" w:cs="Times New Roman"/>
                <w:bCs/>
                <w:sz w:val="24"/>
                <w:szCs w:val="24"/>
              </w:rPr>
              <w:t>К 05</w:t>
            </w:r>
          </w:p>
          <w:p w14:paraId="28DE3F52" w14:textId="77777777" w:rsidR="00CE3B63" w:rsidRPr="002D5605" w:rsidRDefault="00CE3B63" w:rsidP="00CE3B63">
            <w:pPr>
              <w:jc w:val="center"/>
              <w:rPr>
                <w:rFonts w:ascii="Times New Roman" w:hAnsi="Times New Roman" w:cs="Times New Roman"/>
                <w:bCs/>
                <w:sz w:val="24"/>
                <w:szCs w:val="24"/>
              </w:rPr>
            </w:pPr>
            <w:r>
              <w:rPr>
                <w:rFonts w:ascii="Times New Roman" w:hAnsi="Times New Roman" w:cs="Times New Roman"/>
                <w:bCs/>
                <w:sz w:val="24"/>
                <w:szCs w:val="24"/>
              </w:rPr>
              <w:t>ОК 06</w:t>
            </w:r>
            <w:r w:rsidRPr="002D5605">
              <w:rPr>
                <w:rFonts w:ascii="Times New Roman" w:hAnsi="Times New Roman" w:cs="Times New Roman"/>
                <w:bCs/>
                <w:sz w:val="24"/>
                <w:szCs w:val="24"/>
              </w:rPr>
              <w:t xml:space="preserve"> </w:t>
            </w:r>
          </w:p>
          <w:p w14:paraId="4EB7F59B" w14:textId="712FFCCF" w:rsidR="003778A1" w:rsidRPr="003778A1" w:rsidRDefault="00CE3B63" w:rsidP="00CE3B63">
            <w:pPr>
              <w:jc w:val="center"/>
              <w:rPr>
                <w:rFonts w:ascii="Times New Roman" w:hAnsi="Times New Roman"/>
                <w:sz w:val="24"/>
                <w:szCs w:val="24"/>
              </w:rPr>
            </w:pPr>
            <w:r w:rsidRPr="002D5605">
              <w:rPr>
                <w:rFonts w:ascii="Times New Roman" w:hAnsi="Times New Roman" w:cs="Times New Roman"/>
                <w:bCs/>
                <w:sz w:val="24"/>
                <w:szCs w:val="24"/>
              </w:rPr>
              <w:t>ОК 09</w:t>
            </w:r>
          </w:p>
        </w:tc>
      </w:tr>
      <w:tr w:rsidR="003778A1" w:rsidRPr="00242A82" w14:paraId="40D85937" w14:textId="77777777" w:rsidTr="003778A1">
        <w:tc>
          <w:tcPr>
            <w:tcW w:w="2226" w:type="dxa"/>
            <w:vMerge/>
            <w:shd w:val="clear" w:color="auto" w:fill="auto"/>
          </w:tcPr>
          <w:p w14:paraId="3BA1428A" w14:textId="77777777" w:rsidR="003778A1" w:rsidRPr="003778A1" w:rsidRDefault="003778A1" w:rsidP="006C184B">
            <w:pPr>
              <w:rPr>
                <w:rFonts w:ascii="Times New Roman" w:hAnsi="Times New Roman"/>
                <w:b/>
                <w:sz w:val="24"/>
                <w:szCs w:val="24"/>
              </w:rPr>
            </w:pPr>
          </w:p>
        </w:tc>
        <w:tc>
          <w:tcPr>
            <w:tcW w:w="7966" w:type="dxa"/>
            <w:shd w:val="clear" w:color="auto" w:fill="auto"/>
          </w:tcPr>
          <w:p w14:paraId="34826A13" w14:textId="7D92793D"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3778A1">
              <w:rPr>
                <w:rFonts w:ascii="Times New Roman" w:eastAsia="SimSun" w:hAnsi="Times New Roman"/>
                <w:bCs/>
                <w:kern w:val="32"/>
                <w:sz w:val="24"/>
                <w:szCs w:val="24"/>
                <w:lang w:eastAsia="zh-CN"/>
              </w:rPr>
              <w:t>Духовная и политическая жизнь России в Смутное время. Истоки и сущность русского самозванства. Роль Польши в истории России 17 века. Причины, этапы и последствия Смуты.  Земский Собор и формирование новой династии.</w:t>
            </w:r>
          </w:p>
        </w:tc>
        <w:tc>
          <w:tcPr>
            <w:tcW w:w="2419" w:type="dxa"/>
            <w:shd w:val="clear" w:color="auto" w:fill="auto"/>
          </w:tcPr>
          <w:p w14:paraId="0A2C1F64" w14:textId="0FFD306B" w:rsidR="003778A1" w:rsidRPr="003778A1" w:rsidRDefault="00CE3B63"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1</w:t>
            </w:r>
          </w:p>
        </w:tc>
        <w:tc>
          <w:tcPr>
            <w:tcW w:w="2410" w:type="dxa"/>
            <w:vMerge/>
            <w:shd w:val="clear" w:color="auto" w:fill="auto"/>
          </w:tcPr>
          <w:p w14:paraId="59BCF38D" w14:textId="77777777" w:rsidR="003778A1" w:rsidRPr="003778A1" w:rsidRDefault="003778A1" w:rsidP="006C184B">
            <w:pPr>
              <w:rPr>
                <w:rFonts w:ascii="Times New Roman" w:hAnsi="Times New Roman"/>
                <w:b/>
                <w:sz w:val="24"/>
                <w:szCs w:val="24"/>
              </w:rPr>
            </w:pPr>
          </w:p>
        </w:tc>
      </w:tr>
    </w:tbl>
    <w:p w14:paraId="7A31344B" w14:textId="77777777" w:rsidR="00674036" w:rsidRDefault="00674036">
      <w:r>
        <w:br w:type="page"/>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966"/>
        <w:gridCol w:w="2419"/>
        <w:gridCol w:w="2410"/>
      </w:tblGrid>
      <w:tr w:rsidR="003778A1" w:rsidRPr="00242A82" w14:paraId="6E98EE63" w14:textId="77777777" w:rsidTr="003778A1">
        <w:tc>
          <w:tcPr>
            <w:tcW w:w="10192" w:type="dxa"/>
            <w:gridSpan w:val="2"/>
            <w:shd w:val="clear" w:color="auto" w:fill="auto"/>
          </w:tcPr>
          <w:p w14:paraId="4E15D6A5" w14:textId="1962B11C"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3778A1">
              <w:rPr>
                <w:rFonts w:ascii="Times New Roman" w:hAnsi="Times New Roman"/>
                <w:b/>
                <w:bCs/>
                <w:sz w:val="24"/>
                <w:szCs w:val="24"/>
              </w:rPr>
              <w:lastRenderedPageBreak/>
              <w:t>Раздел 2. Царствование династии Романовых в 17-19 веке</w:t>
            </w:r>
          </w:p>
        </w:tc>
        <w:tc>
          <w:tcPr>
            <w:tcW w:w="2419" w:type="dxa"/>
            <w:shd w:val="clear" w:color="auto" w:fill="auto"/>
          </w:tcPr>
          <w:p w14:paraId="36D85381" w14:textId="657DFC4A" w:rsidR="003778A1" w:rsidRPr="00225C16" w:rsidRDefault="00697947"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22</w:t>
            </w:r>
            <w:r w:rsidR="00CE3B63">
              <w:rPr>
                <w:rFonts w:ascii="Times New Roman" w:eastAsia="SimSun" w:hAnsi="Times New Roman"/>
                <w:b/>
                <w:bCs/>
                <w:i/>
                <w:kern w:val="32"/>
                <w:sz w:val="24"/>
                <w:szCs w:val="24"/>
                <w:lang w:val="en-US" w:eastAsia="zh-CN"/>
              </w:rPr>
              <w:t>/16</w:t>
            </w:r>
          </w:p>
        </w:tc>
        <w:tc>
          <w:tcPr>
            <w:tcW w:w="2410" w:type="dxa"/>
            <w:shd w:val="clear" w:color="auto" w:fill="auto"/>
          </w:tcPr>
          <w:p w14:paraId="2408545B" w14:textId="77777777" w:rsidR="003778A1" w:rsidRPr="003778A1" w:rsidRDefault="003778A1" w:rsidP="006C184B">
            <w:pPr>
              <w:jc w:val="center"/>
              <w:rPr>
                <w:rFonts w:ascii="Times New Roman" w:hAnsi="Times New Roman"/>
                <w:sz w:val="24"/>
                <w:szCs w:val="24"/>
              </w:rPr>
            </w:pPr>
          </w:p>
        </w:tc>
      </w:tr>
      <w:tr w:rsidR="003778A1" w:rsidRPr="00242A82" w14:paraId="36E6DE23" w14:textId="77777777" w:rsidTr="003778A1">
        <w:tc>
          <w:tcPr>
            <w:tcW w:w="2226" w:type="dxa"/>
            <w:vMerge w:val="restart"/>
            <w:shd w:val="clear" w:color="auto" w:fill="auto"/>
          </w:tcPr>
          <w:p w14:paraId="7BFE492B" w14:textId="77777777" w:rsidR="003778A1" w:rsidRPr="003778A1" w:rsidRDefault="003778A1" w:rsidP="006C184B">
            <w:pPr>
              <w:rPr>
                <w:rFonts w:ascii="Times New Roman" w:hAnsi="Times New Roman"/>
                <w:sz w:val="24"/>
                <w:szCs w:val="24"/>
              </w:rPr>
            </w:pPr>
            <w:r w:rsidRPr="003778A1">
              <w:rPr>
                <w:rFonts w:ascii="Times New Roman" w:hAnsi="Times New Roman"/>
                <w:sz w:val="24"/>
                <w:szCs w:val="24"/>
              </w:rPr>
              <w:t>Тема 2.1 История России 17 – середины 18 века.</w:t>
            </w:r>
          </w:p>
        </w:tc>
        <w:tc>
          <w:tcPr>
            <w:tcW w:w="7966" w:type="dxa"/>
            <w:shd w:val="clear" w:color="auto" w:fill="auto"/>
          </w:tcPr>
          <w:p w14:paraId="6549E48A"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3778A1">
              <w:rPr>
                <w:rFonts w:ascii="Times New Roman" w:eastAsia="SimSun" w:hAnsi="Times New Roman"/>
                <w:b/>
                <w:kern w:val="32"/>
                <w:sz w:val="24"/>
                <w:szCs w:val="24"/>
                <w:lang w:eastAsia="zh-CN"/>
              </w:rPr>
              <w:t>Содержание</w:t>
            </w:r>
          </w:p>
        </w:tc>
        <w:tc>
          <w:tcPr>
            <w:tcW w:w="2419" w:type="dxa"/>
            <w:shd w:val="clear" w:color="auto" w:fill="auto"/>
          </w:tcPr>
          <w:p w14:paraId="5ED16DF4" w14:textId="7DAD4422" w:rsidR="003778A1" w:rsidRPr="004D7037" w:rsidRDefault="00CE3B63"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1</w:t>
            </w:r>
          </w:p>
        </w:tc>
        <w:tc>
          <w:tcPr>
            <w:tcW w:w="2410" w:type="dxa"/>
            <w:vMerge w:val="restart"/>
            <w:shd w:val="clear" w:color="auto" w:fill="auto"/>
          </w:tcPr>
          <w:p w14:paraId="04883D64" w14:textId="77777777" w:rsidR="00CE3B63" w:rsidRDefault="00CE3B63" w:rsidP="00CE3B63">
            <w:pPr>
              <w:jc w:val="center"/>
              <w:rPr>
                <w:rFonts w:ascii="Times New Roman" w:hAnsi="Times New Roman" w:cs="Times New Roman"/>
                <w:bCs/>
                <w:sz w:val="24"/>
                <w:szCs w:val="24"/>
              </w:rPr>
            </w:pPr>
            <w:r>
              <w:rPr>
                <w:rFonts w:ascii="Times New Roman" w:hAnsi="Times New Roman" w:cs="Times New Roman"/>
                <w:bCs/>
                <w:sz w:val="24"/>
                <w:szCs w:val="24"/>
              </w:rPr>
              <w:t>ОК 01</w:t>
            </w:r>
          </w:p>
          <w:p w14:paraId="79A7E098" w14:textId="77777777" w:rsidR="00CE3B63" w:rsidRPr="002D5605" w:rsidRDefault="00CE3B63" w:rsidP="00CE3B63">
            <w:pPr>
              <w:jc w:val="center"/>
              <w:rPr>
                <w:rFonts w:ascii="Times New Roman" w:hAnsi="Times New Roman" w:cs="Times New Roman"/>
                <w:bCs/>
                <w:sz w:val="24"/>
                <w:szCs w:val="24"/>
              </w:rPr>
            </w:pPr>
            <w:r>
              <w:rPr>
                <w:rFonts w:ascii="Times New Roman" w:hAnsi="Times New Roman" w:cs="Times New Roman"/>
                <w:bCs/>
                <w:sz w:val="24"/>
                <w:szCs w:val="24"/>
              </w:rPr>
              <w:t>ОК 02</w:t>
            </w:r>
            <w:r w:rsidRPr="002D5605">
              <w:rPr>
                <w:rFonts w:ascii="Times New Roman" w:hAnsi="Times New Roman" w:cs="Times New Roman"/>
                <w:bCs/>
                <w:sz w:val="24"/>
                <w:szCs w:val="24"/>
              </w:rPr>
              <w:t xml:space="preserve"> </w:t>
            </w:r>
          </w:p>
          <w:p w14:paraId="23741218" w14:textId="5B1EC264" w:rsidR="003778A1" w:rsidRPr="003778A1" w:rsidRDefault="00CE3B63" w:rsidP="00CE3B63">
            <w:pPr>
              <w:jc w:val="center"/>
              <w:rPr>
                <w:rFonts w:ascii="Times New Roman" w:hAnsi="Times New Roman"/>
                <w:sz w:val="24"/>
                <w:szCs w:val="24"/>
              </w:rPr>
            </w:pPr>
            <w:r w:rsidRPr="002D5605">
              <w:rPr>
                <w:rFonts w:ascii="Times New Roman" w:hAnsi="Times New Roman" w:cs="Times New Roman"/>
                <w:bCs/>
                <w:sz w:val="24"/>
                <w:szCs w:val="24"/>
              </w:rPr>
              <w:t>ОК 09</w:t>
            </w:r>
          </w:p>
        </w:tc>
      </w:tr>
      <w:tr w:rsidR="003778A1" w:rsidRPr="00242A82" w14:paraId="78B0AD60" w14:textId="77777777" w:rsidTr="003778A1">
        <w:tc>
          <w:tcPr>
            <w:tcW w:w="2226" w:type="dxa"/>
            <w:vMerge/>
            <w:shd w:val="clear" w:color="auto" w:fill="auto"/>
          </w:tcPr>
          <w:p w14:paraId="51E4C020" w14:textId="77777777" w:rsidR="003778A1" w:rsidRPr="003778A1" w:rsidRDefault="003778A1" w:rsidP="006C184B">
            <w:pPr>
              <w:rPr>
                <w:rFonts w:ascii="Times New Roman" w:hAnsi="Times New Roman"/>
                <w:b/>
                <w:sz w:val="24"/>
                <w:szCs w:val="24"/>
              </w:rPr>
            </w:pPr>
          </w:p>
        </w:tc>
        <w:tc>
          <w:tcPr>
            <w:tcW w:w="7966" w:type="dxa"/>
            <w:shd w:val="clear" w:color="auto" w:fill="auto"/>
          </w:tcPr>
          <w:p w14:paraId="4FAB7C8B" w14:textId="3B9BB7FF"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3778A1">
              <w:rPr>
                <w:rFonts w:ascii="Times New Roman" w:eastAsia="SimSun" w:hAnsi="Times New Roman"/>
                <w:bCs/>
                <w:kern w:val="32"/>
                <w:sz w:val="24"/>
                <w:szCs w:val="24"/>
                <w:lang w:eastAsia="zh-CN"/>
              </w:rPr>
              <w:t>Внешняя и внутренняя политика России в XVII в.  Церковный раскол и его последствия. Формирование сословной системы организации общества. Реформы Петра I и их последствия. Предпосылки и особенности складывания российского абсолютизма. Северная война. Формирование Российской империи. Основные направления внешней политики в первой половине XVIII в. Дворцовые перевороты средины XVIII в.</w:t>
            </w:r>
          </w:p>
        </w:tc>
        <w:tc>
          <w:tcPr>
            <w:tcW w:w="2419" w:type="dxa"/>
            <w:shd w:val="clear" w:color="auto" w:fill="auto"/>
          </w:tcPr>
          <w:p w14:paraId="00D5B013" w14:textId="579960A5" w:rsidR="003778A1" w:rsidRPr="003778A1" w:rsidRDefault="00CE3B63"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1</w:t>
            </w:r>
          </w:p>
        </w:tc>
        <w:tc>
          <w:tcPr>
            <w:tcW w:w="2410" w:type="dxa"/>
            <w:vMerge/>
            <w:shd w:val="clear" w:color="auto" w:fill="auto"/>
          </w:tcPr>
          <w:p w14:paraId="20D078A2" w14:textId="77777777" w:rsidR="003778A1" w:rsidRPr="003778A1" w:rsidRDefault="003778A1" w:rsidP="006C184B">
            <w:pPr>
              <w:rPr>
                <w:rFonts w:ascii="Times New Roman" w:hAnsi="Times New Roman"/>
                <w:b/>
                <w:sz w:val="24"/>
                <w:szCs w:val="24"/>
              </w:rPr>
            </w:pPr>
          </w:p>
        </w:tc>
      </w:tr>
      <w:tr w:rsidR="003778A1" w:rsidRPr="00242A82" w14:paraId="3B074B74" w14:textId="77777777" w:rsidTr="003778A1">
        <w:tc>
          <w:tcPr>
            <w:tcW w:w="2226" w:type="dxa"/>
            <w:vMerge w:val="restart"/>
            <w:shd w:val="clear" w:color="auto" w:fill="auto"/>
          </w:tcPr>
          <w:p w14:paraId="1FB93256" w14:textId="77777777" w:rsidR="003778A1" w:rsidRPr="003778A1" w:rsidRDefault="003778A1" w:rsidP="006C184B">
            <w:pPr>
              <w:rPr>
                <w:rFonts w:ascii="Times New Roman" w:hAnsi="Times New Roman"/>
                <w:sz w:val="24"/>
                <w:szCs w:val="24"/>
              </w:rPr>
            </w:pPr>
            <w:r w:rsidRPr="003778A1">
              <w:rPr>
                <w:rFonts w:ascii="Times New Roman" w:hAnsi="Times New Roman"/>
                <w:sz w:val="24"/>
                <w:szCs w:val="24"/>
              </w:rPr>
              <w:t>Тема 2.2 История середины 18 века.</w:t>
            </w:r>
          </w:p>
        </w:tc>
        <w:tc>
          <w:tcPr>
            <w:tcW w:w="7966" w:type="dxa"/>
            <w:shd w:val="clear" w:color="auto" w:fill="auto"/>
          </w:tcPr>
          <w:p w14:paraId="1ECCE2D0"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3778A1">
              <w:rPr>
                <w:rFonts w:ascii="Times New Roman" w:eastAsia="SimSun" w:hAnsi="Times New Roman"/>
                <w:b/>
                <w:kern w:val="32"/>
                <w:sz w:val="24"/>
                <w:szCs w:val="24"/>
                <w:lang w:eastAsia="zh-CN"/>
              </w:rPr>
              <w:t>Содержание</w:t>
            </w:r>
          </w:p>
        </w:tc>
        <w:tc>
          <w:tcPr>
            <w:tcW w:w="2419" w:type="dxa"/>
            <w:shd w:val="clear" w:color="auto" w:fill="auto"/>
          </w:tcPr>
          <w:p w14:paraId="352609AC" w14:textId="52EEDF1F" w:rsidR="003778A1" w:rsidRPr="004D7037" w:rsidRDefault="00CE3B63"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1</w:t>
            </w:r>
          </w:p>
        </w:tc>
        <w:tc>
          <w:tcPr>
            <w:tcW w:w="2410" w:type="dxa"/>
            <w:vMerge w:val="restart"/>
            <w:shd w:val="clear" w:color="auto" w:fill="auto"/>
          </w:tcPr>
          <w:p w14:paraId="1E45BDFB" w14:textId="77777777" w:rsidR="00CE3B63" w:rsidRDefault="00CE3B63" w:rsidP="00CE3B63">
            <w:pPr>
              <w:jc w:val="center"/>
              <w:rPr>
                <w:rFonts w:ascii="Times New Roman" w:hAnsi="Times New Roman" w:cs="Times New Roman"/>
                <w:bCs/>
                <w:sz w:val="24"/>
                <w:szCs w:val="24"/>
              </w:rPr>
            </w:pPr>
            <w:r>
              <w:rPr>
                <w:rFonts w:ascii="Times New Roman" w:hAnsi="Times New Roman" w:cs="Times New Roman"/>
                <w:bCs/>
                <w:sz w:val="24"/>
                <w:szCs w:val="24"/>
              </w:rPr>
              <w:t>ОК 01</w:t>
            </w:r>
          </w:p>
          <w:p w14:paraId="79A99332" w14:textId="28527CBC" w:rsidR="00CE3B63" w:rsidRPr="002D5605" w:rsidRDefault="00CE3B63" w:rsidP="00CE3B63">
            <w:pPr>
              <w:jc w:val="center"/>
              <w:rPr>
                <w:rFonts w:ascii="Times New Roman" w:hAnsi="Times New Roman" w:cs="Times New Roman"/>
                <w:bCs/>
                <w:sz w:val="24"/>
                <w:szCs w:val="24"/>
              </w:rPr>
            </w:pPr>
            <w:r>
              <w:rPr>
                <w:rFonts w:ascii="Times New Roman" w:hAnsi="Times New Roman" w:cs="Times New Roman"/>
                <w:bCs/>
                <w:sz w:val="24"/>
                <w:szCs w:val="24"/>
              </w:rPr>
              <w:t xml:space="preserve">ОК 02 </w:t>
            </w:r>
          </w:p>
          <w:p w14:paraId="7980F0C1" w14:textId="77777777" w:rsidR="00CE3B63" w:rsidRPr="002D5605" w:rsidRDefault="00CE3B63" w:rsidP="00CE3B63">
            <w:pPr>
              <w:jc w:val="center"/>
              <w:rPr>
                <w:rFonts w:ascii="Times New Roman" w:hAnsi="Times New Roman" w:cs="Times New Roman"/>
                <w:bCs/>
                <w:sz w:val="24"/>
                <w:szCs w:val="24"/>
              </w:rPr>
            </w:pPr>
            <w:r>
              <w:rPr>
                <w:rFonts w:ascii="Times New Roman" w:hAnsi="Times New Roman" w:cs="Times New Roman"/>
                <w:bCs/>
                <w:sz w:val="24"/>
                <w:szCs w:val="24"/>
              </w:rPr>
              <w:t>ОК 06</w:t>
            </w:r>
            <w:r w:rsidRPr="002D5605">
              <w:rPr>
                <w:rFonts w:ascii="Times New Roman" w:hAnsi="Times New Roman" w:cs="Times New Roman"/>
                <w:bCs/>
                <w:sz w:val="24"/>
                <w:szCs w:val="24"/>
              </w:rPr>
              <w:t xml:space="preserve"> </w:t>
            </w:r>
          </w:p>
          <w:p w14:paraId="0F4DE999" w14:textId="62A1053C" w:rsidR="003778A1" w:rsidRPr="003778A1" w:rsidRDefault="00CE3B63" w:rsidP="00CE3B63">
            <w:pPr>
              <w:jc w:val="center"/>
              <w:rPr>
                <w:rFonts w:ascii="Times New Roman" w:hAnsi="Times New Roman"/>
                <w:sz w:val="24"/>
                <w:szCs w:val="24"/>
              </w:rPr>
            </w:pPr>
            <w:r w:rsidRPr="002D5605">
              <w:rPr>
                <w:rFonts w:ascii="Times New Roman" w:hAnsi="Times New Roman" w:cs="Times New Roman"/>
                <w:bCs/>
                <w:sz w:val="24"/>
                <w:szCs w:val="24"/>
              </w:rPr>
              <w:t>ОК 09</w:t>
            </w:r>
          </w:p>
        </w:tc>
      </w:tr>
      <w:tr w:rsidR="003778A1" w:rsidRPr="00242A82" w14:paraId="247FA628" w14:textId="77777777" w:rsidTr="003778A1">
        <w:tc>
          <w:tcPr>
            <w:tcW w:w="2226" w:type="dxa"/>
            <w:vMerge/>
            <w:shd w:val="clear" w:color="auto" w:fill="auto"/>
          </w:tcPr>
          <w:p w14:paraId="21E675D0" w14:textId="77777777" w:rsidR="003778A1" w:rsidRPr="003778A1" w:rsidRDefault="003778A1" w:rsidP="006C184B">
            <w:pPr>
              <w:rPr>
                <w:rFonts w:ascii="Times New Roman" w:hAnsi="Times New Roman"/>
                <w:b/>
                <w:sz w:val="24"/>
                <w:szCs w:val="24"/>
              </w:rPr>
            </w:pPr>
          </w:p>
        </w:tc>
        <w:tc>
          <w:tcPr>
            <w:tcW w:w="7966" w:type="dxa"/>
            <w:shd w:val="clear" w:color="auto" w:fill="auto"/>
          </w:tcPr>
          <w:p w14:paraId="214269C8" w14:textId="3D90CD82"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3778A1">
              <w:rPr>
                <w:rFonts w:ascii="Times New Roman" w:eastAsia="SimSun" w:hAnsi="Times New Roman"/>
                <w:bCs/>
                <w:kern w:val="32"/>
                <w:sz w:val="24"/>
                <w:szCs w:val="24"/>
                <w:lang w:eastAsia="zh-CN"/>
              </w:rPr>
              <w:t>Приход к власти Екатерины II Великой.  Социально-политическое развитие России в екатерининское время.  Политика Просвещенного абсолютизма: суть, цели, основные направления. Екатерининские реформы и их последствия. Формирование и развитие движения русских просветителей.  Основные направления внешней политики России в эпоху Екатерины II. Присоединение Кубани и Крыма.  Политика Российской империи на Северном Кавказе. Роль Павла I в истории России.</w:t>
            </w:r>
          </w:p>
        </w:tc>
        <w:tc>
          <w:tcPr>
            <w:tcW w:w="2419" w:type="dxa"/>
            <w:shd w:val="clear" w:color="auto" w:fill="auto"/>
          </w:tcPr>
          <w:p w14:paraId="0BE0E07F" w14:textId="77FC56C1" w:rsidR="003778A1" w:rsidRPr="004D7037" w:rsidRDefault="00CE3B63"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1</w:t>
            </w:r>
          </w:p>
        </w:tc>
        <w:tc>
          <w:tcPr>
            <w:tcW w:w="2410" w:type="dxa"/>
            <w:vMerge/>
            <w:shd w:val="clear" w:color="auto" w:fill="auto"/>
          </w:tcPr>
          <w:p w14:paraId="4D111C83" w14:textId="77777777" w:rsidR="003778A1" w:rsidRPr="003778A1" w:rsidRDefault="003778A1" w:rsidP="006C184B">
            <w:pPr>
              <w:jc w:val="center"/>
              <w:rPr>
                <w:rFonts w:ascii="Times New Roman" w:hAnsi="Times New Roman"/>
                <w:sz w:val="24"/>
                <w:szCs w:val="24"/>
              </w:rPr>
            </w:pPr>
          </w:p>
        </w:tc>
      </w:tr>
      <w:tr w:rsidR="003778A1" w:rsidRPr="00242A82" w14:paraId="699F68B6" w14:textId="77777777" w:rsidTr="003778A1">
        <w:tc>
          <w:tcPr>
            <w:tcW w:w="2226" w:type="dxa"/>
            <w:vMerge w:val="restart"/>
            <w:shd w:val="clear" w:color="auto" w:fill="auto"/>
          </w:tcPr>
          <w:p w14:paraId="23B956DB" w14:textId="77777777" w:rsidR="003778A1" w:rsidRPr="003778A1" w:rsidRDefault="003778A1" w:rsidP="006C184B">
            <w:pPr>
              <w:rPr>
                <w:rFonts w:ascii="Times New Roman" w:hAnsi="Times New Roman"/>
                <w:b/>
                <w:sz w:val="24"/>
                <w:szCs w:val="24"/>
              </w:rPr>
            </w:pPr>
            <w:r w:rsidRPr="003778A1">
              <w:rPr>
                <w:rFonts w:ascii="Times New Roman" w:hAnsi="Times New Roman"/>
                <w:sz w:val="24"/>
                <w:szCs w:val="24"/>
              </w:rPr>
              <w:t>Тема 2.3 Россия в эпоху Наполеоновских войн.</w:t>
            </w:r>
          </w:p>
        </w:tc>
        <w:tc>
          <w:tcPr>
            <w:tcW w:w="7966" w:type="dxa"/>
            <w:shd w:val="clear" w:color="auto" w:fill="auto"/>
          </w:tcPr>
          <w:p w14:paraId="1845D6F8"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3778A1">
              <w:rPr>
                <w:rFonts w:ascii="Times New Roman" w:eastAsia="SimSun" w:hAnsi="Times New Roman"/>
                <w:b/>
                <w:kern w:val="32"/>
                <w:sz w:val="24"/>
                <w:szCs w:val="24"/>
                <w:lang w:eastAsia="zh-CN"/>
              </w:rPr>
              <w:t>Содержание</w:t>
            </w:r>
          </w:p>
        </w:tc>
        <w:tc>
          <w:tcPr>
            <w:tcW w:w="2419" w:type="dxa"/>
            <w:shd w:val="clear" w:color="auto" w:fill="auto"/>
          </w:tcPr>
          <w:p w14:paraId="4A549F8A" w14:textId="0FE853D4" w:rsidR="003778A1" w:rsidRPr="00697947" w:rsidRDefault="00697947"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10</w:t>
            </w:r>
          </w:p>
        </w:tc>
        <w:tc>
          <w:tcPr>
            <w:tcW w:w="2410" w:type="dxa"/>
            <w:vMerge w:val="restart"/>
            <w:shd w:val="clear" w:color="auto" w:fill="auto"/>
          </w:tcPr>
          <w:p w14:paraId="191F9BB1" w14:textId="77777777" w:rsidR="00CE3B63" w:rsidRDefault="00CE3B63" w:rsidP="00CE3B63">
            <w:pPr>
              <w:jc w:val="center"/>
              <w:rPr>
                <w:rFonts w:ascii="Times New Roman" w:hAnsi="Times New Roman" w:cs="Times New Roman"/>
                <w:bCs/>
                <w:sz w:val="24"/>
                <w:szCs w:val="24"/>
              </w:rPr>
            </w:pPr>
            <w:r>
              <w:rPr>
                <w:rFonts w:ascii="Times New Roman" w:hAnsi="Times New Roman" w:cs="Times New Roman"/>
                <w:bCs/>
                <w:sz w:val="24"/>
                <w:szCs w:val="24"/>
              </w:rPr>
              <w:t>ОК 01</w:t>
            </w:r>
          </w:p>
          <w:p w14:paraId="6CA49344" w14:textId="77777777" w:rsidR="00CE3B63" w:rsidRPr="002D5605" w:rsidRDefault="00CE3B63" w:rsidP="00CE3B63">
            <w:pPr>
              <w:jc w:val="center"/>
              <w:rPr>
                <w:rFonts w:ascii="Times New Roman" w:hAnsi="Times New Roman" w:cs="Times New Roman"/>
                <w:bCs/>
                <w:sz w:val="24"/>
                <w:szCs w:val="24"/>
              </w:rPr>
            </w:pPr>
            <w:r>
              <w:rPr>
                <w:rFonts w:ascii="Times New Roman" w:hAnsi="Times New Roman" w:cs="Times New Roman"/>
                <w:bCs/>
                <w:sz w:val="24"/>
                <w:szCs w:val="24"/>
              </w:rPr>
              <w:t>ОК 02</w:t>
            </w:r>
            <w:r w:rsidRPr="002D5605">
              <w:rPr>
                <w:rFonts w:ascii="Times New Roman" w:hAnsi="Times New Roman" w:cs="Times New Roman"/>
                <w:bCs/>
                <w:sz w:val="24"/>
                <w:szCs w:val="24"/>
              </w:rPr>
              <w:t xml:space="preserve"> </w:t>
            </w:r>
          </w:p>
          <w:p w14:paraId="00B279DD" w14:textId="77777777" w:rsidR="00CE3B63" w:rsidRPr="002D5605" w:rsidRDefault="00CE3B63" w:rsidP="00CE3B63">
            <w:pPr>
              <w:jc w:val="center"/>
              <w:rPr>
                <w:rFonts w:ascii="Times New Roman" w:hAnsi="Times New Roman" w:cs="Times New Roman"/>
                <w:bCs/>
                <w:sz w:val="24"/>
                <w:szCs w:val="24"/>
              </w:rPr>
            </w:pPr>
            <w:r>
              <w:rPr>
                <w:rFonts w:ascii="Times New Roman" w:hAnsi="Times New Roman" w:cs="Times New Roman"/>
                <w:bCs/>
                <w:sz w:val="24"/>
                <w:szCs w:val="24"/>
              </w:rPr>
              <w:t>ОК 03</w:t>
            </w:r>
          </w:p>
          <w:p w14:paraId="59F9C4F6" w14:textId="77777777" w:rsidR="00CE3B63" w:rsidRPr="002D5605" w:rsidRDefault="00CE3B63" w:rsidP="00CE3B63">
            <w:pPr>
              <w:jc w:val="center"/>
              <w:rPr>
                <w:rFonts w:ascii="Times New Roman" w:hAnsi="Times New Roman" w:cs="Times New Roman"/>
                <w:bCs/>
                <w:sz w:val="24"/>
                <w:szCs w:val="24"/>
              </w:rPr>
            </w:pPr>
            <w:r>
              <w:rPr>
                <w:rFonts w:ascii="Times New Roman" w:hAnsi="Times New Roman" w:cs="Times New Roman"/>
                <w:bCs/>
                <w:sz w:val="24"/>
                <w:szCs w:val="24"/>
              </w:rPr>
              <w:t>ОК 04</w:t>
            </w:r>
          </w:p>
          <w:p w14:paraId="5E05FB9D" w14:textId="77777777" w:rsidR="00CE3B63" w:rsidRPr="002D5605" w:rsidRDefault="00CE3B63" w:rsidP="00CE3B63">
            <w:pPr>
              <w:jc w:val="center"/>
              <w:rPr>
                <w:rFonts w:ascii="Times New Roman" w:hAnsi="Times New Roman" w:cs="Times New Roman"/>
                <w:bCs/>
                <w:sz w:val="24"/>
                <w:szCs w:val="24"/>
              </w:rPr>
            </w:pPr>
            <w:r w:rsidRPr="002D5605">
              <w:rPr>
                <w:rFonts w:ascii="Times New Roman" w:hAnsi="Times New Roman" w:cs="Times New Roman"/>
                <w:bCs/>
                <w:sz w:val="24"/>
                <w:szCs w:val="24"/>
              </w:rPr>
              <w:t>О</w:t>
            </w:r>
            <w:r>
              <w:rPr>
                <w:rFonts w:ascii="Times New Roman" w:hAnsi="Times New Roman" w:cs="Times New Roman"/>
                <w:bCs/>
                <w:sz w:val="24"/>
                <w:szCs w:val="24"/>
              </w:rPr>
              <w:t>К 05</w:t>
            </w:r>
          </w:p>
          <w:p w14:paraId="2692B112" w14:textId="77777777" w:rsidR="00CE3B63" w:rsidRPr="002D5605" w:rsidRDefault="00CE3B63" w:rsidP="00CE3B63">
            <w:pPr>
              <w:jc w:val="center"/>
              <w:rPr>
                <w:rFonts w:ascii="Times New Roman" w:hAnsi="Times New Roman" w:cs="Times New Roman"/>
                <w:bCs/>
                <w:sz w:val="24"/>
                <w:szCs w:val="24"/>
              </w:rPr>
            </w:pPr>
            <w:r>
              <w:rPr>
                <w:rFonts w:ascii="Times New Roman" w:hAnsi="Times New Roman" w:cs="Times New Roman"/>
                <w:bCs/>
                <w:sz w:val="24"/>
                <w:szCs w:val="24"/>
              </w:rPr>
              <w:t>ОК 06</w:t>
            </w:r>
            <w:r w:rsidRPr="002D5605">
              <w:rPr>
                <w:rFonts w:ascii="Times New Roman" w:hAnsi="Times New Roman" w:cs="Times New Roman"/>
                <w:bCs/>
                <w:sz w:val="24"/>
                <w:szCs w:val="24"/>
              </w:rPr>
              <w:t xml:space="preserve"> </w:t>
            </w:r>
          </w:p>
          <w:p w14:paraId="2B795ADC" w14:textId="649FBCC1" w:rsidR="003778A1" w:rsidRPr="003778A1" w:rsidRDefault="00CE3B63" w:rsidP="00CE3B63">
            <w:pPr>
              <w:jc w:val="center"/>
              <w:rPr>
                <w:rFonts w:ascii="Times New Roman" w:hAnsi="Times New Roman"/>
                <w:sz w:val="24"/>
                <w:szCs w:val="24"/>
              </w:rPr>
            </w:pPr>
            <w:r w:rsidRPr="002D5605">
              <w:rPr>
                <w:rFonts w:ascii="Times New Roman" w:hAnsi="Times New Roman" w:cs="Times New Roman"/>
                <w:bCs/>
                <w:sz w:val="24"/>
                <w:szCs w:val="24"/>
              </w:rPr>
              <w:t>ОК 09</w:t>
            </w:r>
          </w:p>
        </w:tc>
      </w:tr>
      <w:tr w:rsidR="003778A1" w:rsidRPr="00242A82" w14:paraId="4421CB4F" w14:textId="77777777" w:rsidTr="003778A1">
        <w:tc>
          <w:tcPr>
            <w:tcW w:w="2226" w:type="dxa"/>
            <w:vMerge/>
            <w:shd w:val="clear" w:color="auto" w:fill="auto"/>
          </w:tcPr>
          <w:p w14:paraId="2380F033" w14:textId="77777777" w:rsidR="003778A1" w:rsidRPr="003778A1" w:rsidRDefault="003778A1" w:rsidP="006C184B">
            <w:pPr>
              <w:rPr>
                <w:rFonts w:ascii="Times New Roman" w:hAnsi="Times New Roman"/>
                <w:b/>
                <w:sz w:val="24"/>
                <w:szCs w:val="24"/>
              </w:rPr>
            </w:pPr>
          </w:p>
        </w:tc>
        <w:tc>
          <w:tcPr>
            <w:tcW w:w="7966" w:type="dxa"/>
            <w:shd w:val="clear" w:color="auto" w:fill="auto"/>
          </w:tcPr>
          <w:p w14:paraId="248BA574" w14:textId="706F8E08"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3778A1">
              <w:rPr>
                <w:rFonts w:ascii="Times New Roman" w:eastAsia="SimSun" w:hAnsi="Times New Roman"/>
                <w:bCs/>
                <w:kern w:val="32"/>
                <w:sz w:val="24"/>
                <w:szCs w:val="24"/>
                <w:lang w:eastAsia="zh-CN"/>
              </w:rPr>
              <w:t xml:space="preserve">Особенности экономического развития России в первой половине XIX в. Реформы Александра I.  Крепостное право в России.  </w:t>
            </w:r>
            <w:proofErr w:type="spellStart"/>
            <w:r w:rsidRPr="003778A1">
              <w:rPr>
                <w:rFonts w:ascii="Times New Roman" w:eastAsia="SimSun" w:hAnsi="Times New Roman"/>
                <w:bCs/>
                <w:kern w:val="32"/>
                <w:sz w:val="24"/>
                <w:szCs w:val="24"/>
                <w:lang w:eastAsia="zh-CN"/>
              </w:rPr>
              <w:t>Мануфактурно</w:t>
            </w:r>
            <w:proofErr w:type="spellEnd"/>
            <w:r w:rsidRPr="003778A1">
              <w:rPr>
                <w:rFonts w:ascii="Times New Roman" w:eastAsia="SimSun" w:hAnsi="Times New Roman"/>
                <w:bCs/>
                <w:kern w:val="32"/>
                <w:sz w:val="24"/>
                <w:szCs w:val="24"/>
                <w:lang w:eastAsia="zh-CN"/>
              </w:rPr>
              <w:t>-промышленное производство.  Становление индустриального общества в России: общее и особенное. Отечественная война 1812 г. в отечественной и западной историографии.  Заграничный поход русской армии 1813-1814 годов. Война шестой коалиции. Венский конгресс 1815 г. и Священный союз</w:t>
            </w:r>
          </w:p>
        </w:tc>
        <w:tc>
          <w:tcPr>
            <w:tcW w:w="2419" w:type="dxa"/>
            <w:shd w:val="clear" w:color="auto" w:fill="auto"/>
          </w:tcPr>
          <w:p w14:paraId="1C570D36" w14:textId="6FBA7C28" w:rsidR="003778A1" w:rsidRPr="004D7037" w:rsidRDefault="00697947"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410" w:type="dxa"/>
            <w:vMerge/>
            <w:shd w:val="clear" w:color="auto" w:fill="auto"/>
          </w:tcPr>
          <w:p w14:paraId="52A2A1B0" w14:textId="77777777" w:rsidR="003778A1" w:rsidRPr="003778A1" w:rsidRDefault="003778A1" w:rsidP="006C184B">
            <w:pPr>
              <w:jc w:val="center"/>
              <w:rPr>
                <w:rFonts w:ascii="Times New Roman" w:hAnsi="Times New Roman"/>
                <w:sz w:val="24"/>
                <w:szCs w:val="24"/>
              </w:rPr>
            </w:pPr>
          </w:p>
        </w:tc>
      </w:tr>
      <w:tr w:rsidR="00225C16" w:rsidRPr="00242A82" w14:paraId="7281F719" w14:textId="77777777" w:rsidTr="006C184B">
        <w:trPr>
          <w:trHeight w:val="1656"/>
        </w:trPr>
        <w:tc>
          <w:tcPr>
            <w:tcW w:w="2226" w:type="dxa"/>
            <w:vMerge/>
            <w:shd w:val="clear" w:color="auto" w:fill="auto"/>
          </w:tcPr>
          <w:p w14:paraId="5F815E87" w14:textId="77777777" w:rsidR="00225C16" w:rsidRPr="003778A1" w:rsidRDefault="00225C16" w:rsidP="006C184B">
            <w:pPr>
              <w:rPr>
                <w:rFonts w:ascii="Times New Roman" w:hAnsi="Times New Roman"/>
                <w:b/>
                <w:sz w:val="24"/>
                <w:szCs w:val="24"/>
              </w:rPr>
            </w:pPr>
          </w:p>
        </w:tc>
        <w:tc>
          <w:tcPr>
            <w:tcW w:w="7966" w:type="dxa"/>
            <w:shd w:val="clear" w:color="auto" w:fill="auto"/>
          </w:tcPr>
          <w:p w14:paraId="37809C93" w14:textId="77777777" w:rsidR="00225C16" w:rsidRPr="003778A1" w:rsidRDefault="00225C16"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3778A1">
              <w:rPr>
                <w:rFonts w:ascii="Times New Roman" w:eastAsia="SimSun" w:hAnsi="Times New Roman"/>
                <w:b/>
                <w:kern w:val="32"/>
                <w:sz w:val="24"/>
                <w:szCs w:val="24"/>
                <w:lang w:eastAsia="zh-CN"/>
              </w:rPr>
              <w:t>В том числе практических занятий и лабораторных работ</w:t>
            </w:r>
          </w:p>
          <w:p w14:paraId="0114502A" w14:textId="5C037D94" w:rsidR="00225C16" w:rsidRPr="003778A1" w:rsidRDefault="00225C16"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3778A1">
              <w:rPr>
                <w:rFonts w:ascii="Times New Roman" w:eastAsia="SimSun" w:hAnsi="Times New Roman"/>
                <w:bCs/>
                <w:kern w:val="32"/>
                <w:sz w:val="24"/>
                <w:szCs w:val="24"/>
                <w:lang w:eastAsia="zh-CN"/>
              </w:rPr>
              <w:t xml:space="preserve">Практическая работа № 1 Общественное движение в первой четверти ХIХ в. Движение декабристов: предпосылки возникновения, идейные основы и цели, первые организации и их участники. Южное общество; «Русская правда» П. Пестеля. Северное общество; Конституция Н. </w:t>
            </w:r>
            <w:proofErr w:type="spellStart"/>
            <w:r w:rsidRPr="003778A1">
              <w:rPr>
                <w:rFonts w:ascii="Times New Roman" w:eastAsia="SimSun" w:hAnsi="Times New Roman"/>
                <w:bCs/>
                <w:kern w:val="32"/>
                <w:sz w:val="24"/>
                <w:szCs w:val="24"/>
                <w:lang w:eastAsia="zh-CN"/>
              </w:rPr>
              <w:t>Муравьёва</w:t>
            </w:r>
            <w:proofErr w:type="spellEnd"/>
            <w:r w:rsidRPr="003778A1">
              <w:rPr>
                <w:rFonts w:ascii="Times New Roman" w:eastAsia="SimSun" w:hAnsi="Times New Roman"/>
                <w:bCs/>
                <w:kern w:val="32"/>
                <w:sz w:val="24"/>
                <w:szCs w:val="24"/>
                <w:lang w:eastAsia="zh-CN"/>
              </w:rPr>
              <w:t>. Выступления декабристов, их итоги. Значение движения декабристов.</w:t>
            </w:r>
          </w:p>
        </w:tc>
        <w:tc>
          <w:tcPr>
            <w:tcW w:w="2419" w:type="dxa"/>
            <w:shd w:val="clear" w:color="auto" w:fill="auto"/>
          </w:tcPr>
          <w:p w14:paraId="03541D0D" w14:textId="5C7F4456" w:rsidR="00225C16" w:rsidRPr="00CE3B63" w:rsidRDefault="00CE3B63"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8</w:t>
            </w:r>
          </w:p>
        </w:tc>
        <w:tc>
          <w:tcPr>
            <w:tcW w:w="2410" w:type="dxa"/>
            <w:vMerge/>
            <w:shd w:val="clear" w:color="auto" w:fill="auto"/>
          </w:tcPr>
          <w:p w14:paraId="4CEB1B45" w14:textId="77777777" w:rsidR="00225C16" w:rsidRPr="003778A1" w:rsidRDefault="00225C16" w:rsidP="006C184B">
            <w:pPr>
              <w:jc w:val="center"/>
              <w:rPr>
                <w:rFonts w:ascii="Times New Roman" w:hAnsi="Times New Roman"/>
                <w:sz w:val="24"/>
                <w:szCs w:val="24"/>
              </w:rPr>
            </w:pPr>
          </w:p>
        </w:tc>
      </w:tr>
    </w:tbl>
    <w:p w14:paraId="1AC0F8CF" w14:textId="77777777" w:rsidR="00674036" w:rsidRDefault="00674036">
      <w:r>
        <w:br w:type="page"/>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966"/>
        <w:gridCol w:w="2419"/>
        <w:gridCol w:w="2410"/>
      </w:tblGrid>
      <w:tr w:rsidR="003778A1" w:rsidRPr="00242A82" w14:paraId="3AF54CA7" w14:textId="77777777" w:rsidTr="003778A1">
        <w:tc>
          <w:tcPr>
            <w:tcW w:w="2226" w:type="dxa"/>
            <w:vMerge w:val="restart"/>
            <w:shd w:val="clear" w:color="auto" w:fill="auto"/>
          </w:tcPr>
          <w:p w14:paraId="17D1FE74" w14:textId="4CB01922" w:rsidR="003778A1" w:rsidRPr="003778A1" w:rsidRDefault="003778A1" w:rsidP="006C184B">
            <w:pPr>
              <w:rPr>
                <w:rFonts w:ascii="Times New Roman" w:hAnsi="Times New Roman"/>
                <w:sz w:val="24"/>
                <w:szCs w:val="24"/>
              </w:rPr>
            </w:pPr>
            <w:r w:rsidRPr="003778A1">
              <w:rPr>
                <w:rFonts w:ascii="Times New Roman" w:hAnsi="Times New Roman"/>
                <w:sz w:val="24"/>
                <w:szCs w:val="24"/>
              </w:rPr>
              <w:lastRenderedPageBreak/>
              <w:t>Тема 2.4 История середины 19 века</w:t>
            </w:r>
          </w:p>
        </w:tc>
        <w:tc>
          <w:tcPr>
            <w:tcW w:w="7966" w:type="dxa"/>
            <w:shd w:val="clear" w:color="auto" w:fill="auto"/>
          </w:tcPr>
          <w:p w14:paraId="6E1B5E3D"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3778A1">
              <w:rPr>
                <w:rFonts w:ascii="Times New Roman" w:eastAsia="SimSun" w:hAnsi="Times New Roman"/>
                <w:b/>
                <w:kern w:val="32"/>
                <w:sz w:val="24"/>
                <w:szCs w:val="24"/>
                <w:lang w:eastAsia="zh-CN"/>
              </w:rPr>
              <w:t>Содержание</w:t>
            </w:r>
          </w:p>
        </w:tc>
        <w:tc>
          <w:tcPr>
            <w:tcW w:w="2419" w:type="dxa"/>
            <w:shd w:val="clear" w:color="auto" w:fill="auto"/>
          </w:tcPr>
          <w:p w14:paraId="2AFB298C" w14:textId="3606E72D" w:rsidR="003778A1" w:rsidRPr="00225C16" w:rsidRDefault="00CE3B63"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10</w:t>
            </w:r>
          </w:p>
        </w:tc>
        <w:tc>
          <w:tcPr>
            <w:tcW w:w="2410" w:type="dxa"/>
            <w:vMerge w:val="restart"/>
            <w:shd w:val="clear" w:color="auto" w:fill="auto"/>
          </w:tcPr>
          <w:p w14:paraId="62846323" w14:textId="77777777" w:rsidR="00CE3B63" w:rsidRDefault="00CE3B63" w:rsidP="00CE3B63">
            <w:pPr>
              <w:jc w:val="center"/>
              <w:rPr>
                <w:rFonts w:ascii="Times New Roman" w:hAnsi="Times New Roman" w:cs="Times New Roman"/>
                <w:bCs/>
                <w:sz w:val="24"/>
                <w:szCs w:val="24"/>
              </w:rPr>
            </w:pPr>
            <w:r>
              <w:rPr>
                <w:rFonts w:ascii="Times New Roman" w:hAnsi="Times New Roman" w:cs="Times New Roman"/>
                <w:bCs/>
                <w:sz w:val="24"/>
                <w:szCs w:val="24"/>
              </w:rPr>
              <w:t>ОК 01</w:t>
            </w:r>
          </w:p>
          <w:p w14:paraId="0BDC268F" w14:textId="77777777" w:rsidR="00CE3B63" w:rsidRPr="002D5605" w:rsidRDefault="00CE3B63" w:rsidP="00CE3B63">
            <w:pPr>
              <w:jc w:val="center"/>
              <w:rPr>
                <w:rFonts w:ascii="Times New Roman" w:hAnsi="Times New Roman" w:cs="Times New Roman"/>
                <w:bCs/>
                <w:sz w:val="24"/>
                <w:szCs w:val="24"/>
              </w:rPr>
            </w:pPr>
            <w:r>
              <w:rPr>
                <w:rFonts w:ascii="Times New Roman" w:hAnsi="Times New Roman" w:cs="Times New Roman"/>
                <w:bCs/>
                <w:sz w:val="24"/>
                <w:szCs w:val="24"/>
              </w:rPr>
              <w:t>ОК 02</w:t>
            </w:r>
            <w:r w:rsidRPr="002D5605">
              <w:rPr>
                <w:rFonts w:ascii="Times New Roman" w:hAnsi="Times New Roman" w:cs="Times New Roman"/>
                <w:bCs/>
                <w:sz w:val="24"/>
                <w:szCs w:val="24"/>
              </w:rPr>
              <w:t xml:space="preserve"> </w:t>
            </w:r>
          </w:p>
          <w:p w14:paraId="17C0048F" w14:textId="77777777" w:rsidR="00CE3B63" w:rsidRPr="002D5605" w:rsidRDefault="00CE3B63" w:rsidP="00CE3B63">
            <w:pPr>
              <w:jc w:val="center"/>
              <w:rPr>
                <w:rFonts w:ascii="Times New Roman" w:hAnsi="Times New Roman" w:cs="Times New Roman"/>
                <w:bCs/>
                <w:sz w:val="24"/>
                <w:szCs w:val="24"/>
              </w:rPr>
            </w:pPr>
            <w:r>
              <w:rPr>
                <w:rFonts w:ascii="Times New Roman" w:hAnsi="Times New Roman" w:cs="Times New Roman"/>
                <w:bCs/>
                <w:sz w:val="24"/>
                <w:szCs w:val="24"/>
              </w:rPr>
              <w:t>ОК 03</w:t>
            </w:r>
          </w:p>
          <w:p w14:paraId="3C7B95CD" w14:textId="77777777" w:rsidR="00CE3B63" w:rsidRPr="002D5605" w:rsidRDefault="00CE3B63" w:rsidP="00CE3B63">
            <w:pPr>
              <w:jc w:val="center"/>
              <w:rPr>
                <w:rFonts w:ascii="Times New Roman" w:hAnsi="Times New Roman" w:cs="Times New Roman"/>
                <w:bCs/>
                <w:sz w:val="24"/>
                <w:szCs w:val="24"/>
              </w:rPr>
            </w:pPr>
            <w:r>
              <w:rPr>
                <w:rFonts w:ascii="Times New Roman" w:hAnsi="Times New Roman" w:cs="Times New Roman"/>
                <w:bCs/>
                <w:sz w:val="24"/>
                <w:szCs w:val="24"/>
              </w:rPr>
              <w:t>ОК 04</w:t>
            </w:r>
          </w:p>
          <w:p w14:paraId="6C2EA79F" w14:textId="77777777" w:rsidR="00CE3B63" w:rsidRPr="002D5605" w:rsidRDefault="00CE3B63" w:rsidP="00CE3B63">
            <w:pPr>
              <w:jc w:val="center"/>
              <w:rPr>
                <w:rFonts w:ascii="Times New Roman" w:hAnsi="Times New Roman" w:cs="Times New Roman"/>
                <w:bCs/>
                <w:sz w:val="24"/>
                <w:szCs w:val="24"/>
              </w:rPr>
            </w:pPr>
            <w:r w:rsidRPr="002D5605">
              <w:rPr>
                <w:rFonts w:ascii="Times New Roman" w:hAnsi="Times New Roman" w:cs="Times New Roman"/>
                <w:bCs/>
                <w:sz w:val="24"/>
                <w:szCs w:val="24"/>
              </w:rPr>
              <w:t>О</w:t>
            </w:r>
            <w:r>
              <w:rPr>
                <w:rFonts w:ascii="Times New Roman" w:hAnsi="Times New Roman" w:cs="Times New Roman"/>
                <w:bCs/>
                <w:sz w:val="24"/>
                <w:szCs w:val="24"/>
              </w:rPr>
              <w:t>К 05</w:t>
            </w:r>
          </w:p>
          <w:p w14:paraId="54E169E9" w14:textId="77777777" w:rsidR="00CE3B63" w:rsidRPr="002D5605" w:rsidRDefault="00CE3B63" w:rsidP="00CE3B63">
            <w:pPr>
              <w:jc w:val="center"/>
              <w:rPr>
                <w:rFonts w:ascii="Times New Roman" w:hAnsi="Times New Roman" w:cs="Times New Roman"/>
                <w:bCs/>
                <w:sz w:val="24"/>
                <w:szCs w:val="24"/>
              </w:rPr>
            </w:pPr>
            <w:r>
              <w:rPr>
                <w:rFonts w:ascii="Times New Roman" w:hAnsi="Times New Roman" w:cs="Times New Roman"/>
                <w:bCs/>
                <w:sz w:val="24"/>
                <w:szCs w:val="24"/>
              </w:rPr>
              <w:t>ОК 06</w:t>
            </w:r>
            <w:r w:rsidRPr="002D5605">
              <w:rPr>
                <w:rFonts w:ascii="Times New Roman" w:hAnsi="Times New Roman" w:cs="Times New Roman"/>
                <w:bCs/>
                <w:sz w:val="24"/>
                <w:szCs w:val="24"/>
              </w:rPr>
              <w:t xml:space="preserve"> </w:t>
            </w:r>
          </w:p>
          <w:p w14:paraId="00759C2E" w14:textId="66A8DFE4" w:rsidR="003778A1" w:rsidRPr="003778A1" w:rsidRDefault="00CE3B63" w:rsidP="00CE3B63">
            <w:pPr>
              <w:jc w:val="center"/>
              <w:rPr>
                <w:rFonts w:ascii="Times New Roman" w:hAnsi="Times New Roman"/>
                <w:sz w:val="24"/>
                <w:szCs w:val="24"/>
              </w:rPr>
            </w:pPr>
            <w:r w:rsidRPr="002D5605">
              <w:rPr>
                <w:rFonts w:ascii="Times New Roman" w:hAnsi="Times New Roman" w:cs="Times New Roman"/>
                <w:bCs/>
                <w:sz w:val="24"/>
                <w:szCs w:val="24"/>
              </w:rPr>
              <w:t>ОК 09</w:t>
            </w:r>
          </w:p>
        </w:tc>
      </w:tr>
      <w:tr w:rsidR="003778A1" w:rsidRPr="00242A82" w14:paraId="752536C8" w14:textId="77777777" w:rsidTr="003778A1">
        <w:tc>
          <w:tcPr>
            <w:tcW w:w="2226" w:type="dxa"/>
            <w:vMerge/>
            <w:shd w:val="clear" w:color="auto" w:fill="auto"/>
          </w:tcPr>
          <w:p w14:paraId="6F8A887E" w14:textId="77777777" w:rsidR="003778A1" w:rsidRPr="003778A1" w:rsidRDefault="003778A1" w:rsidP="006C184B">
            <w:pPr>
              <w:rPr>
                <w:rFonts w:ascii="Times New Roman" w:hAnsi="Times New Roman"/>
                <w:b/>
                <w:sz w:val="24"/>
                <w:szCs w:val="24"/>
              </w:rPr>
            </w:pPr>
          </w:p>
        </w:tc>
        <w:tc>
          <w:tcPr>
            <w:tcW w:w="7966" w:type="dxa"/>
            <w:shd w:val="clear" w:color="auto" w:fill="auto"/>
          </w:tcPr>
          <w:p w14:paraId="30A34FAC" w14:textId="6462664F"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3778A1">
              <w:rPr>
                <w:rFonts w:ascii="Times New Roman" w:eastAsia="SimSun" w:hAnsi="Times New Roman"/>
                <w:bCs/>
                <w:kern w:val="32"/>
                <w:sz w:val="24"/>
                <w:szCs w:val="24"/>
                <w:lang w:eastAsia="zh-CN"/>
              </w:rPr>
              <w:t>Участие России в событиях Весны народов 1848 г.  Политическое и социальное развитие России накануне Крымской войне. Дипломатическое положение России накануне Крымской войны.  Крымская война и ее последствия. Причины реформ Александра II. Основные положения реформ Александра II.  Итоги либеральных реформ 60-70 -х гг. XIX в. Формирование революционных террористических организаций. Причины и последствия убийства Александра II</w:t>
            </w:r>
          </w:p>
        </w:tc>
        <w:tc>
          <w:tcPr>
            <w:tcW w:w="2419" w:type="dxa"/>
            <w:shd w:val="clear" w:color="auto" w:fill="auto"/>
          </w:tcPr>
          <w:p w14:paraId="043443BE" w14:textId="2C92CEEF" w:rsidR="003778A1" w:rsidRPr="004D7037" w:rsidRDefault="00CE3B63"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410" w:type="dxa"/>
            <w:vMerge/>
            <w:shd w:val="clear" w:color="auto" w:fill="auto"/>
          </w:tcPr>
          <w:p w14:paraId="641783B9" w14:textId="77777777" w:rsidR="003778A1" w:rsidRPr="003778A1" w:rsidRDefault="003778A1" w:rsidP="006C184B">
            <w:pPr>
              <w:jc w:val="center"/>
              <w:rPr>
                <w:rFonts w:ascii="Times New Roman" w:hAnsi="Times New Roman"/>
                <w:sz w:val="24"/>
                <w:szCs w:val="24"/>
              </w:rPr>
            </w:pPr>
          </w:p>
        </w:tc>
      </w:tr>
      <w:tr w:rsidR="00225C16" w:rsidRPr="00242A82" w14:paraId="4FB52035" w14:textId="77777777" w:rsidTr="006C184B">
        <w:trPr>
          <w:trHeight w:val="1380"/>
        </w:trPr>
        <w:tc>
          <w:tcPr>
            <w:tcW w:w="2226" w:type="dxa"/>
            <w:vMerge/>
            <w:shd w:val="clear" w:color="auto" w:fill="auto"/>
          </w:tcPr>
          <w:p w14:paraId="2FB38A0C" w14:textId="77777777" w:rsidR="00225C16" w:rsidRPr="003778A1" w:rsidRDefault="00225C16" w:rsidP="006C184B">
            <w:pPr>
              <w:rPr>
                <w:rFonts w:ascii="Times New Roman" w:hAnsi="Times New Roman"/>
                <w:b/>
                <w:sz w:val="24"/>
                <w:szCs w:val="24"/>
              </w:rPr>
            </w:pPr>
          </w:p>
        </w:tc>
        <w:tc>
          <w:tcPr>
            <w:tcW w:w="7966" w:type="dxa"/>
            <w:shd w:val="clear" w:color="auto" w:fill="auto"/>
          </w:tcPr>
          <w:p w14:paraId="6403496D" w14:textId="77777777" w:rsidR="00225C16" w:rsidRPr="003778A1" w:rsidRDefault="00225C16"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3778A1">
              <w:rPr>
                <w:rFonts w:ascii="Times New Roman" w:eastAsia="SimSun" w:hAnsi="Times New Roman"/>
                <w:b/>
                <w:kern w:val="32"/>
                <w:sz w:val="24"/>
                <w:szCs w:val="24"/>
                <w:lang w:eastAsia="zh-CN"/>
              </w:rPr>
              <w:t>В том числе практических занятий и лабораторных работ</w:t>
            </w:r>
          </w:p>
          <w:p w14:paraId="15C3BDB6" w14:textId="6D24D135" w:rsidR="00225C16" w:rsidRPr="003778A1" w:rsidRDefault="00225C16"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3778A1">
              <w:rPr>
                <w:rFonts w:ascii="Times New Roman" w:eastAsia="SimSun" w:hAnsi="Times New Roman"/>
                <w:bCs/>
                <w:kern w:val="32"/>
                <w:sz w:val="24"/>
                <w:szCs w:val="24"/>
                <w:lang w:eastAsia="zh-CN"/>
              </w:rPr>
              <w:t>Практическая работа №2 Общественное движение во второй четверти ХIХ в. Консервативное направление общественной мысли. Оппозиционная общественная мысль. П.Я. Чаадаев. Славянофилы и западники. Петрашевцы. Теория русского социализма А.И. Герцена.</w:t>
            </w:r>
          </w:p>
        </w:tc>
        <w:tc>
          <w:tcPr>
            <w:tcW w:w="2419" w:type="dxa"/>
            <w:shd w:val="clear" w:color="auto" w:fill="auto"/>
          </w:tcPr>
          <w:p w14:paraId="1151B04F" w14:textId="1F58DB2E" w:rsidR="00225C16" w:rsidRPr="00CE3B63" w:rsidRDefault="00CE3B63"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8</w:t>
            </w:r>
          </w:p>
        </w:tc>
        <w:tc>
          <w:tcPr>
            <w:tcW w:w="2410" w:type="dxa"/>
            <w:vMerge/>
            <w:shd w:val="clear" w:color="auto" w:fill="auto"/>
          </w:tcPr>
          <w:p w14:paraId="05E57B3A" w14:textId="77777777" w:rsidR="00225C16" w:rsidRPr="003778A1" w:rsidRDefault="00225C16" w:rsidP="006C184B">
            <w:pPr>
              <w:jc w:val="center"/>
              <w:rPr>
                <w:rFonts w:ascii="Times New Roman" w:hAnsi="Times New Roman"/>
                <w:sz w:val="24"/>
                <w:szCs w:val="24"/>
              </w:rPr>
            </w:pPr>
          </w:p>
        </w:tc>
      </w:tr>
      <w:tr w:rsidR="003778A1" w:rsidRPr="00242A82" w14:paraId="3E14974A" w14:textId="77777777" w:rsidTr="003778A1">
        <w:tc>
          <w:tcPr>
            <w:tcW w:w="10192" w:type="dxa"/>
            <w:gridSpan w:val="2"/>
            <w:shd w:val="clear" w:color="auto" w:fill="auto"/>
          </w:tcPr>
          <w:p w14:paraId="023804CE"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3778A1">
              <w:rPr>
                <w:rFonts w:ascii="Times New Roman" w:hAnsi="Times New Roman"/>
                <w:b/>
                <w:bCs/>
                <w:sz w:val="24"/>
                <w:szCs w:val="24"/>
              </w:rPr>
              <w:t>Раздел 3. Российская империя в конце 19-начале 20 века</w:t>
            </w:r>
          </w:p>
        </w:tc>
        <w:tc>
          <w:tcPr>
            <w:tcW w:w="2419" w:type="dxa"/>
            <w:shd w:val="clear" w:color="auto" w:fill="auto"/>
          </w:tcPr>
          <w:p w14:paraId="3A1CF574" w14:textId="7814AEA5" w:rsidR="003778A1" w:rsidRPr="00225C16" w:rsidRDefault="00CE3B63"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4/0</w:t>
            </w:r>
          </w:p>
        </w:tc>
        <w:tc>
          <w:tcPr>
            <w:tcW w:w="2410" w:type="dxa"/>
            <w:shd w:val="clear" w:color="auto" w:fill="auto"/>
          </w:tcPr>
          <w:p w14:paraId="040139D7" w14:textId="77777777" w:rsidR="003778A1" w:rsidRPr="003778A1" w:rsidRDefault="003778A1" w:rsidP="006C184B">
            <w:pPr>
              <w:jc w:val="center"/>
              <w:rPr>
                <w:rFonts w:ascii="Times New Roman" w:hAnsi="Times New Roman"/>
                <w:sz w:val="24"/>
                <w:szCs w:val="24"/>
              </w:rPr>
            </w:pPr>
          </w:p>
        </w:tc>
      </w:tr>
      <w:tr w:rsidR="003778A1" w:rsidRPr="00242A82" w14:paraId="651FA28C" w14:textId="77777777" w:rsidTr="003778A1">
        <w:tc>
          <w:tcPr>
            <w:tcW w:w="2226" w:type="dxa"/>
            <w:vMerge w:val="restart"/>
            <w:shd w:val="clear" w:color="auto" w:fill="auto"/>
          </w:tcPr>
          <w:p w14:paraId="36FCD5D7" w14:textId="77777777" w:rsidR="003778A1" w:rsidRPr="003778A1" w:rsidRDefault="003778A1" w:rsidP="006C184B">
            <w:pPr>
              <w:rPr>
                <w:rFonts w:ascii="Times New Roman" w:hAnsi="Times New Roman"/>
                <w:sz w:val="24"/>
                <w:szCs w:val="24"/>
              </w:rPr>
            </w:pPr>
            <w:r w:rsidRPr="003778A1">
              <w:rPr>
                <w:rFonts w:ascii="Times New Roman" w:hAnsi="Times New Roman"/>
                <w:sz w:val="24"/>
                <w:szCs w:val="24"/>
              </w:rPr>
              <w:t>Тема 3.1 Российская империя в конце 19-начале 20 века.</w:t>
            </w:r>
          </w:p>
        </w:tc>
        <w:tc>
          <w:tcPr>
            <w:tcW w:w="7966" w:type="dxa"/>
            <w:shd w:val="clear" w:color="auto" w:fill="auto"/>
          </w:tcPr>
          <w:p w14:paraId="1CA4586C"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3778A1">
              <w:rPr>
                <w:rFonts w:ascii="Times New Roman" w:eastAsia="SimSun" w:hAnsi="Times New Roman"/>
                <w:b/>
                <w:kern w:val="32"/>
                <w:sz w:val="24"/>
                <w:szCs w:val="24"/>
                <w:lang w:eastAsia="zh-CN"/>
              </w:rPr>
              <w:t>Содержание</w:t>
            </w:r>
          </w:p>
        </w:tc>
        <w:tc>
          <w:tcPr>
            <w:tcW w:w="2419" w:type="dxa"/>
            <w:shd w:val="clear" w:color="auto" w:fill="auto"/>
          </w:tcPr>
          <w:p w14:paraId="67E0ED5D" w14:textId="756DA576" w:rsidR="003778A1" w:rsidRPr="00CE3B63" w:rsidRDefault="00CE3B63"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2</w:t>
            </w:r>
          </w:p>
        </w:tc>
        <w:tc>
          <w:tcPr>
            <w:tcW w:w="2410" w:type="dxa"/>
            <w:shd w:val="clear" w:color="auto" w:fill="auto"/>
          </w:tcPr>
          <w:p w14:paraId="3AFF0996" w14:textId="277D060C" w:rsidR="003778A1" w:rsidRPr="003778A1" w:rsidRDefault="003778A1" w:rsidP="006C184B">
            <w:pPr>
              <w:jc w:val="center"/>
              <w:rPr>
                <w:rFonts w:ascii="Times New Roman" w:hAnsi="Times New Roman"/>
                <w:sz w:val="24"/>
                <w:szCs w:val="24"/>
              </w:rPr>
            </w:pPr>
          </w:p>
        </w:tc>
      </w:tr>
      <w:tr w:rsidR="003778A1" w:rsidRPr="00242A82" w14:paraId="461F7A57" w14:textId="77777777" w:rsidTr="003778A1">
        <w:tc>
          <w:tcPr>
            <w:tcW w:w="2226" w:type="dxa"/>
            <w:vMerge/>
            <w:shd w:val="clear" w:color="auto" w:fill="auto"/>
          </w:tcPr>
          <w:p w14:paraId="09ABB3A6" w14:textId="77777777" w:rsidR="003778A1" w:rsidRPr="003778A1" w:rsidRDefault="003778A1" w:rsidP="006C184B">
            <w:pPr>
              <w:rPr>
                <w:rFonts w:ascii="Times New Roman" w:hAnsi="Times New Roman"/>
                <w:b/>
                <w:sz w:val="24"/>
                <w:szCs w:val="24"/>
              </w:rPr>
            </w:pPr>
          </w:p>
        </w:tc>
        <w:tc>
          <w:tcPr>
            <w:tcW w:w="7966" w:type="dxa"/>
            <w:shd w:val="clear" w:color="auto" w:fill="auto"/>
          </w:tcPr>
          <w:p w14:paraId="1B17922B" w14:textId="0B16B7D5"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3778A1">
              <w:rPr>
                <w:rFonts w:ascii="Times New Roman" w:eastAsia="SimSun" w:hAnsi="Times New Roman"/>
                <w:bCs/>
                <w:kern w:val="32"/>
                <w:sz w:val="24"/>
                <w:szCs w:val="24"/>
                <w:lang w:eastAsia="zh-CN"/>
              </w:rPr>
              <w:t>Политическая и экономическая жизнь России в конце XIX в. Место России в мировом сообществе. Русско-японская война итоги и последствия. Причины и хронология первой русской революции 1905-1907 гг. Кровавое воскресенье, восстания на флоте, декабрьское вооруженное восстание в Москве. Манифест 17 октября 1905 г. Первая и вторая государственные думы. Реформы П.А. Столыпина. Третья и четвертая государственная дума. Первая мировая война. Причины, ход боевых действий, состояние противоборствующих сторон к весне 1917 г. Отречение Николая II и февральская революция. Деятельность Временного правительства и Петроградского совета рабочих и солдатских депутатов в период марта-октября 1917 года. Причины и последствия событий 25 октября 1917 г. Первые декреты Советской власти. Брестский мир. Гражданская война, результаты и последствия. Российская эмиграция в 20 веке.</w:t>
            </w:r>
            <w:r w:rsidRPr="003778A1">
              <w:rPr>
                <w:sz w:val="24"/>
                <w:szCs w:val="24"/>
              </w:rPr>
              <w:t xml:space="preserve"> </w:t>
            </w:r>
            <w:r w:rsidRPr="003778A1">
              <w:rPr>
                <w:rFonts w:ascii="Times New Roman" w:eastAsia="SimSun" w:hAnsi="Times New Roman"/>
                <w:bCs/>
                <w:kern w:val="32"/>
                <w:sz w:val="24"/>
                <w:szCs w:val="24"/>
                <w:lang w:eastAsia="zh-CN"/>
              </w:rPr>
              <w:t>Общественное движение во второй половине ХIХ в. Консервативные, либеральные, радикальные течения общественной мысли. Народническое движение: идеология, организация, тактика. Деятельность «Земли и воли» и «Народной воли». Зарождение российской социал-демократии. Начало рабочего движения.</w:t>
            </w:r>
          </w:p>
        </w:tc>
        <w:tc>
          <w:tcPr>
            <w:tcW w:w="2419" w:type="dxa"/>
            <w:shd w:val="clear" w:color="auto" w:fill="auto"/>
          </w:tcPr>
          <w:p w14:paraId="724F2B33" w14:textId="1DE0976E" w:rsidR="003778A1" w:rsidRPr="004D7037" w:rsidRDefault="00CE3B63"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410" w:type="dxa"/>
            <w:shd w:val="clear" w:color="auto" w:fill="auto"/>
          </w:tcPr>
          <w:p w14:paraId="14EEACBC" w14:textId="77777777" w:rsidR="00CE3B63" w:rsidRPr="00CE3B63" w:rsidRDefault="00CE3B63" w:rsidP="00CE3B63">
            <w:pPr>
              <w:jc w:val="center"/>
              <w:rPr>
                <w:rFonts w:ascii="Times New Roman" w:hAnsi="Times New Roman"/>
                <w:sz w:val="24"/>
                <w:szCs w:val="24"/>
              </w:rPr>
            </w:pPr>
            <w:r w:rsidRPr="00CE3B63">
              <w:rPr>
                <w:rFonts w:ascii="Times New Roman" w:hAnsi="Times New Roman"/>
                <w:sz w:val="24"/>
                <w:szCs w:val="24"/>
              </w:rPr>
              <w:t>ОК 01</w:t>
            </w:r>
          </w:p>
          <w:p w14:paraId="236575ED" w14:textId="77777777" w:rsidR="00CE3B63" w:rsidRPr="00CE3B63" w:rsidRDefault="00CE3B63" w:rsidP="00CE3B63">
            <w:pPr>
              <w:jc w:val="center"/>
              <w:rPr>
                <w:rFonts w:ascii="Times New Roman" w:hAnsi="Times New Roman"/>
                <w:sz w:val="24"/>
                <w:szCs w:val="24"/>
              </w:rPr>
            </w:pPr>
            <w:r w:rsidRPr="00CE3B63">
              <w:rPr>
                <w:rFonts w:ascii="Times New Roman" w:hAnsi="Times New Roman"/>
                <w:sz w:val="24"/>
                <w:szCs w:val="24"/>
              </w:rPr>
              <w:t xml:space="preserve">ОК 02 </w:t>
            </w:r>
          </w:p>
          <w:p w14:paraId="0669BF78" w14:textId="77777777" w:rsidR="00CE3B63" w:rsidRPr="00CE3B63" w:rsidRDefault="00CE3B63" w:rsidP="00CE3B63">
            <w:pPr>
              <w:jc w:val="center"/>
              <w:rPr>
                <w:rFonts w:ascii="Times New Roman" w:hAnsi="Times New Roman"/>
                <w:sz w:val="24"/>
                <w:szCs w:val="24"/>
              </w:rPr>
            </w:pPr>
            <w:r w:rsidRPr="00CE3B63">
              <w:rPr>
                <w:rFonts w:ascii="Times New Roman" w:hAnsi="Times New Roman"/>
                <w:sz w:val="24"/>
                <w:szCs w:val="24"/>
              </w:rPr>
              <w:t>ОК 03</w:t>
            </w:r>
          </w:p>
          <w:p w14:paraId="21E3252E" w14:textId="77777777" w:rsidR="00CE3B63" w:rsidRPr="00CE3B63" w:rsidRDefault="00CE3B63" w:rsidP="00CE3B63">
            <w:pPr>
              <w:jc w:val="center"/>
              <w:rPr>
                <w:rFonts w:ascii="Times New Roman" w:hAnsi="Times New Roman"/>
                <w:sz w:val="24"/>
                <w:szCs w:val="24"/>
              </w:rPr>
            </w:pPr>
            <w:r w:rsidRPr="00CE3B63">
              <w:rPr>
                <w:rFonts w:ascii="Times New Roman" w:hAnsi="Times New Roman"/>
                <w:sz w:val="24"/>
                <w:szCs w:val="24"/>
              </w:rPr>
              <w:t>ОК 04</w:t>
            </w:r>
          </w:p>
          <w:p w14:paraId="22160D3C" w14:textId="77777777" w:rsidR="00CE3B63" w:rsidRPr="00CE3B63" w:rsidRDefault="00CE3B63" w:rsidP="00CE3B63">
            <w:pPr>
              <w:jc w:val="center"/>
              <w:rPr>
                <w:rFonts w:ascii="Times New Roman" w:hAnsi="Times New Roman"/>
                <w:sz w:val="24"/>
                <w:szCs w:val="24"/>
              </w:rPr>
            </w:pPr>
            <w:r w:rsidRPr="00CE3B63">
              <w:rPr>
                <w:rFonts w:ascii="Times New Roman" w:hAnsi="Times New Roman"/>
                <w:sz w:val="24"/>
                <w:szCs w:val="24"/>
              </w:rPr>
              <w:t>ОК 05</w:t>
            </w:r>
          </w:p>
          <w:p w14:paraId="43068120" w14:textId="77777777" w:rsidR="00CE3B63" w:rsidRPr="00CE3B63" w:rsidRDefault="00CE3B63" w:rsidP="00CE3B63">
            <w:pPr>
              <w:jc w:val="center"/>
              <w:rPr>
                <w:rFonts w:ascii="Times New Roman" w:hAnsi="Times New Roman"/>
                <w:sz w:val="24"/>
                <w:szCs w:val="24"/>
              </w:rPr>
            </w:pPr>
            <w:r w:rsidRPr="00CE3B63">
              <w:rPr>
                <w:rFonts w:ascii="Times New Roman" w:hAnsi="Times New Roman"/>
                <w:sz w:val="24"/>
                <w:szCs w:val="24"/>
              </w:rPr>
              <w:t xml:space="preserve">ОК 06 </w:t>
            </w:r>
          </w:p>
          <w:p w14:paraId="62392A7A" w14:textId="6B9489A8" w:rsidR="003778A1" w:rsidRPr="003778A1" w:rsidRDefault="00CE3B63" w:rsidP="00CE3B63">
            <w:pPr>
              <w:jc w:val="center"/>
              <w:rPr>
                <w:rFonts w:ascii="Times New Roman" w:hAnsi="Times New Roman"/>
                <w:sz w:val="24"/>
                <w:szCs w:val="24"/>
              </w:rPr>
            </w:pPr>
            <w:r w:rsidRPr="00CE3B63">
              <w:rPr>
                <w:rFonts w:ascii="Times New Roman" w:hAnsi="Times New Roman"/>
                <w:sz w:val="24"/>
                <w:szCs w:val="24"/>
              </w:rPr>
              <w:t>ОК 09</w:t>
            </w:r>
          </w:p>
        </w:tc>
      </w:tr>
      <w:tr w:rsidR="003778A1" w:rsidRPr="00242A82" w14:paraId="66CB09AC" w14:textId="77777777" w:rsidTr="003778A1">
        <w:tc>
          <w:tcPr>
            <w:tcW w:w="10192" w:type="dxa"/>
            <w:gridSpan w:val="2"/>
            <w:shd w:val="clear" w:color="auto" w:fill="auto"/>
          </w:tcPr>
          <w:p w14:paraId="5AE88DEE"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3778A1">
              <w:rPr>
                <w:rFonts w:ascii="Times New Roman" w:hAnsi="Times New Roman"/>
                <w:b/>
                <w:sz w:val="24"/>
                <w:szCs w:val="24"/>
              </w:rPr>
              <w:lastRenderedPageBreak/>
              <w:t>Раздел 4. История России в период Союза Советских Социалистических Республик</w:t>
            </w:r>
          </w:p>
        </w:tc>
        <w:tc>
          <w:tcPr>
            <w:tcW w:w="2419" w:type="dxa"/>
            <w:shd w:val="clear" w:color="auto" w:fill="auto"/>
          </w:tcPr>
          <w:p w14:paraId="2699B8F5" w14:textId="53352510"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p>
        </w:tc>
        <w:tc>
          <w:tcPr>
            <w:tcW w:w="2410" w:type="dxa"/>
            <w:shd w:val="clear" w:color="auto" w:fill="auto"/>
          </w:tcPr>
          <w:p w14:paraId="72594C25" w14:textId="77777777" w:rsidR="003778A1" w:rsidRPr="003778A1" w:rsidRDefault="003778A1" w:rsidP="006C184B">
            <w:pPr>
              <w:jc w:val="center"/>
              <w:rPr>
                <w:rFonts w:ascii="Times New Roman" w:hAnsi="Times New Roman"/>
                <w:sz w:val="24"/>
                <w:szCs w:val="24"/>
              </w:rPr>
            </w:pPr>
          </w:p>
        </w:tc>
      </w:tr>
      <w:tr w:rsidR="003778A1" w:rsidRPr="00242A82" w14:paraId="5292FC7B" w14:textId="77777777" w:rsidTr="003778A1">
        <w:tc>
          <w:tcPr>
            <w:tcW w:w="2226" w:type="dxa"/>
            <w:vMerge w:val="restart"/>
            <w:shd w:val="clear" w:color="auto" w:fill="auto"/>
          </w:tcPr>
          <w:p w14:paraId="163EEA6C" w14:textId="77777777" w:rsidR="003778A1" w:rsidRPr="003778A1" w:rsidRDefault="003778A1" w:rsidP="006C184B">
            <w:pPr>
              <w:rPr>
                <w:rFonts w:ascii="Times New Roman" w:hAnsi="Times New Roman"/>
                <w:sz w:val="24"/>
                <w:szCs w:val="24"/>
              </w:rPr>
            </w:pPr>
            <w:r w:rsidRPr="003778A1">
              <w:rPr>
                <w:rFonts w:ascii="Times New Roman" w:hAnsi="Times New Roman"/>
                <w:sz w:val="24"/>
                <w:szCs w:val="24"/>
              </w:rPr>
              <w:t>Тема 4.1. История России в период Союза советских социалистических республик.</w:t>
            </w:r>
          </w:p>
        </w:tc>
        <w:tc>
          <w:tcPr>
            <w:tcW w:w="7966" w:type="dxa"/>
            <w:shd w:val="clear" w:color="auto" w:fill="auto"/>
          </w:tcPr>
          <w:p w14:paraId="06B3EA09"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3778A1">
              <w:rPr>
                <w:rFonts w:ascii="Times New Roman" w:eastAsia="SimSun" w:hAnsi="Times New Roman"/>
                <w:b/>
                <w:kern w:val="32"/>
                <w:sz w:val="24"/>
                <w:szCs w:val="24"/>
                <w:lang w:eastAsia="zh-CN"/>
              </w:rPr>
              <w:t>Содержание</w:t>
            </w:r>
          </w:p>
        </w:tc>
        <w:tc>
          <w:tcPr>
            <w:tcW w:w="2419" w:type="dxa"/>
            <w:shd w:val="clear" w:color="auto" w:fill="auto"/>
          </w:tcPr>
          <w:p w14:paraId="3F26029B" w14:textId="3212957C" w:rsidR="003778A1" w:rsidRPr="00CE3B63" w:rsidRDefault="00CE3B63"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2</w:t>
            </w:r>
          </w:p>
        </w:tc>
        <w:tc>
          <w:tcPr>
            <w:tcW w:w="2410" w:type="dxa"/>
            <w:vMerge w:val="restart"/>
            <w:shd w:val="clear" w:color="auto" w:fill="auto"/>
          </w:tcPr>
          <w:p w14:paraId="7073D58C" w14:textId="77777777" w:rsidR="00CE3B63" w:rsidRPr="00CE3B63" w:rsidRDefault="00CE3B63" w:rsidP="00CE3B63">
            <w:pPr>
              <w:jc w:val="center"/>
              <w:rPr>
                <w:rFonts w:ascii="Times New Roman" w:hAnsi="Times New Roman"/>
                <w:sz w:val="24"/>
                <w:szCs w:val="24"/>
              </w:rPr>
            </w:pPr>
            <w:r w:rsidRPr="00CE3B63">
              <w:rPr>
                <w:rFonts w:ascii="Times New Roman" w:hAnsi="Times New Roman"/>
                <w:sz w:val="24"/>
                <w:szCs w:val="24"/>
              </w:rPr>
              <w:t>ОК 01</w:t>
            </w:r>
          </w:p>
          <w:p w14:paraId="26D44A4E" w14:textId="77777777" w:rsidR="00CE3B63" w:rsidRPr="00CE3B63" w:rsidRDefault="00CE3B63" w:rsidP="00CE3B63">
            <w:pPr>
              <w:jc w:val="center"/>
              <w:rPr>
                <w:rFonts w:ascii="Times New Roman" w:hAnsi="Times New Roman"/>
                <w:sz w:val="24"/>
                <w:szCs w:val="24"/>
              </w:rPr>
            </w:pPr>
            <w:r w:rsidRPr="00CE3B63">
              <w:rPr>
                <w:rFonts w:ascii="Times New Roman" w:hAnsi="Times New Roman"/>
                <w:sz w:val="24"/>
                <w:szCs w:val="24"/>
              </w:rPr>
              <w:t xml:space="preserve">ОК 02 </w:t>
            </w:r>
          </w:p>
          <w:p w14:paraId="39336249" w14:textId="77777777" w:rsidR="00CE3B63" w:rsidRPr="00CE3B63" w:rsidRDefault="00CE3B63" w:rsidP="00CE3B63">
            <w:pPr>
              <w:jc w:val="center"/>
              <w:rPr>
                <w:rFonts w:ascii="Times New Roman" w:hAnsi="Times New Roman"/>
                <w:sz w:val="24"/>
                <w:szCs w:val="24"/>
              </w:rPr>
            </w:pPr>
            <w:r w:rsidRPr="00CE3B63">
              <w:rPr>
                <w:rFonts w:ascii="Times New Roman" w:hAnsi="Times New Roman"/>
                <w:sz w:val="24"/>
                <w:szCs w:val="24"/>
              </w:rPr>
              <w:t>ОК 03</w:t>
            </w:r>
          </w:p>
          <w:p w14:paraId="034E5D18" w14:textId="77777777" w:rsidR="00CE3B63" w:rsidRPr="00CE3B63" w:rsidRDefault="00CE3B63" w:rsidP="00CE3B63">
            <w:pPr>
              <w:jc w:val="center"/>
              <w:rPr>
                <w:rFonts w:ascii="Times New Roman" w:hAnsi="Times New Roman"/>
                <w:sz w:val="24"/>
                <w:szCs w:val="24"/>
              </w:rPr>
            </w:pPr>
            <w:r w:rsidRPr="00CE3B63">
              <w:rPr>
                <w:rFonts w:ascii="Times New Roman" w:hAnsi="Times New Roman"/>
                <w:sz w:val="24"/>
                <w:szCs w:val="24"/>
              </w:rPr>
              <w:t>ОК 04</w:t>
            </w:r>
          </w:p>
          <w:p w14:paraId="70561BA3" w14:textId="77777777" w:rsidR="00CE3B63" w:rsidRPr="00CE3B63" w:rsidRDefault="00CE3B63" w:rsidP="00CE3B63">
            <w:pPr>
              <w:jc w:val="center"/>
              <w:rPr>
                <w:rFonts w:ascii="Times New Roman" w:hAnsi="Times New Roman"/>
                <w:sz w:val="24"/>
                <w:szCs w:val="24"/>
              </w:rPr>
            </w:pPr>
            <w:r w:rsidRPr="00CE3B63">
              <w:rPr>
                <w:rFonts w:ascii="Times New Roman" w:hAnsi="Times New Roman"/>
                <w:sz w:val="24"/>
                <w:szCs w:val="24"/>
              </w:rPr>
              <w:t>ОК 05</w:t>
            </w:r>
          </w:p>
          <w:p w14:paraId="326F25B8" w14:textId="77777777" w:rsidR="00CE3B63" w:rsidRPr="00CE3B63" w:rsidRDefault="00CE3B63" w:rsidP="00CE3B63">
            <w:pPr>
              <w:jc w:val="center"/>
              <w:rPr>
                <w:rFonts w:ascii="Times New Roman" w:hAnsi="Times New Roman"/>
                <w:sz w:val="24"/>
                <w:szCs w:val="24"/>
              </w:rPr>
            </w:pPr>
            <w:r w:rsidRPr="00CE3B63">
              <w:rPr>
                <w:rFonts w:ascii="Times New Roman" w:hAnsi="Times New Roman"/>
                <w:sz w:val="24"/>
                <w:szCs w:val="24"/>
              </w:rPr>
              <w:t xml:space="preserve">ОК 06 </w:t>
            </w:r>
          </w:p>
          <w:p w14:paraId="768B218C" w14:textId="6D06C4CE" w:rsidR="003778A1" w:rsidRPr="003778A1" w:rsidRDefault="00CE3B63" w:rsidP="00CE3B63">
            <w:pPr>
              <w:jc w:val="center"/>
              <w:rPr>
                <w:rFonts w:ascii="Times New Roman" w:hAnsi="Times New Roman"/>
                <w:sz w:val="24"/>
                <w:szCs w:val="24"/>
              </w:rPr>
            </w:pPr>
            <w:r w:rsidRPr="00CE3B63">
              <w:rPr>
                <w:rFonts w:ascii="Times New Roman" w:hAnsi="Times New Roman"/>
                <w:sz w:val="24"/>
                <w:szCs w:val="24"/>
              </w:rPr>
              <w:t>ОК 09</w:t>
            </w:r>
          </w:p>
        </w:tc>
      </w:tr>
      <w:tr w:rsidR="003778A1" w:rsidRPr="00242A82" w14:paraId="01DA29B1" w14:textId="77777777" w:rsidTr="003778A1">
        <w:tc>
          <w:tcPr>
            <w:tcW w:w="2226" w:type="dxa"/>
            <w:vMerge/>
            <w:shd w:val="clear" w:color="auto" w:fill="auto"/>
          </w:tcPr>
          <w:p w14:paraId="6BECE800" w14:textId="77777777" w:rsidR="003778A1" w:rsidRPr="003778A1" w:rsidRDefault="003778A1" w:rsidP="006C184B">
            <w:pPr>
              <w:rPr>
                <w:rFonts w:ascii="Times New Roman" w:hAnsi="Times New Roman"/>
                <w:b/>
                <w:sz w:val="24"/>
                <w:szCs w:val="24"/>
              </w:rPr>
            </w:pPr>
          </w:p>
        </w:tc>
        <w:tc>
          <w:tcPr>
            <w:tcW w:w="7966" w:type="dxa"/>
            <w:shd w:val="clear" w:color="auto" w:fill="auto"/>
          </w:tcPr>
          <w:p w14:paraId="7A8D48B9"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3778A1">
              <w:rPr>
                <w:rFonts w:ascii="Times New Roman" w:eastAsia="SimSun" w:hAnsi="Times New Roman"/>
                <w:bCs/>
                <w:kern w:val="32"/>
                <w:sz w:val="24"/>
                <w:szCs w:val="24"/>
                <w:lang w:eastAsia="zh-CN"/>
              </w:rPr>
              <w:t>Социально-экономическое развитие страны в 20-е гг. НЭП.  Борьба за власть в ВКП(б). Формирование однопартийного политического режима.  Образование СССР. Культурная жизнь страны в 20-е гг. Внешняя политика.  Курс на строительство социализма в одной стране и его последствия. Социально-экономические преобразования в 30-е гг. Коллективизация и индустриализация. Усиление режима личной власти Сталина. Сопротивление сталинизму. СССР накануне и в начальный период второй мировой войны. Великая Отечественная война.  Социально-экономическое развитие, общественно-политическая жизнь, культура, внешняя политика СССР в послевоенные годы.  Холодная война. Попытки осуществления политических и экономических реформ.  НТР и ее влияние на ход общественного развития.  СССР в середине 60-80-х гг.: нарастание кризисных явлений.  Советский Союз в 1985-1991 гг.  Перестройка. Постсоветский период в истории России.  Попытка государственного переворота 1991 г. и ее провал. Распад СССР. Беловежские соглашения.</w:t>
            </w:r>
          </w:p>
        </w:tc>
        <w:tc>
          <w:tcPr>
            <w:tcW w:w="2419" w:type="dxa"/>
            <w:shd w:val="clear" w:color="auto" w:fill="auto"/>
          </w:tcPr>
          <w:p w14:paraId="192BE3CF" w14:textId="26E845DF" w:rsidR="003778A1" w:rsidRPr="003778A1" w:rsidRDefault="00CE3B63"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410" w:type="dxa"/>
            <w:vMerge/>
            <w:shd w:val="clear" w:color="auto" w:fill="auto"/>
          </w:tcPr>
          <w:p w14:paraId="43CF46C1" w14:textId="77777777" w:rsidR="003778A1" w:rsidRPr="003778A1" w:rsidRDefault="003778A1" w:rsidP="006C184B">
            <w:pPr>
              <w:rPr>
                <w:rFonts w:ascii="Times New Roman" w:hAnsi="Times New Roman"/>
                <w:b/>
                <w:sz w:val="24"/>
                <w:szCs w:val="24"/>
              </w:rPr>
            </w:pPr>
          </w:p>
        </w:tc>
      </w:tr>
      <w:tr w:rsidR="003778A1" w:rsidRPr="00242A82" w14:paraId="6FA427C1" w14:textId="77777777" w:rsidTr="003778A1">
        <w:tc>
          <w:tcPr>
            <w:tcW w:w="10192" w:type="dxa"/>
            <w:gridSpan w:val="2"/>
            <w:shd w:val="clear" w:color="auto" w:fill="auto"/>
          </w:tcPr>
          <w:p w14:paraId="2F1D0116"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3778A1">
              <w:rPr>
                <w:rFonts w:ascii="Times New Roman" w:eastAsia="SimSun" w:hAnsi="Times New Roman"/>
                <w:b/>
                <w:kern w:val="32"/>
                <w:sz w:val="24"/>
                <w:szCs w:val="24"/>
                <w:lang w:eastAsia="zh-CN"/>
              </w:rPr>
              <w:t>Раздел 5. Новейшая история России.</w:t>
            </w:r>
          </w:p>
        </w:tc>
        <w:tc>
          <w:tcPr>
            <w:tcW w:w="2419" w:type="dxa"/>
            <w:shd w:val="clear" w:color="auto" w:fill="auto"/>
          </w:tcPr>
          <w:p w14:paraId="06BF6F34" w14:textId="4F211B56" w:rsidR="003778A1" w:rsidRPr="00225C16" w:rsidRDefault="00CE3B63"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4/0</w:t>
            </w:r>
          </w:p>
        </w:tc>
        <w:tc>
          <w:tcPr>
            <w:tcW w:w="2410" w:type="dxa"/>
            <w:shd w:val="clear" w:color="auto" w:fill="auto"/>
          </w:tcPr>
          <w:p w14:paraId="7919D8EE" w14:textId="77777777" w:rsidR="003778A1" w:rsidRPr="003778A1" w:rsidRDefault="003778A1" w:rsidP="006C184B">
            <w:pPr>
              <w:jc w:val="center"/>
              <w:rPr>
                <w:rFonts w:ascii="Times New Roman" w:hAnsi="Times New Roman"/>
                <w:sz w:val="24"/>
                <w:szCs w:val="24"/>
              </w:rPr>
            </w:pPr>
          </w:p>
        </w:tc>
      </w:tr>
      <w:tr w:rsidR="003778A1" w:rsidRPr="00242A82" w14:paraId="69E0AFA0" w14:textId="77777777" w:rsidTr="003778A1">
        <w:tc>
          <w:tcPr>
            <w:tcW w:w="2226" w:type="dxa"/>
            <w:vMerge w:val="restart"/>
            <w:shd w:val="clear" w:color="auto" w:fill="auto"/>
          </w:tcPr>
          <w:p w14:paraId="07961CB7" w14:textId="77777777" w:rsidR="003778A1" w:rsidRPr="003778A1" w:rsidRDefault="003778A1" w:rsidP="006C184B">
            <w:pPr>
              <w:rPr>
                <w:rFonts w:ascii="Times New Roman" w:hAnsi="Times New Roman"/>
                <w:sz w:val="24"/>
                <w:szCs w:val="24"/>
              </w:rPr>
            </w:pPr>
            <w:r w:rsidRPr="003778A1">
              <w:rPr>
                <w:rFonts w:ascii="Times New Roman" w:hAnsi="Times New Roman"/>
                <w:sz w:val="24"/>
                <w:szCs w:val="24"/>
              </w:rPr>
              <w:t>Тема 5.1. Новейшая история России.</w:t>
            </w:r>
          </w:p>
        </w:tc>
        <w:tc>
          <w:tcPr>
            <w:tcW w:w="7966" w:type="dxa"/>
            <w:shd w:val="clear" w:color="auto" w:fill="auto"/>
          </w:tcPr>
          <w:p w14:paraId="24D846DD"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3778A1">
              <w:rPr>
                <w:rFonts w:ascii="Times New Roman" w:eastAsia="SimSun" w:hAnsi="Times New Roman"/>
                <w:b/>
                <w:kern w:val="32"/>
                <w:sz w:val="24"/>
                <w:szCs w:val="24"/>
                <w:lang w:eastAsia="zh-CN"/>
              </w:rPr>
              <w:t>Содержание</w:t>
            </w:r>
          </w:p>
        </w:tc>
        <w:tc>
          <w:tcPr>
            <w:tcW w:w="2419" w:type="dxa"/>
            <w:shd w:val="clear" w:color="auto" w:fill="auto"/>
          </w:tcPr>
          <w:p w14:paraId="18235079" w14:textId="49D1189A" w:rsidR="003778A1" w:rsidRPr="00225C16" w:rsidRDefault="00CE3B63"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4</w:t>
            </w:r>
          </w:p>
        </w:tc>
        <w:tc>
          <w:tcPr>
            <w:tcW w:w="2410" w:type="dxa"/>
            <w:vMerge w:val="restart"/>
            <w:shd w:val="clear" w:color="auto" w:fill="auto"/>
          </w:tcPr>
          <w:p w14:paraId="089865CA" w14:textId="77777777" w:rsidR="00CE3B63" w:rsidRPr="00CE3B63" w:rsidRDefault="00CE3B63" w:rsidP="00CE3B63">
            <w:pPr>
              <w:jc w:val="center"/>
              <w:rPr>
                <w:rFonts w:ascii="Times New Roman" w:hAnsi="Times New Roman"/>
                <w:sz w:val="24"/>
                <w:szCs w:val="24"/>
              </w:rPr>
            </w:pPr>
            <w:r w:rsidRPr="00CE3B63">
              <w:rPr>
                <w:rFonts w:ascii="Times New Roman" w:hAnsi="Times New Roman"/>
                <w:sz w:val="24"/>
                <w:szCs w:val="24"/>
              </w:rPr>
              <w:t>ОК 01</w:t>
            </w:r>
          </w:p>
          <w:p w14:paraId="5985B0C0" w14:textId="77777777" w:rsidR="00CE3B63" w:rsidRPr="00CE3B63" w:rsidRDefault="00CE3B63" w:rsidP="00CE3B63">
            <w:pPr>
              <w:jc w:val="center"/>
              <w:rPr>
                <w:rFonts w:ascii="Times New Roman" w:hAnsi="Times New Roman"/>
                <w:sz w:val="24"/>
                <w:szCs w:val="24"/>
              </w:rPr>
            </w:pPr>
            <w:r w:rsidRPr="00CE3B63">
              <w:rPr>
                <w:rFonts w:ascii="Times New Roman" w:hAnsi="Times New Roman"/>
                <w:sz w:val="24"/>
                <w:szCs w:val="24"/>
              </w:rPr>
              <w:t xml:space="preserve">ОК 02 </w:t>
            </w:r>
          </w:p>
          <w:p w14:paraId="78DAA2B1" w14:textId="77777777" w:rsidR="00CE3B63" w:rsidRPr="00CE3B63" w:rsidRDefault="00CE3B63" w:rsidP="00CE3B63">
            <w:pPr>
              <w:jc w:val="center"/>
              <w:rPr>
                <w:rFonts w:ascii="Times New Roman" w:hAnsi="Times New Roman"/>
                <w:sz w:val="24"/>
                <w:szCs w:val="24"/>
              </w:rPr>
            </w:pPr>
            <w:r w:rsidRPr="00CE3B63">
              <w:rPr>
                <w:rFonts w:ascii="Times New Roman" w:hAnsi="Times New Roman"/>
                <w:sz w:val="24"/>
                <w:szCs w:val="24"/>
              </w:rPr>
              <w:t>ОК 03</w:t>
            </w:r>
          </w:p>
          <w:p w14:paraId="76A0648C" w14:textId="77777777" w:rsidR="00CE3B63" w:rsidRPr="00CE3B63" w:rsidRDefault="00CE3B63" w:rsidP="00CE3B63">
            <w:pPr>
              <w:jc w:val="center"/>
              <w:rPr>
                <w:rFonts w:ascii="Times New Roman" w:hAnsi="Times New Roman"/>
                <w:sz w:val="24"/>
                <w:szCs w:val="24"/>
              </w:rPr>
            </w:pPr>
            <w:r w:rsidRPr="00CE3B63">
              <w:rPr>
                <w:rFonts w:ascii="Times New Roman" w:hAnsi="Times New Roman"/>
                <w:sz w:val="24"/>
                <w:szCs w:val="24"/>
              </w:rPr>
              <w:t>ОК 04</w:t>
            </w:r>
          </w:p>
          <w:p w14:paraId="023E3FA1" w14:textId="77777777" w:rsidR="00CE3B63" w:rsidRPr="00CE3B63" w:rsidRDefault="00CE3B63" w:rsidP="00CE3B63">
            <w:pPr>
              <w:jc w:val="center"/>
              <w:rPr>
                <w:rFonts w:ascii="Times New Roman" w:hAnsi="Times New Roman"/>
                <w:sz w:val="24"/>
                <w:szCs w:val="24"/>
              </w:rPr>
            </w:pPr>
            <w:r w:rsidRPr="00CE3B63">
              <w:rPr>
                <w:rFonts w:ascii="Times New Roman" w:hAnsi="Times New Roman"/>
                <w:sz w:val="24"/>
                <w:szCs w:val="24"/>
              </w:rPr>
              <w:t>ОК 05</w:t>
            </w:r>
          </w:p>
          <w:p w14:paraId="291BC534" w14:textId="77777777" w:rsidR="00CE3B63" w:rsidRPr="00CE3B63" w:rsidRDefault="00CE3B63" w:rsidP="00CE3B63">
            <w:pPr>
              <w:jc w:val="center"/>
              <w:rPr>
                <w:rFonts w:ascii="Times New Roman" w:hAnsi="Times New Roman"/>
                <w:sz w:val="24"/>
                <w:szCs w:val="24"/>
              </w:rPr>
            </w:pPr>
            <w:r w:rsidRPr="00CE3B63">
              <w:rPr>
                <w:rFonts w:ascii="Times New Roman" w:hAnsi="Times New Roman"/>
                <w:sz w:val="24"/>
                <w:szCs w:val="24"/>
              </w:rPr>
              <w:t xml:space="preserve">ОК 06 </w:t>
            </w:r>
          </w:p>
          <w:p w14:paraId="4067D199" w14:textId="29691AD6" w:rsidR="003778A1" w:rsidRPr="003778A1" w:rsidRDefault="00CE3B63" w:rsidP="00CE3B63">
            <w:pPr>
              <w:jc w:val="center"/>
              <w:rPr>
                <w:rFonts w:ascii="Times New Roman" w:hAnsi="Times New Roman"/>
                <w:sz w:val="24"/>
                <w:szCs w:val="24"/>
              </w:rPr>
            </w:pPr>
            <w:r w:rsidRPr="00CE3B63">
              <w:rPr>
                <w:rFonts w:ascii="Times New Roman" w:hAnsi="Times New Roman"/>
                <w:sz w:val="24"/>
                <w:szCs w:val="24"/>
              </w:rPr>
              <w:t>ОК 09</w:t>
            </w:r>
          </w:p>
        </w:tc>
      </w:tr>
      <w:tr w:rsidR="003778A1" w:rsidRPr="00242A82" w14:paraId="48FFFCDE" w14:textId="77777777" w:rsidTr="003778A1">
        <w:tc>
          <w:tcPr>
            <w:tcW w:w="2226" w:type="dxa"/>
            <w:vMerge/>
            <w:shd w:val="clear" w:color="auto" w:fill="auto"/>
          </w:tcPr>
          <w:p w14:paraId="6BBE6D2E" w14:textId="77777777" w:rsidR="003778A1" w:rsidRPr="003778A1" w:rsidRDefault="003778A1" w:rsidP="006C184B">
            <w:pPr>
              <w:rPr>
                <w:rFonts w:ascii="Times New Roman" w:hAnsi="Times New Roman"/>
                <w:b/>
                <w:sz w:val="24"/>
                <w:szCs w:val="24"/>
              </w:rPr>
            </w:pPr>
          </w:p>
        </w:tc>
        <w:tc>
          <w:tcPr>
            <w:tcW w:w="7966" w:type="dxa"/>
            <w:shd w:val="clear" w:color="auto" w:fill="auto"/>
          </w:tcPr>
          <w:p w14:paraId="036F78AC"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3778A1">
              <w:rPr>
                <w:rFonts w:ascii="Times New Roman" w:eastAsia="SimSun" w:hAnsi="Times New Roman"/>
                <w:bCs/>
                <w:kern w:val="32"/>
                <w:sz w:val="24"/>
                <w:szCs w:val="24"/>
                <w:lang w:eastAsia="zh-CN"/>
              </w:rPr>
              <w:t>Октябрьские события 1993 г. Становление новой российской государственности (1993-1999 гг.).  Россия на пути радикальной социально-экономической модернизации. Культура и наука в современной России. Внешнеполитическая деятельность в условиях новой геополитической ситуации.  Россия в условиях современной модернизации.</w:t>
            </w:r>
          </w:p>
        </w:tc>
        <w:tc>
          <w:tcPr>
            <w:tcW w:w="2419" w:type="dxa"/>
            <w:shd w:val="clear" w:color="auto" w:fill="auto"/>
          </w:tcPr>
          <w:p w14:paraId="667514CE" w14:textId="2149FA6A" w:rsidR="003778A1" w:rsidRPr="003778A1" w:rsidRDefault="00CE3B63"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410" w:type="dxa"/>
            <w:vMerge/>
            <w:shd w:val="clear" w:color="auto" w:fill="auto"/>
          </w:tcPr>
          <w:p w14:paraId="34AC1720" w14:textId="77777777" w:rsidR="003778A1" w:rsidRPr="003778A1" w:rsidRDefault="003778A1" w:rsidP="006C184B">
            <w:pPr>
              <w:rPr>
                <w:rFonts w:ascii="Times New Roman" w:hAnsi="Times New Roman"/>
                <w:b/>
                <w:sz w:val="24"/>
                <w:szCs w:val="24"/>
              </w:rPr>
            </w:pPr>
          </w:p>
        </w:tc>
      </w:tr>
      <w:tr w:rsidR="003778A1" w:rsidRPr="00242A82" w14:paraId="595D6F16" w14:textId="77777777" w:rsidTr="003778A1">
        <w:tc>
          <w:tcPr>
            <w:tcW w:w="2226" w:type="dxa"/>
            <w:vMerge/>
            <w:shd w:val="clear" w:color="auto" w:fill="auto"/>
          </w:tcPr>
          <w:p w14:paraId="4B22BC9A" w14:textId="77777777" w:rsidR="003778A1" w:rsidRPr="003778A1" w:rsidRDefault="003778A1" w:rsidP="006C184B">
            <w:pPr>
              <w:rPr>
                <w:rFonts w:ascii="Times New Roman" w:hAnsi="Times New Roman"/>
                <w:b/>
                <w:sz w:val="24"/>
                <w:szCs w:val="24"/>
              </w:rPr>
            </w:pPr>
          </w:p>
        </w:tc>
        <w:tc>
          <w:tcPr>
            <w:tcW w:w="7966" w:type="dxa"/>
            <w:shd w:val="clear" w:color="auto" w:fill="auto"/>
          </w:tcPr>
          <w:p w14:paraId="5B9E145A" w14:textId="7F9EEA3A" w:rsid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bCs/>
                <w:kern w:val="32"/>
                <w:sz w:val="24"/>
                <w:szCs w:val="24"/>
                <w:lang w:eastAsia="zh-CN"/>
              </w:rPr>
            </w:pPr>
            <w:r w:rsidRPr="003778A1">
              <w:rPr>
                <w:rFonts w:ascii="Times New Roman" w:eastAsia="SimSun" w:hAnsi="Times New Roman"/>
                <w:b/>
                <w:bCs/>
                <w:kern w:val="32"/>
                <w:sz w:val="24"/>
                <w:szCs w:val="24"/>
                <w:lang w:eastAsia="zh-CN"/>
              </w:rPr>
              <w:t>Самостоятельная работа</w:t>
            </w:r>
          </w:p>
          <w:p w14:paraId="0EAA439A" w14:textId="6461EE7C" w:rsidR="003778A1" w:rsidRPr="003778A1" w:rsidRDefault="004D7037"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4D7037">
              <w:rPr>
                <w:rFonts w:ascii="Times New Roman" w:eastAsia="SimSun" w:hAnsi="Times New Roman"/>
                <w:bCs/>
                <w:kern w:val="32"/>
                <w:sz w:val="24"/>
                <w:szCs w:val="24"/>
                <w:lang w:eastAsia="zh-CN"/>
              </w:rPr>
              <w:t xml:space="preserve">Подготовка к промежуточной аттестации. </w:t>
            </w:r>
          </w:p>
        </w:tc>
        <w:tc>
          <w:tcPr>
            <w:tcW w:w="2419" w:type="dxa"/>
            <w:shd w:val="clear" w:color="auto" w:fill="auto"/>
          </w:tcPr>
          <w:p w14:paraId="34F034C0" w14:textId="421AB3C2" w:rsidR="003778A1" w:rsidRPr="003778A1" w:rsidRDefault="00CE3B63"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410" w:type="dxa"/>
            <w:vMerge/>
            <w:shd w:val="clear" w:color="auto" w:fill="auto"/>
          </w:tcPr>
          <w:p w14:paraId="7E24805D" w14:textId="77777777" w:rsidR="003778A1" w:rsidRPr="003778A1" w:rsidRDefault="003778A1" w:rsidP="006C184B">
            <w:pPr>
              <w:rPr>
                <w:rFonts w:ascii="Times New Roman" w:hAnsi="Times New Roman"/>
                <w:b/>
                <w:sz w:val="24"/>
                <w:szCs w:val="24"/>
              </w:rPr>
            </w:pPr>
          </w:p>
        </w:tc>
      </w:tr>
      <w:tr w:rsidR="003778A1" w:rsidRPr="00242A82" w14:paraId="17937EC4" w14:textId="77777777" w:rsidTr="003778A1">
        <w:tc>
          <w:tcPr>
            <w:tcW w:w="10192" w:type="dxa"/>
            <w:gridSpan w:val="2"/>
            <w:shd w:val="clear" w:color="auto" w:fill="auto"/>
          </w:tcPr>
          <w:p w14:paraId="707B9035" w14:textId="22E1C286" w:rsidR="003778A1" w:rsidRPr="004D7037" w:rsidRDefault="003778A1" w:rsidP="004D7037">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bCs/>
                <w:kern w:val="32"/>
                <w:sz w:val="24"/>
                <w:szCs w:val="24"/>
                <w:lang w:eastAsia="zh-CN"/>
              </w:rPr>
            </w:pPr>
            <w:r w:rsidRPr="004D7037">
              <w:rPr>
                <w:rFonts w:ascii="Times New Roman" w:eastAsia="SimSun" w:hAnsi="Times New Roman"/>
                <w:b/>
                <w:bCs/>
                <w:kern w:val="32"/>
                <w:sz w:val="24"/>
                <w:szCs w:val="24"/>
                <w:lang w:eastAsia="zh-CN"/>
              </w:rPr>
              <w:t>Промежуточная аттестация</w:t>
            </w:r>
            <w:r w:rsidR="004D7037" w:rsidRPr="004D7037">
              <w:rPr>
                <w:rFonts w:ascii="Times New Roman" w:eastAsia="SimSun" w:hAnsi="Times New Roman"/>
                <w:b/>
                <w:bCs/>
                <w:kern w:val="32"/>
                <w:sz w:val="24"/>
                <w:szCs w:val="24"/>
                <w:lang w:eastAsia="zh-CN"/>
              </w:rPr>
              <w:t xml:space="preserve"> (другие форм контроля) </w:t>
            </w:r>
          </w:p>
        </w:tc>
        <w:tc>
          <w:tcPr>
            <w:tcW w:w="2419" w:type="dxa"/>
            <w:shd w:val="clear" w:color="auto" w:fill="auto"/>
          </w:tcPr>
          <w:p w14:paraId="4F582CB3" w14:textId="5F1B0F13" w:rsidR="003778A1" w:rsidRPr="004D7037" w:rsidRDefault="00CE3B63"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2</w:t>
            </w:r>
          </w:p>
        </w:tc>
        <w:tc>
          <w:tcPr>
            <w:tcW w:w="2410" w:type="dxa"/>
            <w:shd w:val="clear" w:color="auto" w:fill="auto"/>
          </w:tcPr>
          <w:p w14:paraId="04B7BB27" w14:textId="77777777" w:rsidR="003778A1" w:rsidRPr="003778A1" w:rsidRDefault="003778A1" w:rsidP="006C184B">
            <w:pPr>
              <w:rPr>
                <w:rFonts w:ascii="Times New Roman" w:hAnsi="Times New Roman"/>
                <w:b/>
                <w:sz w:val="24"/>
                <w:szCs w:val="24"/>
              </w:rPr>
            </w:pPr>
          </w:p>
        </w:tc>
      </w:tr>
      <w:tr w:rsidR="003778A1" w:rsidRPr="00242A82" w14:paraId="41C217B3" w14:textId="77777777" w:rsidTr="003778A1">
        <w:tc>
          <w:tcPr>
            <w:tcW w:w="10192" w:type="dxa"/>
            <w:gridSpan w:val="2"/>
            <w:shd w:val="clear" w:color="auto" w:fill="auto"/>
          </w:tcPr>
          <w:p w14:paraId="1072F681" w14:textId="096CA607" w:rsidR="003778A1" w:rsidRPr="004D7037" w:rsidRDefault="004D7037" w:rsidP="004D7037">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bCs/>
                <w:kern w:val="32"/>
                <w:sz w:val="24"/>
                <w:szCs w:val="24"/>
                <w:lang w:eastAsia="zh-CN"/>
              </w:rPr>
            </w:pPr>
            <w:r>
              <w:rPr>
                <w:rFonts w:ascii="Times New Roman" w:eastAsia="SimSun" w:hAnsi="Times New Roman"/>
                <w:b/>
                <w:bCs/>
                <w:kern w:val="32"/>
                <w:sz w:val="24"/>
                <w:szCs w:val="24"/>
                <w:lang w:eastAsia="zh-CN"/>
              </w:rPr>
              <w:t>Всего</w:t>
            </w:r>
          </w:p>
        </w:tc>
        <w:tc>
          <w:tcPr>
            <w:tcW w:w="2419" w:type="dxa"/>
            <w:shd w:val="clear" w:color="auto" w:fill="auto"/>
          </w:tcPr>
          <w:p w14:paraId="2567696A" w14:textId="4ABAD905" w:rsidR="003778A1" w:rsidRPr="004D7037"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p>
        </w:tc>
        <w:tc>
          <w:tcPr>
            <w:tcW w:w="2410" w:type="dxa"/>
            <w:shd w:val="clear" w:color="auto" w:fill="auto"/>
          </w:tcPr>
          <w:p w14:paraId="0B43C3FA" w14:textId="77777777" w:rsidR="003778A1" w:rsidRPr="003778A1" w:rsidRDefault="003778A1" w:rsidP="006C184B">
            <w:pPr>
              <w:rPr>
                <w:rFonts w:ascii="Times New Roman" w:hAnsi="Times New Roman"/>
                <w:b/>
                <w:sz w:val="24"/>
                <w:szCs w:val="24"/>
              </w:rPr>
            </w:pPr>
          </w:p>
        </w:tc>
      </w:tr>
    </w:tbl>
    <w:p w14:paraId="5BA32B37" w14:textId="21FB1DE1" w:rsidR="00782EFC" w:rsidRDefault="00782EFC" w:rsidP="00782EFC">
      <w:pPr>
        <w:pStyle w:val="114"/>
        <w:jc w:val="both"/>
        <w:rPr>
          <w:rFonts w:ascii="Times New Roman" w:hAnsi="Times New Roman"/>
        </w:rPr>
      </w:pPr>
    </w:p>
    <w:bookmarkEnd w:id="30"/>
    <w:p w14:paraId="2FC98841" w14:textId="77777777" w:rsidR="006D1C4C" w:rsidRDefault="006D1C4C" w:rsidP="00782EFC">
      <w:pPr>
        <w:rPr>
          <w:rFonts w:ascii="Times New Roman" w:hAnsi="Times New Roman" w:cs="Times New Roman"/>
          <w:sz w:val="24"/>
          <w:szCs w:val="24"/>
        </w:rPr>
        <w:sectPr w:rsidR="006D1C4C" w:rsidSect="00580FD1">
          <w:pgSz w:w="16838" w:h="11906" w:orient="landscape"/>
          <w:pgMar w:top="851" w:right="1134" w:bottom="567" w:left="1134" w:header="709" w:footer="709" w:gutter="0"/>
          <w:cols w:space="708"/>
          <w:docGrid w:linePitch="360"/>
        </w:sectPr>
      </w:pPr>
    </w:p>
    <w:p w14:paraId="74F0D779" w14:textId="6E7EBE79" w:rsidR="00782EFC" w:rsidRDefault="00782EFC" w:rsidP="00782EFC">
      <w:pPr>
        <w:pStyle w:val="1f"/>
        <w:rPr>
          <w:rFonts w:ascii="Times New Roman" w:hAnsi="Times New Roman"/>
          <w:lang w:val="ru-RU"/>
        </w:rPr>
      </w:pPr>
      <w:bookmarkStart w:id="31" w:name="_Toc152334671"/>
      <w:bookmarkStart w:id="32" w:name="_Toc156294574"/>
      <w:bookmarkStart w:id="33" w:name="_Toc156825296"/>
      <w:r w:rsidRPr="00E11160">
        <w:rPr>
          <w:rFonts w:ascii="Times New Roman" w:hAnsi="Times New Roman"/>
        </w:rPr>
        <w:lastRenderedPageBreak/>
        <w:t xml:space="preserve">3. </w:t>
      </w:r>
      <w:r w:rsidRPr="008D2724">
        <w:rPr>
          <w:rFonts w:ascii="Times New Roman" w:hAnsi="Times New Roman"/>
        </w:rPr>
        <w:t xml:space="preserve">Условия реализации </w:t>
      </w:r>
      <w:bookmarkEnd w:id="31"/>
      <w:r w:rsidR="00DF068E">
        <w:rPr>
          <w:rFonts w:ascii="Times New Roman" w:hAnsi="Times New Roman"/>
          <w:lang w:val="ru-RU"/>
        </w:rPr>
        <w:t>ДИСЦИПЛИНЫ</w:t>
      </w:r>
      <w:bookmarkEnd w:id="32"/>
      <w:bookmarkEnd w:id="33"/>
    </w:p>
    <w:p w14:paraId="0F5E11C2" w14:textId="77777777" w:rsidR="00225C16" w:rsidRPr="00DF068E" w:rsidRDefault="00225C16" w:rsidP="00782EFC">
      <w:pPr>
        <w:pStyle w:val="1f"/>
        <w:rPr>
          <w:rFonts w:ascii="Times New Roman" w:hAnsi="Times New Roman"/>
          <w:lang w:val="ru-RU"/>
        </w:rPr>
      </w:pPr>
    </w:p>
    <w:p w14:paraId="5687404E" w14:textId="77777777" w:rsidR="00782EFC" w:rsidRPr="00E11160" w:rsidRDefault="00782EFC" w:rsidP="00782EFC">
      <w:pPr>
        <w:pStyle w:val="114"/>
        <w:rPr>
          <w:rFonts w:ascii="Times New Roman" w:hAnsi="Times New Roman"/>
        </w:rPr>
      </w:pPr>
      <w:bookmarkStart w:id="34" w:name="_Toc152334672"/>
      <w:bookmarkStart w:id="35" w:name="_Toc156294575"/>
      <w:bookmarkStart w:id="36" w:name="_Toc156825297"/>
      <w:r w:rsidRPr="00E11160">
        <w:rPr>
          <w:rFonts w:ascii="Times New Roman" w:hAnsi="Times New Roman"/>
        </w:rPr>
        <w:t>3.1. Материально-техническое обеспечение</w:t>
      </w:r>
      <w:bookmarkEnd w:id="34"/>
      <w:bookmarkEnd w:id="35"/>
      <w:bookmarkEnd w:id="36"/>
    </w:p>
    <w:p w14:paraId="1DBADA36" w14:textId="0F721EAB" w:rsidR="00782EFC" w:rsidRDefault="00225C16" w:rsidP="00782EFC">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Кабинет «</w:t>
      </w:r>
      <w:r w:rsidRPr="00225C16">
        <w:rPr>
          <w:rFonts w:ascii="Times New Roman" w:hAnsi="Times New Roman" w:cs="Times New Roman"/>
          <w:bCs/>
          <w:sz w:val="24"/>
          <w:szCs w:val="24"/>
        </w:rPr>
        <w:t>История</w:t>
      </w:r>
      <w:r>
        <w:rPr>
          <w:rFonts w:ascii="Times New Roman" w:hAnsi="Times New Roman" w:cs="Times New Roman"/>
          <w:bCs/>
          <w:sz w:val="24"/>
          <w:szCs w:val="24"/>
        </w:rPr>
        <w:t>», оснащенный</w:t>
      </w:r>
      <w:r w:rsidR="00782EFC" w:rsidRPr="00FA680C">
        <w:rPr>
          <w:rFonts w:ascii="Times New Roman" w:hAnsi="Times New Roman" w:cs="Times New Roman"/>
          <w:bCs/>
          <w:sz w:val="24"/>
          <w:szCs w:val="24"/>
        </w:rPr>
        <w:t xml:space="preserve"> </w:t>
      </w:r>
      <w:r w:rsidR="00782EFC" w:rsidRPr="00FA680C">
        <w:rPr>
          <w:rFonts w:ascii="Times New Roman" w:hAnsi="Times New Roman" w:cs="Times New Roman"/>
          <w:bCs/>
          <w:iCs/>
          <w:sz w:val="24"/>
          <w:szCs w:val="24"/>
        </w:rPr>
        <w:t xml:space="preserve">в соответствии с приложением 3 </w:t>
      </w:r>
      <w:r w:rsidR="006D1C4C">
        <w:rPr>
          <w:rFonts w:ascii="Times New Roman" w:hAnsi="Times New Roman" w:cs="Times New Roman"/>
          <w:bCs/>
          <w:iCs/>
          <w:sz w:val="24"/>
          <w:szCs w:val="24"/>
        </w:rPr>
        <w:t>О</w:t>
      </w:r>
      <w:r w:rsidR="009A0AAA">
        <w:rPr>
          <w:rFonts w:ascii="Times New Roman" w:hAnsi="Times New Roman" w:cs="Times New Roman"/>
          <w:bCs/>
          <w:iCs/>
          <w:sz w:val="24"/>
          <w:szCs w:val="24"/>
        </w:rPr>
        <w:t>ПОП-П</w:t>
      </w:r>
      <w:r w:rsidR="00782EFC" w:rsidRPr="00FA680C">
        <w:rPr>
          <w:rFonts w:ascii="Times New Roman" w:hAnsi="Times New Roman" w:cs="Times New Roman"/>
          <w:bCs/>
          <w:sz w:val="24"/>
          <w:szCs w:val="24"/>
        </w:rPr>
        <w:t xml:space="preserve">. </w:t>
      </w:r>
    </w:p>
    <w:p w14:paraId="280F424A" w14:textId="77777777" w:rsidR="00CE3B63" w:rsidRPr="00FA680C" w:rsidRDefault="00CE3B63" w:rsidP="00782EFC">
      <w:pPr>
        <w:suppressAutoHyphens/>
        <w:ind w:firstLine="709"/>
        <w:jc w:val="both"/>
        <w:rPr>
          <w:rFonts w:ascii="Times New Roman" w:hAnsi="Times New Roman" w:cs="Times New Roman"/>
          <w:bCs/>
          <w:sz w:val="24"/>
          <w:szCs w:val="24"/>
        </w:rPr>
      </w:pPr>
    </w:p>
    <w:p w14:paraId="7FD9D41E" w14:textId="2E0AD8AA" w:rsidR="00782EFC" w:rsidRPr="00E11160" w:rsidRDefault="00782EFC" w:rsidP="00225C16">
      <w:pPr>
        <w:pStyle w:val="114"/>
        <w:spacing w:after="0"/>
        <w:rPr>
          <w:rFonts w:ascii="Times New Roman" w:eastAsia="Times New Roman" w:hAnsi="Times New Roman"/>
        </w:rPr>
      </w:pPr>
      <w:bookmarkStart w:id="37" w:name="_Toc152334673"/>
      <w:bookmarkStart w:id="38" w:name="_Toc156294576"/>
      <w:bookmarkStart w:id="39" w:name="_Toc156825298"/>
      <w:r w:rsidRPr="00E11160">
        <w:rPr>
          <w:rFonts w:ascii="Times New Roman" w:hAnsi="Times New Roman"/>
        </w:rPr>
        <w:t>3.2. Учебно-методическое обеспечение</w:t>
      </w:r>
      <w:bookmarkEnd w:id="37"/>
      <w:bookmarkEnd w:id="38"/>
      <w:bookmarkEnd w:id="39"/>
    </w:p>
    <w:p w14:paraId="72CBBDF7" w14:textId="43D49F97" w:rsidR="006841BF" w:rsidRPr="00E11160" w:rsidRDefault="006841BF" w:rsidP="00225C16">
      <w:pPr>
        <w:pStyle w:val="a4"/>
        <w:spacing w:line="276" w:lineRule="auto"/>
        <w:ind w:left="0" w:firstLine="709"/>
        <w:rPr>
          <w:rFonts w:ascii="Times New Roman" w:hAnsi="Times New Roman" w:cs="Times New Roman"/>
          <w:b/>
          <w:sz w:val="24"/>
          <w:szCs w:val="24"/>
        </w:rPr>
      </w:pPr>
      <w:bookmarkStart w:id="40" w:name="_Hlk156820957"/>
      <w:r w:rsidRPr="00E11160">
        <w:rPr>
          <w:rFonts w:ascii="Times New Roman" w:hAnsi="Times New Roman" w:cs="Times New Roman"/>
          <w:b/>
          <w:sz w:val="24"/>
          <w:szCs w:val="24"/>
        </w:rPr>
        <w:t>3.2.1. Основные печатные издания</w:t>
      </w:r>
    </w:p>
    <w:bookmarkEnd w:id="40"/>
    <w:p w14:paraId="22FC2A3C" w14:textId="77777777" w:rsidR="00225C16" w:rsidRPr="00225C16" w:rsidRDefault="00225C16" w:rsidP="00225C16">
      <w:pPr>
        <w:suppressAutoHyphens/>
        <w:spacing w:line="276" w:lineRule="auto"/>
        <w:ind w:firstLine="709"/>
        <w:contextualSpacing/>
        <w:jc w:val="both"/>
        <w:rPr>
          <w:rFonts w:ascii="Times New Roman" w:hAnsi="Times New Roman" w:cs="Times New Roman"/>
          <w:bCs/>
          <w:iCs/>
          <w:sz w:val="24"/>
          <w:szCs w:val="24"/>
        </w:rPr>
      </w:pPr>
      <w:r w:rsidRPr="00225C16">
        <w:rPr>
          <w:rFonts w:ascii="Times New Roman" w:hAnsi="Times New Roman" w:cs="Times New Roman"/>
          <w:bCs/>
          <w:iCs/>
          <w:sz w:val="24"/>
          <w:szCs w:val="24"/>
        </w:rPr>
        <w:t xml:space="preserve">1. Артемов, В. В. История (для всех специальностей СПО): учебник для студентов учреждений сред. проф. образования / В.В. Артемов, Ю.Н. </w:t>
      </w:r>
      <w:proofErr w:type="spellStart"/>
      <w:r w:rsidRPr="00225C16">
        <w:rPr>
          <w:rFonts w:ascii="Times New Roman" w:hAnsi="Times New Roman" w:cs="Times New Roman"/>
          <w:bCs/>
          <w:iCs/>
          <w:sz w:val="24"/>
          <w:szCs w:val="24"/>
        </w:rPr>
        <w:t>Лубченков</w:t>
      </w:r>
      <w:proofErr w:type="spellEnd"/>
      <w:r w:rsidRPr="00225C16">
        <w:rPr>
          <w:rFonts w:ascii="Times New Roman" w:hAnsi="Times New Roman" w:cs="Times New Roman"/>
          <w:bCs/>
          <w:iCs/>
          <w:sz w:val="24"/>
          <w:szCs w:val="24"/>
        </w:rPr>
        <w:t>. - 3-е изд., стер. – Москва Академия, 2020. – 256 с.</w:t>
      </w:r>
    </w:p>
    <w:p w14:paraId="3EED10F2" w14:textId="77777777" w:rsidR="00225C16" w:rsidRPr="00225C16" w:rsidRDefault="00225C16" w:rsidP="00225C16">
      <w:pPr>
        <w:suppressAutoHyphens/>
        <w:spacing w:line="276" w:lineRule="auto"/>
        <w:ind w:firstLine="709"/>
        <w:contextualSpacing/>
        <w:jc w:val="both"/>
        <w:rPr>
          <w:rFonts w:ascii="Times New Roman" w:hAnsi="Times New Roman" w:cs="Times New Roman"/>
          <w:bCs/>
          <w:iCs/>
          <w:sz w:val="24"/>
          <w:szCs w:val="24"/>
        </w:rPr>
      </w:pPr>
      <w:r w:rsidRPr="00225C16">
        <w:rPr>
          <w:rFonts w:ascii="Times New Roman" w:hAnsi="Times New Roman" w:cs="Times New Roman"/>
          <w:bCs/>
          <w:iCs/>
          <w:sz w:val="24"/>
          <w:szCs w:val="24"/>
        </w:rPr>
        <w:t xml:space="preserve">2. Зуев, М. Н.  История России ХХ – начала ХХI века: учебник и практикум для среднего профессионального образования / М. Н. Зуев, С. Я. </w:t>
      </w:r>
      <w:proofErr w:type="spellStart"/>
      <w:r w:rsidRPr="00225C16">
        <w:rPr>
          <w:rFonts w:ascii="Times New Roman" w:hAnsi="Times New Roman" w:cs="Times New Roman"/>
          <w:bCs/>
          <w:iCs/>
          <w:sz w:val="24"/>
          <w:szCs w:val="24"/>
        </w:rPr>
        <w:t>Лавренов</w:t>
      </w:r>
      <w:proofErr w:type="spellEnd"/>
      <w:r w:rsidRPr="00225C16">
        <w:rPr>
          <w:rFonts w:ascii="Times New Roman" w:hAnsi="Times New Roman" w:cs="Times New Roman"/>
          <w:bCs/>
          <w:iCs/>
          <w:sz w:val="24"/>
          <w:szCs w:val="24"/>
        </w:rPr>
        <w:t xml:space="preserve">. — Москва: Издательство </w:t>
      </w:r>
      <w:proofErr w:type="spellStart"/>
      <w:r w:rsidRPr="00225C16">
        <w:rPr>
          <w:rFonts w:ascii="Times New Roman" w:hAnsi="Times New Roman" w:cs="Times New Roman"/>
          <w:bCs/>
          <w:iCs/>
          <w:sz w:val="24"/>
          <w:szCs w:val="24"/>
        </w:rPr>
        <w:t>Юрайт</w:t>
      </w:r>
      <w:proofErr w:type="spellEnd"/>
      <w:r w:rsidRPr="00225C16">
        <w:rPr>
          <w:rFonts w:ascii="Times New Roman" w:hAnsi="Times New Roman" w:cs="Times New Roman"/>
          <w:bCs/>
          <w:iCs/>
          <w:sz w:val="24"/>
          <w:szCs w:val="24"/>
        </w:rPr>
        <w:t>, 2022. — 299 с.</w:t>
      </w:r>
    </w:p>
    <w:p w14:paraId="27AFE2E4" w14:textId="77777777" w:rsidR="00225C16" w:rsidRPr="00225C16" w:rsidRDefault="00225C16" w:rsidP="00225C16">
      <w:pPr>
        <w:suppressAutoHyphens/>
        <w:spacing w:line="276" w:lineRule="auto"/>
        <w:ind w:firstLine="709"/>
        <w:contextualSpacing/>
        <w:jc w:val="both"/>
        <w:rPr>
          <w:rFonts w:ascii="Times New Roman" w:hAnsi="Times New Roman" w:cs="Times New Roman"/>
          <w:bCs/>
          <w:iCs/>
          <w:sz w:val="24"/>
          <w:szCs w:val="24"/>
        </w:rPr>
      </w:pPr>
      <w:r w:rsidRPr="00225C16">
        <w:rPr>
          <w:rFonts w:ascii="Times New Roman" w:hAnsi="Times New Roman" w:cs="Times New Roman"/>
          <w:bCs/>
          <w:iCs/>
          <w:sz w:val="24"/>
          <w:szCs w:val="24"/>
        </w:rPr>
        <w:t xml:space="preserve">3. История (для всех специальностей СПО): учебник для студентов учреждений сред. Проф. Образования / В.В. Артемов, Ю.Н. </w:t>
      </w:r>
      <w:proofErr w:type="spellStart"/>
      <w:r w:rsidRPr="00225C16">
        <w:rPr>
          <w:rFonts w:ascii="Times New Roman" w:hAnsi="Times New Roman" w:cs="Times New Roman"/>
          <w:bCs/>
          <w:iCs/>
          <w:sz w:val="24"/>
          <w:szCs w:val="24"/>
        </w:rPr>
        <w:t>Лубченков</w:t>
      </w:r>
      <w:proofErr w:type="spellEnd"/>
      <w:r w:rsidRPr="00225C16">
        <w:rPr>
          <w:rFonts w:ascii="Times New Roman" w:hAnsi="Times New Roman" w:cs="Times New Roman"/>
          <w:bCs/>
          <w:iCs/>
          <w:sz w:val="24"/>
          <w:szCs w:val="24"/>
        </w:rPr>
        <w:t xml:space="preserve">. - 4-е изд., </w:t>
      </w:r>
      <w:proofErr w:type="spellStart"/>
      <w:r w:rsidRPr="00225C16">
        <w:rPr>
          <w:rFonts w:ascii="Times New Roman" w:hAnsi="Times New Roman" w:cs="Times New Roman"/>
          <w:bCs/>
          <w:iCs/>
          <w:sz w:val="24"/>
          <w:szCs w:val="24"/>
        </w:rPr>
        <w:t>испр</w:t>
      </w:r>
      <w:proofErr w:type="spellEnd"/>
      <w:r w:rsidRPr="00225C16">
        <w:rPr>
          <w:rFonts w:ascii="Times New Roman" w:hAnsi="Times New Roman" w:cs="Times New Roman"/>
          <w:bCs/>
          <w:iCs/>
          <w:sz w:val="24"/>
          <w:szCs w:val="24"/>
        </w:rPr>
        <w:t>. - Москва: Издательский центр «Академия», 2021. - 256 с.</w:t>
      </w:r>
    </w:p>
    <w:p w14:paraId="21A0098A" w14:textId="77777777" w:rsidR="00225C16" w:rsidRPr="00225C16" w:rsidRDefault="00225C16" w:rsidP="00225C16">
      <w:pPr>
        <w:suppressAutoHyphens/>
        <w:spacing w:line="276" w:lineRule="auto"/>
        <w:ind w:firstLine="709"/>
        <w:contextualSpacing/>
        <w:jc w:val="both"/>
        <w:rPr>
          <w:rFonts w:ascii="Times New Roman" w:hAnsi="Times New Roman" w:cs="Times New Roman"/>
          <w:bCs/>
          <w:iCs/>
          <w:sz w:val="24"/>
          <w:szCs w:val="24"/>
        </w:rPr>
      </w:pPr>
      <w:r w:rsidRPr="00225C16">
        <w:rPr>
          <w:rFonts w:ascii="Times New Roman" w:hAnsi="Times New Roman" w:cs="Times New Roman"/>
          <w:bCs/>
          <w:iCs/>
          <w:sz w:val="24"/>
          <w:szCs w:val="24"/>
        </w:rPr>
        <w:t xml:space="preserve">4. История Отечества: </w:t>
      </w:r>
      <w:proofErr w:type="gramStart"/>
      <w:r w:rsidRPr="00225C16">
        <w:rPr>
          <w:rFonts w:ascii="Times New Roman" w:hAnsi="Times New Roman" w:cs="Times New Roman"/>
          <w:bCs/>
          <w:iCs/>
          <w:sz w:val="24"/>
          <w:szCs w:val="24"/>
        </w:rPr>
        <w:t>С</w:t>
      </w:r>
      <w:proofErr w:type="gramEnd"/>
      <w:r w:rsidRPr="00225C16">
        <w:rPr>
          <w:rFonts w:ascii="Times New Roman" w:hAnsi="Times New Roman" w:cs="Times New Roman"/>
          <w:bCs/>
          <w:iCs/>
          <w:sz w:val="24"/>
          <w:szCs w:val="24"/>
        </w:rPr>
        <w:t xml:space="preserve"> древнейших времен до наших дней: учебник для студентов учреждений сред. Проф. Образования / В.В. Артемов, Ю.Н. </w:t>
      </w:r>
      <w:proofErr w:type="spellStart"/>
      <w:r w:rsidRPr="00225C16">
        <w:rPr>
          <w:rFonts w:ascii="Times New Roman" w:hAnsi="Times New Roman" w:cs="Times New Roman"/>
          <w:bCs/>
          <w:iCs/>
          <w:sz w:val="24"/>
          <w:szCs w:val="24"/>
        </w:rPr>
        <w:t>Лубченков</w:t>
      </w:r>
      <w:proofErr w:type="spellEnd"/>
      <w:r w:rsidRPr="00225C16">
        <w:rPr>
          <w:rFonts w:ascii="Times New Roman" w:hAnsi="Times New Roman" w:cs="Times New Roman"/>
          <w:bCs/>
          <w:iCs/>
          <w:sz w:val="24"/>
          <w:szCs w:val="24"/>
        </w:rPr>
        <w:t xml:space="preserve">. - 19-е изд. </w:t>
      </w:r>
      <w:proofErr w:type="spellStart"/>
      <w:r w:rsidRPr="00225C16">
        <w:rPr>
          <w:rFonts w:ascii="Times New Roman" w:hAnsi="Times New Roman" w:cs="Times New Roman"/>
          <w:bCs/>
          <w:iCs/>
          <w:sz w:val="24"/>
          <w:szCs w:val="24"/>
        </w:rPr>
        <w:t>Испр</w:t>
      </w:r>
      <w:proofErr w:type="spellEnd"/>
      <w:r w:rsidRPr="00225C16">
        <w:rPr>
          <w:rFonts w:ascii="Times New Roman" w:hAnsi="Times New Roman" w:cs="Times New Roman"/>
          <w:bCs/>
          <w:iCs/>
          <w:sz w:val="24"/>
          <w:szCs w:val="24"/>
        </w:rPr>
        <w:t>. - М.: Издательский центр «Академия», 2021. - 384 с</w:t>
      </w:r>
    </w:p>
    <w:p w14:paraId="139ABC44" w14:textId="77777777" w:rsidR="00225C16" w:rsidRPr="00225C16" w:rsidRDefault="00225C16" w:rsidP="00225C16">
      <w:pPr>
        <w:suppressAutoHyphens/>
        <w:spacing w:line="276" w:lineRule="auto"/>
        <w:ind w:firstLine="709"/>
        <w:contextualSpacing/>
        <w:jc w:val="both"/>
        <w:rPr>
          <w:rFonts w:ascii="Times New Roman" w:hAnsi="Times New Roman" w:cs="Times New Roman"/>
          <w:bCs/>
          <w:iCs/>
          <w:sz w:val="24"/>
          <w:szCs w:val="24"/>
        </w:rPr>
      </w:pPr>
      <w:r w:rsidRPr="00225C16">
        <w:rPr>
          <w:rFonts w:ascii="Times New Roman" w:hAnsi="Times New Roman" w:cs="Times New Roman"/>
          <w:bCs/>
          <w:iCs/>
          <w:sz w:val="24"/>
          <w:szCs w:val="24"/>
        </w:rPr>
        <w:t>5. История: Учебное пособие / Самыгин П. С., Самыгин С. И., Шевелев В. Н., Шевелева Е. В. - М.: НИЦ ИНФРА-М, 2021. - 528 с.: 60x90 1/16. - (Среднее профессиональное образование) (Переплёт) ISBN 978-5-16-004507-8</w:t>
      </w:r>
    </w:p>
    <w:p w14:paraId="32353AF8" w14:textId="77777777" w:rsidR="00225C16" w:rsidRPr="00225C16" w:rsidRDefault="00225C16" w:rsidP="00225C16">
      <w:pPr>
        <w:suppressAutoHyphens/>
        <w:spacing w:line="276" w:lineRule="auto"/>
        <w:ind w:firstLine="709"/>
        <w:contextualSpacing/>
        <w:jc w:val="both"/>
        <w:rPr>
          <w:rFonts w:ascii="Times New Roman" w:hAnsi="Times New Roman" w:cs="Times New Roman"/>
          <w:bCs/>
          <w:iCs/>
          <w:sz w:val="24"/>
          <w:szCs w:val="24"/>
        </w:rPr>
      </w:pPr>
      <w:r w:rsidRPr="00225C16">
        <w:rPr>
          <w:rFonts w:ascii="Times New Roman" w:hAnsi="Times New Roman" w:cs="Times New Roman"/>
          <w:bCs/>
          <w:iCs/>
          <w:sz w:val="24"/>
          <w:szCs w:val="24"/>
        </w:rPr>
        <w:t xml:space="preserve">6. История России XX – начала XXI века: учебник для среднего профессионального образования / Д. О. </w:t>
      </w:r>
      <w:proofErr w:type="spellStart"/>
      <w:r w:rsidRPr="00225C16">
        <w:rPr>
          <w:rFonts w:ascii="Times New Roman" w:hAnsi="Times New Roman" w:cs="Times New Roman"/>
          <w:bCs/>
          <w:iCs/>
          <w:sz w:val="24"/>
          <w:szCs w:val="24"/>
        </w:rPr>
        <w:t>Чураков</w:t>
      </w:r>
      <w:proofErr w:type="spellEnd"/>
      <w:r w:rsidRPr="00225C16">
        <w:rPr>
          <w:rFonts w:ascii="Times New Roman" w:hAnsi="Times New Roman" w:cs="Times New Roman"/>
          <w:bCs/>
          <w:iCs/>
          <w:sz w:val="24"/>
          <w:szCs w:val="24"/>
        </w:rPr>
        <w:t xml:space="preserve"> [и др.]; под редакцией Д. О. </w:t>
      </w:r>
      <w:proofErr w:type="spellStart"/>
      <w:r w:rsidRPr="00225C16">
        <w:rPr>
          <w:rFonts w:ascii="Times New Roman" w:hAnsi="Times New Roman" w:cs="Times New Roman"/>
          <w:bCs/>
          <w:iCs/>
          <w:sz w:val="24"/>
          <w:szCs w:val="24"/>
        </w:rPr>
        <w:t>Чуракова</w:t>
      </w:r>
      <w:proofErr w:type="spellEnd"/>
      <w:r w:rsidRPr="00225C16">
        <w:rPr>
          <w:rFonts w:ascii="Times New Roman" w:hAnsi="Times New Roman" w:cs="Times New Roman"/>
          <w:bCs/>
          <w:iCs/>
          <w:sz w:val="24"/>
          <w:szCs w:val="24"/>
        </w:rPr>
        <w:t xml:space="preserve">, С. А. Саркисяна. — 3-е изд., </w:t>
      </w:r>
      <w:proofErr w:type="spellStart"/>
      <w:r w:rsidRPr="00225C16">
        <w:rPr>
          <w:rFonts w:ascii="Times New Roman" w:hAnsi="Times New Roman" w:cs="Times New Roman"/>
          <w:bCs/>
          <w:iCs/>
          <w:sz w:val="24"/>
          <w:szCs w:val="24"/>
        </w:rPr>
        <w:t>перераб</w:t>
      </w:r>
      <w:proofErr w:type="spellEnd"/>
      <w:r w:rsidRPr="00225C16">
        <w:rPr>
          <w:rFonts w:ascii="Times New Roman" w:hAnsi="Times New Roman" w:cs="Times New Roman"/>
          <w:bCs/>
          <w:iCs/>
          <w:sz w:val="24"/>
          <w:szCs w:val="24"/>
        </w:rPr>
        <w:t xml:space="preserve">. и доп. – </w:t>
      </w:r>
      <w:proofErr w:type="gramStart"/>
      <w:r w:rsidRPr="00225C16">
        <w:rPr>
          <w:rFonts w:ascii="Times New Roman" w:hAnsi="Times New Roman" w:cs="Times New Roman"/>
          <w:bCs/>
          <w:iCs/>
          <w:sz w:val="24"/>
          <w:szCs w:val="24"/>
        </w:rPr>
        <w:t>Москва :</w:t>
      </w:r>
      <w:proofErr w:type="gramEnd"/>
      <w:r w:rsidRPr="00225C16">
        <w:rPr>
          <w:rFonts w:ascii="Times New Roman" w:hAnsi="Times New Roman" w:cs="Times New Roman"/>
          <w:bCs/>
          <w:iCs/>
          <w:sz w:val="24"/>
          <w:szCs w:val="24"/>
        </w:rPr>
        <w:t xml:space="preserve"> Издательство </w:t>
      </w:r>
      <w:proofErr w:type="spellStart"/>
      <w:r w:rsidRPr="00225C16">
        <w:rPr>
          <w:rFonts w:ascii="Times New Roman" w:hAnsi="Times New Roman" w:cs="Times New Roman"/>
          <w:bCs/>
          <w:iCs/>
          <w:sz w:val="24"/>
          <w:szCs w:val="24"/>
        </w:rPr>
        <w:t>Юрайт</w:t>
      </w:r>
      <w:proofErr w:type="spellEnd"/>
      <w:r w:rsidRPr="00225C16">
        <w:rPr>
          <w:rFonts w:ascii="Times New Roman" w:hAnsi="Times New Roman" w:cs="Times New Roman"/>
          <w:bCs/>
          <w:iCs/>
          <w:sz w:val="24"/>
          <w:szCs w:val="24"/>
        </w:rPr>
        <w:t>, 2020. – 311 с.</w:t>
      </w:r>
    </w:p>
    <w:p w14:paraId="2D9504A5" w14:textId="3F2413C3" w:rsidR="00225C16" w:rsidRDefault="00225C16" w:rsidP="00225C16">
      <w:pPr>
        <w:suppressAutoHyphens/>
        <w:spacing w:line="276" w:lineRule="auto"/>
        <w:ind w:firstLine="709"/>
        <w:contextualSpacing/>
        <w:jc w:val="both"/>
        <w:rPr>
          <w:rFonts w:ascii="Times New Roman" w:hAnsi="Times New Roman" w:cs="Times New Roman"/>
          <w:bCs/>
          <w:iCs/>
          <w:sz w:val="24"/>
          <w:szCs w:val="24"/>
        </w:rPr>
      </w:pPr>
      <w:r w:rsidRPr="00225C16">
        <w:rPr>
          <w:rFonts w:ascii="Times New Roman" w:hAnsi="Times New Roman" w:cs="Times New Roman"/>
          <w:bCs/>
          <w:iCs/>
          <w:sz w:val="24"/>
          <w:szCs w:val="24"/>
        </w:rPr>
        <w:t xml:space="preserve">7. Сафонов, А. А.  История (конец XX – начало XXI века): учебное пособие для среднего профессионального образования / А. А. Сафонов, М. А. Сафонова. – </w:t>
      </w:r>
      <w:proofErr w:type="gramStart"/>
      <w:r w:rsidRPr="00225C16">
        <w:rPr>
          <w:rFonts w:ascii="Times New Roman" w:hAnsi="Times New Roman" w:cs="Times New Roman"/>
          <w:bCs/>
          <w:iCs/>
          <w:sz w:val="24"/>
          <w:szCs w:val="24"/>
        </w:rPr>
        <w:t>Москва :</w:t>
      </w:r>
      <w:proofErr w:type="gramEnd"/>
      <w:r w:rsidRPr="00225C16">
        <w:rPr>
          <w:rFonts w:ascii="Times New Roman" w:hAnsi="Times New Roman" w:cs="Times New Roman"/>
          <w:bCs/>
          <w:iCs/>
          <w:sz w:val="24"/>
          <w:szCs w:val="24"/>
        </w:rPr>
        <w:t xml:space="preserve"> Издательство </w:t>
      </w:r>
      <w:proofErr w:type="spellStart"/>
      <w:r w:rsidRPr="00225C16">
        <w:rPr>
          <w:rFonts w:ascii="Times New Roman" w:hAnsi="Times New Roman" w:cs="Times New Roman"/>
          <w:bCs/>
          <w:iCs/>
          <w:sz w:val="24"/>
          <w:szCs w:val="24"/>
        </w:rPr>
        <w:t>Юрайт</w:t>
      </w:r>
      <w:proofErr w:type="spellEnd"/>
      <w:r w:rsidRPr="00225C16">
        <w:rPr>
          <w:rFonts w:ascii="Times New Roman" w:hAnsi="Times New Roman" w:cs="Times New Roman"/>
          <w:bCs/>
          <w:iCs/>
          <w:sz w:val="24"/>
          <w:szCs w:val="24"/>
        </w:rPr>
        <w:t>, 2022. – 245 с.</w:t>
      </w:r>
    </w:p>
    <w:p w14:paraId="4ACF18D3" w14:textId="77777777" w:rsidR="00225C16" w:rsidRPr="00225C16" w:rsidRDefault="00225C16" w:rsidP="00225C16">
      <w:pPr>
        <w:suppressAutoHyphens/>
        <w:spacing w:line="276" w:lineRule="auto"/>
        <w:ind w:firstLine="709"/>
        <w:contextualSpacing/>
        <w:jc w:val="both"/>
        <w:rPr>
          <w:rFonts w:ascii="Times New Roman" w:hAnsi="Times New Roman" w:cs="Times New Roman"/>
          <w:b/>
          <w:bCs/>
          <w:iCs/>
          <w:sz w:val="24"/>
          <w:szCs w:val="24"/>
        </w:rPr>
      </w:pPr>
      <w:r w:rsidRPr="00225C16">
        <w:rPr>
          <w:rFonts w:ascii="Times New Roman" w:hAnsi="Times New Roman" w:cs="Times New Roman"/>
          <w:b/>
          <w:bCs/>
          <w:iCs/>
          <w:sz w:val="24"/>
          <w:szCs w:val="24"/>
        </w:rPr>
        <w:t xml:space="preserve">3.2.2. Основные электронные издания </w:t>
      </w:r>
    </w:p>
    <w:p w14:paraId="05F83C7C" w14:textId="77777777" w:rsidR="00225C16" w:rsidRPr="00225C16" w:rsidRDefault="00225C16" w:rsidP="00225C16">
      <w:pPr>
        <w:suppressAutoHyphens/>
        <w:spacing w:line="276" w:lineRule="auto"/>
        <w:ind w:firstLine="709"/>
        <w:contextualSpacing/>
        <w:jc w:val="both"/>
        <w:rPr>
          <w:rFonts w:ascii="Times New Roman" w:hAnsi="Times New Roman" w:cs="Times New Roman"/>
          <w:bCs/>
          <w:iCs/>
          <w:sz w:val="24"/>
          <w:szCs w:val="24"/>
        </w:rPr>
      </w:pPr>
      <w:r w:rsidRPr="00225C16">
        <w:rPr>
          <w:rFonts w:ascii="Times New Roman" w:hAnsi="Times New Roman" w:cs="Times New Roman"/>
          <w:bCs/>
          <w:iCs/>
          <w:sz w:val="24"/>
          <w:szCs w:val="24"/>
        </w:rPr>
        <w:t xml:space="preserve">1. Зуев, М. Н.  История России ХХ - начала ХХI века учебник и практикум для среднего профессионального образования / М. Н. Зуев, С. Я. </w:t>
      </w:r>
      <w:proofErr w:type="spellStart"/>
      <w:r w:rsidRPr="00225C16">
        <w:rPr>
          <w:rFonts w:ascii="Times New Roman" w:hAnsi="Times New Roman" w:cs="Times New Roman"/>
          <w:bCs/>
          <w:iCs/>
          <w:sz w:val="24"/>
          <w:szCs w:val="24"/>
        </w:rPr>
        <w:t>Лавренов</w:t>
      </w:r>
      <w:proofErr w:type="spellEnd"/>
      <w:r w:rsidRPr="00225C16">
        <w:rPr>
          <w:rFonts w:ascii="Times New Roman" w:hAnsi="Times New Roman" w:cs="Times New Roman"/>
          <w:bCs/>
          <w:iCs/>
          <w:sz w:val="24"/>
          <w:szCs w:val="24"/>
        </w:rPr>
        <w:t xml:space="preserve">. — Москва, Издательство </w:t>
      </w:r>
      <w:proofErr w:type="spellStart"/>
      <w:r w:rsidRPr="00225C16">
        <w:rPr>
          <w:rFonts w:ascii="Times New Roman" w:hAnsi="Times New Roman" w:cs="Times New Roman"/>
          <w:bCs/>
          <w:iCs/>
          <w:sz w:val="24"/>
          <w:szCs w:val="24"/>
        </w:rPr>
        <w:t>Юрайт</w:t>
      </w:r>
      <w:proofErr w:type="spellEnd"/>
      <w:r w:rsidRPr="00225C16">
        <w:rPr>
          <w:rFonts w:ascii="Times New Roman" w:hAnsi="Times New Roman" w:cs="Times New Roman"/>
          <w:bCs/>
          <w:iCs/>
          <w:sz w:val="24"/>
          <w:szCs w:val="24"/>
        </w:rPr>
        <w:t xml:space="preserve">, 2022. — 299 с. — (Профессиональное образование). — ISBN 978-5-534-01245-3. — Текст: электронный // Образовательная платформа </w:t>
      </w:r>
      <w:proofErr w:type="spellStart"/>
      <w:r w:rsidRPr="00225C16">
        <w:rPr>
          <w:rFonts w:ascii="Times New Roman" w:hAnsi="Times New Roman" w:cs="Times New Roman"/>
          <w:bCs/>
          <w:iCs/>
          <w:sz w:val="24"/>
          <w:szCs w:val="24"/>
        </w:rPr>
        <w:t>Юрайт</w:t>
      </w:r>
      <w:proofErr w:type="spellEnd"/>
      <w:r w:rsidRPr="00225C16">
        <w:rPr>
          <w:rFonts w:ascii="Times New Roman" w:hAnsi="Times New Roman" w:cs="Times New Roman"/>
          <w:bCs/>
          <w:iCs/>
          <w:sz w:val="24"/>
          <w:szCs w:val="24"/>
        </w:rPr>
        <w:t xml:space="preserve"> [сайт]. — URL: https://urait.ru/bcode/491562 (дата обращения: 07.11.2023).</w:t>
      </w:r>
    </w:p>
    <w:p w14:paraId="1F350EC1" w14:textId="77777777" w:rsidR="00225C16" w:rsidRPr="00225C16" w:rsidRDefault="00225C16" w:rsidP="00225C16">
      <w:pPr>
        <w:suppressAutoHyphens/>
        <w:spacing w:line="276" w:lineRule="auto"/>
        <w:ind w:firstLine="709"/>
        <w:contextualSpacing/>
        <w:jc w:val="both"/>
        <w:rPr>
          <w:rFonts w:ascii="Times New Roman" w:hAnsi="Times New Roman" w:cs="Times New Roman"/>
          <w:bCs/>
          <w:iCs/>
          <w:sz w:val="24"/>
          <w:szCs w:val="24"/>
        </w:rPr>
      </w:pPr>
      <w:r w:rsidRPr="00225C16">
        <w:rPr>
          <w:rFonts w:ascii="Times New Roman" w:hAnsi="Times New Roman" w:cs="Times New Roman"/>
          <w:bCs/>
          <w:iCs/>
          <w:sz w:val="24"/>
          <w:szCs w:val="24"/>
        </w:rPr>
        <w:t xml:space="preserve">2. История России XX - начала XXI века учебник для среднего профессионального образования / Д. О. </w:t>
      </w:r>
      <w:proofErr w:type="spellStart"/>
      <w:r w:rsidRPr="00225C16">
        <w:rPr>
          <w:rFonts w:ascii="Times New Roman" w:hAnsi="Times New Roman" w:cs="Times New Roman"/>
          <w:bCs/>
          <w:iCs/>
          <w:sz w:val="24"/>
          <w:szCs w:val="24"/>
        </w:rPr>
        <w:t>Чураков</w:t>
      </w:r>
      <w:proofErr w:type="spellEnd"/>
      <w:r w:rsidRPr="00225C16">
        <w:rPr>
          <w:rFonts w:ascii="Times New Roman" w:hAnsi="Times New Roman" w:cs="Times New Roman"/>
          <w:bCs/>
          <w:iCs/>
          <w:sz w:val="24"/>
          <w:szCs w:val="24"/>
        </w:rPr>
        <w:t xml:space="preserve"> [и др.]; под редакцией Д. О. </w:t>
      </w:r>
      <w:proofErr w:type="spellStart"/>
      <w:r w:rsidRPr="00225C16">
        <w:rPr>
          <w:rFonts w:ascii="Times New Roman" w:hAnsi="Times New Roman" w:cs="Times New Roman"/>
          <w:bCs/>
          <w:iCs/>
          <w:sz w:val="24"/>
          <w:szCs w:val="24"/>
        </w:rPr>
        <w:t>Чуракова</w:t>
      </w:r>
      <w:proofErr w:type="spellEnd"/>
      <w:r w:rsidRPr="00225C16">
        <w:rPr>
          <w:rFonts w:ascii="Times New Roman" w:hAnsi="Times New Roman" w:cs="Times New Roman"/>
          <w:bCs/>
          <w:iCs/>
          <w:sz w:val="24"/>
          <w:szCs w:val="24"/>
        </w:rPr>
        <w:t xml:space="preserve">, С. А. Саркисяна. — 3-е изд., </w:t>
      </w:r>
      <w:proofErr w:type="spellStart"/>
      <w:r w:rsidRPr="00225C16">
        <w:rPr>
          <w:rFonts w:ascii="Times New Roman" w:hAnsi="Times New Roman" w:cs="Times New Roman"/>
          <w:bCs/>
          <w:iCs/>
          <w:sz w:val="24"/>
          <w:szCs w:val="24"/>
        </w:rPr>
        <w:t>перераб</w:t>
      </w:r>
      <w:proofErr w:type="spellEnd"/>
      <w:proofErr w:type="gramStart"/>
      <w:r w:rsidRPr="00225C16">
        <w:rPr>
          <w:rFonts w:ascii="Times New Roman" w:hAnsi="Times New Roman" w:cs="Times New Roman"/>
          <w:bCs/>
          <w:iCs/>
          <w:sz w:val="24"/>
          <w:szCs w:val="24"/>
        </w:rPr>
        <w:t>.</w:t>
      </w:r>
      <w:proofErr w:type="gramEnd"/>
      <w:r w:rsidRPr="00225C16">
        <w:rPr>
          <w:rFonts w:ascii="Times New Roman" w:hAnsi="Times New Roman" w:cs="Times New Roman"/>
          <w:bCs/>
          <w:iCs/>
          <w:sz w:val="24"/>
          <w:szCs w:val="24"/>
        </w:rPr>
        <w:t xml:space="preserve"> и доп. — Москва, Издательство </w:t>
      </w:r>
      <w:proofErr w:type="spellStart"/>
      <w:r w:rsidRPr="00225C16">
        <w:rPr>
          <w:rFonts w:ascii="Times New Roman" w:hAnsi="Times New Roman" w:cs="Times New Roman"/>
          <w:bCs/>
          <w:iCs/>
          <w:sz w:val="24"/>
          <w:szCs w:val="24"/>
        </w:rPr>
        <w:t>Юрайт</w:t>
      </w:r>
      <w:proofErr w:type="spellEnd"/>
      <w:r w:rsidRPr="00225C16">
        <w:rPr>
          <w:rFonts w:ascii="Times New Roman" w:hAnsi="Times New Roman" w:cs="Times New Roman"/>
          <w:bCs/>
          <w:iCs/>
          <w:sz w:val="24"/>
          <w:szCs w:val="24"/>
        </w:rPr>
        <w:t xml:space="preserve">, 2020. — 311 с. — (Профессиональное образование). — ISBN 978-5-534-13853-5. — Текст: электронный // Образовательная платформа </w:t>
      </w:r>
      <w:proofErr w:type="spellStart"/>
      <w:r w:rsidRPr="00225C16">
        <w:rPr>
          <w:rFonts w:ascii="Times New Roman" w:hAnsi="Times New Roman" w:cs="Times New Roman"/>
          <w:bCs/>
          <w:iCs/>
          <w:sz w:val="24"/>
          <w:szCs w:val="24"/>
        </w:rPr>
        <w:t>Юрайт</w:t>
      </w:r>
      <w:proofErr w:type="spellEnd"/>
      <w:r w:rsidRPr="00225C16">
        <w:rPr>
          <w:rFonts w:ascii="Times New Roman" w:hAnsi="Times New Roman" w:cs="Times New Roman"/>
          <w:bCs/>
          <w:iCs/>
          <w:sz w:val="24"/>
          <w:szCs w:val="24"/>
        </w:rPr>
        <w:t xml:space="preserve"> [сайт]. — URL: https://urait.ru/bcode/467055 (дата обращения: 07.11.2023).</w:t>
      </w:r>
    </w:p>
    <w:p w14:paraId="27A7EF6F" w14:textId="5183D44F" w:rsidR="00225C16" w:rsidRDefault="00225C16" w:rsidP="00225C16">
      <w:pPr>
        <w:suppressAutoHyphens/>
        <w:spacing w:line="276" w:lineRule="auto"/>
        <w:ind w:firstLine="709"/>
        <w:contextualSpacing/>
        <w:jc w:val="both"/>
        <w:rPr>
          <w:rFonts w:ascii="Times New Roman" w:hAnsi="Times New Roman" w:cs="Times New Roman"/>
          <w:bCs/>
          <w:iCs/>
          <w:sz w:val="24"/>
          <w:szCs w:val="24"/>
        </w:rPr>
      </w:pPr>
      <w:r w:rsidRPr="00225C16">
        <w:rPr>
          <w:rFonts w:ascii="Times New Roman" w:hAnsi="Times New Roman" w:cs="Times New Roman"/>
          <w:bCs/>
          <w:iCs/>
          <w:sz w:val="24"/>
          <w:szCs w:val="24"/>
        </w:rPr>
        <w:t xml:space="preserve">3. Сафонов, А. А.  История (конец XX — начало XXI века): учебное пособие для среднего профессионального образования / А. А. Сафонов, М. А. Сафонова. — Москва: Издательство </w:t>
      </w:r>
      <w:proofErr w:type="spellStart"/>
      <w:r w:rsidRPr="00225C16">
        <w:rPr>
          <w:rFonts w:ascii="Times New Roman" w:hAnsi="Times New Roman" w:cs="Times New Roman"/>
          <w:bCs/>
          <w:iCs/>
          <w:sz w:val="24"/>
          <w:szCs w:val="24"/>
        </w:rPr>
        <w:t>Юрайт</w:t>
      </w:r>
      <w:proofErr w:type="spellEnd"/>
      <w:r w:rsidRPr="00225C16">
        <w:rPr>
          <w:rFonts w:ascii="Times New Roman" w:hAnsi="Times New Roman" w:cs="Times New Roman"/>
          <w:bCs/>
          <w:iCs/>
          <w:sz w:val="24"/>
          <w:szCs w:val="24"/>
        </w:rPr>
        <w:t xml:space="preserve">, 2022. –— 245 с. – (Профессиональное образование). — ISBN 978-5-534-12892-5. — Текст электронный // Образовательная платформа </w:t>
      </w:r>
      <w:proofErr w:type="spellStart"/>
      <w:r w:rsidRPr="00225C16">
        <w:rPr>
          <w:rFonts w:ascii="Times New Roman" w:hAnsi="Times New Roman" w:cs="Times New Roman"/>
          <w:bCs/>
          <w:iCs/>
          <w:sz w:val="24"/>
          <w:szCs w:val="24"/>
        </w:rPr>
        <w:t>Юрайт</w:t>
      </w:r>
      <w:proofErr w:type="spellEnd"/>
      <w:r w:rsidRPr="00225C16">
        <w:rPr>
          <w:rFonts w:ascii="Times New Roman" w:hAnsi="Times New Roman" w:cs="Times New Roman"/>
          <w:bCs/>
          <w:iCs/>
          <w:sz w:val="24"/>
          <w:szCs w:val="24"/>
        </w:rPr>
        <w:t xml:space="preserve"> [сайт]. — URL: https://urait.ru/bcode/496927 (дата обращения: 07.11.2023).</w:t>
      </w:r>
    </w:p>
    <w:p w14:paraId="37BDFA46" w14:textId="77777777" w:rsidR="00215BAC" w:rsidRDefault="00215BAC">
      <w:pPr>
        <w:rPr>
          <w:rFonts w:ascii="Times New Roman" w:hAnsi="Times New Roman" w:cs="Times New Roman"/>
          <w:b/>
          <w:bCs/>
          <w:iCs/>
          <w:sz w:val="24"/>
          <w:szCs w:val="24"/>
        </w:rPr>
      </w:pPr>
      <w:r>
        <w:rPr>
          <w:rFonts w:ascii="Times New Roman" w:hAnsi="Times New Roman" w:cs="Times New Roman"/>
          <w:b/>
          <w:bCs/>
          <w:iCs/>
          <w:sz w:val="24"/>
          <w:szCs w:val="24"/>
        </w:rPr>
        <w:br w:type="page"/>
      </w:r>
    </w:p>
    <w:p w14:paraId="462EB3C3" w14:textId="6123DC0E" w:rsidR="00225C16" w:rsidRPr="00225C16" w:rsidRDefault="00225C16" w:rsidP="00225C16">
      <w:pPr>
        <w:suppressAutoHyphens/>
        <w:spacing w:line="276" w:lineRule="auto"/>
        <w:ind w:firstLine="709"/>
        <w:contextualSpacing/>
        <w:rPr>
          <w:rFonts w:ascii="Times New Roman" w:hAnsi="Times New Roman" w:cs="Times New Roman"/>
          <w:b/>
          <w:bCs/>
          <w:iCs/>
          <w:sz w:val="24"/>
          <w:szCs w:val="24"/>
        </w:rPr>
      </w:pPr>
      <w:r w:rsidRPr="00225C16">
        <w:rPr>
          <w:rFonts w:ascii="Times New Roman" w:hAnsi="Times New Roman" w:cs="Times New Roman"/>
          <w:b/>
          <w:bCs/>
          <w:iCs/>
          <w:sz w:val="24"/>
          <w:szCs w:val="24"/>
        </w:rPr>
        <w:lastRenderedPageBreak/>
        <w:t xml:space="preserve">3.2.3. Дополнительные издания </w:t>
      </w:r>
    </w:p>
    <w:p w14:paraId="615C38C4" w14:textId="77777777" w:rsidR="00CE3B63" w:rsidRPr="00CE3B63" w:rsidRDefault="00CE3B63" w:rsidP="00CE3B63">
      <w:pPr>
        <w:suppressAutoHyphens/>
        <w:spacing w:line="276" w:lineRule="auto"/>
        <w:ind w:firstLine="709"/>
        <w:contextualSpacing/>
        <w:jc w:val="both"/>
        <w:rPr>
          <w:rFonts w:ascii="Times New Roman" w:hAnsi="Times New Roman" w:cs="Times New Roman"/>
          <w:bCs/>
          <w:iCs/>
          <w:sz w:val="24"/>
          <w:szCs w:val="24"/>
        </w:rPr>
      </w:pPr>
      <w:r w:rsidRPr="00CE3B63">
        <w:rPr>
          <w:rFonts w:ascii="Times New Roman" w:hAnsi="Times New Roman" w:cs="Times New Roman"/>
          <w:bCs/>
          <w:iCs/>
          <w:sz w:val="24"/>
          <w:szCs w:val="24"/>
        </w:rPr>
        <w:t>1.</w:t>
      </w:r>
      <w:r w:rsidRPr="00CE3B63">
        <w:rPr>
          <w:rFonts w:ascii="Times New Roman" w:hAnsi="Times New Roman" w:cs="Times New Roman"/>
          <w:bCs/>
          <w:iCs/>
          <w:sz w:val="24"/>
          <w:szCs w:val="24"/>
        </w:rPr>
        <w:tab/>
        <w:t xml:space="preserve">Волошина, В.Ю. История России. 1917-1993 годы: учебное пособие для среднего профессионального образования / В.Ю. Волошина, А.Г. Быкова. – 2-е изд., </w:t>
      </w:r>
      <w:proofErr w:type="spellStart"/>
      <w:r w:rsidRPr="00CE3B63">
        <w:rPr>
          <w:rFonts w:ascii="Times New Roman" w:hAnsi="Times New Roman" w:cs="Times New Roman"/>
          <w:bCs/>
          <w:iCs/>
          <w:sz w:val="24"/>
          <w:szCs w:val="24"/>
        </w:rPr>
        <w:t>перераб</w:t>
      </w:r>
      <w:proofErr w:type="spellEnd"/>
      <w:proofErr w:type="gramStart"/>
      <w:r w:rsidRPr="00CE3B63">
        <w:rPr>
          <w:rFonts w:ascii="Times New Roman" w:hAnsi="Times New Roman" w:cs="Times New Roman"/>
          <w:bCs/>
          <w:iCs/>
          <w:sz w:val="24"/>
          <w:szCs w:val="24"/>
        </w:rPr>
        <w:t>.</w:t>
      </w:r>
      <w:proofErr w:type="gramEnd"/>
      <w:r w:rsidRPr="00CE3B63">
        <w:rPr>
          <w:rFonts w:ascii="Times New Roman" w:hAnsi="Times New Roman" w:cs="Times New Roman"/>
          <w:bCs/>
          <w:iCs/>
          <w:sz w:val="24"/>
          <w:szCs w:val="24"/>
        </w:rPr>
        <w:t xml:space="preserve"> и доп. – Москва: Издательство </w:t>
      </w:r>
      <w:proofErr w:type="spellStart"/>
      <w:r w:rsidRPr="00CE3B63">
        <w:rPr>
          <w:rFonts w:ascii="Times New Roman" w:hAnsi="Times New Roman" w:cs="Times New Roman"/>
          <w:bCs/>
          <w:iCs/>
          <w:sz w:val="24"/>
          <w:szCs w:val="24"/>
        </w:rPr>
        <w:t>Юрайт</w:t>
      </w:r>
      <w:proofErr w:type="spellEnd"/>
      <w:r w:rsidRPr="00CE3B63">
        <w:rPr>
          <w:rFonts w:ascii="Times New Roman" w:hAnsi="Times New Roman" w:cs="Times New Roman"/>
          <w:bCs/>
          <w:iCs/>
          <w:sz w:val="24"/>
          <w:szCs w:val="24"/>
        </w:rPr>
        <w:t>, 2020. – 242 с. – (Профессиональное образование). – ISBN 978-5-534-05792-8. – Текст: непосредственный.</w:t>
      </w:r>
    </w:p>
    <w:p w14:paraId="29FAAFD7" w14:textId="77777777" w:rsidR="00CE3B63" w:rsidRPr="00CE3B63" w:rsidRDefault="00CE3B63" w:rsidP="00CE3B63">
      <w:pPr>
        <w:suppressAutoHyphens/>
        <w:spacing w:line="276" w:lineRule="auto"/>
        <w:ind w:firstLine="709"/>
        <w:contextualSpacing/>
        <w:jc w:val="both"/>
        <w:rPr>
          <w:rFonts w:ascii="Times New Roman" w:hAnsi="Times New Roman" w:cs="Times New Roman"/>
          <w:bCs/>
          <w:iCs/>
          <w:sz w:val="24"/>
          <w:szCs w:val="24"/>
        </w:rPr>
      </w:pPr>
      <w:r w:rsidRPr="00CE3B63">
        <w:rPr>
          <w:rFonts w:ascii="Times New Roman" w:hAnsi="Times New Roman" w:cs="Times New Roman"/>
          <w:bCs/>
          <w:iCs/>
          <w:sz w:val="24"/>
          <w:szCs w:val="24"/>
        </w:rPr>
        <w:t>2.</w:t>
      </w:r>
      <w:r w:rsidRPr="00CE3B63">
        <w:rPr>
          <w:rFonts w:ascii="Times New Roman" w:hAnsi="Times New Roman" w:cs="Times New Roman"/>
          <w:bCs/>
          <w:iCs/>
          <w:sz w:val="24"/>
          <w:szCs w:val="24"/>
        </w:rPr>
        <w:tab/>
        <w:t xml:space="preserve">История России. XX – начало XXI века: учебник для среднего профессионального образования / Л.И. </w:t>
      </w:r>
      <w:proofErr w:type="spellStart"/>
      <w:r w:rsidRPr="00CE3B63">
        <w:rPr>
          <w:rFonts w:ascii="Times New Roman" w:hAnsi="Times New Roman" w:cs="Times New Roman"/>
          <w:bCs/>
          <w:iCs/>
          <w:sz w:val="24"/>
          <w:szCs w:val="24"/>
        </w:rPr>
        <w:t>Семенникова</w:t>
      </w:r>
      <w:proofErr w:type="spellEnd"/>
      <w:r w:rsidRPr="00CE3B63">
        <w:rPr>
          <w:rFonts w:ascii="Times New Roman" w:hAnsi="Times New Roman" w:cs="Times New Roman"/>
          <w:bCs/>
          <w:iCs/>
          <w:sz w:val="24"/>
          <w:szCs w:val="24"/>
        </w:rPr>
        <w:t xml:space="preserve"> [и др.]; под редакцией Л.И. Семенниковой. – 7-е изд., </w:t>
      </w:r>
      <w:proofErr w:type="spellStart"/>
      <w:r w:rsidRPr="00CE3B63">
        <w:rPr>
          <w:rFonts w:ascii="Times New Roman" w:hAnsi="Times New Roman" w:cs="Times New Roman"/>
          <w:bCs/>
          <w:iCs/>
          <w:sz w:val="24"/>
          <w:szCs w:val="24"/>
        </w:rPr>
        <w:t>испр</w:t>
      </w:r>
      <w:proofErr w:type="spellEnd"/>
      <w:proofErr w:type="gramStart"/>
      <w:r w:rsidRPr="00CE3B63">
        <w:rPr>
          <w:rFonts w:ascii="Times New Roman" w:hAnsi="Times New Roman" w:cs="Times New Roman"/>
          <w:bCs/>
          <w:iCs/>
          <w:sz w:val="24"/>
          <w:szCs w:val="24"/>
        </w:rPr>
        <w:t>.</w:t>
      </w:r>
      <w:proofErr w:type="gramEnd"/>
      <w:r w:rsidRPr="00CE3B63">
        <w:rPr>
          <w:rFonts w:ascii="Times New Roman" w:hAnsi="Times New Roman" w:cs="Times New Roman"/>
          <w:bCs/>
          <w:iCs/>
          <w:sz w:val="24"/>
          <w:szCs w:val="24"/>
        </w:rPr>
        <w:t xml:space="preserve"> и доп. – Москва: </w:t>
      </w:r>
      <w:proofErr w:type="spellStart"/>
      <w:r w:rsidRPr="00CE3B63">
        <w:rPr>
          <w:rFonts w:ascii="Times New Roman" w:hAnsi="Times New Roman" w:cs="Times New Roman"/>
          <w:bCs/>
          <w:iCs/>
          <w:sz w:val="24"/>
          <w:szCs w:val="24"/>
        </w:rPr>
        <w:t>Юрайт</w:t>
      </w:r>
      <w:proofErr w:type="spellEnd"/>
      <w:r w:rsidRPr="00CE3B63">
        <w:rPr>
          <w:rFonts w:ascii="Times New Roman" w:hAnsi="Times New Roman" w:cs="Times New Roman"/>
          <w:bCs/>
          <w:iCs/>
          <w:sz w:val="24"/>
          <w:szCs w:val="24"/>
        </w:rPr>
        <w:t xml:space="preserve">, 2020. – 328 с. - (Профессиональное образование). – ISBN 978-5-534-09384. – Текст: непосредственный. </w:t>
      </w:r>
    </w:p>
    <w:p w14:paraId="11389AFB" w14:textId="77777777" w:rsidR="00CE3B63" w:rsidRPr="00CE3B63" w:rsidRDefault="00CE3B63" w:rsidP="00CE3B63">
      <w:pPr>
        <w:suppressAutoHyphens/>
        <w:spacing w:line="276" w:lineRule="auto"/>
        <w:ind w:firstLine="709"/>
        <w:contextualSpacing/>
        <w:jc w:val="both"/>
        <w:rPr>
          <w:rFonts w:ascii="Times New Roman" w:hAnsi="Times New Roman" w:cs="Times New Roman"/>
          <w:bCs/>
          <w:iCs/>
          <w:sz w:val="24"/>
          <w:szCs w:val="24"/>
        </w:rPr>
      </w:pPr>
      <w:r w:rsidRPr="00CE3B63">
        <w:rPr>
          <w:rFonts w:ascii="Times New Roman" w:hAnsi="Times New Roman" w:cs="Times New Roman"/>
          <w:bCs/>
          <w:iCs/>
          <w:sz w:val="24"/>
          <w:szCs w:val="24"/>
        </w:rPr>
        <w:t>3.</w:t>
      </w:r>
      <w:r w:rsidRPr="00CE3B63">
        <w:rPr>
          <w:rFonts w:ascii="Times New Roman" w:hAnsi="Times New Roman" w:cs="Times New Roman"/>
          <w:bCs/>
          <w:iCs/>
          <w:sz w:val="24"/>
          <w:szCs w:val="24"/>
        </w:rPr>
        <w:tab/>
        <w:t>История: учебное пособие / П.С. Самыгин, С.И. Самыгин, В.Н. Шевелев, Е.В. Шевелева. – Москва: ИНФРА-М, 2020. – 528 с. – (Среднее профессиональное образование). – ISBN 978-5-16-102693-9. – Текст: непосредственный.</w:t>
      </w:r>
    </w:p>
    <w:p w14:paraId="439E5AC9" w14:textId="77777777" w:rsidR="00CE3B63" w:rsidRPr="00CE3B63" w:rsidRDefault="00CE3B63" w:rsidP="00CE3B63">
      <w:pPr>
        <w:suppressAutoHyphens/>
        <w:spacing w:line="276" w:lineRule="auto"/>
        <w:ind w:firstLine="709"/>
        <w:contextualSpacing/>
        <w:jc w:val="both"/>
        <w:rPr>
          <w:rFonts w:ascii="Times New Roman" w:hAnsi="Times New Roman" w:cs="Times New Roman"/>
          <w:bCs/>
          <w:iCs/>
          <w:sz w:val="24"/>
          <w:szCs w:val="24"/>
        </w:rPr>
      </w:pPr>
      <w:r w:rsidRPr="00CE3B63">
        <w:rPr>
          <w:rFonts w:ascii="Times New Roman" w:hAnsi="Times New Roman" w:cs="Times New Roman"/>
          <w:bCs/>
          <w:iCs/>
          <w:sz w:val="24"/>
          <w:szCs w:val="24"/>
        </w:rPr>
        <w:t>4.</w:t>
      </w:r>
      <w:r w:rsidRPr="00CE3B63">
        <w:rPr>
          <w:rFonts w:ascii="Times New Roman" w:hAnsi="Times New Roman" w:cs="Times New Roman"/>
          <w:bCs/>
          <w:iCs/>
          <w:sz w:val="24"/>
          <w:szCs w:val="24"/>
        </w:rPr>
        <w:tab/>
        <w:t xml:space="preserve">Касьянов, В.В. История России: учебное пособие для среднего профессионального образования / В.В. Касьянов. – 2-е изд., </w:t>
      </w:r>
      <w:proofErr w:type="spellStart"/>
      <w:r w:rsidRPr="00CE3B63">
        <w:rPr>
          <w:rFonts w:ascii="Times New Roman" w:hAnsi="Times New Roman" w:cs="Times New Roman"/>
          <w:bCs/>
          <w:iCs/>
          <w:sz w:val="24"/>
          <w:szCs w:val="24"/>
        </w:rPr>
        <w:t>перераб</w:t>
      </w:r>
      <w:proofErr w:type="spellEnd"/>
      <w:proofErr w:type="gramStart"/>
      <w:r w:rsidRPr="00CE3B63">
        <w:rPr>
          <w:rFonts w:ascii="Times New Roman" w:hAnsi="Times New Roman" w:cs="Times New Roman"/>
          <w:bCs/>
          <w:iCs/>
          <w:sz w:val="24"/>
          <w:szCs w:val="24"/>
        </w:rPr>
        <w:t>.</w:t>
      </w:r>
      <w:proofErr w:type="gramEnd"/>
      <w:r w:rsidRPr="00CE3B63">
        <w:rPr>
          <w:rFonts w:ascii="Times New Roman" w:hAnsi="Times New Roman" w:cs="Times New Roman"/>
          <w:bCs/>
          <w:iCs/>
          <w:sz w:val="24"/>
          <w:szCs w:val="24"/>
        </w:rPr>
        <w:t xml:space="preserve"> и доп. – Москва: Издательство </w:t>
      </w:r>
      <w:proofErr w:type="spellStart"/>
      <w:r w:rsidRPr="00CE3B63">
        <w:rPr>
          <w:rFonts w:ascii="Times New Roman" w:hAnsi="Times New Roman" w:cs="Times New Roman"/>
          <w:bCs/>
          <w:iCs/>
          <w:sz w:val="24"/>
          <w:szCs w:val="24"/>
        </w:rPr>
        <w:t>Юрайт</w:t>
      </w:r>
      <w:proofErr w:type="spellEnd"/>
      <w:r w:rsidRPr="00CE3B63">
        <w:rPr>
          <w:rFonts w:ascii="Times New Roman" w:hAnsi="Times New Roman" w:cs="Times New Roman"/>
          <w:bCs/>
          <w:iCs/>
          <w:sz w:val="24"/>
          <w:szCs w:val="24"/>
        </w:rPr>
        <w:t>, 2020. – 255 с. – (Профессиональное образование). – ISBN 978-5-534-09549-4. – Текст: непосредственный.</w:t>
      </w:r>
    </w:p>
    <w:p w14:paraId="2D0DB56D" w14:textId="77777777" w:rsidR="00CE3B63" w:rsidRPr="00CE3B63" w:rsidRDefault="00CE3B63" w:rsidP="00CE3B63">
      <w:pPr>
        <w:suppressAutoHyphens/>
        <w:spacing w:line="276" w:lineRule="auto"/>
        <w:ind w:firstLine="709"/>
        <w:contextualSpacing/>
        <w:jc w:val="both"/>
        <w:rPr>
          <w:rFonts w:ascii="Times New Roman" w:hAnsi="Times New Roman" w:cs="Times New Roman"/>
          <w:bCs/>
          <w:iCs/>
          <w:sz w:val="24"/>
          <w:szCs w:val="24"/>
        </w:rPr>
      </w:pPr>
      <w:r w:rsidRPr="00CE3B63">
        <w:rPr>
          <w:rFonts w:ascii="Times New Roman" w:hAnsi="Times New Roman" w:cs="Times New Roman"/>
          <w:bCs/>
          <w:iCs/>
          <w:sz w:val="24"/>
          <w:szCs w:val="24"/>
        </w:rPr>
        <w:t>5.</w:t>
      </w:r>
      <w:r w:rsidRPr="00CE3B63">
        <w:rPr>
          <w:rFonts w:ascii="Times New Roman" w:hAnsi="Times New Roman" w:cs="Times New Roman"/>
          <w:bCs/>
          <w:iCs/>
          <w:sz w:val="24"/>
          <w:szCs w:val="24"/>
        </w:rPr>
        <w:tab/>
        <w:t xml:space="preserve">Кириллов, В.В. История России: учебник для среднего профессионального образования / В.В. Кириллов, М.А. </w:t>
      </w:r>
      <w:proofErr w:type="spellStart"/>
      <w:r w:rsidRPr="00CE3B63">
        <w:rPr>
          <w:rFonts w:ascii="Times New Roman" w:hAnsi="Times New Roman" w:cs="Times New Roman"/>
          <w:bCs/>
          <w:iCs/>
          <w:sz w:val="24"/>
          <w:szCs w:val="24"/>
        </w:rPr>
        <w:t>Бравина</w:t>
      </w:r>
      <w:proofErr w:type="spellEnd"/>
      <w:r w:rsidRPr="00CE3B63">
        <w:rPr>
          <w:rFonts w:ascii="Times New Roman" w:hAnsi="Times New Roman" w:cs="Times New Roman"/>
          <w:bCs/>
          <w:iCs/>
          <w:sz w:val="24"/>
          <w:szCs w:val="24"/>
        </w:rPr>
        <w:t xml:space="preserve">. – 4-е изд., </w:t>
      </w:r>
      <w:proofErr w:type="spellStart"/>
      <w:r w:rsidRPr="00CE3B63">
        <w:rPr>
          <w:rFonts w:ascii="Times New Roman" w:hAnsi="Times New Roman" w:cs="Times New Roman"/>
          <w:bCs/>
          <w:iCs/>
          <w:sz w:val="24"/>
          <w:szCs w:val="24"/>
        </w:rPr>
        <w:t>перераб</w:t>
      </w:r>
      <w:proofErr w:type="spellEnd"/>
      <w:proofErr w:type="gramStart"/>
      <w:r w:rsidRPr="00CE3B63">
        <w:rPr>
          <w:rFonts w:ascii="Times New Roman" w:hAnsi="Times New Roman" w:cs="Times New Roman"/>
          <w:bCs/>
          <w:iCs/>
          <w:sz w:val="24"/>
          <w:szCs w:val="24"/>
        </w:rPr>
        <w:t>.</w:t>
      </w:r>
      <w:proofErr w:type="gramEnd"/>
      <w:r w:rsidRPr="00CE3B63">
        <w:rPr>
          <w:rFonts w:ascii="Times New Roman" w:hAnsi="Times New Roman" w:cs="Times New Roman"/>
          <w:bCs/>
          <w:iCs/>
          <w:sz w:val="24"/>
          <w:szCs w:val="24"/>
        </w:rPr>
        <w:t xml:space="preserve"> и доп. – Москва: Издательство </w:t>
      </w:r>
      <w:proofErr w:type="spellStart"/>
      <w:r w:rsidRPr="00CE3B63">
        <w:rPr>
          <w:rFonts w:ascii="Times New Roman" w:hAnsi="Times New Roman" w:cs="Times New Roman"/>
          <w:bCs/>
          <w:iCs/>
          <w:sz w:val="24"/>
          <w:szCs w:val="24"/>
        </w:rPr>
        <w:t>Юрайт</w:t>
      </w:r>
      <w:proofErr w:type="spellEnd"/>
      <w:r w:rsidRPr="00CE3B63">
        <w:rPr>
          <w:rFonts w:ascii="Times New Roman" w:hAnsi="Times New Roman" w:cs="Times New Roman"/>
          <w:bCs/>
          <w:iCs/>
          <w:sz w:val="24"/>
          <w:szCs w:val="24"/>
        </w:rPr>
        <w:t>, 2021. – 565 с. – (Профессиональное образование). – ISBN 978-5-534-08560-0. – Текст: непосредственный.</w:t>
      </w:r>
    </w:p>
    <w:p w14:paraId="01F5D95D" w14:textId="77777777" w:rsidR="00CE3B63" w:rsidRPr="00CE3B63" w:rsidRDefault="00CE3B63" w:rsidP="00CE3B63">
      <w:pPr>
        <w:suppressAutoHyphens/>
        <w:spacing w:line="276" w:lineRule="auto"/>
        <w:ind w:firstLine="709"/>
        <w:contextualSpacing/>
        <w:jc w:val="both"/>
        <w:rPr>
          <w:rFonts w:ascii="Times New Roman" w:hAnsi="Times New Roman" w:cs="Times New Roman"/>
          <w:bCs/>
          <w:iCs/>
          <w:sz w:val="24"/>
          <w:szCs w:val="24"/>
        </w:rPr>
      </w:pPr>
      <w:r w:rsidRPr="00CE3B63">
        <w:rPr>
          <w:rFonts w:ascii="Times New Roman" w:hAnsi="Times New Roman" w:cs="Times New Roman"/>
          <w:bCs/>
          <w:iCs/>
          <w:sz w:val="24"/>
          <w:szCs w:val="24"/>
        </w:rPr>
        <w:t>6.</w:t>
      </w:r>
      <w:r w:rsidRPr="00CE3B63">
        <w:rPr>
          <w:rFonts w:ascii="Times New Roman" w:hAnsi="Times New Roman" w:cs="Times New Roman"/>
          <w:bCs/>
          <w:iCs/>
          <w:sz w:val="24"/>
          <w:szCs w:val="24"/>
        </w:rPr>
        <w:tab/>
        <w:t xml:space="preserve">Князев, Е.А. История России XX век: учебник для среднего профессионального образования / Е.А. Князев. – Москва: </w:t>
      </w:r>
      <w:proofErr w:type="spellStart"/>
      <w:r w:rsidRPr="00CE3B63">
        <w:rPr>
          <w:rFonts w:ascii="Times New Roman" w:hAnsi="Times New Roman" w:cs="Times New Roman"/>
          <w:bCs/>
          <w:iCs/>
          <w:sz w:val="24"/>
          <w:szCs w:val="24"/>
        </w:rPr>
        <w:t>Юрайт</w:t>
      </w:r>
      <w:proofErr w:type="spellEnd"/>
      <w:r w:rsidRPr="00CE3B63">
        <w:rPr>
          <w:rFonts w:ascii="Times New Roman" w:hAnsi="Times New Roman" w:cs="Times New Roman"/>
          <w:bCs/>
          <w:iCs/>
          <w:sz w:val="24"/>
          <w:szCs w:val="24"/>
        </w:rPr>
        <w:t>, 2021. – 234 с. – (Профессиональное образование). –ISBN 978-5-534-13336-3. – Текст: непосредственный.</w:t>
      </w:r>
    </w:p>
    <w:p w14:paraId="4FA07231" w14:textId="77777777" w:rsidR="00CE3B63" w:rsidRPr="00CE3B63" w:rsidRDefault="00CE3B63" w:rsidP="00CE3B63">
      <w:pPr>
        <w:suppressAutoHyphens/>
        <w:spacing w:line="276" w:lineRule="auto"/>
        <w:ind w:firstLine="709"/>
        <w:contextualSpacing/>
        <w:jc w:val="both"/>
        <w:rPr>
          <w:rFonts w:ascii="Times New Roman" w:hAnsi="Times New Roman" w:cs="Times New Roman"/>
          <w:bCs/>
          <w:iCs/>
          <w:sz w:val="24"/>
          <w:szCs w:val="24"/>
        </w:rPr>
      </w:pPr>
      <w:r w:rsidRPr="00CE3B63">
        <w:rPr>
          <w:rFonts w:ascii="Times New Roman" w:hAnsi="Times New Roman" w:cs="Times New Roman"/>
          <w:bCs/>
          <w:iCs/>
          <w:sz w:val="24"/>
          <w:szCs w:val="24"/>
        </w:rPr>
        <w:t>7.</w:t>
      </w:r>
      <w:r w:rsidRPr="00CE3B63">
        <w:rPr>
          <w:rFonts w:ascii="Times New Roman" w:hAnsi="Times New Roman" w:cs="Times New Roman"/>
          <w:bCs/>
          <w:iCs/>
          <w:sz w:val="24"/>
          <w:szCs w:val="24"/>
        </w:rPr>
        <w:tab/>
        <w:t xml:space="preserve">Крамаренко, Р.А. История России: учебное пособие для среднего профессионального образования / Р.А. Крамаренко. – 2-е изд., </w:t>
      </w:r>
      <w:proofErr w:type="spellStart"/>
      <w:r w:rsidRPr="00CE3B63">
        <w:rPr>
          <w:rFonts w:ascii="Times New Roman" w:hAnsi="Times New Roman" w:cs="Times New Roman"/>
          <w:bCs/>
          <w:iCs/>
          <w:sz w:val="24"/>
          <w:szCs w:val="24"/>
        </w:rPr>
        <w:t>испр</w:t>
      </w:r>
      <w:proofErr w:type="spellEnd"/>
      <w:proofErr w:type="gramStart"/>
      <w:r w:rsidRPr="00CE3B63">
        <w:rPr>
          <w:rFonts w:ascii="Times New Roman" w:hAnsi="Times New Roman" w:cs="Times New Roman"/>
          <w:bCs/>
          <w:iCs/>
          <w:sz w:val="24"/>
          <w:szCs w:val="24"/>
        </w:rPr>
        <w:t>.</w:t>
      </w:r>
      <w:proofErr w:type="gramEnd"/>
      <w:r w:rsidRPr="00CE3B63">
        <w:rPr>
          <w:rFonts w:ascii="Times New Roman" w:hAnsi="Times New Roman" w:cs="Times New Roman"/>
          <w:bCs/>
          <w:iCs/>
          <w:sz w:val="24"/>
          <w:szCs w:val="24"/>
        </w:rPr>
        <w:t xml:space="preserve"> и доп. – Москва: Издательство </w:t>
      </w:r>
      <w:proofErr w:type="spellStart"/>
      <w:r w:rsidRPr="00CE3B63">
        <w:rPr>
          <w:rFonts w:ascii="Times New Roman" w:hAnsi="Times New Roman" w:cs="Times New Roman"/>
          <w:bCs/>
          <w:iCs/>
          <w:sz w:val="24"/>
          <w:szCs w:val="24"/>
        </w:rPr>
        <w:t>Юрайт</w:t>
      </w:r>
      <w:proofErr w:type="spellEnd"/>
      <w:r w:rsidRPr="00CE3B63">
        <w:rPr>
          <w:rFonts w:ascii="Times New Roman" w:hAnsi="Times New Roman" w:cs="Times New Roman"/>
          <w:bCs/>
          <w:iCs/>
          <w:sz w:val="24"/>
          <w:szCs w:val="24"/>
        </w:rPr>
        <w:t>, 2020. – 197 с. – (Профессиональное образование). – ISBN 978-5-534-09199-1. – Текст: непосредственный.</w:t>
      </w:r>
    </w:p>
    <w:p w14:paraId="59499E7D" w14:textId="77777777" w:rsidR="00CE3B63" w:rsidRPr="00CE3B63" w:rsidRDefault="00CE3B63" w:rsidP="00CE3B63">
      <w:pPr>
        <w:suppressAutoHyphens/>
        <w:spacing w:line="276" w:lineRule="auto"/>
        <w:ind w:firstLine="709"/>
        <w:contextualSpacing/>
        <w:jc w:val="both"/>
        <w:rPr>
          <w:rFonts w:ascii="Times New Roman" w:hAnsi="Times New Roman" w:cs="Times New Roman"/>
          <w:bCs/>
          <w:iCs/>
          <w:sz w:val="24"/>
          <w:szCs w:val="24"/>
        </w:rPr>
      </w:pPr>
      <w:r w:rsidRPr="00CE3B63">
        <w:rPr>
          <w:rFonts w:ascii="Times New Roman" w:hAnsi="Times New Roman" w:cs="Times New Roman"/>
          <w:bCs/>
          <w:iCs/>
          <w:sz w:val="24"/>
          <w:szCs w:val="24"/>
        </w:rPr>
        <w:t>8.</w:t>
      </w:r>
      <w:r w:rsidRPr="00CE3B63">
        <w:rPr>
          <w:rFonts w:ascii="Times New Roman" w:hAnsi="Times New Roman" w:cs="Times New Roman"/>
          <w:bCs/>
          <w:iCs/>
          <w:sz w:val="24"/>
          <w:szCs w:val="24"/>
        </w:rPr>
        <w:tab/>
        <w:t xml:space="preserve">Мокроусова, Л.Г. История России: учебное пособие для среднего профессионального образования / Л.Г. Мокроусова, А. Н. Павлова. – Москва: Издательство </w:t>
      </w:r>
      <w:proofErr w:type="spellStart"/>
      <w:r w:rsidRPr="00CE3B63">
        <w:rPr>
          <w:rFonts w:ascii="Times New Roman" w:hAnsi="Times New Roman" w:cs="Times New Roman"/>
          <w:bCs/>
          <w:iCs/>
          <w:sz w:val="24"/>
          <w:szCs w:val="24"/>
        </w:rPr>
        <w:t>Юрайт</w:t>
      </w:r>
      <w:proofErr w:type="spellEnd"/>
      <w:r w:rsidRPr="00CE3B63">
        <w:rPr>
          <w:rFonts w:ascii="Times New Roman" w:hAnsi="Times New Roman" w:cs="Times New Roman"/>
          <w:bCs/>
          <w:iCs/>
          <w:sz w:val="24"/>
          <w:szCs w:val="24"/>
        </w:rPr>
        <w:t>, 2020. – 128 с. – (Профессиональное образование). – ISBN 978-5-534-08376-7. – Текст: непосредственный.</w:t>
      </w:r>
    </w:p>
    <w:p w14:paraId="78520656" w14:textId="77777777" w:rsidR="00CE3B63" w:rsidRPr="00CE3B63" w:rsidRDefault="00CE3B63" w:rsidP="00CE3B63">
      <w:pPr>
        <w:suppressAutoHyphens/>
        <w:spacing w:line="276" w:lineRule="auto"/>
        <w:ind w:firstLine="709"/>
        <w:contextualSpacing/>
        <w:jc w:val="both"/>
        <w:rPr>
          <w:rFonts w:ascii="Times New Roman" w:hAnsi="Times New Roman" w:cs="Times New Roman"/>
          <w:bCs/>
          <w:iCs/>
          <w:sz w:val="24"/>
          <w:szCs w:val="24"/>
        </w:rPr>
      </w:pPr>
      <w:r w:rsidRPr="00CE3B63">
        <w:rPr>
          <w:rFonts w:ascii="Times New Roman" w:hAnsi="Times New Roman" w:cs="Times New Roman"/>
          <w:bCs/>
          <w:iCs/>
          <w:sz w:val="24"/>
          <w:szCs w:val="24"/>
        </w:rPr>
        <w:t>9.</w:t>
      </w:r>
      <w:r w:rsidRPr="00CE3B63">
        <w:rPr>
          <w:rFonts w:ascii="Times New Roman" w:hAnsi="Times New Roman" w:cs="Times New Roman"/>
          <w:bCs/>
          <w:iCs/>
          <w:sz w:val="24"/>
          <w:szCs w:val="24"/>
        </w:rPr>
        <w:tab/>
        <w:t xml:space="preserve">Некрасова, М.Б. История России: учебник и практикум для среднего профессионального образования / М.Б. Некрасова. – 5-е изд., </w:t>
      </w:r>
      <w:proofErr w:type="spellStart"/>
      <w:r w:rsidRPr="00CE3B63">
        <w:rPr>
          <w:rFonts w:ascii="Times New Roman" w:hAnsi="Times New Roman" w:cs="Times New Roman"/>
          <w:bCs/>
          <w:iCs/>
          <w:sz w:val="24"/>
          <w:szCs w:val="24"/>
        </w:rPr>
        <w:t>перераб</w:t>
      </w:r>
      <w:proofErr w:type="spellEnd"/>
      <w:proofErr w:type="gramStart"/>
      <w:r w:rsidRPr="00CE3B63">
        <w:rPr>
          <w:rFonts w:ascii="Times New Roman" w:hAnsi="Times New Roman" w:cs="Times New Roman"/>
          <w:bCs/>
          <w:iCs/>
          <w:sz w:val="24"/>
          <w:szCs w:val="24"/>
        </w:rPr>
        <w:t>.</w:t>
      </w:r>
      <w:proofErr w:type="gramEnd"/>
      <w:r w:rsidRPr="00CE3B63">
        <w:rPr>
          <w:rFonts w:ascii="Times New Roman" w:hAnsi="Times New Roman" w:cs="Times New Roman"/>
          <w:bCs/>
          <w:iCs/>
          <w:sz w:val="24"/>
          <w:szCs w:val="24"/>
        </w:rPr>
        <w:t xml:space="preserve"> и доп. – Москва: </w:t>
      </w:r>
      <w:proofErr w:type="spellStart"/>
      <w:r w:rsidRPr="00CE3B63">
        <w:rPr>
          <w:rFonts w:ascii="Times New Roman" w:hAnsi="Times New Roman" w:cs="Times New Roman"/>
          <w:bCs/>
          <w:iCs/>
          <w:sz w:val="24"/>
          <w:szCs w:val="24"/>
        </w:rPr>
        <w:t>Юрайт</w:t>
      </w:r>
      <w:proofErr w:type="spellEnd"/>
      <w:r w:rsidRPr="00CE3B63">
        <w:rPr>
          <w:rFonts w:ascii="Times New Roman" w:hAnsi="Times New Roman" w:cs="Times New Roman"/>
          <w:bCs/>
          <w:iCs/>
          <w:sz w:val="24"/>
          <w:szCs w:val="24"/>
        </w:rPr>
        <w:t>, 2020. – 363 с. – (Профессиональное образование). – ISBN 978-5-534-05027-1. – Текст: непосредственный.</w:t>
      </w:r>
    </w:p>
    <w:p w14:paraId="7DCA04C7" w14:textId="77777777" w:rsidR="00CE3B63" w:rsidRPr="00CE3B63" w:rsidRDefault="00CE3B63" w:rsidP="00CE3B63">
      <w:pPr>
        <w:suppressAutoHyphens/>
        <w:spacing w:line="276" w:lineRule="auto"/>
        <w:ind w:firstLine="709"/>
        <w:contextualSpacing/>
        <w:jc w:val="both"/>
        <w:rPr>
          <w:rFonts w:ascii="Times New Roman" w:hAnsi="Times New Roman" w:cs="Times New Roman"/>
          <w:bCs/>
          <w:iCs/>
          <w:sz w:val="24"/>
          <w:szCs w:val="24"/>
        </w:rPr>
      </w:pPr>
      <w:r w:rsidRPr="00CE3B63">
        <w:rPr>
          <w:rFonts w:ascii="Times New Roman" w:hAnsi="Times New Roman" w:cs="Times New Roman"/>
          <w:bCs/>
          <w:iCs/>
          <w:sz w:val="24"/>
          <w:szCs w:val="24"/>
        </w:rPr>
        <w:t>10.</w:t>
      </w:r>
      <w:r w:rsidRPr="00CE3B63">
        <w:rPr>
          <w:rFonts w:ascii="Times New Roman" w:hAnsi="Times New Roman" w:cs="Times New Roman"/>
          <w:bCs/>
          <w:iCs/>
          <w:sz w:val="24"/>
          <w:szCs w:val="24"/>
        </w:rPr>
        <w:tab/>
      </w:r>
      <w:proofErr w:type="spellStart"/>
      <w:r w:rsidRPr="00CE3B63">
        <w:rPr>
          <w:rFonts w:ascii="Times New Roman" w:hAnsi="Times New Roman" w:cs="Times New Roman"/>
          <w:bCs/>
          <w:iCs/>
          <w:sz w:val="24"/>
          <w:szCs w:val="24"/>
        </w:rPr>
        <w:t>Прядеин</w:t>
      </w:r>
      <w:proofErr w:type="spellEnd"/>
      <w:r w:rsidRPr="00CE3B63">
        <w:rPr>
          <w:rFonts w:ascii="Times New Roman" w:hAnsi="Times New Roman" w:cs="Times New Roman"/>
          <w:bCs/>
          <w:iCs/>
          <w:sz w:val="24"/>
          <w:szCs w:val="24"/>
        </w:rPr>
        <w:t xml:space="preserve">, В.С. История России в схемах, таблицах, терминах и тестах: учебное пособие для среднего профессионального образования / В.С. </w:t>
      </w:r>
      <w:proofErr w:type="spellStart"/>
      <w:r w:rsidRPr="00CE3B63">
        <w:rPr>
          <w:rFonts w:ascii="Times New Roman" w:hAnsi="Times New Roman" w:cs="Times New Roman"/>
          <w:bCs/>
          <w:iCs/>
          <w:sz w:val="24"/>
          <w:szCs w:val="24"/>
        </w:rPr>
        <w:t>Прядеин</w:t>
      </w:r>
      <w:proofErr w:type="spellEnd"/>
      <w:r w:rsidRPr="00CE3B63">
        <w:rPr>
          <w:rFonts w:ascii="Times New Roman" w:hAnsi="Times New Roman" w:cs="Times New Roman"/>
          <w:bCs/>
          <w:iCs/>
          <w:sz w:val="24"/>
          <w:szCs w:val="24"/>
        </w:rPr>
        <w:t xml:space="preserve">; под научной редакцией В.М. Кириллова. – Москва: Издательство </w:t>
      </w:r>
      <w:proofErr w:type="spellStart"/>
      <w:r w:rsidRPr="00CE3B63">
        <w:rPr>
          <w:rFonts w:ascii="Times New Roman" w:hAnsi="Times New Roman" w:cs="Times New Roman"/>
          <w:bCs/>
          <w:iCs/>
          <w:sz w:val="24"/>
          <w:szCs w:val="24"/>
        </w:rPr>
        <w:t>Юрайт</w:t>
      </w:r>
      <w:proofErr w:type="spellEnd"/>
      <w:r w:rsidRPr="00CE3B63">
        <w:rPr>
          <w:rFonts w:ascii="Times New Roman" w:hAnsi="Times New Roman" w:cs="Times New Roman"/>
          <w:bCs/>
          <w:iCs/>
          <w:sz w:val="24"/>
          <w:szCs w:val="24"/>
        </w:rPr>
        <w:t>, 2020. – 198 с. – (Профессиональное образование). – ISBN 978-5-534-05440-8. – Текст: непосредственный.</w:t>
      </w:r>
    </w:p>
    <w:p w14:paraId="4A264A17" w14:textId="77777777" w:rsidR="00CE3B63" w:rsidRPr="00CE3B63" w:rsidRDefault="00CE3B63" w:rsidP="00CE3B63">
      <w:pPr>
        <w:suppressAutoHyphens/>
        <w:spacing w:line="276" w:lineRule="auto"/>
        <w:ind w:firstLine="709"/>
        <w:contextualSpacing/>
        <w:jc w:val="both"/>
        <w:rPr>
          <w:rFonts w:ascii="Times New Roman" w:hAnsi="Times New Roman" w:cs="Times New Roman"/>
          <w:bCs/>
          <w:iCs/>
          <w:sz w:val="24"/>
          <w:szCs w:val="24"/>
        </w:rPr>
      </w:pPr>
      <w:r w:rsidRPr="00CE3B63">
        <w:rPr>
          <w:rFonts w:ascii="Times New Roman" w:hAnsi="Times New Roman" w:cs="Times New Roman"/>
          <w:bCs/>
          <w:iCs/>
          <w:sz w:val="24"/>
          <w:szCs w:val="24"/>
        </w:rPr>
        <w:t>11.</w:t>
      </w:r>
      <w:r w:rsidRPr="00CE3B63">
        <w:rPr>
          <w:rFonts w:ascii="Times New Roman" w:hAnsi="Times New Roman" w:cs="Times New Roman"/>
          <w:bCs/>
          <w:iCs/>
          <w:sz w:val="24"/>
          <w:szCs w:val="24"/>
        </w:rPr>
        <w:tab/>
        <w:t xml:space="preserve">Санин, Г.А. Крым. Страницы истории: пособие для учителей общеобразовательных организаций / Г.А. Санин. – Москва: Просвещение, 2015. – 80 с. – ISBN 978-5- 09-034351-0. – Текст: непосредственный. </w:t>
      </w:r>
    </w:p>
    <w:p w14:paraId="39F541AD" w14:textId="77777777" w:rsidR="00CE3B63" w:rsidRPr="00CE3B63" w:rsidRDefault="00CE3B63" w:rsidP="00CE3B63">
      <w:pPr>
        <w:suppressAutoHyphens/>
        <w:spacing w:line="276" w:lineRule="auto"/>
        <w:ind w:firstLine="709"/>
        <w:contextualSpacing/>
        <w:jc w:val="both"/>
        <w:rPr>
          <w:rFonts w:ascii="Times New Roman" w:hAnsi="Times New Roman" w:cs="Times New Roman"/>
          <w:bCs/>
          <w:iCs/>
          <w:sz w:val="24"/>
          <w:szCs w:val="24"/>
        </w:rPr>
      </w:pPr>
      <w:r w:rsidRPr="00CE3B63">
        <w:rPr>
          <w:rFonts w:ascii="Times New Roman" w:hAnsi="Times New Roman" w:cs="Times New Roman"/>
          <w:bCs/>
          <w:iCs/>
          <w:sz w:val="24"/>
          <w:szCs w:val="24"/>
        </w:rPr>
        <w:t>12.</w:t>
      </w:r>
      <w:r w:rsidRPr="00CE3B63">
        <w:rPr>
          <w:rFonts w:ascii="Times New Roman" w:hAnsi="Times New Roman" w:cs="Times New Roman"/>
          <w:bCs/>
          <w:iCs/>
          <w:sz w:val="24"/>
          <w:szCs w:val="24"/>
        </w:rPr>
        <w:tab/>
        <w:t xml:space="preserve">Степанова, Л.Г. История России. Практикум: учебное пособие для среднего профессионального образования / Л.Г. Степанова. – Москва: Издательство </w:t>
      </w:r>
      <w:proofErr w:type="spellStart"/>
      <w:r w:rsidRPr="00CE3B63">
        <w:rPr>
          <w:rFonts w:ascii="Times New Roman" w:hAnsi="Times New Roman" w:cs="Times New Roman"/>
          <w:bCs/>
          <w:iCs/>
          <w:sz w:val="24"/>
          <w:szCs w:val="24"/>
        </w:rPr>
        <w:t>Юрайт</w:t>
      </w:r>
      <w:proofErr w:type="spellEnd"/>
      <w:r w:rsidRPr="00CE3B63">
        <w:rPr>
          <w:rFonts w:ascii="Times New Roman" w:hAnsi="Times New Roman" w:cs="Times New Roman"/>
          <w:bCs/>
          <w:iCs/>
          <w:sz w:val="24"/>
          <w:szCs w:val="24"/>
        </w:rPr>
        <w:t>, 2021. – 231 с. – (Профессиональное образование). – ISBN 978-5-534-10705-0. – Текст: непосредственный.</w:t>
      </w:r>
    </w:p>
    <w:p w14:paraId="47B86259" w14:textId="07E6D936" w:rsidR="006841BF" w:rsidRDefault="006841BF" w:rsidP="00225C16">
      <w:pPr>
        <w:pStyle w:val="1f"/>
        <w:ind w:firstLine="709"/>
        <w:jc w:val="left"/>
        <w:rPr>
          <w:rFonts w:ascii="Times New Roman" w:hAnsi="Times New Roman"/>
          <w:lang w:val="ru-RU"/>
        </w:rPr>
      </w:pPr>
      <w:bookmarkStart w:id="41" w:name="_Toc152334674"/>
      <w:bookmarkStart w:id="42" w:name="_Toc156294577"/>
      <w:bookmarkStart w:id="43" w:name="_Toc156825299"/>
      <w:r w:rsidRPr="00E11160">
        <w:rPr>
          <w:rFonts w:ascii="Times New Roman" w:hAnsi="Times New Roman"/>
        </w:rPr>
        <w:lastRenderedPageBreak/>
        <w:t xml:space="preserve">4. Контроль и оценка результатов освоения </w:t>
      </w:r>
      <w:bookmarkEnd w:id="41"/>
      <w:r w:rsidR="00DF068E">
        <w:rPr>
          <w:rFonts w:ascii="Times New Roman" w:hAnsi="Times New Roman"/>
          <w:lang w:val="ru-RU"/>
        </w:rPr>
        <w:t>ДИСЦИПЛИНЫ</w:t>
      </w:r>
      <w:bookmarkEnd w:id="42"/>
      <w:bookmarkEnd w:id="43"/>
    </w:p>
    <w:p w14:paraId="3E27A304" w14:textId="77777777" w:rsidR="00225C16" w:rsidRPr="00DF068E" w:rsidRDefault="00225C16" w:rsidP="00225C16">
      <w:pPr>
        <w:pStyle w:val="1f"/>
        <w:ind w:firstLine="709"/>
        <w:jc w:val="left"/>
        <w:rPr>
          <w:rFonts w:ascii="Times New Roman" w:hAnsi="Times New Roman"/>
          <w:b w:val="0"/>
          <w:bCs w:val="0"/>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6"/>
        <w:gridCol w:w="3709"/>
        <w:gridCol w:w="2103"/>
      </w:tblGrid>
      <w:tr w:rsidR="001B6574" w:rsidRPr="00AE39B5" w14:paraId="5A5FCED9" w14:textId="77777777" w:rsidTr="006C184B">
        <w:tc>
          <w:tcPr>
            <w:tcW w:w="1982" w:type="pct"/>
          </w:tcPr>
          <w:p w14:paraId="630878A6" w14:textId="77777777" w:rsidR="001B6574" w:rsidRPr="00AE39B5" w:rsidRDefault="001B6574" w:rsidP="006C184B">
            <w:pPr>
              <w:jc w:val="center"/>
              <w:rPr>
                <w:rFonts w:ascii="Times New Roman" w:hAnsi="Times New Roman"/>
                <w:sz w:val="24"/>
                <w:szCs w:val="24"/>
              </w:rPr>
            </w:pPr>
            <w:r w:rsidRPr="00AE39B5">
              <w:rPr>
                <w:rFonts w:ascii="Times New Roman" w:hAnsi="Times New Roman"/>
                <w:b/>
                <w:bCs/>
                <w:sz w:val="24"/>
                <w:szCs w:val="24"/>
              </w:rPr>
              <w:t>Результаты обучения</w:t>
            </w:r>
          </w:p>
        </w:tc>
        <w:tc>
          <w:tcPr>
            <w:tcW w:w="1926" w:type="pct"/>
          </w:tcPr>
          <w:p w14:paraId="57097476" w14:textId="77777777" w:rsidR="001B6574" w:rsidRPr="00AE39B5" w:rsidRDefault="001B6574" w:rsidP="006C184B">
            <w:pPr>
              <w:jc w:val="center"/>
              <w:rPr>
                <w:rFonts w:ascii="Times New Roman" w:hAnsi="Times New Roman"/>
                <w:b/>
                <w:bCs/>
                <w:sz w:val="24"/>
                <w:szCs w:val="24"/>
              </w:rPr>
            </w:pPr>
            <w:r w:rsidRPr="00AE39B5">
              <w:rPr>
                <w:rFonts w:ascii="Times New Roman" w:hAnsi="Times New Roman"/>
                <w:b/>
                <w:bCs/>
                <w:sz w:val="24"/>
                <w:szCs w:val="24"/>
              </w:rPr>
              <w:t>Критерии оценки</w:t>
            </w:r>
          </w:p>
        </w:tc>
        <w:tc>
          <w:tcPr>
            <w:tcW w:w="1092" w:type="pct"/>
          </w:tcPr>
          <w:p w14:paraId="20C5ABE2" w14:textId="77777777" w:rsidR="001B6574" w:rsidRPr="00AE39B5" w:rsidRDefault="001B6574" w:rsidP="006C184B">
            <w:pPr>
              <w:jc w:val="center"/>
              <w:rPr>
                <w:rFonts w:ascii="Times New Roman" w:hAnsi="Times New Roman"/>
                <w:b/>
                <w:bCs/>
                <w:sz w:val="24"/>
                <w:szCs w:val="24"/>
              </w:rPr>
            </w:pPr>
            <w:r w:rsidRPr="00AE39B5">
              <w:rPr>
                <w:rFonts w:ascii="Times New Roman" w:hAnsi="Times New Roman"/>
                <w:b/>
                <w:bCs/>
                <w:sz w:val="24"/>
                <w:szCs w:val="24"/>
              </w:rPr>
              <w:t>Методы оценки</w:t>
            </w:r>
          </w:p>
        </w:tc>
      </w:tr>
      <w:tr w:rsidR="001B6574" w:rsidRPr="00AE39B5" w14:paraId="19DE90E8" w14:textId="77777777" w:rsidTr="006C184B">
        <w:tc>
          <w:tcPr>
            <w:tcW w:w="5000" w:type="pct"/>
            <w:gridSpan w:val="3"/>
          </w:tcPr>
          <w:p w14:paraId="288F3B31" w14:textId="77777777" w:rsidR="001B6574" w:rsidRPr="00AE39B5" w:rsidRDefault="001B6574" w:rsidP="006C184B">
            <w:pPr>
              <w:rPr>
                <w:rFonts w:ascii="Times New Roman" w:hAnsi="Times New Roman"/>
                <w:bCs/>
                <w:iCs/>
                <w:sz w:val="24"/>
                <w:szCs w:val="24"/>
              </w:rPr>
            </w:pPr>
            <w:r w:rsidRPr="00AE39B5">
              <w:rPr>
                <w:rFonts w:ascii="Times New Roman" w:hAnsi="Times New Roman"/>
                <w:bCs/>
                <w:iCs/>
                <w:sz w:val="24"/>
                <w:szCs w:val="24"/>
              </w:rPr>
              <w:t>Перечень знаний, осваиваемых в рамках дисциплины</w:t>
            </w:r>
          </w:p>
        </w:tc>
      </w:tr>
      <w:tr w:rsidR="001B6574" w:rsidRPr="00AE39B5" w14:paraId="7AF268EA" w14:textId="77777777" w:rsidTr="006C184B">
        <w:tc>
          <w:tcPr>
            <w:tcW w:w="1982" w:type="pct"/>
          </w:tcPr>
          <w:p w14:paraId="5D73A3F9" w14:textId="5C44AEA8" w:rsidR="00CE3B63" w:rsidRPr="00CE3B63" w:rsidRDefault="00CE3B63" w:rsidP="00CE3B63">
            <w:pPr>
              <w:jc w:val="both"/>
              <w:rPr>
                <w:rFonts w:ascii="Times New Roman" w:hAnsi="Times New Roman"/>
                <w:bCs/>
                <w:iCs/>
                <w:sz w:val="24"/>
                <w:szCs w:val="24"/>
              </w:rPr>
            </w:pPr>
            <w:r w:rsidRPr="00CE3B63">
              <w:rPr>
                <w:rFonts w:ascii="Times New Roman" w:hAnsi="Times New Roman"/>
                <w:bCs/>
                <w:iCs/>
                <w:sz w:val="24"/>
                <w:szCs w:val="24"/>
              </w:rPr>
              <w:t>- 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14:paraId="38666724" w14:textId="163A7BB7" w:rsidR="00CE3B63" w:rsidRPr="00CE3B63" w:rsidRDefault="00CE3B63" w:rsidP="00CE3B63">
            <w:pPr>
              <w:jc w:val="both"/>
              <w:rPr>
                <w:rFonts w:ascii="Times New Roman" w:hAnsi="Times New Roman"/>
                <w:bCs/>
                <w:iCs/>
                <w:sz w:val="24"/>
                <w:szCs w:val="24"/>
              </w:rPr>
            </w:pPr>
            <w:r w:rsidRPr="00CE3B63">
              <w:rPr>
                <w:rFonts w:ascii="Times New Roman" w:hAnsi="Times New Roman"/>
                <w:bCs/>
                <w:iCs/>
                <w:sz w:val="24"/>
                <w:szCs w:val="24"/>
              </w:rPr>
              <w:t>- 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4B8FA832" w14:textId="5FBA37A6" w:rsidR="00CE3B63" w:rsidRPr="00CE3B63" w:rsidRDefault="00CE3B63" w:rsidP="00CE3B63">
            <w:pPr>
              <w:jc w:val="both"/>
              <w:rPr>
                <w:rFonts w:ascii="Times New Roman" w:hAnsi="Times New Roman"/>
                <w:bCs/>
                <w:iCs/>
                <w:sz w:val="24"/>
                <w:szCs w:val="24"/>
              </w:rPr>
            </w:pPr>
            <w:r w:rsidRPr="00CE3B63">
              <w:rPr>
                <w:rFonts w:ascii="Times New Roman" w:hAnsi="Times New Roman"/>
                <w:bCs/>
                <w:iCs/>
                <w:sz w:val="24"/>
                <w:szCs w:val="24"/>
              </w:rPr>
              <w:t>- 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14:paraId="61345104" w14:textId="02FEA711" w:rsidR="00CE3B63" w:rsidRPr="00CE3B63" w:rsidRDefault="00CE3B63" w:rsidP="00CE3B63">
            <w:pPr>
              <w:jc w:val="both"/>
              <w:rPr>
                <w:rFonts w:ascii="Times New Roman" w:hAnsi="Times New Roman"/>
                <w:bCs/>
                <w:iCs/>
                <w:sz w:val="24"/>
                <w:szCs w:val="24"/>
              </w:rPr>
            </w:pPr>
            <w:r w:rsidRPr="00CE3B63">
              <w:rPr>
                <w:rFonts w:ascii="Times New Roman" w:hAnsi="Times New Roman"/>
                <w:bCs/>
                <w:iCs/>
                <w:sz w:val="24"/>
                <w:szCs w:val="24"/>
              </w:rPr>
              <w:t>- основные этапы эволюции внешней политики России, роль и место России в общемировом пространстве;</w:t>
            </w:r>
          </w:p>
          <w:p w14:paraId="2F14F1E7" w14:textId="37FDC565" w:rsidR="00CE3B63" w:rsidRPr="00CE3B63" w:rsidRDefault="00CE3B63" w:rsidP="00CE3B63">
            <w:pPr>
              <w:jc w:val="both"/>
              <w:rPr>
                <w:rFonts w:ascii="Times New Roman" w:hAnsi="Times New Roman"/>
                <w:bCs/>
                <w:iCs/>
                <w:sz w:val="24"/>
                <w:szCs w:val="24"/>
              </w:rPr>
            </w:pPr>
            <w:r w:rsidRPr="00CE3B63">
              <w:rPr>
                <w:rFonts w:ascii="Times New Roman" w:hAnsi="Times New Roman"/>
                <w:bCs/>
                <w:iCs/>
                <w:sz w:val="24"/>
                <w:szCs w:val="24"/>
              </w:rPr>
              <w:t>- основные тенденции и явления в культуре; роль науки, культуры и религии в сохранении и укреплении национальных и государственных традиций;</w:t>
            </w:r>
          </w:p>
          <w:p w14:paraId="5190F087" w14:textId="0D34BF56" w:rsidR="00CE3B63" w:rsidRPr="00CE3B63" w:rsidRDefault="00CE3B63" w:rsidP="00CE3B63">
            <w:pPr>
              <w:jc w:val="both"/>
              <w:rPr>
                <w:rFonts w:ascii="Times New Roman" w:hAnsi="Times New Roman"/>
                <w:bCs/>
                <w:iCs/>
                <w:sz w:val="24"/>
                <w:szCs w:val="24"/>
              </w:rPr>
            </w:pPr>
            <w:r>
              <w:rPr>
                <w:rFonts w:ascii="Times New Roman" w:hAnsi="Times New Roman"/>
                <w:bCs/>
                <w:iCs/>
                <w:sz w:val="24"/>
                <w:szCs w:val="24"/>
              </w:rPr>
              <w:t>-</w:t>
            </w:r>
            <w:r w:rsidRPr="00CE3B63">
              <w:rPr>
                <w:rFonts w:ascii="Times New Roman" w:hAnsi="Times New Roman"/>
                <w:bCs/>
                <w:iCs/>
                <w:sz w:val="24"/>
                <w:szCs w:val="24"/>
              </w:rPr>
              <w:tab/>
              <w:t>Россия накануне Первой мировой войны. Ход военных действий. Власть, общество, экономика, культура. Предпосылки революции;</w:t>
            </w:r>
          </w:p>
          <w:p w14:paraId="40683B11" w14:textId="737562A3" w:rsidR="00CE3B63" w:rsidRPr="00CE3B63" w:rsidRDefault="00CE3B63" w:rsidP="00CE3B63">
            <w:pPr>
              <w:jc w:val="both"/>
              <w:rPr>
                <w:rFonts w:ascii="Times New Roman" w:hAnsi="Times New Roman"/>
                <w:bCs/>
                <w:iCs/>
                <w:sz w:val="24"/>
                <w:szCs w:val="24"/>
              </w:rPr>
            </w:pPr>
            <w:r>
              <w:rPr>
                <w:rFonts w:ascii="Times New Roman" w:hAnsi="Times New Roman"/>
                <w:bCs/>
                <w:iCs/>
                <w:sz w:val="24"/>
                <w:szCs w:val="24"/>
              </w:rPr>
              <w:t xml:space="preserve">- </w:t>
            </w:r>
            <w:r w:rsidRPr="00CE3B63">
              <w:rPr>
                <w:rFonts w:ascii="Times New Roman" w:hAnsi="Times New Roman"/>
                <w:bCs/>
                <w:iCs/>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79AED4B6" w14:textId="3DBF4A22" w:rsidR="00CE3B63" w:rsidRPr="00CE3B63" w:rsidRDefault="00CE3B63" w:rsidP="00CE3B63">
            <w:pPr>
              <w:jc w:val="both"/>
              <w:rPr>
                <w:rFonts w:ascii="Times New Roman" w:hAnsi="Times New Roman"/>
                <w:bCs/>
                <w:iCs/>
                <w:sz w:val="24"/>
                <w:szCs w:val="24"/>
              </w:rPr>
            </w:pPr>
            <w:r>
              <w:rPr>
                <w:rFonts w:ascii="Times New Roman" w:hAnsi="Times New Roman"/>
                <w:bCs/>
                <w:iCs/>
                <w:sz w:val="24"/>
                <w:szCs w:val="24"/>
              </w:rPr>
              <w:t xml:space="preserve">- </w:t>
            </w:r>
            <w:r w:rsidRPr="00CE3B63">
              <w:rPr>
                <w:rFonts w:ascii="Times New Roman" w:hAnsi="Times New Roman"/>
                <w:bCs/>
                <w:iCs/>
                <w:sz w:val="24"/>
                <w:szCs w:val="24"/>
              </w:rPr>
              <w:t xml:space="preserve">Нэп. Образование СССР. СССР в годы нэпа. «Великий перелом». </w:t>
            </w:r>
            <w:r w:rsidRPr="00CE3B63">
              <w:rPr>
                <w:rFonts w:ascii="Times New Roman" w:hAnsi="Times New Roman"/>
                <w:bCs/>
                <w:iCs/>
                <w:sz w:val="24"/>
                <w:szCs w:val="24"/>
              </w:rPr>
              <w:lastRenderedPageBreak/>
              <w:t>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43234CA4" w14:textId="19064E1A" w:rsidR="00CE3B63" w:rsidRPr="00CE3B63" w:rsidRDefault="00CE3B63" w:rsidP="00CE3B63">
            <w:pPr>
              <w:jc w:val="both"/>
              <w:rPr>
                <w:rFonts w:ascii="Times New Roman" w:hAnsi="Times New Roman"/>
                <w:bCs/>
                <w:iCs/>
                <w:sz w:val="24"/>
                <w:szCs w:val="24"/>
              </w:rPr>
            </w:pPr>
            <w:r>
              <w:rPr>
                <w:rFonts w:ascii="Times New Roman" w:hAnsi="Times New Roman"/>
                <w:bCs/>
                <w:iCs/>
                <w:sz w:val="24"/>
                <w:szCs w:val="24"/>
              </w:rPr>
              <w:t xml:space="preserve">- </w:t>
            </w:r>
            <w:r w:rsidRPr="00CE3B63">
              <w:rPr>
                <w:rFonts w:ascii="Times New Roman" w:hAnsi="Times New Roman"/>
                <w:bCs/>
                <w:iCs/>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3C40199A" w14:textId="44F5FFF5" w:rsidR="00CE3B63" w:rsidRPr="00CE3B63" w:rsidRDefault="00CE3B63" w:rsidP="00CE3B63">
            <w:pPr>
              <w:jc w:val="both"/>
              <w:rPr>
                <w:rFonts w:ascii="Times New Roman" w:hAnsi="Times New Roman"/>
                <w:bCs/>
                <w:iCs/>
                <w:sz w:val="24"/>
                <w:szCs w:val="24"/>
              </w:rPr>
            </w:pPr>
            <w:r>
              <w:rPr>
                <w:rFonts w:ascii="Times New Roman" w:hAnsi="Times New Roman"/>
                <w:bCs/>
                <w:iCs/>
                <w:sz w:val="24"/>
                <w:szCs w:val="24"/>
              </w:rPr>
              <w:t xml:space="preserve">- </w:t>
            </w:r>
            <w:r w:rsidRPr="00CE3B63">
              <w:rPr>
                <w:rFonts w:ascii="Times New Roman" w:hAnsi="Times New Roman"/>
                <w:bCs/>
                <w:iCs/>
                <w:sz w:val="24"/>
                <w:szCs w:val="24"/>
              </w:rPr>
              <w:t>СССР в 1945-1991 годы. Экономические развитие и реформы.</w:t>
            </w:r>
          </w:p>
          <w:p w14:paraId="0223039D" w14:textId="77777777" w:rsidR="00CE3B63" w:rsidRPr="00CE3B63" w:rsidRDefault="00CE3B63" w:rsidP="00CE3B63">
            <w:pPr>
              <w:jc w:val="both"/>
              <w:rPr>
                <w:rFonts w:ascii="Times New Roman" w:hAnsi="Times New Roman"/>
                <w:bCs/>
                <w:iCs/>
                <w:sz w:val="24"/>
                <w:szCs w:val="24"/>
              </w:rPr>
            </w:pPr>
            <w:r w:rsidRPr="00CE3B63">
              <w:rPr>
                <w:rFonts w:ascii="Times New Roman" w:hAnsi="Times New Roman"/>
                <w:bCs/>
                <w:iCs/>
                <w:sz w:val="24"/>
                <w:szCs w:val="24"/>
              </w:rPr>
              <w:t>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2798B439" w14:textId="2083A1D7" w:rsidR="001B6574" w:rsidRPr="004D7235" w:rsidRDefault="00CE3B63" w:rsidP="00CE3B63">
            <w:pPr>
              <w:rPr>
                <w:rFonts w:ascii="Times New Roman" w:hAnsi="Times New Roman"/>
                <w:bCs/>
                <w:sz w:val="24"/>
                <w:szCs w:val="24"/>
              </w:rPr>
            </w:pPr>
            <w:r>
              <w:rPr>
                <w:rFonts w:ascii="Times New Roman" w:hAnsi="Times New Roman"/>
                <w:bCs/>
                <w:iCs/>
                <w:sz w:val="24"/>
                <w:szCs w:val="24"/>
              </w:rPr>
              <w:t xml:space="preserve">- </w:t>
            </w:r>
            <w:r w:rsidRPr="00CE3B63">
              <w:rPr>
                <w:rFonts w:ascii="Times New Roman" w:hAnsi="Times New Roman"/>
                <w:bCs/>
                <w:iCs/>
                <w:sz w:val="24"/>
                <w:szCs w:val="24"/>
              </w:rPr>
              <w:t>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tc>
        <w:tc>
          <w:tcPr>
            <w:tcW w:w="1926" w:type="pct"/>
          </w:tcPr>
          <w:p w14:paraId="029C4B62" w14:textId="77777777" w:rsidR="00CE3B63" w:rsidRPr="00CE3B63" w:rsidRDefault="00CE3B63" w:rsidP="00CE3B63">
            <w:pPr>
              <w:jc w:val="both"/>
              <w:rPr>
                <w:rFonts w:ascii="Times New Roman" w:hAnsi="Times New Roman"/>
                <w:bCs/>
                <w:iCs/>
                <w:sz w:val="24"/>
                <w:szCs w:val="24"/>
              </w:rPr>
            </w:pPr>
            <w:r w:rsidRPr="00CE3B63">
              <w:rPr>
                <w:rFonts w:ascii="Times New Roman" w:hAnsi="Times New Roman"/>
                <w:bCs/>
                <w:iCs/>
                <w:sz w:val="24"/>
                <w:szCs w:val="24"/>
              </w:rPr>
              <w:lastRenderedPageBreak/>
              <w:t>Демонстрация знания об основных тенденциях экономического, политического и культурного развития России.</w:t>
            </w:r>
          </w:p>
          <w:p w14:paraId="4104A1DA" w14:textId="77777777" w:rsidR="00CE3B63" w:rsidRPr="00CE3B63" w:rsidRDefault="00CE3B63" w:rsidP="00CE3B63">
            <w:pPr>
              <w:jc w:val="both"/>
              <w:rPr>
                <w:rFonts w:ascii="Times New Roman" w:hAnsi="Times New Roman"/>
                <w:bCs/>
                <w:iCs/>
                <w:sz w:val="24"/>
                <w:szCs w:val="24"/>
              </w:rPr>
            </w:pPr>
            <w:r w:rsidRPr="00CE3B63">
              <w:rPr>
                <w:rFonts w:ascii="Times New Roman" w:hAnsi="Times New Roman"/>
                <w:bCs/>
                <w:iCs/>
                <w:sz w:val="24"/>
                <w:szCs w:val="24"/>
              </w:rPr>
              <w:t>Демонстрация знания об основных источниках информации и ресурсов для решения задач и проблем в историческом контексте.</w:t>
            </w:r>
          </w:p>
          <w:p w14:paraId="69C20B53" w14:textId="77777777" w:rsidR="00CE3B63" w:rsidRPr="00CE3B63" w:rsidRDefault="00CE3B63" w:rsidP="00CE3B63">
            <w:pPr>
              <w:jc w:val="both"/>
              <w:rPr>
                <w:rFonts w:ascii="Times New Roman" w:hAnsi="Times New Roman"/>
                <w:bCs/>
                <w:iCs/>
                <w:sz w:val="24"/>
                <w:szCs w:val="24"/>
              </w:rPr>
            </w:pPr>
            <w:r w:rsidRPr="00CE3B63">
              <w:rPr>
                <w:rFonts w:ascii="Times New Roman" w:hAnsi="Times New Roman"/>
                <w:bCs/>
                <w:iCs/>
                <w:sz w:val="24"/>
                <w:szCs w:val="24"/>
              </w:rPr>
              <w:t>Демонстрирование знания о приемах структурирования информации.</w:t>
            </w:r>
          </w:p>
          <w:p w14:paraId="54396BE8" w14:textId="77777777" w:rsidR="00CE3B63" w:rsidRPr="00CE3B63" w:rsidRDefault="00CE3B63" w:rsidP="00CE3B63">
            <w:pPr>
              <w:jc w:val="both"/>
              <w:rPr>
                <w:rFonts w:ascii="Times New Roman" w:hAnsi="Times New Roman"/>
                <w:bCs/>
                <w:iCs/>
                <w:sz w:val="24"/>
                <w:szCs w:val="24"/>
              </w:rPr>
            </w:pPr>
            <w:r w:rsidRPr="00CE3B63">
              <w:rPr>
                <w:rFonts w:ascii="Times New Roman" w:hAnsi="Times New Roman"/>
                <w:bCs/>
                <w:iCs/>
                <w:sz w:val="24"/>
                <w:szCs w:val="24"/>
              </w:rPr>
              <w:t>Демонстрация знания о формате оформления результатов поиска информации.</w:t>
            </w:r>
          </w:p>
          <w:p w14:paraId="39ED8DAE" w14:textId="77777777" w:rsidR="00CE3B63" w:rsidRPr="00CE3B63" w:rsidRDefault="00CE3B63" w:rsidP="00CE3B63">
            <w:pPr>
              <w:jc w:val="both"/>
              <w:rPr>
                <w:rFonts w:ascii="Times New Roman" w:hAnsi="Times New Roman"/>
                <w:bCs/>
                <w:iCs/>
                <w:sz w:val="24"/>
                <w:szCs w:val="24"/>
              </w:rPr>
            </w:pPr>
            <w:r w:rsidRPr="00CE3B63">
              <w:rPr>
                <w:rFonts w:ascii="Times New Roman" w:hAnsi="Times New Roman"/>
                <w:bCs/>
                <w:iCs/>
                <w:sz w:val="24"/>
                <w:szCs w:val="24"/>
              </w:rPr>
              <w:t>Демонстрирование знания о возможных траекториях личностного развития в соответствии с принятой системой ценностей.</w:t>
            </w:r>
          </w:p>
          <w:p w14:paraId="6961235A" w14:textId="77777777" w:rsidR="00CE3B63" w:rsidRPr="00CE3B63" w:rsidRDefault="00CE3B63" w:rsidP="00CE3B63">
            <w:pPr>
              <w:jc w:val="both"/>
              <w:rPr>
                <w:rFonts w:ascii="Times New Roman" w:hAnsi="Times New Roman"/>
                <w:bCs/>
                <w:iCs/>
                <w:sz w:val="24"/>
                <w:szCs w:val="24"/>
              </w:rPr>
            </w:pPr>
            <w:r w:rsidRPr="00CE3B63">
              <w:rPr>
                <w:rFonts w:ascii="Times New Roman" w:hAnsi="Times New Roman"/>
                <w:bCs/>
                <w:iCs/>
                <w:sz w:val="24"/>
                <w:szCs w:val="24"/>
              </w:rPr>
              <w:t>Демонстрация знания о психологии коллектива психологии личности.</w:t>
            </w:r>
          </w:p>
          <w:p w14:paraId="4E96170D" w14:textId="77777777" w:rsidR="00CE3B63" w:rsidRPr="00CE3B63" w:rsidRDefault="00CE3B63" w:rsidP="00CE3B63">
            <w:pPr>
              <w:jc w:val="both"/>
              <w:rPr>
                <w:rFonts w:ascii="Times New Roman" w:hAnsi="Times New Roman"/>
                <w:bCs/>
                <w:iCs/>
                <w:sz w:val="24"/>
                <w:szCs w:val="24"/>
              </w:rPr>
            </w:pPr>
            <w:proofErr w:type="spellStart"/>
            <w:r w:rsidRPr="00CE3B63">
              <w:rPr>
                <w:rFonts w:ascii="Times New Roman" w:hAnsi="Times New Roman"/>
                <w:bCs/>
                <w:iCs/>
                <w:sz w:val="24"/>
                <w:szCs w:val="24"/>
              </w:rPr>
              <w:t>Сформированность</w:t>
            </w:r>
            <w:proofErr w:type="spellEnd"/>
            <w:r w:rsidRPr="00CE3B63">
              <w:rPr>
                <w:rFonts w:ascii="Times New Roman" w:hAnsi="Times New Roman"/>
                <w:bCs/>
                <w:iCs/>
                <w:sz w:val="24"/>
                <w:szCs w:val="24"/>
              </w:rPr>
              <w:t xml:space="preserve"> знаний о роли науки, культуры и религии в сохранении и укреплении национальных и государственных традиций.</w:t>
            </w:r>
          </w:p>
          <w:p w14:paraId="6EFF2204" w14:textId="77777777" w:rsidR="00CE3B63" w:rsidRPr="00CE3B63" w:rsidRDefault="00CE3B63" w:rsidP="00CE3B63">
            <w:pPr>
              <w:jc w:val="both"/>
              <w:rPr>
                <w:rFonts w:ascii="Times New Roman" w:hAnsi="Times New Roman"/>
                <w:bCs/>
                <w:iCs/>
                <w:sz w:val="24"/>
                <w:szCs w:val="24"/>
              </w:rPr>
            </w:pPr>
            <w:r w:rsidRPr="00CE3B63">
              <w:rPr>
                <w:rFonts w:ascii="Times New Roman" w:hAnsi="Times New Roman"/>
                <w:bCs/>
                <w:iCs/>
                <w:sz w:val="24"/>
                <w:szCs w:val="24"/>
              </w:rPr>
              <w:t>Демонстрация знания о сущности гражданско-патриотической позиции.</w:t>
            </w:r>
          </w:p>
          <w:p w14:paraId="4CC8DA8E" w14:textId="77777777" w:rsidR="00CE3B63" w:rsidRPr="00CE3B63" w:rsidRDefault="00CE3B63" w:rsidP="00CE3B63">
            <w:pPr>
              <w:jc w:val="both"/>
              <w:rPr>
                <w:rFonts w:ascii="Times New Roman" w:hAnsi="Times New Roman"/>
                <w:bCs/>
                <w:iCs/>
                <w:sz w:val="24"/>
                <w:szCs w:val="24"/>
              </w:rPr>
            </w:pPr>
            <w:r w:rsidRPr="00CE3B63">
              <w:rPr>
                <w:rFonts w:ascii="Times New Roman" w:hAnsi="Times New Roman"/>
                <w:bCs/>
                <w:iCs/>
                <w:sz w:val="24"/>
                <w:szCs w:val="24"/>
              </w:rPr>
              <w:t>Демонстрация знания об общечеловеческих ценностях.</w:t>
            </w:r>
          </w:p>
          <w:p w14:paraId="2FEA1D02" w14:textId="50755107" w:rsidR="001B6574" w:rsidRPr="00AE39B5" w:rsidRDefault="00CE3B63" w:rsidP="00CE3B63">
            <w:pPr>
              <w:rPr>
                <w:rFonts w:ascii="Times New Roman" w:hAnsi="Times New Roman"/>
                <w:bCs/>
                <w:i/>
                <w:sz w:val="24"/>
                <w:szCs w:val="24"/>
              </w:rPr>
            </w:pPr>
            <w:r w:rsidRPr="00CE3B63">
              <w:rPr>
                <w:rFonts w:ascii="Times New Roman" w:hAnsi="Times New Roman"/>
                <w:bCs/>
                <w:iCs/>
                <w:sz w:val="24"/>
                <w:szCs w:val="24"/>
              </w:rPr>
              <w:t xml:space="preserve">Демонстрация знания о содержании и назначении важнейших правовых и законодательных актов государственного значения. </w:t>
            </w:r>
            <w:proofErr w:type="spellStart"/>
            <w:r w:rsidRPr="00CE3B63">
              <w:rPr>
                <w:rFonts w:ascii="Times New Roman" w:hAnsi="Times New Roman"/>
                <w:bCs/>
                <w:iCs/>
                <w:sz w:val="24"/>
                <w:szCs w:val="24"/>
              </w:rPr>
              <w:t>Сформированность</w:t>
            </w:r>
            <w:proofErr w:type="spellEnd"/>
            <w:r w:rsidRPr="00CE3B63">
              <w:rPr>
                <w:rFonts w:ascii="Times New Roman" w:hAnsi="Times New Roman"/>
                <w:bCs/>
                <w:iCs/>
                <w:sz w:val="24"/>
                <w:szCs w:val="24"/>
              </w:rPr>
              <w:t xml:space="preserve"> знаний о перспективных направлениях и основных проблемах развития РФ на современном этапе.</w:t>
            </w:r>
          </w:p>
        </w:tc>
        <w:tc>
          <w:tcPr>
            <w:tcW w:w="1092" w:type="pct"/>
          </w:tcPr>
          <w:p w14:paraId="1B089DB7" w14:textId="77777777" w:rsidR="00CE3B63" w:rsidRPr="00CE3B63" w:rsidRDefault="00CE3B63" w:rsidP="00CE3B63">
            <w:pPr>
              <w:rPr>
                <w:rFonts w:ascii="Times New Roman" w:hAnsi="Times New Roman"/>
                <w:bCs/>
                <w:sz w:val="24"/>
                <w:szCs w:val="24"/>
              </w:rPr>
            </w:pPr>
            <w:r w:rsidRPr="00CE3B63">
              <w:rPr>
                <w:rFonts w:ascii="Times New Roman" w:hAnsi="Times New Roman"/>
                <w:bCs/>
                <w:sz w:val="24"/>
                <w:szCs w:val="24"/>
              </w:rPr>
              <w:t>Экспертное наблюдение и оценивание знаний на теоретических занятиях.</w:t>
            </w:r>
          </w:p>
          <w:p w14:paraId="4367AA05" w14:textId="34973BC4" w:rsidR="001B6574" w:rsidRPr="004D7235" w:rsidRDefault="00CE3B63" w:rsidP="00CE3B63">
            <w:pPr>
              <w:rPr>
                <w:rFonts w:ascii="Times New Roman" w:hAnsi="Times New Roman"/>
                <w:bCs/>
                <w:sz w:val="24"/>
                <w:szCs w:val="24"/>
              </w:rPr>
            </w:pPr>
            <w:r w:rsidRPr="00CE3B63">
              <w:rPr>
                <w:rFonts w:ascii="Times New Roman" w:hAnsi="Times New Roman"/>
                <w:bCs/>
                <w:sz w:val="24"/>
                <w:szCs w:val="24"/>
              </w:rPr>
              <w:t>Оценивание выполнения индивидуальных и групповых заданий.</w:t>
            </w:r>
          </w:p>
        </w:tc>
      </w:tr>
      <w:tr w:rsidR="001B6574" w:rsidRPr="00AE39B5" w14:paraId="34D0C281" w14:textId="77777777" w:rsidTr="006C184B">
        <w:tc>
          <w:tcPr>
            <w:tcW w:w="5000" w:type="pct"/>
            <w:gridSpan w:val="3"/>
          </w:tcPr>
          <w:p w14:paraId="40AFD6D0" w14:textId="77777777" w:rsidR="001B6574" w:rsidRPr="00AE39B5" w:rsidRDefault="001B6574" w:rsidP="006C184B">
            <w:pPr>
              <w:rPr>
                <w:rFonts w:ascii="Times New Roman" w:hAnsi="Times New Roman"/>
                <w:bCs/>
                <w:iCs/>
                <w:sz w:val="24"/>
                <w:szCs w:val="24"/>
              </w:rPr>
            </w:pPr>
            <w:r w:rsidRPr="00AE39B5">
              <w:rPr>
                <w:rFonts w:ascii="Times New Roman" w:hAnsi="Times New Roman"/>
                <w:bCs/>
                <w:iCs/>
                <w:sz w:val="24"/>
                <w:szCs w:val="24"/>
              </w:rPr>
              <w:t>Перечень умений, осваиваемых в рамках дисциплины</w:t>
            </w:r>
          </w:p>
        </w:tc>
      </w:tr>
      <w:tr w:rsidR="001B6574" w:rsidRPr="00CE3B63" w14:paraId="212C766F" w14:textId="77777777" w:rsidTr="006C184B">
        <w:trPr>
          <w:trHeight w:val="275"/>
        </w:trPr>
        <w:tc>
          <w:tcPr>
            <w:tcW w:w="1982" w:type="pct"/>
          </w:tcPr>
          <w:p w14:paraId="2AC6D9E2" w14:textId="25BF1306" w:rsidR="00CE3B63" w:rsidRPr="00CE3B63" w:rsidRDefault="00CE3B63" w:rsidP="00CE3B63">
            <w:pPr>
              <w:rPr>
                <w:rFonts w:ascii="Times New Roman" w:hAnsi="Times New Roman"/>
                <w:bCs/>
                <w:sz w:val="24"/>
                <w:szCs w:val="24"/>
              </w:rPr>
            </w:pPr>
            <w:r w:rsidRPr="00CE3B63">
              <w:rPr>
                <w:rFonts w:ascii="Times New Roman" w:hAnsi="Times New Roman"/>
                <w:bCs/>
                <w:sz w:val="24"/>
                <w:szCs w:val="24"/>
              </w:rPr>
              <w:t xml:space="preserve">- отражать понимание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w:t>
            </w:r>
            <w:r w:rsidRPr="00CE3B63">
              <w:rPr>
                <w:rFonts w:ascii="Times New Roman" w:hAnsi="Times New Roman"/>
                <w:bCs/>
                <w:sz w:val="24"/>
                <w:szCs w:val="24"/>
              </w:rPr>
              <w:lastRenderedPageBreak/>
              <w:t xml:space="preserve">Российской революции, Гражданской войны, Новой экономической политики, индустриализации и коллективизации в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 </w:t>
            </w:r>
          </w:p>
          <w:p w14:paraId="29A172F1" w14:textId="789EFEA5" w:rsidR="00CE3B63" w:rsidRPr="00CE3B63" w:rsidRDefault="00CE3B63" w:rsidP="00CE3B63">
            <w:pPr>
              <w:rPr>
                <w:rFonts w:ascii="Times New Roman" w:hAnsi="Times New Roman"/>
                <w:bCs/>
                <w:sz w:val="24"/>
                <w:szCs w:val="24"/>
              </w:rPr>
            </w:pPr>
            <w:r w:rsidRPr="00CE3B63">
              <w:rPr>
                <w:rFonts w:ascii="Times New Roman" w:hAnsi="Times New Roman"/>
                <w:bCs/>
                <w:sz w:val="24"/>
                <w:szCs w:val="24"/>
              </w:rPr>
              <w:t>-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31C3581A" w14:textId="68337964" w:rsidR="00CE3B63" w:rsidRPr="00CE3B63" w:rsidRDefault="00CE3B63" w:rsidP="00CE3B63">
            <w:pPr>
              <w:rPr>
                <w:rFonts w:ascii="Times New Roman" w:hAnsi="Times New Roman"/>
                <w:bCs/>
                <w:sz w:val="24"/>
                <w:szCs w:val="24"/>
              </w:rPr>
            </w:pPr>
            <w:r w:rsidRPr="00CE3B63">
              <w:rPr>
                <w:rFonts w:ascii="Times New Roman" w:hAnsi="Times New Roman"/>
                <w:bCs/>
                <w:sz w:val="24"/>
                <w:szCs w:val="24"/>
              </w:rPr>
              <w:t>-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2E179B0A" w14:textId="7F121E55" w:rsidR="00CE3B63" w:rsidRPr="00CE3B63" w:rsidRDefault="00CE3B63" w:rsidP="00CE3B63">
            <w:pPr>
              <w:rPr>
                <w:rFonts w:ascii="Times New Roman" w:hAnsi="Times New Roman"/>
                <w:bCs/>
                <w:sz w:val="24"/>
                <w:szCs w:val="24"/>
              </w:rPr>
            </w:pPr>
            <w:r w:rsidRPr="00CE3B63">
              <w:rPr>
                <w:rFonts w:ascii="Times New Roman" w:hAnsi="Times New Roman"/>
                <w:bCs/>
                <w:sz w:val="24"/>
                <w:szCs w:val="24"/>
              </w:rPr>
              <w:t>-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w:t>
            </w:r>
          </w:p>
          <w:p w14:paraId="5AA38DF2" w14:textId="77777777" w:rsidR="00CE3B63" w:rsidRPr="00CE3B63" w:rsidRDefault="00CE3B63" w:rsidP="00CE3B63">
            <w:pPr>
              <w:rPr>
                <w:rFonts w:ascii="Times New Roman" w:hAnsi="Times New Roman"/>
                <w:bCs/>
                <w:sz w:val="24"/>
                <w:szCs w:val="24"/>
              </w:rPr>
            </w:pPr>
            <w:r w:rsidRPr="00CE3B63">
              <w:rPr>
                <w:rFonts w:ascii="Times New Roman" w:hAnsi="Times New Roman"/>
                <w:bCs/>
                <w:sz w:val="24"/>
                <w:szCs w:val="24"/>
              </w:rPr>
              <w:t>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4F896969" w14:textId="2D472FBB" w:rsidR="00CE3B63" w:rsidRPr="00CE3B63" w:rsidRDefault="00CE3B63" w:rsidP="00CE3B63">
            <w:pPr>
              <w:rPr>
                <w:rFonts w:ascii="Times New Roman" w:hAnsi="Times New Roman"/>
                <w:bCs/>
                <w:sz w:val="24"/>
                <w:szCs w:val="24"/>
              </w:rPr>
            </w:pPr>
            <w:r w:rsidRPr="00CE3B63">
              <w:rPr>
                <w:rFonts w:ascii="Times New Roman" w:hAnsi="Times New Roman"/>
                <w:bCs/>
                <w:sz w:val="24"/>
                <w:szCs w:val="24"/>
              </w:rPr>
              <w:lastRenderedPageBreak/>
              <w:t>-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659DBB95" w14:textId="532E063F" w:rsidR="00CE3B63" w:rsidRPr="00CE3B63" w:rsidRDefault="00CE3B63" w:rsidP="00CE3B63">
            <w:pPr>
              <w:rPr>
                <w:rFonts w:ascii="Times New Roman" w:hAnsi="Times New Roman"/>
                <w:bCs/>
                <w:sz w:val="24"/>
                <w:szCs w:val="24"/>
              </w:rPr>
            </w:pPr>
            <w:r w:rsidRPr="00CE3B63">
              <w:rPr>
                <w:rFonts w:ascii="Times New Roman" w:hAnsi="Times New Roman"/>
                <w:bCs/>
                <w:sz w:val="24"/>
                <w:szCs w:val="24"/>
              </w:rPr>
              <w:t>-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СМИ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6F32262E" w14:textId="77777777" w:rsidR="00CE3B63" w:rsidRPr="00CE3B63" w:rsidRDefault="00CE3B63" w:rsidP="00CE3B63">
            <w:pPr>
              <w:rPr>
                <w:rFonts w:ascii="Times New Roman" w:hAnsi="Times New Roman"/>
                <w:bCs/>
                <w:sz w:val="24"/>
                <w:szCs w:val="24"/>
              </w:rPr>
            </w:pPr>
            <w:r w:rsidRPr="00CE3B63">
              <w:rPr>
                <w:rFonts w:ascii="Times New Roman" w:hAnsi="Times New Roman"/>
                <w:bCs/>
                <w:sz w:val="24"/>
                <w:szCs w:val="24"/>
              </w:rPr>
              <w:t>–</w:t>
            </w:r>
            <w:r w:rsidRPr="00CE3B63">
              <w:rPr>
                <w:rFonts w:ascii="Times New Roman" w:hAnsi="Times New Roman"/>
                <w:bCs/>
                <w:sz w:val="24"/>
                <w:szCs w:val="24"/>
              </w:rPr>
              <w:tab/>
              <w:t>характеризовать места, участников, результаты важнейших исторических событий в истории Российского государства;</w:t>
            </w:r>
          </w:p>
          <w:p w14:paraId="71EFB7DB" w14:textId="01E00CDB" w:rsidR="00CE3B63" w:rsidRPr="00CE3B63" w:rsidRDefault="00CE3B63" w:rsidP="00CE3B63">
            <w:pPr>
              <w:rPr>
                <w:rFonts w:ascii="Times New Roman" w:hAnsi="Times New Roman"/>
                <w:bCs/>
                <w:sz w:val="24"/>
                <w:szCs w:val="24"/>
              </w:rPr>
            </w:pPr>
            <w:r w:rsidRPr="00CE3B63">
              <w:rPr>
                <w:rFonts w:ascii="Times New Roman" w:hAnsi="Times New Roman"/>
                <w:bCs/>
                <w:sz w:val="24"/>
                <w:szCs w:val="24"/>
              </w:rPr>
              <w:t>- соотносить год с веком, устанавливать последовательность и длительность исторических событий;</w:t>
            </w:r>
          </w:p>
          <w:p w14:paraId="71E41FD4" w14:textId="77777777" w:rsidR="00CE3B63" w:rsidRDefault="00CE3B63" w:rsidP="00CE3B63">
            <w:pPr>
              <w:rPr>
                <w:rFonts w:ascii="Times New Roman" w:hAnsi="Times New Roman"/>
                <w:bCs/>
                <w:sz w:val="24"/>
                <w:szCs w:val="24"/>
              </w:rPr>
            </w:pPr>
            <w:r w:rsidRPr="00CE3B63">
              <w:rPr>
                <w:rFonts w:ascii="Times New Roman" w:hAnsi="Times New Roman"/>
                <w:bCs/>
                <w:sz w:val="24"/>
                <w:szCs w:val="24"/>
              </w:rPr>
              <w:t>- давать оценку историческим событиям и обосновывать свою точку зрения с помощью исторических ф</w:t>
            </w:r>
            <w:r>
              <w:rPr>
                <w:rFonts w:ascii="Times New Roman" w:hAnsi="Times New Roman"/>
                <w:bCs/>
                <w:sz w:val="24"/>
                <w:szCs w:val="24"/>
              </w:rPr>
              <w:t>актов и собственных аргументов;</w:t>
            </w:r>
          </w:p>
          <w:p w14:paraId="6A15B394" w14:textId="77777777" w:rsidR="00CE3B63" w:rsidRDefault="00CE3B63" w:rsidP="00CE3B63">
            <w:pPr>
              <w:rPr>
                <w:rFonts w:ascii="Times New Roman" w:hAnsi="Times New Roman"/>
                <w:bCs/>
                <w:sz w:val="24"/>
                <w:szCs w:val="24"/>
              </w:rPr>
            </w:pPr>
            <w:r w:rsidRPr="00CE3B63">
              <w:rPr>
                <w:rFonts w:ascii="Times New Roman" w:hAnsi="Times New Roman"/>
                <w:bCs/>
                <w:sz w:val="24"/>
                <w:szCs w:val="24"/>
              </w:rPr>
              <w:t xml:space="preserve">- применять исторические знания в учебной и </w:t>
            </w:r>
            <w:proofErr w:type="spellStart"/>
            <w:r w:rsidRPr="00CE3B63">
              <w:rPr>
                <w:rFonts w:ascii="Times New Roman" w:hAnsi="Times New Roman"/>
                <w:bCs/>
                <w:sz w:val="24"/>
                <w:szCs w:val="24"/>
              </w:rPr>
              <w:t>внеучебной</w:t>
            </w:r>
            <w:proofErr w:type="spellEnd"/>
            <w:r w:rsidRPr="00CE3B63">
              <w:rPr>
                <w:rFonts w:ascii="Times New Roman" w:hAnsi="Times New Roman"/>
                <w:bCs/>
                <w:sz w:val="24"/>
                <w:szCs w:val="24"/>
              </w:rPr>
              <w:t xml:space="preserve"> деятельности, в современном поликультурном, </w:t>
            </w:r>
            <w:proofErr w:type="spellStart"/>
            <w:r w:rsidRPr="00CE3B63">
              <w:rPr>
                <w:rFonts w:ascii="Times New Roman" w:hAnsi="Times New Roman"/>
                <w:bCs/>
                <w:sz w:val="24"/>
                <w:szCs w:val="24"/>
              </w:rPr>
              <w:t>полиэтничном</w:t>
            </w:r>
            <w:proofErr w:type="spellEnd"/>
            <w:r w:rsidRPr="00CE3B63">
              <w:rPr>
                <w:rFonts w:ascii="Times New Roman" w:hAnsi="Times New Roman"/>
                <w:bCs/>
                <w:sz w:val="24"/>
                <w:szCs w:val="24"/>
              </w:rPr>
              <w:t xml:space="preserve"> и </w:t>
            </w:r>
            <w:r>
              <w:rPr>
                <w:rFonts w:ascii="Times New Roman" w:hAnsi="Times New Roman"/>
                <w:bCs/>
                <w:sz w:val="24"/>
                <w:szCs w:val="24"/>
              </w:rPr>
              <w:t>многоконфессиональном обществе;</w:t>
            </w:r>
          </w:p>
          <w:p w14:paraId="36382E5C" w14:textId="7A39A6B8" w:rsidR="001B6574" w:rsidRPr="00CE3B63" w:rsidRDefault="00CE3B63" w:rsidP="00CE3B63">
            <w:pPr>
              <w:rPr>
                <w:rFonts w:ascii="Times New Roman" w:hAnsi="Times New Roman"/>
                <w:bCs/>
                <w:sz w:val="24"/>
                <w:szCs w:val="24"/>
              </w:rPr>
            </w:pPr>
            <w:r w:rsidRPr="00CE3B63">
              <w:rPr>
                <w:rFonts w:ascii="Times New Roman" w:hAnsi="Times New Roman"/>
                <w:bCs/>
                <w:sz w:val="24"/>
                <w:szCs w:val="24"/>
              </w:rPr>
              <w:t>-</w:t>
            </w:r>
            <w:r w:rsidRPr="00CE3B63">
              <w:rPr>
                <w:rFonts w:ascii="Times New Roman" w:hAnsi="Times New Roman"/>
                <w:bCs/>
                <w:sz w:val="24"/>
                <w:szCs w:val="24"/>
              </w:rPr>
              <w:tab/>
              <w:t>демонстрировать патриотизм, гражданственность, уважение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tc>
        <w:tc>
          <w:tcPr>
            <w:tcW w:w="1926" w:type="pct"/>
          </w:tcPr>
          <w:p w14:paraId="76C49EF0" w14:textId="77777777" w:rsidR="00CE3B63" w:rsidRPr="00CE3B63" w:rsidRDefault="00CE3B63" w:rsidP="00CE3B63">
            <w:pPr>
              <w:jc w:val="both"/>
              <w:rPr>
                <w:rFonts w:ascii="Times New Roman" w:hAnsi="Times New Roman"/>
                <w:bCs/>
                <w:iCs/>
                <w:sz w:val="24"/>
                <w:szCs w:val="24"/>
              </w:rPr>
            </w:pPr>
            <w:r w:rsidRPr="00CE3B63">
              <w:rPr>
                <w:rFonts w:ascii="Times New Roman" w:hAnsi="Times New Roman"/>
                <w:bCs/>
                <w:iCs/>
                <w:sz w:val="24"/>
                <w:szCs w:val="24"/>
              </w:rPr>
              <w:lastRenderedPageBreak/>
              <w:t>Демонстрация умения ориентироваться в современной экономической, политической и культурной ситуации в России и мире.</w:t>
            </w:r>
          </w:p>
          <w:p w14:paraId="70125CDD" w14:textId="77777777" w:rsidR="00CE3B63" w:rsidRPr="00CE3B63" w:rsidRDefault="00CE3B63" w:rsidP="00CE3B63">
            <w:pPr>
              <w:jc w:val="both"/>
              <w:rPr>
                <w:rFonts w:ascii="Times New Roman" w:hAnsi="Times New Roman"/>
                <w:bCs/>
                <w:iCs/>
                <w:sz w:val="24"/>
                <w:szCs w:val="24"/>
              </w:rPr>
            </w:pPr>
            <w:r w:rsidRPr="00CE3B63">
              <w:rPr>
                <w:rFonts w:ascii="Times New Roman" w:hAnsi="Times New Roman"/>
                <w:bCs/>
                <w:iCs/>
                <w:sz w:val="24"/>
                <w:szCs w:val="24"/>
              </w:rPr>
              <w:t xml:space="preserve">Демонстрирование умения распознавать задачу и/или </w:t>
            </w:r>
            <w:r w:rsidRPr="00CE3B63">
              <w:rPr>
                <w:rFonts w:ascii="Times New Roman" w:hAnsi="Times New Roman"/>
                <w:bCs/>
                <w:iCs/>
                <w:sz w:val="24"/>
                <w:szCs w:val="24"/>
              </w:rPr>
              <w:lastRenderedPageBreak/>
              <w:t>проблему в историческом контексте.</w:t>
            </w:r>
          </w:p>
          <w:p w14:paraId="0B8177E9" w14:textId="77777777" w:rsidR="00CE3B63" w:rsidRPr="00CE3B63" w:rsidRDefault="00CE3B63" w:rsidP="00CE3B63">
            <w:pPr>
              <w:jc w:val="both"/>
              <w:rPr>
                <w:rFonts w:ascii="Times New Roman" w:hAnsi="Times New Roman"/>
                <w:bCs/>
                <w:iCs/>
                <w:sz w:val="24"/>
                <w:szCs w:val="24"/>
              </w:rPr>
            </w:pPr>
            <w:r w:rsidRPr="00CE3B63">
              <w:rPr>
                <w:rFonts w:ascii="Times New Roman" w:hAnsi="Times New Roman"/>
                <w:bCs/>
                <w:iCs/>
                <w:sz w:val="24"/>
                <w:szCs w:val="24"/>
              </w:rPr>
              <w:t>Демонстрация умения анализировать задачу и/или проблему в историческом контексте и выделять ее составные части.</w:t>
            </w:r>
          </w:p>
          <w:p w14:paraId="00E1CF3C" w14:textId="77777777" w:rsidR="00CE3B63" w:rsidRPr="00CE3B63" w:rsidRDefault="00CE3B63" w:rsidP="00CE3B63">
            <w:pPr>
              <w:jc w:val="both"/>
              <w:rPr>
                <w:rFonts w:ascii="Times New Roman" w:hAnsi="Times New Roman"/>
                <w:bCs/>
                <w:iCs/>
                <w:sz w:val="24"/>
                <w:szCs w:val="24"/>
              </w:rPr>
            </w:pPr>
            <w:r w:rsidRPr="00CE3B63">
              <w:rPr>
                <w:rFonts w:ascii="Times New Roman" w:hAnsi="Times New Roman"/>
                <w:bCs/>
                <w:iCs/>
                <w:sz w:val="24"/>
                <w:szCs w:val="24"/>
              </w:rPr>
              <w:t>Демонстрация умения оценивать результат и последствия исторических событий.</w:t>
            </w:r>
          </w:p>
          <w:p w14:paraId="71D7DD00" w14:textId="77777777" w:rsidR="00CE3B63" w:rsidRPr="00CE3B63" w:rsidRDefault="00CE3B63" w:rsidP="00CE3B63">
            <w:pPr>
              <w:jc w:val="both"/>
              <w:rPr>
                <w:rFonts w:ascii="Times New Roman" w:hAnsi="Times New Roman"/>
                <w:bCs/>
                <w:iCs/>
                <w:sz w:val="24"/>
                <w:szCs w:val="24"/>
              </w:rPr>
            </w:pPr>
            <w:proofErr w:type="spellStart"/>
            <w:r w:rsidRPr="00CE3B63">
              <w:rPr>
                <w:rFonts w:ascii="Times New Roman" w:hAnsi="Times New Roman"/>
                <w:bCs/>
                <w:iCs/>
                <w:sz w:val="24"/>
                <w:szCs w:val="24"/>
              </w:rPr>
              <w:t>Сформированность</w:t>
            </w:r>
            <w:proofErr w:type="spellEnd"/>
            <w:r w:rsidRPr="00CE3B63">
              <w:rPr>
                <w:rFonts w:ascii="Times New Roman" w:hAnsi="Times New Roman"/>
                <w:bCs/>
                <w:iCs/>
                <w:sz w:val="24"/>
                <w:szCs w:val="24"/>
              </w:rPr>
              <w:t xml:space="preserve"> умений определять задачи поиска исторической информации.</w:t>
            </w:r>
          </w:p>
          <w:p w14:paraId="01464FA7" w14:textId="77777777" w:rsidR="00CE3B63" w:rsidRPr="00CE3B63" w:rsidRDefault="00CE3B63" w:rsidP="00CE3B63">
            <w:pPr>
              <w:jc w:val="both"/>
              <w:rPr>
                <w:rFonts w:ascii="Times New Roman" w:hAnsi="Times New Roman"/>
                <w:bCs/>
                <w:iCs/>
                <w:sz w:val="24"/>
                <w:szCs w:val="24"/>
              </w:rPr>
            </w:pPr>
            <w:r w:rsidRPr="00CE3B63">
              <w:rPr>
                <w:rFonts w:ascii="Times New Roman" w:hAnsi="Times New Roman"/>
                <w:bCs/>
                <w:iCs/>
                <w:sz w:val="24"/>
                <w:szCs w:val="24"/>
              </w:rPr>
              <w:t>Демонстрация умения определять необходимые источники информации.</w:t>
            </w:r>
          </w:p>
          <w:p w14:paraId="016A620F" w14:textId="77777777" w:rsidR="00CE3B63" w:rsidRPr="00CE3B63" w:rsidRDefault="00CE3B63" w:rsidP="00CE3B63">
            <w:pPr>
              <w:jc w:val="both"/>
              <w:rPr>
                <w:rFonts w:ascii="Times New Roman" w:hAnsi="Times New Roman"/>
                <w:bCs/>
                <w:iCs/>
                <w:sz w:val="24"/>
                <w:szCs w:val="24"/>
              </w:rPr>
            </w:pPr>
            <w:r w:rsidRPr="00CE3B63">
              <w:rPr>
                <w:rFonts w:ascii="Times New Roman" w:hAnsi="Times New Roman"/>
                <w:bCs/>
                <w:iCs/>
                <w:sz w:val="24"/>
                <w:szCs w:val="24"/>
              </w:rPr>
              <w:t>Демонстрация умения структурировать получаемую информацию.</w:t>
            </w:r>
          </w:p>
          <w:p w14:paraId="69408941" w14:textId="77777777" w:rsidR="00CE3B63" w:rsidRPr="00CE3B63" w:rsidRDefault="00CE3B63" w:rsidP="00CE3B63">
            <w:pPr>
              <w:jc w:val="both"/>
              <w:rPr>
                <w:rFonts w:ascii="Times New Roman" w:hAnsi="Times New Roman"/>
                <w:bCs/>
                <w:iCs/>
                <w:sz w:val="24"/>
                <w:szCs w:val="24"/>
              </w:rPr>
            </w:pPr>
            <w:r w:rsidRPr="00CE3B63">
              <w:rPr>
                <w:rFonts w:ascii="Times New Roman" w:hAnsi="Times New Roman"/>
                <w:bCs/>
                <w:iCs/>
                <w:sz w:val="24"/>
                <w:szCs w:val="24"/>
              </w:rPr>
              <w:t>Демонстрация умения выделять наиболее значимое в перечне информации.</w:t>
            </w:r>
          </w:p>
          <w:p w14:paraId="6BDE639A" w14:textId="77777777" w:rsidR="00CE3B63" w:rsidRPr="00CE3B63" w:rsidRDefault="00CE3B63" w:rsidP="00CE3B63">
            <w:pPr>
              <w:jc w:val="both"/>
              <w:rPr>
                <w:rFonts w:ascii="Times New Roman" w:hAnsi="Times New Roman"/>
                <w:bCs/>
                <w:iCs/>
                <w:sz w:val="24"/>
                <w:szCs w:val="24"/>
              </w:rPr>
            </w:pPr>
            <w:r w:rsidRPr="00CE3B63">
              <w:rPr>
                <w:rFonts w:ascii="Times New Roman" w:hAnsi="Times New Roman"/>
                <w:bCs/>
                <w:iCs/>
                <w:sz w:val="24"/>
                <w:szCs w:val="24"/>
              </w:rPr>
              <w:t>Демонстрация умения оценивать практическую значимость результатов поиска и умения оформлять результаты поиска.</w:t>
            </w:r>
          </w:p>
          <w:p w14:paraId="4DA00C7F" w14:textId="77777777" w:rsidR="00CE3B63" w:rsidRPr="00CE3B63" w:rsidRDefault="00CE3B63" w:rsidP="00CE3B63">
            <w:pPr>
              <w:jc w:val="both"/>
              <w:rPr>
                <w:rFonts w:ascii="Times New Roman" w:hAnsi="Times New Roman"/>
                <w:bCs/>
                <w:iCs/>
                <w:sz w:val="24"/>
                <w:szCs w:val="24"/>
              </w:rPr>
            </w:pPr>
            <w:proofErr w:type="spellStart"/>
            <w:r w:rsidRPr="00CE3B63">
              <w:rPr>
                <w:rFonts w:ascii="Times New Roman" w:hAnsi="Times New Roman"/>
                <w:bCs/>
                <w:iCs/>
                <w:sz w:val="24"/>
                <w:szCs w:val="24"/>
              </w:rPr>
              <w:t>Сформированность</w:t>
            </w:r>
            <w:proofErr w:type="spellEnd"/>
            <w:r w:rsidRPr="00CE3B63">
              <w:rPr>
                <w:rFonts w:ascii="Times New Roman" w:hAnsi="Times New Roman"/>
                <w:bCs/>
                <w:iCs/>
                <w:sz w:val="24"/>
                <w:szCs w:val="24"/>
              </w:rPr>
              <w:t xml:space="preserve"> умения выстраивать траекторию личностного развития в соответствии с принятой системой ценностей.</w:t>
            </w:r>
          </w:p>
          <w:p w14:paraId="100C403A" w14:textId="77777777" w:rsidR="00CE3B63" w:rsidRPr="00CE3B63" w:rsidRDefault="00CE3B63" w:rsidP="00CE3B63">
            <w:pPr>
              <w:jc w:val="both"/>
              <w:rPr>
                <w:rFonts w:ascii="Times New Roman" w:hAnsi="Times New Roman"/>
                <w:bCs/>
                <w:iCs/>
                <w:sz w:val="24"/>
                <w:szCs w:val="24"/>
              </w:rPr>
            </w:pPr>
            <w:r w:rsidRPr="00CE3B63">
              <w:rPr>
                <w:rFonts w:ascii="Times New Roman" w:hAnsi="Times New Roman"/>
                <w:bCs/>
                <w:iCs/>
                <w:sz w:val="24"/>
                <w:szCs w:val="24"/>
              </w:rPr>
              <w:t>Демонстрация умения организовывать и мотивировать коллектив для совместной деятельности.</w:t>
            </w:r>
          </w:p>
          <w:p w14:paraId="4108AD9D" w14:textId="77777777" w:rsidR="00CE3B63" w:rsidRPr="00CE3B63" w:rsidRDefault="00CE3B63" w:rsidP="00CE3B63">
            <w:pPr>
              <w:jc w:val="both"/>
              <w:rPr>
                <w:rFonts w:ascii="Times New Roman" w:hAnsi="Times New Roman"/>
                <w:bCs/>
                <w:iCs/>
                <w:sz w:val="24"/>
                <w:szCs w:val="24"/>
              </w:rPr>
            </w:pPr>
            <w:r w:rsidRPr="00CE3B63">
              <w:rPr>
                <w:rFonts w:ascii="Times New Roman" w:hAnsi="Times New Roman"/>
                <w:bCs/>
                <w:iCs/>
                <w:sz w:val="24"/>
                <w:szCs w:val="24"/>
              </w:rPr>
              <w:t>Демонстрация умения излагать свои мысли в контексте современной экономической, политической и культурной ситуации в России и мире.</w:t>
            </w:r>
          </w:p>
          <w:p w14:paraId="04F930E3" w14:textId="77777777" w:rsidR="00CE3B63" w:rsidRPr="00CE3B63" w:rsidRDefault="00CE3B63" w:rsidP="00CE3B63">
            <w:pPr>
              <w:jc w:val="both"/>
              <w:rPr>
                <w:rFonts w:ascii="Times New Roman" w:hAnsi="Times New Roman"/>
                <w:bCs/>
                <w:iCs/>
                <w:sz w:val="24"/>
                <w:szCs w:val="24"/>
              </w:rPr>
            </w:pPr>
            <w:r w:rsidRPr="00CE3B63">
              <w:rPr>
                <w:rFonts w:ascii="Times New Roman" w:hAnsi="Times New Roman"/>
                <w:bCs/>
                <w:iCs/>
                <w:sz w:val="24"/>
                <w:szCs w:val="24"/>
              </w:rPr>
              <w:t>Демонстрирование умения осознавать личную ответственность за судьбу России.</w:t>
            </w:r>
          </w:p>
          <w:p w14:paraId="66D52790" w14:textId="77777777" w:rsidR="00CE3B63" w:rsidRPr="00CE3B63" w:rsidRDefault="00CE3B63" w:rsidP="00CE3B63">
            <w:pPr>
              <w:jc w:val="both"/>
              <w:rPr>
                <w:rFonts w:ascii="Times New Roman" w:hAnsi="Times New Roman"/>
                <w:bCs/>
                <w:iCs/>
                <w:sz w:val="24"/>
                <w:szCs w:val="24"/>
              </w:rPr>
            </w:pPr>
            <w:r w:rsidRPr="00CE3B63">
              <w:rPr>
                <w:rFonts w:ascii="Times New Roman" w:hAnsi="Times New Roman"/>
                <w:bCs/>
                <w:iCs/>
                <w:sz w:val="24"/>
                <w:szCs w:val="24"/>
              </w:rPr>
              <w:t>Демонстрация умения проявлять социальную активность и гражданскую зрелость.</w:t>
            </w:r>
          </w:p>
          <w:p w14:paraId="1A5BBADF" w14:textId="77777777" w:rsidR="00CE3B63" w:rsidRPr="00CE3B63" w:rsidRDefault="00CE3B63" w:rsidP="00CE3B63">
            <w:pPr>
              <w:jc w:val="both"/>
              <w:rPr>
                <w:rFonts w:ascii="Times New Roman" w:hAnsi="Times New Roman"/>
                <w:bCs/>
                <w:iCs/>
                <w:sz w:val="24"/>
                <w:szCs w:val="24"/>
              </w:rPr>
            </w:pPr>
            <w:r w:rsidRPr="00CE3B63">
              <w:rPr>
                <w:rFonts w:ascii="Times New Roman" w:hAnsi="Times New Roman"/>
                <w:bCs/>
                <w:iCs/>
                <w:sz w:val="24"/>
                <w:szCs w:val="24"/>
              </w:rPr>
              <w:t>Демонстрирование умения применять средства информационных технологий для решения поставленных задач.</w:t>
            </w:r>
          </w:p>
          <w:p w14:paraId="0DA8CAA2" w14:textId="4C1CC4A5" w:rsidR="001B6574" w:rsidRPr="00CE3B63" w:rsidRDefault="00CE3B63" w:rsidP="00CE3B63">
            <w:pPr>
              <w:jc w:val="both"/>
              <w:rPr>
                <w:rFonts w:ascii="Times New Roman" w:hAnsi="Times New Roman"/>
                <w:bCs/>
                <w:sz w:val="24"/>
                <w:szCs w:val="24"/>
              </w:rPr>
            </w:pPr>
            <w:proofErr w:type="spellStart"/>
            <w:r w:rsidRPr="00CE3B63">
              <w:rPr>
                <w:rFonts w:ascii="Times New Roman" w:hAnsi="Times New Roman"/>
                <w:bCs/>
                <w:iCs/>
                <w:sz w:val="24"/>
                <w:szCs w:val="24"/>
              </w:rPr>
              <w:lastRenderedPageBreak/>
              <w:t>Сформированность</w:t>
            </w:r>
            <w:proofErr w:type="spellEnd"/>
            <w:r w:rsidRPr="00CE3B63">
              <w:rPr>
                <w:rFonts w:ascii="Times New Roman" w:hAnsi="Times New Roman"/>
                <w:bCs/>
                <w:iCs/>
                <w:sz w:val="24"/>
                <w:szCs w:val="24"/>
              </w:rPr>
              <w:t xml:space="preserve"> умения анализировать правовые и законодательные акты регионального значения.</w:t>
            </w:r>
          </w:p>
        </w:tc>
        <w:tc>
          <w:tcPr>
            <w:tcW w:w="1092" w:type="pct"/>
          </w:tcPr>
          <w:p w14:paraId="7F7E0901" w14:textId="00E72403" w:rsidR="001B6574" w:rsidRPr="00CE3B63" w:rsidRDefault="00CE3B63" w:rsidP="006C184B">
            <w:pPr>
              <w:rPr>
                <w:rFonts w:ascii="Times New Roman" w:hAnsi="Times New Roman"/>
                <w:bCs/>
                <w:sz w:val="24"/>
                <w:szCs w:val="24"/>
              </w:rPr>
            </w:pPr>
            <w:r w:rsidRPr="00CE3B63">
              <w:rPr>
                <w:rFonts w:ascii="Times New Roman" w:hAnsi="Times New Roman"/>
                <w:bCs/>
                <w:sz w:val="24"/>
                <w:szCs w:val="24"/>
              </w:rPr>
              <w:lastRenderedPageBreak/>
              <w:t>Подготовка выступлений с проблемно-тематическими сообщениями (докладами, презентациями).</w:t>
            </w:r>
          </w:p>
        </w:tc>
      </w:tr>
    </w:tbl>
    <w:p w14:paraId="1DD4D835" w14:textId="395BBF99" w:rsidR="00C63897" w:rsidRPr="00CE3B63" w:rsidRDefault="00C63897" w:rsidP="00FB50A0">
      <w:pPr>
        <w:rPr>
          <w:rFonts w:ascii="Times New Roman" w:hAnsi="Times New Roman" w:cs="Times New Roman"/>
          <w:b/>
          <w:bCs/>
          <w:sz w:val="18"/>
          <w:szCs w:val="18"/>
        </w:rPr>
      </w:pPr>
    </w:p>
    <w:p w14:paraId="0FD21B10" w14:textId="77777777" w:rsidR="000143A1" w:rsidRPr="00CE3B63" w:rsidRDefault="000143A1" w:rsidP="00FB50A0">
      <w:pPr>
        <w:rPr>
          <w:rFonts w:ascii="Times New Roman" w:hAnsi="Times New Roman" w:cs="Times New Roman"/>
          <w:b/>
          <w:bCs/>
          <w:sz w:val="18"/>
          <w:szCs w:val="18"/>
        </w:rPr>
      </w:pPr>
    </w:p>
    <w:p w14:paraId="3FC13CC4" w14:textId="2188D578" w:rsidR="000143A1" w:rsidRDefault="00C63897" w:rsidP="000143A1">
      <w:pPr>
        <w:jc w:val="right"/>
        <w:rPr>
          <w:rFonts w:ascii="Times New Roman" w:hAnsi="Times New Roman" w:cs="Times New Roman"/>
          <w:b/>
          <w:bCs/>
          <w:sz w:val="24"/>
          <w:szCs w:val="24"/>
        </w:rPr>
      </w:pPr>
      <w:r w:rsidRPr="00CE3B63">
        <w:rPr>
          <w:rFonts w:ascii="Times New Roman" w:hAnsi="Times New Roman" w:cs="Times New Roman"/>
          <w:b/>
          <w:bCs/>
          <w:sz w:val="24"/>
          <w:szCs w:val="24"/>
        </w:rPr>
        <w:br w:type="page"/>
      </w:r>
      <w:r w:rsidR="000143A1">
        <w:rPr>
          <w:rFonts w:ascii="Times New Roman" w:hAnsi="Times New Roman" w:cs="Times New Roman"/>
          <w:b/>
          <w:bCs/>
          <w:sz w:val="24"/>
          <w:szCs w:val="24"/>
        </w:rPr>
        <w:lastRenderedPageBreak/>
        <w:t>Приложение 2.2</w:t>
      </w:r>
    </w:p>
    <w:p w14:paraId="73450710" w14:textId="670BFBD1" w:rsidR="000143A1" w:rsidRDefault="000143A1" w:rsidP="000143A1">
      <w:pPr>
        <w:jc w:val="right"/>
        <w:rPr>
          <w:rFonts w:ascii="Times New Roman" w:hAnsi="Times New Roman" w:cs="Times New Roman"/>
          <w:b/>
          <w:bCs/>
          <w:sz w:val="24"/>
          <w:szCs w:val="24"/>
        </w:rPr>
      </w:pPr>
      <w:r>
        <w:rPr>
          <w:rFonts w:ascii="Times New Roman" w:hAnsi="Times New Roman" w:cs="Times New Roman"/>
          <w:b/>
          <w:bCs/>
          <w:sz w:val="24"/>
          <w:szCs w:val="24"/>
        </w:rPr>
        <w:t xml:space="preserve">к </w:t>
      </w:r>
      <w:r w:rsidR="00BA0293">
        <w:rPr>
          <w:rFonts w:ascii="Times New Roman" w:hAnsi="Times New Roman" w:cs="Times New Roman"/>
          <w:b/>
          <w:bCs/>
          <w:sz w:val="24"/>
          <w:szCs w:val="24"/>
        </w:rPr>
        <w:t>О</w:t>
      </w:r>
      <w:r w:rsidR="009A0AAA">
        <w:rPr>
          <w:rFonts w:ascii="Times New Roman" w:hAnsi="Times New Roman" w:cs="Times New Roman"/>
          <w:b/>
          <w:bCs/>
          <w:sz w:val="24"/>
          <w:szCs w:val="24"/>
        </w:rPr>
        <w:t>ПОП-П</w:t>
      </w:r>
      <w:r>
        <w:rPr>
          <w:rFonts w:ascii="Times New Roman" w:hAnsi="Times New Roman" w:cs="Times New Roman"/>
          <w:b/>
          <w:bCs/>
          <w:sz w:val="24"/>
          <w:szCs w:val="24"/>
        </w:rPr>
        <w:t xml:space="preserve"> по профессии</w:t>
      </w:r>
    </w:p>
    <w:p w14:paraId="5F92F3E9" w14:textId="77777777" w:rsidR="004176B1" w:rsidRPr="004176B1" w:rsidRDefault="004176B1" w:rsidP="004176B1">
      <w:pPr>
        <w:jc w:val="right"/>
        <w:rPr>
          <w:rFonts w:ascii="Times New Roman" w:hAnsi="Times New Roman" w:cs="Times New Roman"/>
          <w:b/>
          <w:bCs/>
          <w:sz w:val="24"/>
          <w:szCs w:val="24"/>
        </w:rPr>
      </w:pPr>
      <w:r w:rsidRPr="004176B1">
        <w:rPr>
          <w:rFonts w:ascii="Times New Roman" w:hAnsi="Times New Roman" w:cs="Times New Roman"/>
          <w:b/>
          <w:bCs/>
          <w:sz w:val="24"/>
          <w:szCs w:val="24"/>
        </w:rPr>
        <w:t xml:space="preserve">13.01.10 Электромонтер по ремонту и обслуживанию электрооборудования </w:t>
      </w:r>
    </w:p>
    <w:p w14:paraId="0797422A" w14:textId="23A42749" w:rsidR="000143A1" w:rsidRDefault="004176B1" w:rsidP="004176B1">
      <w:pPr>
        <w:jc w:val="right"/>
        <w:rPr>
          <w:rFonts w:ascii="Times New Roman" w:hAnsi="Times New Roman" w:cs="Times New Roman"/>
          <w:b/>
          <w:bCs/>
          <w:color w:val="0070C0"/>
          <w:sz w:val="24"/>
          <w:szCs w:val="24"/>
        </w:rPr>
      </w:pPr>
      <w:r w:rsidRPr="004176B1">
        <w:rPr>
          <w:rFonts w:ascii="Times New Roman" w:hAnsi="Times New Roman" w:cs="Times New Roman"/>
          <w:b/>
          <w:bCs/>
          <w:sz w:val="24"/>
          <w:szCs w:val="24"/>
        </w:rPr>
        <w:t xml:space="preserve">(по отраслям)  </w:t>
      </w:r>
    </w:p>
    <w:p w14:paraId="50D1FA88" w14:textId="77777777" w:rsidR="000143A1" w:rsidRDefault="000143A1" w:rsidP="000143A1">
      <w:pPr>
        <w:jc w:val="right"/>
        <w:rPr>
          <w:rFonts w:ascii="Times New Roman" w:hAnsi="Times New Roman" w:cs="Times New Roman"/>
          <w:b/>
          <w:bCs/>
          <w:color w:val="0070C0"/>
          <w:sz w:val="24"/>
          <w:szCs w:val="24"/>
        </w:rPr>
      </w:pPr>
    </w:p>
    <w:p w14:paraId="228512DE" w14:textId="77777777" w:rsidR="000143A1" w:rsidRDefault="000143A1" w:rsidP="000143A1">
      <w:pPr>
        <w:jc w:val="right"/>
        <w:rPr>
          <w:rFonts w:ascii="Times New Roman" w:hAnsi="Times New Roman" w:cs="Times New Roman"/>
          <w:b/>
          <w:bCs/>
          <w:color w:val="0070C0"/>
          <w:sz w:val="24"/>
          <w:szCs w:val="24"/>
        </w:rPr>
      </w:pPr>
    </w:p>
    <w:p w14:paraId="663191DB" w14:textId="77777777" w:rsidR="000143A1" w:rsidRDefault="000143A1" w:rsidP="000143A1">
      <w:pPr>
        <w:jc w:val="right"/>
        <w:rPr>
          <w:rFonts w:ascii="Times New Roman" w:hAnsi="Times New Roman" w:cs="Times New Roman"/>
          <w:b/>
          <w:bCs/>
          <w:color w:val="0070C0"/>
          <w:sz w:val="24"/>
          <w:szCs w:val="24"/>
        </w:rPr>
      </w:pPr>
    </w:p>
    <w:p w14:paraId="16B57C24" w14:textId="77777777" w:rsidR="000143A1" w:rsidRDefault="000143A1" w:rsidP="000143A1">
      <w:pPr>
        <w:jc w:val="right"/>
        <w:rPr>
          <w:rFonts w:ascii="Times New Roman" w:hAnsi="Times New Roman" w:cs="Times New Roman"/>
          <w:b/>
          <w:bCs/>
          <w:color w:val="0070C0"/>
          <w:sz w:val="24"/>
          <w:szCs w:val="24"/>
        </w:rPr>
      </w:pPr>
    </w:p>
    <w:p w14:paraId="4B68350A" w14:textId="77777777" w:rsidR="000143A1" w:rsidRDefault="000143A1" w:rsidP="000143A1">
      <w:pPr>
        <w:jc w:val="right"/>
        <w:rPr>
          <w:rFonts w:ascii="Times New Roman" w:hAnsi="Times New Roman" w:cs="Times New Roman"/>
          <w:b/>
          <w:bCs/>
          <w:color w:val="0070C0"/>
          <w:sz w:val="24"/>
          <w:szCs w:val="24"/>
        </w:rPr>
      </w:pPr>
    </w:p>
    <w:p w14:paraId="77C790CE" w14:textId="77777777" w:rsidR="000143A1" w:rsidRDefault="000143A1" w:rsidP="000143A1">
      <w:pPr>
        <w:jc w:val="right"/>
        <w:rPr>
          <w:rFonts w:ascii="Times New Roman" w:hAnsi="Times New Roman" w:cs="Times New Roman"/>
          <w:b/>
          <w:bCs/>
          <w:color w:val="0070C0"/>
          <w:sz w:val="24"/>
          <w:szCs w:val="24"/>
        </w:rPr>
      </w:pPr>
    </w:p>
    <w:p w14:paraId="3E0B1650" w14:textId="77777777" w:rsidR="000143A1" w:rsidRDefault="000143A1" w:rsidP="000143A1">
      <w:pPr>
        <w:jc w:val="right"/>
        <w:rPr>
          <w:rFonts w:ascii="Times New Roman" w:hAnsi="Times New Roman" w:cs="Times New Roman"/>
          <w:b/>
          <w:bCs/>
          <w:color w:val="0070C0"/>
          <w:sz w:val="24"/>
          <w:szCs w:val="24"/>
        </w:rPr>
      </w:pPr>
    </w:p>
    <w:p w14:paraId="4A63CF0F" w14:textId="77777777" w:rsidR="000143A1" w:rsidRDefault="000143A1" w:rsidP="000143A1">
      <w:pPr>
        <w:jc w:val="right"/>
        <w:rPr>
          <w:rFonts w:ascii="Times New Roman" w:hAnsi="Times New Roman" w:cs="Times New Roman"/>
          <w:b/>
          <w:bCs/>
          <w:color w:val="0070C0"/>
          <w:sz w:val="24"/>
          <w:szCs w:val="24"/>
        </w:rPr>
      </w:pPr>
    </w:p>
    <w:p w14:paraId="720B3DAD" w14:textId="77777777" w:rsidR="000143A1" w:rsidRPr="00502F97" w:rsidRDefault="000143A1" w:rsidP="000143A1">
      <w:pPr>
        <w:jc w:val="right"/>
        <w:rPr>
          <w:rFonts w:ascii="Times New Roman" w:hAnsi="Times New Roman" w:cs="Times New Roman"/>
          <w:b/>
          <w:bCs/>
          <w:color w:val="0070C0"/>
          <w:sz w:val="24"/>
          <w:szCs w:val="24"/>
        </w:rPr>
      </w:pPr>
    </w:p>
    <w:p w14:paraId="3449FDC6" w14:textId="63A6CC07" w:rsidR="000143A1" w:rsidRPr="008F578C" w:rsidRDefault="00527ABA" w:rsidP="000143A1">
      <w:pPr>
        <w:jc w:val="center"/>
        <w:rPr>
          <w:rFonts w:ascii="Times New Roman" w:hAnsi="Times New Roman" w:cs="Times New Roman"/>
          <w:b/>
          <w:bCs/>
          <w:sz w:val="24"/>
          <w:szCs w:val="24"/>
        </w:rPr>
      </w:pPr>
      <w:r>
        <w:rPr>
          <w:rFonts w:ascii="Times New Roman" w:hAnsi="Times New Roman" w:cs="Times New Roman"/>
          <w:b/>
          <w:bCs/>
          <w:sz w:val="24"/>
          <w:szCs w:val="24"/>
        </w:rPr>
        <w:t>Р</w:t>
      </w:r>
      <w:r w:rsidR="000143A1" w:rsidRPr="008F578C">
        <w:rPr>
          <w:rFonts w:ascii="Times New Roman" w:hAnsi="Times New Roman" w:cs="Times New Roman"/>
          <w:b/>
          <w:bCs/>
          <w:sz w:val="24"/>
          <w:szCs w:val="24"/>
        </w:rPr>
        <w:t xml:space="preserve">абочая программа </w:t>
      </w:r>
      <w:r w:rsidR="000143A1">
        <w:rPr>
          <w:rFonts w:ascii="Times New Roman" w:hAnsi="Times New Roman" w:cs="Times New Roman"/>
          <w:b/>
          <w:bCs/>
          <w:sz w:val="24"/>
          <w:szCs w:val="24"/>
        </w:rPr>
        <w:t>дисциплины</w:t>
      </w:r>
    </w:p>
    <w:p w14:paraId="15996C60" w14:textId="6D1B2EE3" w:rsidR="000143A1" w:rsidRDefault="006C184B" w:rsidP="000143A1">
      <w:pPr>
        <w:pStyle w:val="1"/>
      </w:pPr>
      <w:bookmarkStart w:id="44" w:name="_Toc156824970"/>
      <w:r>
        <w:t xml:space="preserve">СГ.02 </w:t>
      </w:r>
      <w:r w:rsidR="000143A1" w:rsidRPr="006E7FF4">
        <w:t>«</w:t>
      </w:r>
      <w:r w:rsidRPr="006C184B">
        <w:t>Иностранный язык в профессиональной деятельности</w:t>
      </w:r>
      <w:r w:rsidR="000143A1" w:rsidRPr="006E7FF4">
        <w:t>»</w:t>
      </w:r>
      <w:bookmarkEnd w:id="44"/>
    </w:p>
    <w:p w14:paraId="39DF5161" w14:textId="77777777" w:rsidR="000143A1" w:rsidRPr="00BD6A9B" w:rsidRDefault="000143A1" w:rsidP="00BD6A9B">
      <w:pPr>
        <w:spacing w:line="360" w:lineRule="auto"/>
        <w:jc w:val="center"/>
        <w:rPr>
          <w:rFonts w:ascii="Times New Roman" w:hAnsi="Times New Roman" w:cs="Times New Roman"/>
          <w:b/>
          <w:bCs/>
          <w:sz w:val="24"/>
          <w:szCs w:val="24"/>
        </w:rPr>
      </w:pPr>
    </w:p>
    <w:p w14:paraId="4741BA0C" w14:textId="77777777" w:rsidR="000143A1" w:rsidRPr="00BD6A9B" w:rsidRDefault="000143A1" w:rsidP="00BD6A9B">
      <w:pPr>
        <w:spacing w:line="360" w:lineRule="auto"/>
        <w:jc w:val="center"/>
        <w:rPr>
          <w:rFonts w:ascii="Times New Roman" w:hAnsi="Times New Roman" w:cs="Times New Roman"/>
          <w:b/>
          <w:bCs/>
          <w:sz w:val="24"/>
          <w:szCs w:val="24"/>
        </w:rPr>
      </w:pPr>
    </w:p>
    <w:p w14:paraId="3F8B46F6" w14:textId="77777777" w:rsidR="000143A1" w:rsidRPr="00BD6A9B" w:rsidRDefault="000143A1" w:rsidP="00BD6A9B">
      <w:pPr>
        <w:spacing w:line="360" w:lineRule="auto"/>
        <w:jc w:val="center"/>
        <w:rPr>
          <w:rFonts w:ascii="Times New Roman" w:hAnsi="Times New Roman" w:cs="Times New Roman"/>
          <w:b/>
          <w:bCs/>
          <w:sz w:val="24"/>
          <w:szCs w:val="24"/>
        </w:rPr>
      </w:pPr>
    </w:p>
    <w:p w14:paraId="5D2E14B8" w14:textId="77777777" w:rsidR="000143A1" w:rsidRPr="00BD6A9B" w:rsidRDefault="000143A1" w:rsidP="00BD6A9B">
      <w:pPr>
        <w:spacing w:line="360" w:lineRule="auto"/>
        <w:jc w:val="center"/>
        <w:rPr>
          <w:rFonts w:ascii="Times New Roman" w:hAnsi="Times New Roman" w:cs="Times New Roman"/>
          <w:b/>
          <w:bCs/>
          <w:sz w:val="24"/>
          <w:szCs w:val="24"/>
        </w:rPr>
      </w:pPr>
    </w:p>
    <w:p w14:paraId="4BDDD061" w14:textId="77777777" w:rsidR="000143A1" w:rsidRPr="00BD6A9B" w:rsidRDefault="000143A1" w:rsidP="00BD6A9B">
      <w:pPr>
        <w:spacing w:line="360" w:lineRule="auto"/>
        <w:jc w:val="center"/>
        <w:rPr>
          <w:rFonts w:ascii="Times New Roman" w:hAnsi="Times New Roman" w:cs="Times New Roman"/>
          <w:b/>
          <w:bCs/>
          <w:sz w:val="24"/>
          <w:szCs w:val="24"/>
        </w:rPr>
      </w:pPr>
    </w:p>
    <w:p w14:paraId="178FE48B" w14:textId="77777777" w:rsidR="000143A1" w:rsidRPr="00BD6A9B" w:rsidRDefault="000143A1" w:rsidP="00BD6A9B">
      <w:pPr>
        <w:spacing w:line="360" w:lineRule="auto"/>
        <w:jc w:val="center"/>
        <w:rPr>
          <w:rFonts w:ascii="Times New Roman" w:hAnsi="Times New Roman" w:cs="Times New Roman"/>
          <w:b/>
          <w:bCs/>
          <w:sz w:val="24"/>
          <w:szCs w:val="24"/>
        </w:rPr>
      </w:pPr>
    </w:p>
    <w:p w14:paraId="063F7108" w14:textId="77777777" w:rsidR="000143A1" w:rsidRPr="00BD6A9B" w:rsidRDefault="000143A1" w:rsidP="00BD6A9B">
      <w:pPr>
        <w:spacing w:line="360" w:lineRule="auto"/>
        <w:jc w:val="center"/>
        <w:rPr>
          <w:rFonts w:ascii="Times New Roman" w:hAnsi="Times New Roman" w:cs="Times New Roman"/>
          <w:b/>
          <w:bCs/>
          <w:sz w:val="24"/>
          <w:szCs w:val="24"/>
        </w:rPr>
      </w:pPr>
    </w:p>
    <w:p w14:paraId="4ADFECCA" w14:textId="77777777" w:rsidR="000143A1" w:rsidRPr="00BD6A9B" w:rsidRDefault="000143A1" w:rsidP="00BD6A9B">
      <w:pPr>
        <w:spacing w:line="360" w:lineRule="auto"/>
        <w:jc w:val="center"/>
        <w:rPr>
          <w:rFonts w:ascii="Times New Roman" w:hAnsi="Times New Roman" w:cs="Times New Roman"/>
          <w:b/>
          <w:bCs/>
          <w:sz w:val="24"/>
          <w:szCs w:val="24"/>
        </w:rPr>
      </w:pPr>
    </w:p>
    <w:p w14:paraId="0B8BD3A8" w14:textId="77777777" w:rsidR="000143A1" w:rsidRPr="00BD6A9B" w:rsidRDefault="000143A1" w:rsidP="00BD6A9B">
      <w:pPr>
        <w:spacing w:line="360" w:lineRule="auto"/>
        <w:jc w:val="center"/>
        <w:rPr>
          <w:rFonts w:ascii="Times New Roman" w:hAnsi="Times New Roman" w:cs="Times New Roman"/>
          <w:b/>
          <w:bCs/>
          <w:sz w:val="24"/>
          <w:szCs w:val="24"/>
        </w:rPr>
      </w:pPr>
    </w:p>
    <w:p w14:paraId="0E439872" w14:textId="77777777" w:rsidR="000143A1" w:rsidRPr="00BD6A9B" w:rsidRDefault="000143A1" w:rsidP="00BD6A9B">
      <w:pPr>
        <w:spacing w:line="360" w:lineRule="auto"/>
        <w:jc w:val="center"/>
        <w:rPr>
          <w:rFonts w:ascii="Times New Roman" w:hAnsi="Times New Roman" w:cs="Times New Roman"/>
          <w:b/>
          <w:bCs/>
          <w:sz w:val="24"/>
          <w:szCs w:val="24"/>
        </w:rPr>
      </w:pPr>
    </w:p>
    <w:p w14:paraId="523BFAAC" w14:textId="77777777" w:rsidR="000143A1" w:rsidRPr="00BD6A9B" w:rsidRDefault="000143A1" w:rsidP="00BD6A9B">
      <w:pPr>
        <w:spacing w:line="360" w:lineRule="auto"/>
        <w:jc w:val="center"/>
        <w:rPr>
          <w:rFonts w:ascii="Times New Roman" w:hAnsi="Times New Roman" w:cs="Times New Roman"/>
          <w:b/>
          <w:bCs/>
          <w:sz w:val="24"/>
          <w:szCs w:val="24"/>
        </w:rPr>
      </w:pPr>
    </w:p>
    <w:p w14:paraId="620C673B" w14:textId="77777777" w:rsidR="000143A1" w:rsidRPr="00BD6A9B" w:rsidRDefault="000143A1" w:rsidP="00BD6A9B">
      <w:pPr>
        <w:spacing w:line="360" w:lineRule="auto"/>
        <w:jc w:val="center"/>
        <w:rPr>
          <w:rFonts w:ascii="Times New Roman" w:hAnsi="Times New Roman" w:cs="Times New Roman"/>
          <w:b/>
          <w:bCs/>
          <w:sz w:val="24"/>
          <w:szCs w:val="24"/>
        </w:rPr>
      </w:pPr>
    </w:p>
    <w:p w14:paraId="10E13EF8" w14:textId="77777777" w:rsidR="000143A1" w:rsidRPr="00BD6A9B" w:rsidRDefault="000143A1" w:rsidP="00BD6A9B">
      <w:pPr>
        <w:spacing w:line="360" w:lineRule="auto"/>
        <w:jc w:val="center"/>
        <w:rPr>
          <w:rFonts w:ascii="Times New Roman" w:hAnsi="Times New Roman" w:cs="Times New Roman"/>
          <w:b/>
          <w:bCs/>
          <w:sz w:val="24"/>
          <w:szCs w:val="24"/>
        </w:rPr>
      </w:pPr>
    </w:p>
    <w:p w14:paraId="2C395F3A" w14:textId="681BEE87" w:rsidR="000143A1" w:rsidRDefault="000143A1" w:rsidP="00BD6A9B">
      <w:pPr>
        <w:spacing w:line="360" w:lineRule="auto"/>
        <w:jc w:val="center"/>
        <w:rPr>
          <w:rFonts w:ascii="Times New Roman" w:hAnsi="Times New Roman" w:cs="Times New Roman"/>
          <w:b/>
          <w:bCs/>
          <w:sz w:val="24"/>
          <w:szCs w:val="24"/>
        </w:rPr>
      </w:pPr>
    </w:p>
    <w:p w14:paraId="129AA63C" w14:textId="51E80292" w:rsidR="00F01EA2" w:rsidRDefault="00F01EA2" w:rsidP="00BD6A9B">
      <w:pPr>
        <w:spacing w:line="360" w:lineRule="auto"/>
        <w:jc w:val="center"/>
        <w:rPr>
          <w:rFonts w:ascii="Times New Roman" w:hAnsi="Times New Roman" w:cs="Times New Roman"/>
          <w:b/>
          <w:bCs/>
          <w:sz w:val="24"/>
          <w:szCs w:val="24"/>
        </w:rPr>
      </w:pPr>
    </w:p>
    <w:p w14:paraId="4CB76C69" w14:textId="15D5E516" w:rsidR="00F01EA2" w:rsidRDefault="00F01EA2" w:rsidP="00BD6A9B">
      <w:pPr>
        <w:spacing w:line="360" w:lineRule="auto"/>
        <w:jc w:val="center"/>
        <w:rPr>
          <w:rFonts w:ascii="Times New Roman" w:hAnsi="Times New Roman" w:cs="Times New Roman"/>
          <w:b/>
          <w:bCs/>
          <w:sz w:val="24"/>
          <w:szCs w:val="24"/>
        </w:rPr>
      </w:pPr>
    </w:p>
    <w:p w14:paraId="49C230C4" w14:textId="1CEF2EC2" w:rsidR="00F01EA2" w:rsidRDefault="00F01EA2" w:rsidP="00BD6A9B">
      <w:pPr>
        <w:spacing w:line="360" w:lineRule="auto"/>
        <w:jc w:val="center"/>
        <w:rPr>
          <w:rFonts w:ascii="Times New Roman" w:hAnsi="Times New Roman" w:cs="Times New Roman"/>
          <w:b/>
          <w:bCs/>
          <w:sz w:val="24"/>
          <w:szCs w:val="24"/>
        </w:rPr>
      </w:pPr>
    </w:p>
    <w:p w14:paraId="1EE18625" w14:textId="7411E2F0" w:rsidR="00F01EA2" w:rsidRDefault="00F01EA2" w:rsidP="00BD6A9B">
      <w:pPr>
        <w:spacing w:line="360" w:lineRule="auto"/>
        <w:jc w:val="center"/>
        <w:rPr>
          <w:rFonts w:ascii="Times New Roman" w:hAnsi="Times New Roman" w:cs="Times New Roman"/>
          <w:b/>
          <w:bCs/>
          <w:sz w:val="24"/>
          <w:szCs w:val="24"/>
        </w:rPr>
      </w:pPr>
    </w:p>
    <w:p w14:paraId="6D3C1715" w14:textId="544CCBB9" w:rsidR="00F01EA2" w:rsidRDefault="00F01EA2" w:rsidP="00BD6A9B">
      <w:pPr>
        <w:spacing w:line="360" w:lineRule="auto"/>
        <w:jc w:val="center"/>
        <w:rPr>
          <w:rFonts w:ascii="Times New Roman" w:hAnsi="Times New Roman" w:cs="Times New Roman"/>
          <w:b/>
          <w:bCs/>
          <w:sz w:val="24"/>
          <w:szCs w:val="24"/>
        </w:rPr>
      </w:pPr>
    </w:p>
    <w:p w14:paraId="2130677A" w14:textId="1B5DCFD4" w:rsidR="00F01EA2" w:rsidRDefault="00F01EA2" w:rsidP="00BD6A9B">
      <w:pPr>
        <w:spacing w:line="360" w:lineRule="auto"/>
        <w:jc w:val="center"/>
        <w:rPr>
          <w:rFonts w:ascii="Times New Roman" w:hAnsi="Times New Roman" w:cs="Times New Roman"/>
          <w:b/>
          <w:bCs/>
          <w:sz w:val="24"/>
          <w:szCs w:val="24"/>
        </w:rPr>
      </w:pPr>
    </w:p>
    <w:p w14:paraId="78FABA06" w14:textId="77777777" w:rsidR="00F01EA2" w:rsidRPr="00BD6A9B" w:rsidRDefault="00F01EA2" w:rsidP="00BD6A9B">
      <w:pPr>
        <w:spacing w:line="360" w:lineRule="auto"/>
        <w:jc w:val="center"/>
        <w:rPr>
          <w:rFonts w:ascii="Times New Roman" w:hAnsi="Times New Roman" w:cs="Times New Roman"/>
          <w:b/>
          <w:bCs/>
          <w:sz w:val="24"/>
          <w:szCs w:val="24"/>
        </w:rPr>
      </w:pPr>
    </w:p>
    <w:p w14:paraId="3006F137" w14:textId="2E368FDF" w:rsidR="000143A1" w:rsidRDefault="006C184B" w:rsidP="00BD6A9B">
      <w:pPr>
        <w:spacing w:line="360" w:lineRule="auto"/>
        <w:jc w:val="center"/>
        <w:rPr>
          <w:rFonts w:ascii="Times New Roman" w:hAnsi="Times New Roman" w:cs="Times New Roman"/>
          <w:b/>
          <w:bCs/>
          <w:sz w:val="24"/>
          <w:szCs w:val="24"/>
        </w:rPr>
      </w:pPr>
      <w:bookmarkStart w:id="45" w:name="_Toc156295010"/>
      <w:r>
        <w:rPr>
          <w:rFonts w:ascii="Times New Roman" w:hAnsi="Times New Roman" w:cs="Times New Roman"/>
          <w:b/>
          <w:bCs/>
          <w:sz w:val="24"/>
          <w:szCs w:val="24"/>
        </w:rPr>
        <w:t xml:space="preserve">2024 </w:t>
      </w:r>
      <w:r w:rsidR="000143A1" w:rsidRPr="00BD6A9B">
        <w:rPr>
          <w:rFonts w:ascii="Times New Roman" w:hAnsi="Times New Roman" w:cs="Times New Roman"/>
          <w:b/>
          <w:bCs/>
          <w:sz w:val="24"/>
          <w:szCs w:val="24"/>
        </w:rPr>
        <w:t>г.</w:t>
      </w:r>
      <w:bookmarkEnd w:id="45"/>
    </w:p>
    <w:p w14:paraId="7E3A3287" w14:textId="756ADCF9" w:rsidR="006C184B" w:rsidRDefault="006C184B" w:rsidP="00BD6A9B">
      <w:pPr>
        <w:spacing w:line="360" w:lineRule="auto"/>
        <w:jc w:val="center"/>
        <w:rPr>
          <w:rFonts w:ascii="Times New Roman" w:hAnsi="Times New Roman" w:cs="Times New Roman"/>
          <w:b/>
          <w:bCs/>
          <w:sz w:val="24"/>
          <w:szCs w:val="24"/>
        </w:rPr>
      </w:pPr>
    </w:p>
    <w:p w14:paraId="68A9B3BC" w14:textId="77777777" w:rsidR="006C184B" w:rsidRDefault="006C184B" w:rsidP="006C184B">
      <w:pPr>
        <w:pStyle w:val="1f"/>
        <w:rPr>
          <w:rFonts w:ascii="Times New Roman" w:hAnsi="Times New Roman"/>
          <w:lang w:val="ru-RU"/>
        </w:rPr>
      </w:pPr>
      <w:r w:rsidRPr="00A97E66">
        <w:rPr>
          <w:rFonts w:ascii="Times New Roman" w:hAnsi="Times New Roman"/>
          <w:lang w:val="ru-RU"/>
        </w:rPr>
        <w:lastRenderedPageBreak/>
        <w:t>СОДЕРЖАНИЕ ПРОГРАММЫ</w:t>
      </w:r>
    </w:p>
    <w:p w14:paraId="51611753" w14:textId="77777777" w:rsidR="006C184B" w:rsidRPr="00DF068E" w:rsidRDefault="006C184B" w:rsidP="006C184B">
      <w:pPr>
        <w:pStyle w:val="1f"/>
        <w:rPr>
          <w:rFonts w:ascii="Times New Roman" w:hAnsi="Times New Roman"/>
          <w:lang w:val="ru-RU"/>
        </w:rPr>
      </w:pPr>
    </w:p>
    <w:p w14:paraId="14C8B7CD" w14:textId="2DE16D73" w:rsidR="006C184B" w:rsidRPr="00C34FE7" w:rsidRDefault="006C184B" w:rsidP="006C184B">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00A97E66">
          <w:rPr>
            <w:webHidden/>
          </w:rPr>
          <w:t>1</w:t>
        </w:r>
        <w:r w:rsidR="00B325D4">
          <w:rPr>
            <w:webHidden/>
          </w:rPr>
          <w:t>9</w:t>
        </w:r>
      </w:hyperlink>
    </w:p>
    <w:p w14:paraId="733FF57B" w14:textId="22382FE1" w:rsidR="006C184B" w:rsidRPr="00C34FE7" w:rsidRDefault="00BC11FC" w:rsidP="006C184B">
      <w:pPr>
        <w:pStyle w:val="14"/>
        <w:rPr>
          <w:rFonts w:asciiTheme="minorHAnsi" w:eastAsiaTheme="minorEastAsia" w:hAnsiTheme="minorHAnsi" w:cstheme="minorBidi"/>
          <w:b w:val="0"/>
          <w:bCs w:val="0"/>
          <w:lang w:eastAsia="ru-RU"/>
        </w:rPr>
      </w:pPr>
      <w:hyperlink w:anchor="_Toc156825288" w:history="1">
        <w:r w:rsidR="006C184B" w:rsidRPr="00C34FE7">
          <w:rPr>
            <w:rStyle w:val="af0"/>
          </w:rPr>
          <w:t>1. Общая характеристика</w:t>
        </w:r>
        <w:r w:rsidR="006C184B" w:rsidRPr="00C34FE7">
          <w:rPr>
            <w:webHidden/>
          </w:rPr>
          <w:tab/>
        </w:r>
        <w:r w:rsidR="00B325D4">
          <w:rPr>
            <w:webHidden/>
          </w:rPr>
          <w:t>20</w:t>
        </w:r>
      </w:hyperlink>
    </w:p>
    <w:p w14:paraId="77B970DB" w14:textId="4E2322C7" w:rsidR="006C184B" w:rsidRPr="00C34FE7" w:rsidRDefault="00BC11FC" w:rsidP="00C10D18">
      <w:pPr>
        <w:pStyle w:val="21"/>
        <w:rPr>
          <w:rFonts w:asciiTheme="minorHAnsi" w:eastAsiaTheme="minorEastAsia" w:hAnsiTheme="minorHAnsi" w:cstheme="minorBidi"/>
          <w:sz w:val="22"/>
          <w:szCs w:val="22"/>
        </w:rPr>
      </w:pPr>
      <w:hyperlink w:anchor="_Toc156825289" w:history="1">
        <w:r w:rsidR="006C184B" w:rsidRPr="00C34FE7">
          <w:rPr>
            <w:rStyle w:val="af0"/>
            <w:i w:val="0"/>
            <w:iCs w:val="0"/>
          </w:rPr>
          <w:t>1.1. Цель и место дисциплины в структуре образовательной программы</w:t>
        </w:r>
        <w:r w:rsidR="006C184B" w:rsidRPr="00C34FE7">
          <w:rPr>
            <w:webHidden/>
          </w:rPr>
          <w:tab/>
        </w:r>
        <w:r w:rsidR="00B325D4">
          <w:rPr>
            <w:webHidden/>
          </w:rPr>
          <w:t>20</w:t>
        </w:r>
      </w:hyperlink>
    </w:p>
    <w:p w14:paraId="202B8775" w14:textId="72ACC320" w:rsidR="006C184B" w:rsidRPr="00C34FE7" w:rsidRDefault="00BC11FC" w:rsidP="00C10D18">
      <w:pPr>
        <w:pStyle w:val="21"/>
        <w:rPr>
          <w:rFonts w:asciiTheme="minorHAnsi" w:eastAsiaTheme="minorEastAsia" w:hAnsiTheme="minorHAnsi" w:cstheme="minorBidi"/>
          <w:sz w:val="22"/>
          <w:szCs w:val="22"/>
        </w:rPr>
      </w:pPr>
      <w:hyperlink w:anchor="_Toc156825290" w:history="1">
        <w:r w:rsidR="006C184B" w:rsidRPr="00C34FE7">
          <w:rPr>
            <w:rStyle w:val="af0"/>
            <w:i w:val="0"/>
            <w:iCs w:val="0"/>
          </w:rPr>
          <w:t>1.2. Планируемые результаты освоения дисциплины</w:t>
        </w:r>
        <w:r w:rsidR="006C184B" w:rsidRPr="00C34FE7">
          <w:rPr>
            <w:webHidden/>
          </w:rPr>
          <w:tab/>
        </w:r>
        <w:r w:rsidR="00B325D4">
          <w:rPr>
            <w:webHidden/>
          </w:rPr>
          <w:t>20</w:t>
        </w:r>
      </w:hyperlink>
    </w:p>
    <w:p w14:paraId="40F85DC2" w14:textId="6847CDE1" w:rsidR="006C184B" w:rsidRPr="00C34FE7" w:rsidRDefault="00BC11FC" w:rsidP="006C184B">
      <w:pPr>
        <w:pStyle w:val="14"/>
        <w:rPr>
          <w:rFonts w:asciiTheme="minorHAnsi" w:eastAsiaTheme="minorEastAsia" w:hAnsiTheme="minorHAnsi" w:cstheme="minorBidi"/>
          <w:b w:val="0"/>
          <w:bCs w:val="0"/>
          <w:lang w:eastAsia="ru-RU"/>
        </w:rPr>
      </w:pPr>
      <w:hyperlink w:anchor="_Toc156825291" w:history="1">
        <w:r w:rsidR="006C184B" w:rsidRPr="00C34FE7">
          <w:rPr>
            <w:rStyle w:val="af0"/>
          </w:rPr>
          <w:t>2. Структура и содержание ДИСЦИПЛИНЫ</w:t>
        </w:r>
        <w:r w:rsidR="006C184B" w:rsidRPr="00C34FE7">
          <w:rPr>
            <w:webHidden/>
          </w:rPr>
          <w:tab/>
        </w:r>
        <w:r w:rsidR="00B325D4">
          <w:rPr>
            <w:webHidden/>
          </w:rPr>
          <w:t>21</w:t>
        </w:r>
      </w:hyperlink>
    </w:p>
    <w:p w14:paraId="1331B58B" w14:textId="7536E97D" w:rsidR="006C184B" w:rsidRPr="00C34FE7" w:rsidRDefault="00BC11FC" w:rsidP="00C10D18">
      <w:pPr>
        <w:pStyle w:val="21"/>
        <w:rPr>
          <w:rFonts w:asciiTheme="minorHAnsi" w:eastAsiaTheme="minorEastAsia" w:hAnsiTheme="minorHAnsi" w:cstheme="minorBidi"/>
          <w:sz w:val="22"/>
          <w:szCs w:val="22"/>
        </w:rPr>
      </w:pPr>
      <w:hyperlink w:anchor="_Toc156825292" w:history="1">
        <w:r w:rsidR="006C184B" w:rsidRPr="00C34FE7">
          <w:rPr>
            <w:rStyle w:val="af0"/>
            <w:i w:val="0"/>
            <w:iCs w:val="0"/>
          </w:rPr>
          <w:t>2.1. Трудоемкость освоения дисциплины</w:t>
        </w:r>
        <w:r w:rsidR="006C184B" w:rsidRPr="00C34FE7">
          <w:rPr>
            <w:webHidden/>
          </w:rPr>
          <w:tab/>
        </w:r>
        <w:r w:rsidR="00B325D4">
          <w:rPr>
            <w:webHidden/>
          </w:rPr>
          <w:t>21</w:t>
        </w:r>
      </w:hyperlink>
    </w:p>
    <w:p w14:paraId="750E55B5" w14:textId="750B57DE" w:rsidR="006C184B" w:rsidRPr="00C34FE7" w:rsidRDefault="00BC11FC" w:rsidP="00C10D18">
      <w:pPr>
        <w:pStyle w:val="21"/>
        <w:rPr>
          <w:rFonts w:asciiTheme="minorHAnsi" w:eastAsiaTheme="minorEastAsia" w:hAnsiTheme="minorHAnsi" w:cstheme="minorBidi"/>
          <w:sz w:val="22"/>
          <w:szCs w:val="22"/>
        </w:rPr>
      </w:pPr>
      <w:hyperlink w:anchor="_Toc156825293" w:history="1">
        <w:r w:rsidR="006C184B" w:rsidRPr="00C34FE7">
          <w:rPr>
            <w:rStyle w:val="af0"/>
            <w:i w:val="0"/>
            <w:iCs w:val="0"/>
          </w:rPr>
          <w:t>2.2. Содержание дисциплины</w:t>
        </w:r>
        <w:r w:rsidR="006C184B" w:rsidRPr="00C34FE7">
          <w:rPr>
            <w:webHidden/>
          </w:rPr>
          <w:tab/>
        </w:r>
        <w:r w:rsidR="00B325D4">
          <w:rPr>
            <w:webHidden/>
          </w:rPr>
          <w:t>22</w:t>
        </w:r>
      </w:hyperlink>
    </w:p>
    <w:p w14:paraId="5374FECA" w14:textId="4792E6CE" w:rsidR="006C184B" w:rsidRPr="00C34FE7" w:rsidRDefault="00BC11FC" w:rsidP="006C184B">
      <w:pPr>
        <w:pStyle w:val="14"/>
        <w:rPr>
          <w:rFonts w:asciiTheme="minorHAnsi" w:eastAsiaTheme="minorEastAsia" w:hAnsiTheme="minorHAnsi" w:cstheme="minorBidi"/>
          <w:b w:val="0"/>
          <w:bCs w:val="0"/>
          <w:lang w:eastAsia="ru-RU"/>
        </w:rPr>
      </w:pPr>
      <w:hyperlink w:anchor="_Toc156825296" w:history="1">
        <w:r w:rsidR="006C184B" w:rsidRPr="00C34FE7">
          <w:rPr>
            <w:rStyle w:val="af0"/>
          </w:rPr>
          <w:t>3. Условия реализации ДИСЦИПЛИНЫ</w:t>
        </w:r>
        <w:r w:rsidR="006C184B" w:rsidRPr="00C34FE7">
          <w:rPr>
            <w:webHidden/>
          </w:rPr>
          <w:tab/>
        </w:r>
        <w:r w:rsidR="00B325D4">
          <w:rPr>
            <w:webHidden/>
          </w:rPr>
          <w:t>33</w:t>
        </w:r>
      </w:hyperlink>
    </w:p>
    <w:p w14:paraId="4A5F72EF" w14:textId="5A851C32" w:rsidR="006C184B" w:rsidRPr="00C34FE7" w:rsidRDefault="00BC11FC" w:rsidP="00C10D18">
      <w:pPr>
        <w:pStyle w:val="21"/>
        <w:rPr>
          <w:rFonts w:asciiTheme="minorHAnsi" w:eastAsiaTheme="minorEastAsia" w:hAnsiTheme="minorHAnsi" w:cstheme="minorBidi"/>
          <w:sz w:val="22"/>
          <w:szCs w:val="22"/>
        </w:rPr>
      </w:pPr>
      <w:hyperlink w:anchor="_Toc156825297" w:history="1">
        <w:r w:rsidR="006C184B" w:rsidRPr="00C34FE7">
          <w:rPr>
            <w:rStyle w:val="af0"/>
            <w:i w:val="0"/>
            <w:iCs w:val="0"/>
          </w:rPr>
          <w:t>3.1. Материально-техническое обеспечение</w:t>
        </w:r>
        <w:r w:rsidR="006C184B" w:rsidRPr="00C34FE7">
          <w:rPr>
            <w:webHidden/>
          </w:rPr>
          <w:tab/>
        </w:r>
        <w:r w:rsidR="00B325D4">
          <w:rPr>
            <w:webHidden/>
          </w:rPr>
          <w:t>33</w:t>
        </w:r>
      </w:hyperlink>
    </w:p>
    <w:p w14:paraId="4AC915B6" w14:textId="0FC8E420" w:rsidR="006C184B" w:rsidRPr="00C34FE7" w:rsidRDefault="00BC11FC" w:rsidP="00C10D18">
      <w:pPr>
        <w:pStyle w:val="21"/>
        <w:rPr>
          <w:rFonts w:asciiTheme="minorHAnsi" w:eastAsiaTheme="minorEastAsia" w:hAnsiTheme="minorHAnsi" w:cstheme="minorBidi"/>
          <w:sz w:val="22"/>
          <w:szCs w:val="22"/>
        </w:rPr>
      </w:pPr>
      <w:hyperlink w:anchor="_Toc156825298" w:history="1">
        <w:r w:rsidR="006C184B" w:rsidRPr="00C34FE7">
          <w:rPr>
            <w:rStyle w:val="af0"/>
            <w:i w:val="0"/>
            <w:iCs w:val="0"/>
          </w:rPr>
          <w:t>3.2. Учебно-методическое обеспечение</w:t>
        </w:r>
        <w:r w:rsidR="006C184B" w:rsidRPr="00C34FE7">
          <w:rPr>
            <w:webHidden/>
          </w:rPr>
          <w:tab/>
        </w:r>
        <w:r w:rsidR="00B325D4">
          <w:rPr>
            <w:webHidden/>
          </w:rPr>
          <w:t>33</w:t>
        </w:r>
      </w:hyperlink>
    </w:p>
    <w:p w14:paraId="1F52CD9F" w14:textId="1BEEE844" w:rsidR="006C184B" w:rsidRPr="00C34FE7" w:rsidRDefault="00BC11FC" w:rsidP="006C184B">
      <w:pPr>
        <w:pStyle w:val="14"/>
        <w:rPr>
          <w:rFonts w:asciiTheme="minorHAnsi" w:eastAsiaTheme="minorEastAsia" w:hAnsiTheme="minorHAnsi" w:cstheme="minorBidi"/>
          <w:b w:val="0"/>
          <w:bCs w:val="0"/>
          <w:lang w:eastAsia="ru-RU"/>
        </w:rPr>
      </w:pPr>
      <w:hyperlink w:anchor="_Toc156825299" w:history="1">
        <w:r w:rsidR="006C184B" w:rsidRPr="00C34FE7">
          <w:rPr>
            <w:rStyle w:val="af0"/>
          </w:rPr>
          <w:t>4. Контроль и оценка результатов  освоения ДИСЦИПЛИНЫ</w:t>
        </w:r>
        <w:r w:rsidR="006C184B" w:rsidRPr="00C34FE7">
          <w:rPr>
            <w:webHidden/>
          </w:rPr>
          <w:tab/>
        </w:r>
        <w:r w:rsidR="00257AC2">
          <w:rPr>
            <w:webHidden/>
          </w:rPr>
          <w:t>34</w:t>
        </w:r>
      </w:hyperlink>
    </w:p>
    <w:p w14:paraId="46A712D2" w14:textId="77777777" w:rsidR="006C184B" w:rsidRPr="00C34FE7" w:rsidRDefault="006C184B" w:rsidP="006C184B">
      <w:pPr>
        <w:pStyle w:val="1f"/>
        <w:jc w:val="left"/>
        <w:rPr>
          <w:rFonts w:ascii="Times New Roman" w:hAnsi="Times New Roman"/>
          <w:b w:val="0"/>
          <w:bCs w:val="0"/>
          <w:lang w:val="ru-RU"/>
        </w:rPr>
      </w:pPr>
      <w:r w:rsidRPr="00C34FE7">
        <w:rPr>
          <w:rFonts w:ascii="Times New Roman" w:hAnsi="Times New Roman"/>
          <w:b w:val="0"/>
          <w:bCs w:val="0"/>
          <w:lang w:val="ru-RU"/>
        </w:rPr>
        <w:fldChar w:fldCharType="end"/>
      </w:r>
    </w:p>
    <w:p w14:paraId="1289D5C3" w14:textId="77777777" w:rsidR="006C184B" w:rsidRPr="00DF068E" w:rsidRDefault="006C184B" w:rsidP="006C184B">
      <w:pPr>
        <w:pStyle w:val="1f"/>
        <w:jc w:val="left"/>
        <w:rPr>
          <w:rFonts w:ascii="Times New Roman" w:hAnsi="Times New Roman"/>
          <w:lang w:val="ru-RU"/>
        </w:rPr>
        <w:sectPr w:rsidR="006C184B" w:rsidRPr="00DF068E" w:rsidSect="00580FD1">
          <w:headerReference w:type="even" r:id="rId12"/>
          <w:headerReference w:type="default" r:id="rId13"/>
          <w:footerReference w:type="default" r:id="rId14"/>
          <w:pgSz w:w="11906" w:h="16838"/>
          <w:pgMar w:top="1134" w:right="567" w:bottom="1134" w:left="1701" w:header="709" w:footer="709" w:gutter="0"/>
          <w:cols w:space="708"/>
          <w:titlePg/>
          <w:docGrid w:linePitch="360"/>
        </w:sectPr>
      </w:pPr>
    </w:p>
    <w:p w14:paraId="4CDA5AA7" w14:textId="1509F952" w:rsidR="006C184B" w:rsidRPr="00900FFA" w:rsidRDefault="00A97E66" w:rsidP="00583DE2">
      <w:pPr>
        <w:pStyle w:val="1f"/>
        <w:ind w:firstLine="709"/>
        <w:jc w:val="both"/>
        <w:rPr>
          <w:rStyle w:val="afb"/>
          <w:i w:val="0"/>
          <w:iCs/>
        </w:rPr>
      </w:pPr>
      <w:r>
        <w:rPr>
          <w:rStyle w:val="afb"/>
          <w:i w:val="0"/>
          <w:iCs/>
          <w:lang w:val="ru-RU"/>
        </w:rPr>
        <w:lastRenderedPageBreak/>
        <w:t xml:space="preserve">1. </w:t>
      </w:r>
      <w:r w:rsidR="006C184B" w:rsidRPr="00A07404">
        <w:rPr>
          <w:rStyle w:val="afb"/>
          <w:i w:val="0"/>
          <w:iCs/>
        </w:rPr>
        <w:t xml:space="preserve">Общая характеристика </w:t>
      </w:r>
      <w:r w:rsidR="006C184B" w:rsidRPr="00900FFA">
        <w:rPr>
          <w:rStyle w:val="afb"/>
          <w:i w:val="0"/>
          <w:iCs/>
        </w:rPr>
        <w:t>РАБОЧЕЙ ПРОГРАММЫ УЧЕБНОЙ ДИСЦИПЛИНЫ</w:t>
      </w:r>
    </w:p>
    <w:p w14:paraId="2A9C7AFD" w14:textId="77777777" w:rsidR="007C7FAE" w:rsidRDefault="007C7FAE" w:rsidP="006C184B">
      <w:pPr>
        <w:pStyle w:val="114"/>
        <w:rPr>
          <w:rFonts w:ascii="Times New Roman" w:hAnsi="Times New Roman"/>
        </w:rPr>
      </w:pPr>
    </w:p>
    <w:p w14:paraId="33AACA5A" w14:textId="1EA7E8D8" w:rsidR="006C184B" w:rsidRPr="00EA6E1D" w:rsidRDefault="006C184B" w:rsidP="006C184B">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3A21A461" w14:textId="59C5F540" w:rsidR="006C184B" w:rsidRPr="00900FFA" w:rsidRDefault="006C184B" w:rsidP="006C184B">
      <w:pPr>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sidRPr="00782FAC">
        <w:rPr>
          <w:rFonts w:ascii="Times New Roman" w:eastAsia="Times New Roman" w:hAnsi="Times New Roman" w:cs="Times New Roman"/>
          <w:sz w:val="24"/>
          <w:szCs w:val="24"/>
          <w:lang w:eastAsia="ru-RU"/>
        </w:rPr>
        <w:t xml:space="preserve">дисциплины </w:t>
      </w:r>
      <w:r>
        <w:rPr>
          <w:rFonts w:ascii="Times New Roman" w:eastAsia="Times New Roman" w:hAnsi="Times New Roman" w:cs="Times New Roman"/>
          <w:sz w:val="24"/>
          <w:szCs w:val="24"/>
          <w:lang w:eastAsia="ru-RU"/>
        </w:rPr>
        <w:t xml:space="preserve">СГ.02 </w:t>
      </w:r>
      <w:r w:rsidRPr="00782FAC">
        <w:rPr>
          <w:rFonts w:ascii="Times New Roman" w:hAnsi="Times New Roman"/>
        </w:rPr>
        <w:t>«</w:t>
      </w:r>
      <w:r w:rsidRPr="006C184B">
        <w:rPr>
          <w:rFonts w:ascii="Times New Roman" w:hAnsi="Times New Roman"/>
        </w:rPr>
        <w:t>Иностранный язык в профессиональной деятельности</w:t>
      </w:r>
      <w:r w:rsidRPr="00782FAC">
        <w:rPr>
          <w:rFonts w:ascii="Times New Roman" w:hAnsi="Times New Roman"/>
        </w:rPr>
        <w:t>»</w:t>
      </w:r>
      <w:r>
        <w:rPr>
          <w:rFonts w:ascii="Times New Roman" w:eastAsia="Times New Roman" w:hAnsi="Times New Roman" w:cs="Times New Roman"/>
          <w:sz w:val="24"/>
          <w:szCs w:val="24"/>
          <w:lang w:eastAsia="ru-RU"/>
        </w:rPr>
        <w:t xml:space="preserve">: </w:t>
      </w:r>
      <w:r w:rsidRPr="006C184B">
        <w:rPr>
          <w:rFonts w:ascii="Times New Roman" w:eastAsia="Times New Roman" w:hAnsi="Times New Roman"/>
          <w:bCs/>
          <w:iCs/>
          <w:sz w:val="24"/>
          <w:szCs w:val="24"/>
          <w:lang w:val="x-none" w:eastAsia="ru-RU"/>
        </w:rPr>
        <w:t>совершенствование навыков и умений иноязычной коммуникации как инструмента решения профессиональных задач и осуществления продуктивного межкультурного общения.</w:t>
      </w:r>
    </w:p>
    <w:p w14:paraId="37ABF43B" w14:textId="3BF4A3D2" w:rsidR="006C184B" w:rsidRPr="006821E0" w:rsidRDefault="006C184B" w:rsidP="006C184B">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СГ.02 «</w:t>
      </w:r>
      <w:r w:rsidRPr="006C184B">
        <w:rPr>
          <w:rFonts w:ascii="Times New Roman" w:hAnsi="Times New Roman" w:cs="Times New Roman"/>
          <w:sz w:val="24"/>
          <w:szCs w:val="24"/>
        </w:rPr>
        <w:t>Иностранный язык в профессиональной деятельности</w:t>
      </w:r>
      <w:r>
        <w:rPr>
          <w:rFonts w:ascii="Times New Roman" w:hAnsi="Times New Roman" w:cs="Times New Roman"/>
          <w:sz w:val="24"/>
          <w:szCs w:val="24"/>
        </w:rPr>
        <w:t xml:space="preserve">» </w:t>
      </w:r>
      <w:r w:rsidRPr="00E11160">
        <w:rPr>
          <w:rFonts w:ascii="Times New Roman" w:hAnsi="Times New Roman" w:cs="Times New Roman"/>
          <w:sz w:val="24"/>
          <w:szCs w:val="24"/>
        </w:rPr>
        <w:t>включен</w:t>
      </w:r>
      <w:r>
        <w:rPr>
          <w:rFonts w:ascii="Times New Roman" w:hAnsi="Times New Roman" w:cs="Times New Roman"/>
          <w:sz w:val="24"/>
          <w:szCs w:val="24"/>
        </w:rPr>
        <w:t>а</w:t>
      </w:r>
      <w:r w:rsidRPr="00E11160">
        <w:rPr>
          <w:rFonts w:ascii="Times New Roman" w:hAnsi="Times New Roman" w:cs="Times New Roman"/>
          <w:sz w:val="24"/>
          <w:szCs w:val="24"/>
        </w:rPr>
        <w:t xml:space="preserve"> в </w:t>
      </w:r>
      <w:r w:rsidRPr="00011554">
        <w:rPr>
          <w:rFonts w:ascii="Times New Roman" w:hAnsi="Times New Roman" w:cs="Times New Roman"/>
          <w:sz w:val="24"/>
          <w:szCs w:val="24"/>
        </w:rPr>
        <w:t xml:space="preserve">обязательную часть </w:t>
      </w:r>
      <w:r>
        <w:rPr>
          <w:rFonts w:ascii="Times New Roman" w:hAnsi="Times New Roman" w:cs="Times New Roman"/>
          <w:sz w:val="24"/>
          <w:szCs w:val="24"/>
        </w:rPr>
        <w:t>социально-гуманитарного цикла</w:t>
      </w:r>
      <w:r w:rsidRPr="00011554">
        <w:rPr>
          <w:rFonts w:ascii="Times New Roman" w:hAnsi="Times New Roman" w:cs="Times New Roman"/>
          <w:sz w:val="24"/>
          <w:szCs w:val="24"/>
        </w:rPr>
        <w:t xml:space="preserve"> образовательной программы</w:t>
      </w:r>
      <w:r>
        <w:rPr>
          <w:rFonts w:ascii="Times New Roman" w:hAnsi="Times New Roman" w:cs="Times New Roman"/>
          <w:sz w:val="24"/>
          <w:szCs w:val="24"/>
        </w:rPr>
        <w:t>.</w:t>
      </w:r>
    </w:p>
    <w:p w14:paraId="5AC550DA" w14:textId="77777777" w:rsidR="006C184B" w:rsidRPr="00011554" w:rsidRDefault="006C184B" w:rsidP="006C184B">
      <w:pPr>
        <w:suppressAutoHyphens/>
        <w:spacing w:line="276" w:lineRule="auto"/>
        <w:jc w:val="both"/>
        <w:rPr>
          <w:rFonts w:ascii="Times New Roman" w:hAnsi="Times New Roman" w:cs="Times New Roman"/>
          <w:sz w:val="24"/>
          <w:szCs w:val="24"/>
        </w:rPr>
      </w:pPr>
    </w:p>
    <w:p w14:paraId="5EBB97BB" w14:textId="77777777" w:rsidR="006C184B" w:rsidRPr="00EA6E1D" w:rsidRDefault="006C184B" w:rsidP="006C184B">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5DB8C749" w14:textId="77777777" w:rsidR="006C184B" w:rsidRDefault="006C184B" w:rsidP="006C184B">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14C21A02" w14:textId="77777777" w:rsidR="006C184B" w:rsidRDefault="006C184B" w:rsidP="006C184B">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6C184B" w:rsidRPr="00900FFA" w14:paraId="3DD6CB8E" w14:textId="77777777" w:rsidTr="006C184B">
        <w:tc>
          <w:tcPr>
            <w:tcW w:w="1246" w:type="dxa"/>
            <w:tcBorders>
              <w:top w:val="single" w:sz="4" w:space="0" w:color="auto"/>
              <w:left w:val="single" w:sz="4" w:space="0" w:color="auto"/>
              <w:right w:val="single" w:sz="4" w:space="0" w:color="auto"/>
            </w:tcBorders>
          </w:tcPr>
          <w:p w14:paraId="756C7413" w14:textId="77777777" w:rsidR="006C184B" w:rsidRPr="003778A1" w:rsidRDefault="006C184B" w:rsidP="006C184B">
            <w:pPr>
              <w:jc w:val="center"/>
              <w:rPr>
                <w:rStyle w:val="afb"/>
                <w:b/>
                <w:i w:val="0"/>
                <w:sz w:val="24"/>
                <w:szCs w:val="24"/>
              </w:rPr>
            </w:pPr>
            <w:r>
              <w:rPr>
                <w:rStyle w:val="afb"/>
                <w:b/>
                <w:i w:val="0"/>
                <w:sz w:val="24"/>
                <w:szCs w:val="24"/>
              </w:rPr>
              <w:t>Код ОК</w:t>
            </w:r>
          </w:p>
        </w:tc>
        <w:tc>
          <w:tcPr>
            <w:tcW w:w="3852" w:type="dxa"/>
            <w:tcBorders>
              <w:top w:val="single" w:sz="4" w:space="0" w:color="auto"/>
              <w:left w:val="single" w:sz="4" w:space="0" w:color="auto"/>
              <w:right w:val="single" w:sz="4" w:space="0" w:color="auto"/>
            </w:tcBorders>
          </w:tcPr>
          <w:p w14:paraId="5CADE354" w14:textId="77777777" w:rsidR="006C184B" w:rsidRPr="00900FFA" w:rsidRDefault="006C184B" w:rsidP="006C184B">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5F6F30C" w14:textId="77777777" w:rsidR="006C184B" w:rsidRPr="00900FFA" w:rsidRDefault="006C184B" w:rsidP="006C184B">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F8032E" w:rsidRPr="00900FFA" w14:paraId="4DCBB95E" w14:textId="77777777" w:rsidTr="00E30368">
        <w:trPr>
          <w:trHeight w:val="1185"/>
        </w:trPr>
        <w:tc>
          <w:tcPr>
            <w:tcW w:w="1246" w:type="dxa"/>
            <w:tcBorders>
              <w:top w:val="single" w:sz="4" w:space="0" w:color="auto"/>
              <w:left w:val="single" w:sz="4" w:space="0" w:color="auto"/>
              <w:right w:val="single" w:sz="4" w:space="0" w:color="auto"/>
            </w:tcBorders>
          </w:tcPr>
          <w:p w14:paraId="5BF275EF" w14:textId="77777777" w:rsidR="00583DE2" w:rsidRPr="00583DE2" w:rsidRDefault="00583DE2" w:rsidP="00583DE2">
            <w:pPr>
              <w:jc w:val="center"/>
              <w:rPr>
                <w:rFonts w:ascii="Times New Roman" w:hAnsi="Times New Roman" w:cs="Times New Roman"/>
                <w:bCs/>
                <w:sz w:val="24"/>
                <w:szCs w:val="24"/>
              </w:rPr>
            </w:pPr>
            <w:r w:rsidRPr="00583DE2">
              <w:rPr>
                <w:rFonts w:ascii="Times New Roman" w:hAnsi="Times New Roman" w:cs="Times New Roman"/>
                <w:bCs/>
                <w:sz w:val="24"/>
                <w:szCs w:val="24"/>
              </w:rPr>
              <w:t>ОК 02</w:t>
            </w:r>
          </w:p>
          <w:p w14:paraId="7FA32AFC" w14:textId="77777777" w:rsidR="00583DE2" w:rsidRPr="00583DE2" w:rsidRDefault="00583DE2" w:rsidP="00583DE2">
            <w:pPr>
              <w:jc w:val="center"/>
              <w:rPr>
                <w:rFonts w:ascii="Times New Roman" w:hAnsi="Times New Roman" w:cs="Times New Roman"/>
                <w:bCs/>
                <w:sz w:val="24"/>
                <w:szCs w:val="24"/>
              </w:rPr>
            </w:pPr>
            <w:r w:rsidRPr="00583DE2">
              <w:rPr>
                <w:rFonts w:ascii="Times New Roman" w:hAnsi="Times New Roman" w:cs="Times New Roman"/>
                <w:bCs/>
                <w:sz w:val="24"/>
                <w:szCs w:val="24"/>
              </w:rPr>
              <w:t>ОК 04</w:t>
            </w:r>
          </w:p>
          <w:p w14:paraId="31B50B98" w14:textId="77777777" w:rsidR="00583DE2" w:rsidRPr="00583DE2" w:rsidRDefault="00583DE2" w:rsidP="00583DE2">
            <w:pPr>
              <w:jc w:val="center"/>
              <w:rPr>
                <w:rFonts w:ascii="Times New Roman" w:hAnsi="Times New Roman" w:cs="Times New Roman"/>
                <w:bCs/>
                <w:sz w:val="24"/>
                <w:szCs w:val="24"/>
              </w:rPr>
            </w:pPr>
            <w:r w:rsidRPr="00583DE2">
              <w:rPr>
                <w:rFonts w:ascii="Times New Roman" w:hAnsi="Times New Roman" w:cs="Times New Roman"/>
                <w:bCs/>
                <w:sz w:val="24"/>
                <w:szCs w:val="24"/>
              </w:rPr>
              <w:t>ОК 05</w:t>
            </w:r>
          </w:p>
          <w:p w14:paraId="098A9E6A" w14:textId="77777777" w:rsidR="00583DE2" w:rsidRPr="00583DE2" w:rsidRDefault="00583DE2" w:rsidP="00583DE2">
            <w:pPr>
              <w:jc w:val="center"/>
              <w:rPr>
                <w:rFonts w:ascii="Times New Roman" w:hAnsi="Times New Roman" w:cs="Times New Roman"/>
                <w:bCs/>
                <w:sz w:val="24"/>
                <w:szCs w:val="24"/>
              </w:rPr>
            </w:pPr>
            <w:r w:rsidRPr="00583DE2">
              <w:rPr>
                <w:rFonts w:ascii="Times New Roman" w:hAnsi="Times New Roman" w:cs="Times New Roman"/>
                <w:bCs/>
                <w:sz w:val="24"/>
                <w:szCs w:val="24"/>
              </w:rPr>
              <w:t>ОК 09</w:t>
            </w:r>
          </w:p>
          <w:p w14:paraId="7E01BDA7" w14:textId="25EBF3F8" w:rsidR="00F8032E" w:rsidRPr="00900FFA" w:rsidRDefault="00583DE2" w:rsidP="00583DE2">
            <w:pPr>
              <w:rPr>
                <w:rFonts w:ascii="Times New Roman" w:hAnsi="Times New Roman" w:cs="Times New Roman"/>
                <w:bCs/>
                <w:sz w:val="24"/>
                <w:szCs w:val="24"/>
              </w:rPr>
            </w:pPr>
            <w:r w:rsidRPr="00583DE2">
              <w:rPr>
                <w:rFonts w:ascii="Times New Roman" w:hAnsi="Times New Roman" w:cs="Times New Roman"/>
                <w:bCs/>
                <w:sz w:val="24"/>
                <w:szCs w:val="24"/>
              </w:rPr>
              <w:t xml:space="preserve"> </w:t>
            </w:r>
          </w:p>
        </w:tc>
        <w:tc>
          <w:tcPr>
            <w:tcW w:w="3852" w:type="dxa"/>
          </w:tcPr>
          <w:p w14:paraId="14CEC981" w14:textId="47D930B4" w:rsidR="00583DE2" w:rsidRPr="00583DE2" w:rsidRDefault="00583DE2" w:rsidP="00583DE2">
            <w:pPr>
              <w:rPr>
                <w:rFonts w:ascii="Times New Roman" w:hAnsi="Times New Roman"/>
                <w:sz w:val="24"/>
                <w:szCs w:val="24"/>
              </w:rPr>
            </w:pPr>
            <w:r w:rsidRPr="00583DE2">
              <w:rPr>
                <w:rFonts w:ascii="Times New Roman" w:hAnsi="Times New Roman"/>
                <w:sz w:val="24"/>
                <w:szCs w:val="24"/>
              </w:rPr>
              <w:t>- строить простые высказывания о себе и о своей профессиональной деятельности;</w:t>
            </w:r>
          </w:p>
          <w:p w14:paraId="5C152397" w14:textId="406C5EB2" w:rsidR="00583DE2" w:rsidRPr="00583DE2" w:rsidRDefault="00583DE2" w:rsidP="00583DE2">
            <w:pPr>
              <w:rPr>
                <w:rFonts w:ascii="Times New Roman" w:hAnsi="Times New Roman"/>
                <w:sz w:val="24"/>
                <w:szCs w:val="24"/>
              </w:rPr>
            </w:pPr>
            <w:r w:rsidRPr="00583DE2">
              <w:rPr>
                <w:rFonts w:ascii="Times New Roman" w:hAnsi="Times New Roman"/>
                <w:sz w:val="24"/>
                <w:szCs w:val="24"/>
              </w:rPr>
              <w:t>- взаимодействовать в коллективе, принимать участие в диалогах на общие и профессиональные темы;</w:t>
            </w:r>
          </w:p>
          <w:p w14:paraId="32034DDE" w14:textId="03D5D919" w:rsidR="00583DE2" w:rsidRPr="00583DE2" w:rsidRDefault="00583DE2" w:rsidP="00583DE2">
            <w:pPr>
              <w:rPr>
                <w:rFonts w:ascii="Times New Roman" w:hAnsi="Times New Roman"/>
                <w:sz w:val="24"/>
                <w:szCs w:val="24"/>
              </w:rPr>
            </w:pPr>
            <w:r w:rsidRPr="00583DE2">
              <w:rPr>
                <w:rFonts w:ascii="Times New Roman" w:hAnsi="Times New Roman"/>
                <w:sz w:val="24"/>
                <w:szCs w:val="24"/>
              </w:rPr>
              <w:t>- применять различные формы и виды устной и письменной коммуникации на иностранном языке при межличностном и межкультурном взаимодействии;</w:t>
            </w:r>
          </w:p>
          <w:p w14:paraId="43CF1AB6" w14:textId="5AE3CB12" w:rsidR="00583DE2" w:rsidRPr="00583DE2" w:rsidRDefault="00583DE2" w:rsidP="00583DE2">
            <w:pPr>
              <w:rPr>
                <w:rFonts w:ascii="Times New Roman" w:hAnsi="Times New Roman"/>
                <w:sz w:val="24"/>
                <w:szCs w:val="24"/>
              </w:rPr>
            </w:pPr>
            <w:r w:rsidRPr="00583DE2">
              <w:rPr>
                <w:rFonts w:ascii="Times New Roman" w:hAnsi="Times New Roman"/>
                <w:sz w:val="24"/>
                <w:szCs w:val="24"/>
              </w:rPr>
              <w:t>- понимать общий смысл четко произнесенных высказываний на общие и базовые профессиональные темы;</w:t>
            </w:r>
          </w:p>
          <w:p w14:paraId="7B408285" w14:textId="380C7184" w:rsidR="00583DE2" w:rsidRPr="00583DE2" w:rsidRDefault="00583DE2" w:rsidP="00583DE2">
            <w:pPr>
              <w:rPr>
                <w:rFonts w:ascii="Times New Roman" w:hAnsi="Times New Roman"/>
                <w:sz w:val="24"/>
                <w:szCs w:val="24"/>
              </w:rPr>
            </w:pPr>
            <w:r w:rsidRPr="00583DE2">
              <w:rPr>
                <w:rFonts w:ascii="Times New Roman" w:hAnsi="Times New Roman"/>
                <w:sz w:val="24"/>
                <w:szCs w:val="24"/>
              </w:rPr>
              <w:t>- понимать тексты на базовые профессиональные темы;</w:t>
            </w:r>
          </w:p>
          <w:p w14:paraId="74DC1050" w14:textId="4C195978" w:rsidR="00583DE2" w:rsidRPr="00583DE2" w:rsidRDefault="00583DE2" w:rsidP="00583DE2">
            <w:pPr>
              <w:rPr>
                <w:rFonts w:ascii="Times New Roman" w:hAnsi="Times New Roman"/>
                <w:sz w:val="24"/>
                <w:szCs w:val="24"/>
              </w:rPr>
            </w:pPr>
            <w:r w:rsidRPr="00583DE2">
              <w:rPr>
                <w:rFonts w:ascii="Times New Roman" w:hAnsi="Times New Roman"/>
                <w:sz w:val="24"/>
                <w:szCs w:val="24"/>
              </w:rPr>
              <w:t>- составлять простые связные сообщения на общие или интересующие профессиональные темы;</w:t>
            </w:r>
          </w:p>
          <w:p w14:paraId="396AD1C3" w14:textId="76E2779E" w:rsidR="00583DE2" w:rsidRPr="00583DE2" w:rsidRDefault="00583DE2" w:rsidP="00583DE2">
            <w:pPr>
              <w:rPr>
                <w:rFonts w:ascii="Times New Roman" w:hAnsi="Times New Roman"/>
                <w:sz w:val="24"/>
                <w:szCs w:val="24"/>
              </w:rPr>
            </w:pPr>
            <w:r w:rsidRPr="00583DE2">
              <w:rPr>
                <w:rFonts w:ascii="Times New Roman" w:hAnsi="Times New Roman"/>
                <w:sz w:val="24"/>
                <w:szCs w:val="24"/>
              </w:rPr>
              <w:t>-  общаться (устно и письменно) на иностранном языке на профессиональные и повседневные темы;</w:t>
            </w:r>
          </w:p>
          <w:p w14:paraId="51FDF3B1" w14:textId="0877A0AE" w:rsidR="00583DE2" w:rsidRPr="00583DE2" w:rsidRDefault="00583DE2" w:rsidP="00583DE2">
            <w:pPr>
              <w:rPr>
                <w:rFonts w:ascii="Times New Roman" w:hAnsi="Times New Roman"/>
                <w:sz w:val="24"/>
                <w:szCs w:val="24"/>
              </w:rPr>
            </w:pPr>
            <w:r w:rsidRPr="00583DE2">
              <w:rPr>
                <w:rFonts w:ascii="Times New Roman" w:hAnsi="Times New Roman"/>
                <w:sz w:val="24"/>
                <w:szCs w:val="24"/>
              </w:rPr>
              <w:t>- переводить иностранные тексты профессиональной направленности (со словарем);</w:t>
            </w:r>
          </w:p>
          <w:p w14:paraId="5DC8F4FC" w14:textId="0B64CC97" w:rsidR="00F8032E" w:rsidRPr="00583DE2" w:rsidRDefault="00583DE2" w:rsidP="00583DE2">
            <w:pPr>
              <w:rPr>
                <w:rFonts w:ascii="Times New Roman" w:hAnsi="Times New Roman" w:cs="Times New Roman"/>
                <w:bCs/>
                <w:sz w:val="24"/>
                <w:szCs w:val="24"/>
              </w:rPr>
            </w:pPr>
            <w:r w:rsidRPr="00583DE2">
              <w:rPr>
                <w:rFonts w:ascii="Times New Roman" w:hAnsi="Times New Roman"/>
                <w:sz w:val="24"/>
                <w:szCs w:val="24"/>
              </w:rPr>
              <w:t>- самостоятельно совершенствовать устную и письменную речь, пополнять словарный запас/</w:t>
            </w:r>
          </w:p>
        </w:tc>
        <w:tc>
          <w:tcPr>
            <w:tcW w:w="4536" w:type="dxa"/>
          </w:tcPr>
          <w:p w14:paraId="6101772F" w14:textId="1854EDF0" w:rsidR="00583DE2" w:rsidRPr="00583DE2" w:rsidRDefault="00583DE2" w:rsidP="00583DE2">
            <w:pPr>
              <w:jc w:val="both"/>
              <w:rPr>
                <w:rFonts w:ascii="Times New Roman" w:hAnsi="Times New Roman"/>
                <w:sz w:val="24"/>
                <w:szCs w:val="24"/>
              </w:rPr>
            </w:pPr>
            <w:r w:rsidRPr="00583DE2">
              <w:rPr>
                <w:rFonts w:ascii="Times New Roman" w:hAnsi="Times New Roman"/>
                <w:sz w:val="24"/>
                <w:szCs w:val="24"/>
              </w:rPr>
              <w:t>- лексический и грамматический минимум, относящийся к описанию предметов, средств и процессов профессиональной деятельности;</w:t>
            </w:r>
          </w:p>
          <w:p w14:paraId="10464049" w14:textId="49830539" w:rsidR="00583DE2" w:rsidRPr="00583DE2" w:rsidRDefault="00583DE2" w:rsidP="00583DE2">
            <w:pPr>
              <w:jc w:val="both"/>
              <w:rPr>
                <w:rFonts w:ascii="Times New Roman" w:hAnsi="Times New Roman"/>
                <w:sz w:val="24"/>
                <w:szCs w:val="24"/>
              </w:rPr>
            </w:pPr>
            <w:r w:rsidRPr="00583DE2">
              <w:rPr>
                <w:rFonts w:ascii="Times New Roman" w:hAnsi="Times New Roman"/>
                <w:sz w:val="24"/>
                <w:szCs w:val="24"/>
              </w:rPr>
              <w:t>- лексический и грамматический минимум, необходимый для чтения и перевода текстов профессиональной направленности (со словарем);</w:t>
            </w:r>
          </w:p>
          <w:p w14:paraId="721CEDCF" w14:textId="796CC932" w:rsidR="00583DE2" w:rsidRPr="00583DE2" w:rsidRDefault="00583DE2" w:rsidP="00583DE2">
            <w:pPr>
              <w:jc w:val="both"/>
              <w:rPr>
                <w:rFonts w:ascii="Times New Roman" w:hAnsi="Times New Roman"/>
                <w:sz w:val="24"/>
                <w:szCs w:val="24"/>
              </w:rPr>
            </w:pPr>
            <w:r w:rsidRPr="00583DE2">
              <w:rPr>
                <w:rFonts w:ascii="Times New Roman" w:hAnsi="Times New Roman"/>
                <w:sz w:val="24"/>
                <w:szCs w:val="24"/>
              </w:rPr>
              <w:t>- общеупотребительные глаголы (общая и профессиональная лексика);</w:t>
            </w:r>
          </w:p>
          <w:p w14:paraId="5ADC0E5E" w14:textId="5E7FD1FE" w:rsidR="00583DE2" w:rsidRPr="00583DE2" w:rsidRDefault="00583DE2" w:rsidP="00583DE2">
            <w:pPr>
              <w:jc w:val="both"/>
              <w:rPr>
                <w:rFonts w:ascii="Times New Roman" w:hAnsi="Times New Roman"/>
                <w:sz w:val="24"/>
                <w:szCs w:val="24"/>
              </w:rPr>
            </w:pPr>
            <w:r w:rsidRPr="00583DE2">
              <w:rPr>
                <w:rFonts w:ascii="Times New Roman" w:hAnsi="Times New Roman"/>
                <w:sz w:val="24"/>
                <w:szCs w:val="24"/>
              </w:rPr>
              <w:t>- правила чтения текстов профессиональной направленности;</w:t>
            </w:r>
          </w:p>
          <w:p w14:paraId="472002D7" w14:textId="77B7A10C" w:rsidR="00583DE2" w:rsidRPr="00583DE2" w:rsidRDefault="00583DE2" w:rsidP="00583DE2">
            <w:pPr>
              <w:jc w:val="both"/>
              <w:rPr>
                <w:rFonts w:ascii="Times New Roman" w:hAnsi="Times New Roman"/>
                <w:sz w:val="24"/>
                <w:szCs w:val="24"/>
              </w:rPr>
            </w:pPr>
            <w:r w:rsidRPr="00583DE2">
              <w:rPr>
                <w:rFonts w:ascii="Times New Roman" w:hAnsi="Times New Roman"/>
                <w:sz w:val="24"/>
                <w:szCs w:val="24"/>
              </w:rPr>
              <w:t>- правила построения простых и сложных предложений на профессиональные темы;</w:t>
            </w:r>
          </w:p>
          <w:p w14:paraId="3219D204" w14:textId="7E271D1A" w:rsidR="00583DE2" w:rsidRPr="00583DE2" w:rsidRDefault="00583DE2" w:rsidP="00583DE2">
            <w:pPr>
              <w:jc w:val="both"/>
              <w:rPr>
                <w:rFonts w:ascii="Times New Roman" w:hAnsi="Times New Roman"/>
                <w:sz w:val="24"/>
                <w:szCs w:val="24"/>
              </w:rPr>
            </w:pPr>
            <w:r w:rsidRPr="00583DE2">
              <w:rPr>
                <w:rFonts w:ascii="Times New Roman" w:hAnsi="Times New Roman"/>
                <w:sz w:val="24"/>
                <w:szCs w:val="24"/>
              </w:rPr>
              <w:t>- правила речевого этикета и социокультурные нормы общения на иностранном языке;</w:t>
            </w:r>
          </w:p>
          <w:p w14:paraId="239AAA1D" w14:textId="3DED2E4B" w:rsidR="00583DE2" w:rsidRPr="00583DE2" w:rsidRDefault="00583DE2" w:rsidP="00583DE2">
            <w:pPr>
              <w:jc w:val="both"/>
              <w:rPr>
                <w:rFonts w:ascii="Times New Roman" w:hAnsi="Times New Roman"/>
                <w:sz w:val="24"/>
                <w:szCs w:val="24"/>
              </w:rPr>
            </w:pPr>
            <w:r w:rsidRPr="00583DE2">
              <w:rPr>
                <w:rFonts w:ascii="Times New Roman" w:hAnsi="Times New Roman"/>
                <w:sz w:val="24"/>
                <w:szCs w:val="24"/>
              </w:rPr>
              <w:t>- формы и виды устной и письменной коммуникации на иностранном языке при межличностном и межкультурном взаимодействии</w:t>
            </w:r>
            <w:r>
              <w:rPr>
                <w:rFonts w:ascii="Times New Roman" w:hAnsi="Times New Roman"/>
                <w:sz w:val="24"/>
                <w:szCs w:val="24"/>
              </w:rPr>
              <w:t>.</w:t>
            </w:r>
          </w:p>
          <w:p w14:paraId="0E221D53" w14:textId="7F7CD906" w:rsidR="00F8032E" w:rsidRPr="00900FFA" w:rsidRDefault="00583DE2" w:rsidP="00583DE2">
            <w:pPr>
              <w:rPr>
                <w:rFonts w:ascii="Times New Roman" w:hAnsi="Times New Roman" w:cs="Times New Roman"/>
                <w:bCs/>
                <w:i/>
                <w:sz w:val="24"/>
                <w:szCs w:val="24"/>
              </w:rPr>
            </w:pPr>
            <w:r w:rsidRPr="00583DE2">
              <w:rPr>
                <w:rFonts w:ascii="Times New Roman" w:hAnsi="Times New Roman"/>
                <w:sz w:val="24"/>
                <w:szCs w:val="24"/>
              </w:rPr>
              <w:t xml:space="preserve"> </w:t>
            </w:r>
          </w:p>
        </w:tc>
      </w:tr>
    </w:tbl>
    <w:p w14:paraId="7C9EEC1F" w14:textId="77777777" w:rsidR="006C184B" w:rsidRDefault="006C184B" w:rsidP="006C184B">
      <w:pPr>
        <w:pStyle w:val="1f"/>
        <w:ind w:firstLine="709"/>
        <w:jc w:val="left"/>
        <w:rPr>
          <w:rFonts w:ascii="Times New Roman" w:hAnsi="Times New Roman"/>
          <w:lang w:val="ru-RU"/>
        </w:rPr>
      </w:pPr>
      <w:r w:rsidRPr="00E11160">
        <w:rPr>
          <w:rFonts w:ascii="Times New Roman" w:hAnsi="Times New Roman"/>
        </w:rPr>
        <w:lastRenderedPageBreak/>
        <w:t xml:space="preserve">2. Структура и содержание </w:t>
      </w:r>
      <w:r>
        <w:rPr>
          <w:rFonts w:ascii="Times New Roman" w:hAnsi="Times New Roman"/>
          <w:lang w:val="ru-RU"/>
        </w:rPr>
        <w:t>ДИСЦИПЛИНЫ</w:t>
      </w:r>
    </w:p>
    <w:p w14:paraId="77D54B0F" w14:textId="77777777" w:rsidR="006C184B" w:rsidRPr="00B115E3" w:rsidRDefault="006C184B" w:rsidP="006C184B">
      <w:pPr>
        <w:pStyle w:val="1f"/>
        <w:ind w:firstLine="709"/>
        <w:jc w:val="left"/>
        <w:rPr>
          <w:rFonts w:ascii="Times New Roman" w:hAnsi="Times New Roman"/>
          <w:lang w:val="ru-RU"/>
        </w:rPr>
      </w:pPr>
    </w:p>
    <w:p w14:paraId="4CAD6A92" w14:textId="77777777" w:rsidR="006C184B" w:rsidRPr="00E11160" w:rsidRDefault="006C184B" w:rsidP="006C184B">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6C184B" w:rsidRPr="00257255" w14:paraId="6B38BF6C" w14:textId="77777777" w:rsidTr="006C184B">
        <w:trPr>
          <w:trHeight w:val="23"/>
        </w:trPr>
        <w:tc>
          <w:tcPr>
            <w:tcW w:w="3259" w:type="pct"/>
            <w:vAlign w:val="center"/>
          </w:tcPr>
          <w:p w14:paraId="33DE4113" w14:textId="77777777" w:rsidR="006C184B" w:rsidRPr="00257255" w:rsidRDefault="006C184B" w:rsidP="006C184B">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70734E2A" w14:textId="77777777" w:rsidR="006C184B" w:rsidRPr="00257255" w:rsidRDefault="006C184B" w:rsidP="006C184B">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128AA06A" w14:textId="77777777" w:rsidR="006C184B" w:rsidRPr="00257255" w:rsidRDefault="006C184B" w:rsidP="006C184B">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xml:space="preserve">.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6C184B" w:rsidRPr="00257255" w14:paraId="1B8625CD" w14:textId="77777777" w:rsidTr="006C184B">
        <w:trPr>
          <w:trHeight w:val="23"/>
        </w:trPr>
        <w:tc>
          <w:tcPr>
            <w:tcW w:w="3259" w:type="pct"/>
            <w:vAlign w:val="center"/>
          </w:tcPr>
          <w:p w14:paraId="7B1485EC" w14:textId="77777777" w:rsidR="006C184B" w:rsidRPr="00257255" w:rsidRDefault="006C184B" w:rsidP="006C184B">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5D6299F5" w14:textId="578480F3" w:rsidR="006C184B" w:rsidRPr="00257255" w:rsidRDefault="00697947" w:rsidP="006C184B">
            <w:pPr>
              <w:jc w:val="center"/>
              <w:rPr>
                <w:rFonts w:ascii="Times New Roman" w:hAnsi="Times New Roman" w:cs="Times New Roman"/>
                <w:bCs/>
                <w:sz w:val="24"/>
                <w:szCs w:val="24"/>
              </w:rPr>
            </w:pPr>
            <w:r>
              <w:rPr>
                <w:rFonts w:ascii="Times New Roman" w:hAnsi="Times New Roman" w:cs="Times New Roman"/>
                <w:bCs/>
                <w:sz w:val="24"/>
                <w:szCs w:val="24"/>
              </w:rPr>
              <w:t>32</w:t>
            </w:r>
          </w:p>
        </w:tc>
        <w:tc>
          <w:tcPr>
            <w:tcW w:w="1162" w:type="pct"/>
            <w:vAlign w:val="center"/>
          </w:tcPr>
          <w:p w14:paraId="2AB92326" w14:textId="5F276493" w:rsidR="006C184B" w:rsidRPr="00257255" w:rsidRDefault="00697947" w:rsidP="006C184B">
            <w:pPr>
              <w:jc w:val="center"/>
              <w:rPr>
                <w:rFonts w:ascii="Times New Roman" w:hAnsi="Times New Roman" w:cs="Times New Roman"/>
                <w:bCs/>
                <w:sz w:val="24"/>
                <w:szCs w:val="24"/>
              </w:rPr>
            </w:pPr>
            <w:r>
              <w:rPr>
                <w:rFonts w:ascii="Times New Roman" w:hAnsi="Times New Roman" w:cs="Times New Roman"/>
                <w:bCs/>
                <w:sz w:val="24"/>
                <w:szCs w:val="24"/>
              </w:rPr>
              <w:t>28</w:t>
            </w:r>
          </w:p>
        </w:tc>
      </w:tr>
      <w:tr w:rsidR="006C184B" w:rsidRPr="00257255" w14:paraId="44FD3557" w14:textId="77777777" w:rsidTr="006C184B">
        <w:trPr>
          <w:trHeight w:val="23"/>
        </w:trPr>
        <w:tc>
          <w:tcPr>
            <w:tcW w:w="3259" w:type="pct"/>
            <w:vAlign w:val="center"/>
          </w:tcPr>
          <w:p w14:paraId="0464D768" w14:textId="77777777" w:rsidR="006C184B" w:rsidRPr="00257255" w:rsidRDefault="006C184B" w:rsidP="006C184B">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2BA87185" w14:textId="77777777" w:rsidR="006C184B" w:rsidRPr="00257255" w:rsidRDefault="006C184B" w:rsidP="006C184B">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7817D2C1" w14:textId="77777777" w:rsidR="006C184B" w:rsidRPr="00257255" w:rsidRDefault="006C184B" w:rsidP="006C184B">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6C184B" w:rsidRPr="00257255" w14:paraId="0EF5EE83" w14:textId="77777777" w:rsidTr="006C184B">
        <w:trPr>
          <w:trHeight w:val="23"/>
        </w:trPr>
        <w:tc>
          <w:tcPr>
            <w:tcW w:w="3259" w:type="pct"/>
            <w:vAlign w:val="center"/>
          </w:tcPr>
          <w:p w14:paraId="40F434EE" w14:textId="28EEBF15" w:rsidR="006C184B" w:rsidRPr="00257255" w:rsidRDefault="00F8032E" w:rsidP="00F8032E">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в форме дифференцированного зачета </w:t>
            </w:r>
            <w:r w:rsidR="006C184B">
              <w:rPr>
                <w:rFonts w:ascii="Times New Roman" w:hAnsi="Times New Roman" w:cs="Times New Roman"/>
                <w:bCs/>
                <w:sz w:val="24"/>
                <w:szCs w:val="24"/>
              </w:rPr>
              <w:t xml:space="preserve"> </w:t>
            </w:r>
          </w:p>
        </w:tc>
        <w:tc>
          <w:tcPr>
            <w:tcW w:w="579" w:type="pct"/>
            <w:vAlign w:val="center"/>
          </w:tcPr>
          <w:p w14:paraId="739F5EA2" w14:textId="77777777" w:rsidR="006C184B" w:rsidRPr="00257255" w:rsidRDefault="006C184B" w:rsidP="006C184B">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43FE5454" w14:textId="77777777" w:rsidR="006C184B" w:rsidRPr="00257255" w:rsidRDefault="006C184B" w:rsidP="006C184B">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6C184B" w:rsidRPr="00257255" w14:paraId="084FCB36" w14:textId="77777777" w:rsidTr="006C184B">
        <w:trPr>
          <w:trHeight w:val="23"/>
        </w:trPr>
        <w:tc>
          <w:tcPr>
            <w:tcW w:w="3259" w:type="pct"/>
            <w:vAlign w:val="center"/>
          </w:tcPr>
          <w:p w14:paraId="0BCBE2D2" w14:textId="77777777" w:rsidR="006C184B" w:rsidRPr="00257255" w:rsidRDefault="006C184B" w:rsidP="006C184B">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27C953DA" w14:textId="00286327" w:rsidR="006C184B" w:rsidRPr="00257255" w:rsidRDefault="00697947" w:rsidP="006C184B">
            <w:pPr>
              <w:jc w:val="center"/>
              <w:rPr>
                <w:rFonts w:ascii="Times New Roman" w:hAnsi="Times New Roman" w:cs="Times New Roman"/>
                <w:b/>
                <w:sz w:val="24"/>
                <w:szCs w:val="24"/>
              </w:rPr>
            </w:pPr>
            <w:r>
              <w:rPr>
                <w:rFonts w:ascii="Times New Roman" w:hAnsi="Times New Roman" w:cs="Times New Roman"/>
                <w:b/>
                <w:sz w:val="24"/>
                <w:szCs w:val="24"/>
              </w:rPr>
              <w:t>36</w:t>
            </w:r>
          </w:p>
        </w:tc>
        <w:tc>
          <w:tcPr>
            <w:tcW w:w="1162" w:type="pct"/>
            <w:vAlign w:val="center"/>
          </w:tcPr>
          <w:p w14:paraId="71A2A98F" w14:textId="3EEC2482" w:rsidR="006C184B" w:rsidRPr="00257255" w:rsidRDefault="00697947" w:rsidP="006C184B">
            <w:pPr>
              <w:jc w:val="center"/>
              <w:rPr>
                <w:rFonts w:ascii="Times New Roman" w:hAnsi="Times New Roman" w:cs="Times New Roman"/>
                <w:b/>
                <w:sz w:val="24"/>
                <w:szCs w:val="24"/>
              </w:rPr>
            </w:pPr>
            <w:r>
              <w:rPr>
                <w:rFonts w:ascii="Times New Roman" w:hAnsi="Times New Roman" w:cs="Times New Roman"/>
                <w:b/>
                <w:sz w:val="24"/>
                <w:szCs w:val="24"/>
              </w:rPr>
              <w:t>28</w:t>
            </w:r>
          </w:p>
        </w:tc>
      </w:tr>
    </w:tbl>
    <w:p w14:paraId="78339E9F" w14:textId="77777777" w:rsidR="006C184B" w:rsidRDefault="006C184B" w:rsidP="006C184B">
      <w:pPr>
        <w:rPr>
          <w:rFonts w:ascii="Times New Roman" w:eastAsia="Segoe UI" w:hAnsi="Times New Roman" w:cs="Times New Roman"/>
          <w:b/>
          <w:bCs/>
          <w:sz w:val="24"/>
          <w:szCs w:val="24"/>
          <w:lang w:eastAsia="ru-RU"/>
        </w:rPr>
      </w:pPr>
      <w:r>
        <w:rPr>
          <w:rFonts w:ascii="Times New Roman" w:hAnsi="Times New Roman"/>
        </w:rPr>
        <w:br w:type="page"/>
      </w:r>
    </w:p>
    <w:p w14:paraId="6F5928F4" w14:textId="77777777" w:rsidR="006C184B" w:rsidRDefault="006C184B" w:rsidP="00F8032E">
      <w:pPr>
        <w:pStyle w:val="114"/>
        <w:ind w:firstLine="0"/>
        <w:rPr>
          <w:rFonts w:ascii="Times New Roman" w:hAnsi="Times New Roman"/>
        </w:rPr>
        <w:sectPr w:rsidR="006C184B" w:rsidSect="00580FD1">
          <w:headerReference w:type="even" r:id="rId15"/>
          <w:pgSz w:w="11906" w:h="16838"/>
          <w:pgMar w:top="1134" w:right="567" w:bottom="1134" w:left="1701" w:header="709" w:footer="709" w:gutter="0"/>
          <w:cols w:space="708"/>
          <w:docGrid w:linePitch="360"/>
        </w:sectPr>
      </w:pPr>
    </w:p>
    <w:p w14:paraId="4A8507C2" w14:textId="657785FF" w:rsidR="006C184B" w:rsidRDefault="006C184B" w:rsidP="006C184B">
      <w:pPr>
        <w:pStyle w:val="114"/>
        <w:rPr>
          <w:rFonts w:ascii="Times New Roman" w:hAnsi="Times New Roman"/>
        </w:rPr>
      </w:pPr>
      <w:r w:rsidRPr="00782EFC">
        <w:rPr>
          <w:rFonts w:ascii="Times New Roman" w:hAnsi="Times New Roman"/>
        </w:rPr>
        <w:lastRenderedPageBreak/>
        <w:t>2.</w:t>
      </w:r>
      <w:r>
        <w:rPr>
          <w:rFonts w:ascii="Times New Roman" w:hAnsi="Times New Roman"/>
        </w:rPr>
        <w:t>2</w:t>
      </w:r>
      <w:r w:rsidRPr="00782EFC">
        <w:rPr>
          <w:rFonts w:ascii="Times New Roman" w:hAnsi="Times New Roman"/>
        </w:rPr>
        <w:t>.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p w14:paraId="4ED3BB46" w14:textId="2032769B" w:rsidR="00F8032E" w:rsidRDefault="00F8032E" w:rsidP="00F8032E">
      <w:pPr>
        <w:rPr>
          <w:rFonts w:ascii="Times New Roman Полужирный" w:eastAsia="Segoe UI" w:hAnsi="Times New Roman Полужирный" w:cs="Times New Roman"/>
          <w:b/>
          <w:bCs/>
          <w:caps/>
          <w:kern w:val="32"/>
          <w:sz w:val="24"/>
          <w:szCs w:val="24"/>
          <w:lang w:val="x-none" w:eastAsia="x-none"/>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8163"/>
        <w:gridCol w:w="2212"/>
        <w:gridCol w:w="1901"/>
      </w:tblGrid>
      <w:tr w:rsidR="00697947" w:rsidRPr="00463D69" w14:paraId="4B8C4489" w14:textId="77777777" w:rsidTr="00697947">
        <w:trPr>
          <w:trHeight w:val="20"/>
        </w:trPr>
        <w:tc>
          <w:tcPr>
            <w:tcW w:w="755" w:type="pct"/>
            <w:tcBorders>
              <w:top w:val="single" w:sz="4" w:space="0" w:color="auto"/>
              <w:left w:val="single" w:sz="4" w:space="0" w:color="auto"/>
              <w:bottom w:val="single" w:sz="4" w:space="0" w:color="auto"/>
              <w:right w:val="single" w:sz="4" w:space="0" w:color="auto"/>
            </w:tcBorders>
            <w:vAlign w:val="center"/>
            <w:hideMark/>
          </w:tcPr>
          <w:p w14:paraId="10C4208E" w14:textId="77777777" w:rsidR="00697947" w:rsidRPr="00463D69" w:rsidRDefault="00697947" w:rsidP="006A2176">
            <w:pPr>
              <w:suppressAutoHyphens/>
              <w:jc w:val="center"/>
              <w:rPr>
                <w:rFonts w:ascii="Times New Roman" w:hAnsi="Times New Roman"/>
                <w:b/>
                <w:bCs/>
                <w:sz w:val="24"/>
                <w:szCs w:val="24"/>
              </w:rPr>
            </w:pPr>
            <w:bookmarkStart w:id="46" w:name="_Hlk80559752"/>
            <w:r w:rsidRPr="00463D69">
              <w:rPr>
                <w:rFonts w:ascii="Times New Roman" w:hAnsi="Times New Roman"/>
                <w:b/>
                <w:bCs/>
                <w:sz w:val="24"/>
                <w:szCs w:val="24"/>
              </w:rPr>
              <w:t>Наименование разделов и тем</w:t>
            </w:r>
          </w:p>
        </w:tc>
        <w:tc>
          <w:tcPr>
            <w:tcW w:w="2823" w:type="pct"/>
            <w:tcBorders>
              <w:top w:val="single" w:sz="4" w:space="0" w:color="auto"/>
              <w:left w:val="single" w:sz="4" w:space="0" w:color="auto"/>
              <w:bottom w:val="single" w:sz="4" w:space="0" w:color="auto"/>
              <w:right w:val="single" w:sz="4" w:space="0" w:color="auto"/>
            </w:tcBorders>
            <w:vAlign w:val="center"/>
            <w:hideMark/>
          </w:tcPr>
          <w:p w14:paraId="4F219BA9" w14:textId="77777777" w:rsidR="00697947" w:rsidRPr="00463D69" w:rsidRDefault="00697947" w:rsidP="006A2176">
            <w:pPr>
              <w:suppressAutoHyphens/>
              <w:jc w:val="center"/>
              <w:rPr>
                <w:rFonts w:ascii="Times New Roman" w:hAnsi="Times New Roman"/>
                <w:b/>
                <w:bCs/>
                <w:sz w:val="24"/>
                <w:szCs w:val="24"/>
              </w:rPr>
            </w:pPr>
            <w:r w:rsidRPr="00463D69">
              <w:rPr>
                <w:rFonts w:ascii="Times New Roman" w:hAnsi="Times New Roman"/>
                <w:b/>
                <w:bCs/>
                <w:sz w:val="24"/>
                <w:szCs w:val="24"/>
              </w:rPr>
              <w:t>Содержание учебного материала и формы организации деятельности обучающихся</w:t>
            </w:r>
          </w:p>
        </w:tc>
        <w:tc>
          <w:tcPr>
            <w:tcW w:w="765" w:type="pct"/>
            <w:tcBorders>
              <w:top w:val="single" w:sz="4" w:space="0" w:color="auto"/>
              <w:left w:val="single" w:sz="4" w:space="0" w:color="auto"/>
              <w:bottom w:val="single" w:sz="4" w:space="0" w:color="auto"/>
              <w:right w:val="single" w:sz="4" w:space="0" w:color="auto"/>
            </w:tcBorders>
            <w:vAlign w:val="center"/>
            <w:hideMark/>
          </w:tcPr>
          <w:p w14:paraId="575D8573" w14:textId="77777777" w:rsidR="00697947" w:rsidRPr="00463D69" w:rsidRDefault="00697947" w:rsidP="006A2176">
            <w:pPr>
              <w:suppressAutoHyphens/>
              <w:jc w:val="center"/>
              <w:rPr>
                <w:rFonts w:ascii="Times New Roman" w:hAnsi="Times New Roman"/>
                <w:b/>
                <w:bCs/>
                <w:sz w:val="24"/>
                <w:szCs w:val="24"/>
              </w:rPr>
            </w:pPr>
            <w:r w:rsidRPr="00463D69">
              <w:rPr>
                <w:rFonts w:ascii="Times New Roman" w:hAnsi="Times New Roman"/>
                <w:b/>
                <w:bCs/>
                <w:sz w:val="24"/>
                <w:szCs w:val="24"/>
              </w:rPr>
              <w:t xml:space="preserve">Объем, акад. ч / в том числе в форме практической подготовки, </w:t>
            </w:r>
            <w:proofErr w:type="spellStart"/>
            <w:r w:rsidRPr="00463D69">
              <w:rPr>
                <w:rFonts w:ascii="Times New Roman" w:hAnsi="Times New Roman"/>
                <w:b/>
                <w:bCs/>
                <w:sz w:val="24"/>
                <w:szCs w:val="24"/>
              </w:rPr>
              <w:t>акад</w:t>
            </w:r>
            <w:proofErr w:type="spellEnd"/>
            <w:r w:rsidRPr="00463D69">
              <w:rPr>
                <w:rFonts w:ascii="Times New Roman" w:hAnsi="Times New Roman"/>
                <w:b/>
                <w:bCs/>
                <w:sz w:val="24"/>
                <w:szCs w:val="24"/>
              </w:rPr>
              <w:t xml:space="preserve"> ч</w:t>
            </w:r>
          </w:p>
        </w:tc>
        <w:tc>
          <w:tcPr>
            <w:tcW w:w="657" w:type="pct"/>
            <w:tcBorders>
              <w:top w:val="single" w:sz="4" w:space="0" w:color="auto"/>
              <w:left w:val="single" w:sz="4" w:space="0" w:color="auto"/>
              <w:bottom w:val="single" w:sz="4" w:space="0" w:color="auto"/>
              <w:right w:val="single" w:sz="4" w:space="0" w:color="auto"/>
            </w:tcBorders>
            <w:vAlign w:val="center"/>
            <w:hideMark/>
          </w:tcPr>
          <w:p w14:paraId="39D56B90" w14:textId="77777777" w:rsidR="00697947" w:rsidRPr="00463D69" w:rsidRDefault="00697947" w:rsidP="006A2176">
            <w:pPr>
              <w:suppressAutoHyphens/>
              <w:jc w:val="center"/>
              <w:rPr>
                <w:rFonts w:ascii="Times New Roman" w:hAnsi="Times New Roman"/>
                <w:b/>
                <w:bCs/>
                <w:sz w:val="24"/>
                <w:szCs w:val="24"/>
              </w:rPr>
            </w:pPr>
            <w:r w:rsidRPr="00463D69">
              <w:rPr>
                <w:rFonts w:ascii="Times New Roman" w:hAnsi="Times New Roman"/>
                <w:b/>
                <w:bCs/>
                <w:sz w:val="24"/>
                <w:szCs w:val="24"/>
              </w:rPr>
              <w:t>Коды компетенций, формированию которых способствует элемент программы</w:t>
            </w:r>
          </w:p>
        </w:tc>
      </w:tr>
      <w:tr w:rsidR="00697947" w:rsidRPr="00446593" w14:paraId="2879F7DF" w14:textId="77777777" w:rsidTr="00697947">
        <w:trPr>
          <w:trHeight w:val="371"/>
        </w:trPr>
        <w:tc>
          <w:tcPr>
            <w:tcW w:w="755" w:type="pct"/>
            <w:tcBorders>
              <w:top w:val="single" w:sz="4" w:space="0" w:color="auto"/>
              <w:left w:val="single" w:sz="4" w:space="0" w:color="auto"/>
              <w:bottom w:val="single" w:sz="4" w:space="0" w:color="auto"/>
              <w:right w:val="single" w:sz="4" w:space="0" w:color="auto"/>
            </w:tcBorders>
            <w:hideMark/>
          </w:tcPr>
          <w:p w14:paraId="5F2E11B6" w14:textId="77777777" w:rsidR="00697947" w:rsidRPr="00446593" w:rsidRDefault="00697947" w:rsidP="006A2176">
            <w:pPr>
              <w:jc w:val="center"/>
              <w:rPr>
                <w:rFonts w:ascii="Times New Roman" w:hAnsi="Times New Roman"/>
                <w:b/>
                <w:bCs/>
                <w:sz w:val="24"/>
                <w:szCs w:val="24"/>
              </w:rPr>
            </w:pPr>
            <w:r w:rsidRPr="00446593">
              <w:rPr>
                <w:rFonts w:ascii="Times New Roman" w:hAnsi="Times New Roman"/>
                <w:b/>
                <w:bCs/>
                <w:sz w:val="24"/>
                <w:szCs w:val="24"/>
              </w:rPr>
              <w:t>1</w:t>
            </w:r>
          </w:p>
        </w:tc>
        <w:tc>
          <w:tcPr>
            <w:tcW w:w="2823" w:type="pct"/>
            <w:tcBorders>
              <w:top w:val="single" w:sz="4" w:space="0" w:color="auto"/>
              <w:left w:val="single" w:sz="4" w:space="0" w:color="auto"/>
              <w:bottom w:val="single" w:sz="4" w:space="0" w:color="auto"/>
              <w:right w:val="single" w:sz="4" w:space="0" w:color="auto"/>
            </w:tcBorders>
            <w:hideMark/>
          </w:tcPr>
          <w:p w14:paraId="056A5A13" w14:textId="77777777" w:rsidR="00697947" w:rsidRPr="00446593" w:rsidRDefault="00697947" w:rsidP="006A2176">
            <w:pPr>
              <w:jc w:val="center"/>
              <w:rPr>
                <w:rFonts w:ascii="Times New Roman" w:hAnsi="Times New Roman"/>
                <w:b/>
                <w:bCs/>
                <w:sz w:val="24"/>
                <w:szCs w:val="24"/>
              </w:rPr>
            </w:pPr>
            <w:r w:rsidRPr="00446593">
              <w:rPr>
                <w:rFonts w:ascii="Times New Roman" w:hAnsi="Times New Roman"/>
                <w:b/>
                <w:bCs/>
                <w:sz w:val="24"/>
                <w:szCs w:val="24"/>
              </w:rPr>
              <w:t>2</w:t>
            </w:r>
          </w:p>
        </w:tc>
        <w:tc>
          <w:tcPr>
            <w:tcW w:w="765" w:type="pct"/>
            <w:tcBorders>
              <w:top w:val="single" w:sz="4" w:space="0" w:color="auto"/>
              <w:left w:val="single" w:sz="4" w:space="0" w:color="auto"/>
              <w:bottom w:val="single" w:sz="4" w:space="0" w:color="auto"/>
              <w:right w:val="single" w:sz="4" w:space="0" w:color="auto"/>
            </w:tcBorders>
            <w:hideMark/>
          </w:tcPr>
          <w:p w14:paraId="5C0E2E0B" w14:textId="77777777" w:rsidR="00697947" w:rsidRPr="00446593" w:rsidRDefault="00697947" w:rsidP="006A2176">
            <w:pPr>
              <w:jc w:val="center"/>
              <w:rPr>
                <w:rFonts w:ascii="Times New Roman" w:hAnsi="Times New Roman"/>
                <w:b/>
                <w:bCs/>
                <w:sz w:val="24"/>
                <w:szCs w:val="24"/>
              </w:rPr>
            </w:pPr>
            <w:r w:rsidRPr="00446593">
              <w:rPr>
                <w:rFonts w:ascii="Times New Roman" w:hAnsi="Times New Roman"/>
                <w:b/>
                <w:bCs/>
                <w:sz w:val="24"/>
                <w:szCs w:val="24"/>
              </w:rPr>
              <w:t>3</w:t>
            </w:r>
          </w:p>
        </w:tc>
        <w:tc>
          <w:tcPr>
            <w:tcW w:w="657" w:type="pct"/>
            <w:tcBorders>
              <w:top w:val="single" w:sz="4" w:space="0" w:color="auto"/>
              <w:left w:val="single" w:sz="4" w:space="0" w:color="auto"/>
              <w:bottom w:val="single" w:sz="4" w:space="0" w:color="auto"/>
              <w:right w:val="single" w:sz="4" w:space="0" w:color="auto"/>
            </w:tcBorders>
            <w:hideMark/>
          </w:tcPr>
          <w:p w14:paraId="27093D1B" w14:textId="77777777" w:rsidR="00697947" w:rsidRPr="00446593" w:rsidRDefault="00697947" w:rsidP="006A2176">
            <w:pPr>
              <w:jc w:val="center"/>
              <w:rPr>
                <w:rFonts w:ascii="Times New Roman" w:hAnsi="Times New Roman"/>
                <w:b/>
                <w:bCs/>
                <w:sz w:val="24"/>
                <w:szCs w:val="24"/>
              </w:rPr>
            </w:pPr>
            <w:r w:rsidRPr="00446593">
              <w:rPr>
                <w:rFonts w:ascii="Times New Roman" w:hAnsi="Times New Roman"/>
                <w:b/>
                <w:bCs/>
                <w:sz w:val="24"/>
                <w:szCs w:val="24"/>
              </w:rPr>
              <w:t>4</w:t>
            </w:r>
          </w:p>
        </w:tc>
      </w:tr>
      <w:tr w:rsidR="00697947" w:rsidRPr="00463D69" w14:paraId="209F4E0C" w14:textId="77777777" w:rsidTr="00697947">
        <w:trPr>
          <w:trHeight w:val="233"/>
        </w:trPr>
        <w:tc>
          <w:tcPr>
            <w:tcW w:w="3578" w:type="pct"/>
            <w:gridSpan w:val="2"/>
            <w:tcBorders>
              <w:top w:val="single" w:sz="4" w:space="0" w:color="auto"/>
              <w:left w:val="single" w:sz="4" w:space="0" w:color="auto"/>
              <w:bottom w:val="single" w:sz="4" w:space="0" w:color="auto"/>
              <w:right w:val="single" w:sz="4" w:space="0" w:color="auto"/>
            </w:tcBorders>
            <w:hideMark/>
          </w:tcPr>
          <w:p w14:paraId="6A26EF4A" w14:textId="77777777" w:rsidR="00697947" w:rsidRPr="00463D69" w:rsidRDefault="00697947" w:rsidP="006A2176">
            <w:pPr>
              <w:jc w:val="both"/>
              <w:rPr>
                <w:rFonts w:ascii="Times New Roman" w:hAnsi="Times New Roman"/>
                <w:b/>
                <w:bCs/>
                <w:sz w:val="24"/>
                <w:szCs w:val="24"/>
              </w:rPr>
            </w:pPr>
            <w:bookmarkStart w:id="47" w:name="_Hlk78404494"/>
            <w:r w:rsidRPr="00463D69">
              <w:rPr>
                <w:rFonts w:ascii="Times New Roman" w:hAnsi="Times New Roman"/>
                <w:b/>
                <w:bCs/>
                <w:sz w:val="24"/>
                <w:szCs w:val="24"/>
              </w:rPr>
              <w:t>Раздел 1. Роль иностранного языка в профессиональной деятельности</w:t>
            </w:r>
          </w:p>
        </w:tc>
        <w:tc>
          <w:tcPr>
            <w:tcW w:w="765" w:type="pct"/>
            <w:tcBorders>
              <w:top w:val="single" w:sz="4" w:space="0" w:color="auto"/>
              <w:left w:val="single" w:sz="4" w:space="0" w:color="auto"/>
              <w:bottom w:val="single" w:sz="4" w:space="0" w:color="auto"/>
              <w:right w:val="single" w:sz="4" w:space="0" w:color="auto"/>
            </w:tcBorders>
            <w:hideMark/>
          </w:tcPr>
          <w:p w14:paraId="72B6DC72" w14:textId="2046B0D0" w:rsidR="00697947" w:rsidRPr="00103055" w:rsidRDefault="00103055" w:rsidP="006A2176">
            <w:pPr>
              <w:jc w:val="center"/>
              <w:rPr>
                <w:rFonts w:ascii="Times New Roman" w:hAnsi="Times New Roman"/>
                <w:b/>
                <w:bCs/>
                <w:iCs/>
                <w:sz w:val="24"/>
                <w:szCs w:val="24"/>
              </w:rPr>
            </w:pPr>
            <w:r>
              <w:rPr>
                <w:rFonts w:ascii="Times New Roman" w:hAnsi="Times New Roman"/>
                <w:b/>
                <w:bCs/>
                <w:iCs/>
                <w:sz w:val="24"/>
                <w:szCs w:val="24"/>
              </w:rPr>
              <w:t>14</w:t>
            </w:r>
            <w:r>
              <w:rPr>
                <w:rFonts w:ascii="Times New Roman" w:hAnsi="Times New Roman"/>
                <w:b/>
                <w:bCs/>
                <w:iCs/>
                <w:sz w:val="24"/>
                <w:szCs w:val="24"/>
                <w:lang w:val="en-US"/>
              </w:rPr>
              <w:t>/10</w:t>
            </w:r>
          </w:p>
        </w:tc>
        <w:tc>
          <w:tcPr>
            <w:tcW w:w="657" w:type="pct"/>
            <w:tcBorders>
              <w:top w:val="single" w:sz="4" w:space="0" w:color="auto"/>
              <w:left w:val="single" w:sz="4" w:space="0" w:color="auto"/>
              <w:bottom w:val="single" w:sz="4" w:space="0" w:color="auto"/>
              <w:right w:val="single" w:sz="4" w:space="0" w:color="auto"/>
            </w:tcBorders>
          </w:tcPr>
          <w:p w14:paraId="6C33F733" w14:textId="77777777" w:rsidR="00697947" w:rsidRPr="00463D69" w:rsidRDefault="00697947" w:rsidP="006A2176">
            <w:pPr>
              <w:jc w:val="center"/>
              <w:rPr>
                <w:rFonts w:ascii="Times New Roman" w:hAnsi="Times New Roman"/>
                <w:b/>
                <w:bCs/>
                <w:iCs/>
                <w:sz w:val="24"/>
                <w:szCs w:val="24"/>
              </w:rPr>
            </w:pPr>
          </w:p>
        </w:tc>
      </w:tr>
      <w:tr w:rsidR="00697947" w:rsidRPr="00463D69" w14:paraId="2F59545E" w14:textId="77777777" w:rsidTr="00697947">
        <w:trPr>
          <w:trHeight w:val="20"/>
        </w:trPr>
        <w:tc>
          <w:tcPr>
            <w:tcW w:w="755" w:type="pct"/>
            <w:vMerge w:val="restart"/>
            <w:tcBorders>
              <w:top w:val="single" w:sz="4" w:space="0" w:color="auto"/>
              <w:left w:val="single" w:sz="4" w:space="0" w:color="auto"/>
              <w:right w:val="single" w:sz="4" w:space="0" w:color="auto"/>
            </w:tcBorders>
          </w:tcPr>
          <w:p w14:paraId="1A81F934" w14:textId="77777777" w:rsidR="00697947" w:rsidRPr="00463D69" w:rsidRDefault="00697947" w:rsidP="006A2176">
            <w:pPr>
              <w:jc w:val="both"/>
              <w:rPr>
                <w:rFonts w:ascii="Times New Roman" w:hAnsi="Times New Roman"/>
                <w:b/>
                <w:bCs/>
                <w:sz w:val="24"/>
                <w:szCs w:val="24"/>
              </w:rPr>
            </w:pPr>
            <w:r w:rsidRPr="00463D69">
              <w:rPr>
                <w:rFonts w:ascii="Times New Roman" w:hAnsi="Times New Roman"/>
                <w:b/>
                <w:bCs/>
                <w:sz w:val="24"/>
                <w:szCs w:val="24"/>
              </w:rPr>
              <w:t>Тема 1.1.</w:t>
            </w:r>
          </w:p>
          <w:p w14:paraId="07420760" w14:textId="77777777" w:rsidR="00697947" w:rsidRPr="00463D69" w:rsidRDefault="00697947" w:rsidP="006A2176">
            <w:pPr>
              <w:jc w:val="both"/>
              <w:rPr>
                <w:rFonts w:ascii="Times New Roman" w:hAnsi="Times New Roman"/>
                <w:b/>
                <w:bCs/>
                <w:sz w:val="24"/>
                <w:szCs w:val="24"/>
              </w:rPr>
            </w:pPr>
            <w:r w:rsidRPr="00463D69">
              <w:rPr>
                <w:rFonts w:ascii="Times New Roman" w:hAnsi="Times New Roman"/>
                <w:sz w:val="24"/>
                <w:szCs w:val="24"/>
              </w:rPr>
              <w:t>Страна изучаемого языка, ее культура и обычаи</w:t>
            </w:r>
          </w:p>
        </w:tc>
        <w:tc>
          <w:tcPr>
            <w:tcW w:w="2823" w:type="pct"/>
            <w:tcBorders>
              <w:top w:val="single" w:sz="4" w:space="0" w:color="auto"/>
              <w:left w:val="single" w:sz="4" w:space="0" w:color="auto"/>
              <w:bottom w:val="single" w:sz="4" w:space="0" w:color="auto"/>
              <w:right w:val="single" w:sz="4" w:space="0" w:color="auto"/>
            </w:tcBorders>
          </w:tcPr>
          <w:p w14:paraId="0B21AC4B" w14:textId="77777777" w:rsidR="00697947" w:rsidRDefault="00697947" w:rsidP="006A2176">
            <w:pPr>
              <w:jc w:val="both"/>
              <w:rPr>
                <w:rFonts w:ascii="Times New Roman" w:hAnsi="Times New Roman"/>
                <w:b/>
                <w:bCs/>
                <w:sz w:val="24"/>
                <w:szCs w:val="24"/>
              </w:rPr>
            </w:pPr>
            <w:r>
              <w:rPr>
                <w:rFonts w:ascii="Times New Roman" w:hAnsi="Times New Roman"/>
                <w:b/>
                <w:bCs/>
                <w:sz w:val="24"/>
                <w:szCs w:val="24"/>
              </w:rPr>
              <w:t>Содержание</w:t>
            </w:r>
          </w:p>
        </w:tc>
        <w:tc>
          <w:tcPr>
            <w:tcW w:w="765" w:type="pct"/>
            <w:tcBorders>
              <w:top w:val="single" w:sz="4" w:space="0" w:color="auto"/>
              <w:left w:val="single" w:sz="4" w:space="0" w:color="auto"/>
              <w:bottom w:val="single" w:sz="4" w:space="0" w:color="auto"/>
              <w:right w:val="single" w:sz="4" w:space="0" w:color="auto"/>
            </w:tcBorders>
            <w:vAlign w:val="center"/>
          </w:tcPr>
          <w:p w14:paraId="25DB787D" w14:textId="47CA0654" w:rsidR="00697947" w:rsidRPr="00103055" w:rsidRDefault="00103055" w:rsidP="006A2176">
            <w:pPr>
              <w:suppressAutoHyphens/>
              <w:jc w:val="center"/>
              <w:rPr>
                <w:rFonts w:ascii="Times New Roman" w:hAnsi="Times New Roman"/>
                <w:b/>
                <w:i/>
                <w:iCs/>
                <w:sz w:val="24"/>
                <w:szCs w:val="24"/>
              </w:rPr>
            </w:pPr>
            <w:r>
              <w:rPr>
                <w:rFonts w:ascii="Times New Roman" w:hAnsi="Times New Roman"/>
                <w:b/>
                <w:i/>
                <w:iCs/>
                <w:sz w:val="24"/>
                <w:szCs w:val="24"/>
              </w:rPr>
              <w:t>3</w:t>
            </w:r>
          </w:p>
        </w:tc>
        <w:tc>
          <w:tcPr>
            <w:tcW w:w="657" w:type="pct"/>
            <w:vMerge w:val="restart"/>
            <w:tcBorders>
              <w:top w:val="single" w:sz="4" w:space="0" w:color="auto"/>
              <w:left w:val="single" w:sz="4" w:space="0" w:color="auto"/>
              <w:right w:val="single" w:sz="4" w:space="0" w:color="auto"/>
            </w:tcBorders>
          </w:tcPr>
          <w:p w14:paraId="6FAA1292" w14:textId="77777777" w:rsidR="00697947" w:rsidRPr="00463D69" w:rsidRDefault="00697947" w:rsidP="006A2176">
            <w:pPr>
              <w:jc w:val="center"/>
              <w:rPr>
                <w:rFonts w:ascii="Times New Roman" w:hAnsi="Times New Roman"/>
                <w:bCs/>
                <w:iCs/>
                <w:sz w:val="24"/>
                <w:szCs w:val="24"/>
              </w:rPr>
            </w:pPr>
            <w:r w:rsidRPr="00463D69">
              <w:rPr>
                <w:rFonts w:ascii="Times New Roman" w:hAnsi="Times New Roman"/>
                <w:bCs/>
                <w:iCs/>
                <w:sz w:val="24"/>
                <w:szCs w:val="24"/>
              </w:rPr>
              <w:t>ОК 02</w:t>
            </w:r>
          </w:p>
          <w:p w14:paraId="6A976FF6" w14:textId="77777777" w:rsidR="00697947" w:rsidRPr="00463D69" w:rsidRDefault="00697947" w:rsidP="006A2176">
            <w:pPr>
              <w:jc w:val="center"/>
              <w:rPr>
                <w:rFonts w:ascii="Times New Roman" w:hAnsi="Times New Roman"/>
                <w:bCs/>
                <w:iCs/>
                <w:sz w:val="24"/>
                <w:szCs w:val="24"/>
              </w:rPr>
            </w:pPr>
            <w:r w:rsidRPr="00463D69">
              <w:rPr>
                <w:rFonts w:ascii="Times New Roman" w:hAnsi="Times New Roman"/>
                <w:bCs/>
                <w:iCs/>
                <w:sz w:val="24"/>
                <w:szCs w:val="24"/>
              </w:rPr>
              <w:t>ОК 04</w:t>
            </w:r>
          </w:p>
          <w:p w14:paraId="4EAF1332" w14:textId="77777777" w:rsidR="00697947" w:rsidRPr="00463D69" w:rsidRDefault="00697947" w:rsidP="006A2176">
            <w:pPr>
              <w:jc w:val="center"/>
              <w:rPr>
                <w:rFonts w:ascii="Times New Roman" w:hAnsi="Times New Roman"/>
                <w:bCs/>
                <w:iCs/>
                <w:sz w:val="24"/>
                <w:szCs w:val="24"/>
              </w:rPr>
            </w:pPr>
            <w:r w:rsidRPr="00463D69">
              <w:rPr>
                <w:rFonts w:ascii="Times New Roman" w:hAnsi="Times New Roman"/>
                <w:bCs/>
                <w:iCs/>
                <w:sz w:val="24"/>
                <w:szCs w:val="24"/>
              </w:rPr>
              <w:t>ОК 05</w:t>
            </w:r>
          </w:p>
          <w:p w14:paraId="2D805568" w14:textId="77777777" w:rsidR="00697947" w:rsidRPr="00463D69" w:rsidRDefault="00697947" w:rsidP="006A2176">
            <w:pPr>
              <w:jc w:val="center"/>
              <w:rPr>
                <w:rFonts w:ascii="Times New Roman" w:hAnsi="Times New Roman"/>
                <w:bCs/>
                <w:iCs/>
                <w:sz w:val="24"/>
                <w:szCs w:val="24"/>
              </w:rPr>
            </w:pPr>
            <w:r w:rsidRPr="00463D69">
              <w:rPr>
                <w:rFonts w:ascii="Times New Roman" w:hAnsi="Times New Roman"/>
                <w:bCs/>
                <w:iCs/>
                <w:sz w:val="24"/>
                <w:szCs w:val="24"/>
              </w:rPr>
              <w:t>ОК 09</w:t>
            </w:r>
          </w:p>
        </w:tc>
      </w:tr>
      <w:tr w:rsidR="00697947" w:rsidRPr="00463D69" w14:paraId="194B6D87" w14:textId="77777777" w:rsidTr="00697947">
        <w:trPr>
          <w:trHeight w:val="20"/>
        </w:trPr>
        <w:tc>
          <w:tcPr>
            <w:tcW w:w="755" w:type="pct"/>
            <w:vMerge/>
            <w:tcBorders>
              <w:left w:val="single" w:sz="4" w:space="0" w:color="auto"/>
              <w:right w:val="single" w:sz="4" w:space="0" w:color="auto"/>
            </w:tcBorders>
          </w:tcPr>
          <w:p w14:paraId="11066EF8" w14:textId="77777777" w:rsidR="00697947" w:rsidRPr="00463D69" w:rsidRDefault="00697947" w:rsidP="006A2176">
            <w:pPr>
              <w:jc w:val="both"/>
              <w:rPr>
                <w:rFonts w:ascii="Times New Roman" w:hAnsi="Times New Roman"/>
                <w:b/>
                <w:bCs/>
                <w:sz w:val="24"/>
                <w:szCs w:val="24"/>
              </w:rPr>
            </w:pPr>
          </w:p>
        </w:tc>
        <w:tc>
          <w:tcPr>
            <w:tcW w:w="2823" w:type="pct"/>
            <w:tcBorders>
              <w:top w:val="single" w:sz="4" w:space="0" w:color="auto"/>
              <w:left w:val="single" w:sz="4" w:space="0" w:color="auto"/>
              <w:bottom w:val="single" w:sz="4" w:space="0" w:color="auto"/>
              <w:right w:val="single" w:sz="4" w:space="0" w:color="auto"/>
            </w:tcBorders>
            <w:hideMark/>
          </w:tcPr>
          <w:p w14:paraId="3EDBEB3F" w14:textId="77777777" w:rsidR="00697947" w:rsidRPr="004150A2" w:rsidRDefault="00697947" w:rsidP="006A2176">
            <w:pPr>
              <w:jc w:val="both"/>
              <w:rPr>
                <w:rFonts w:ascii="Times New Roman" w:hAnsi="Times New Roman"/>
                <w:i/>
                <w:sz w:val="24"/>
                <w:szCs w:val="24"/>
              </w:rPr>
            </w:pPr>
            <w:r w:rsidRPr="004150A2">
              <w:rPr>
                <w:rFonts w:ascii="Times New Roman" w:hAnsi="Times New Roman"/>
                <w:sz w:val="24"/>
                <w:szCs w:val="24"/>
              </w:rPr>
              <w:t>Государственное устройство Великобритании. Традиции и праздники Великобритании. Достопримечательности Великобритании. Система времен действительного залога в английском языке. Исчисляемые и неисчисляемые существительные. Артикль. Употребление артикля с именами собственными.</w:t>
            </w:r>
          </w:p>
        </w:tc>
        <w:tc>
          <w:tcPr>
            <w:tcW w:w="765" w:type="pct"/>
            <w:tcBorders>
              <w:top w:val="single" w:sz="4" w:space="0" w:color="auto"/>
              <w:left w:val="single" w:sz="4" w:space="0" w:color="auto"/>
              <w:bottom w:val="single" w:sz="4" w:space="0" w:color="auto"/>
              <w:right w:val="single" w:sz="4" w:space="0" w:color="auto"/>
            </w:tcBorders>
            <w:vAlign w:val="center"/>
          </w:tcPr>
          <w:p w14:paraId="15DCB0D9" w14:textId="3725A648" w:rsidR="00697947" w:rsidRPr="00697947" w:rsidRDefault="00697947" w:rsidP="006A2176">
            <w:pPr>
              <w:suppressAutoHyphens/>
              <w:jc w:val="center"/>
              <w:rPr>
                <w:rFonts w:ascii="Times New Roman" w:hAnsi="Times New Roman"/>
                <w:i/>
                <w:iCs/>
                <w:sz w:val="24"/>
                <w:szCs w:val="24"/>
              </w:rPr>
            </w:pPr>
            <w:r w:rsidRPr="00697947">
              <w:rPr>
                <w:rFonts w:ascii="Times New Roman" w:hAnsi="Times New Roman"/>
                <w:i/>
                <w:iCs/>
                <w:sz w:val="24"/>
                <w:szCs w:val="24"/>
              </w:rPr>
              <w:t>1</w:t>
            </w:r>
          </w:p>
        </w:tc>
        <w:tc>
          <w:tcPr>
            <w:tcW w:w="657" w:type="pct"/>
            <w:vMerge/>
            <w:tcBorders>
              <w:left w:val="single" w:sz="4" w:space="0" w:color="auto"/>
              <w:right w:val="single" w:sz="4" w:space="0" w:color="auto"/>
            </w:tcBorders>
            <w:hideMark/>
          </w:tcPr>
          <w:p w14:paraId="4E7929F5" w14:textId="77777777" w:rsidR="00697947" w:rsidRPr="00463D69" w:rsidRDefault="00697947" w:rsidP="006A2176">
            <w:pPr>
              <w:jc w:val="center"/>
              <w:rPr>
                <w:rFonts w:ascii="Times New Roman" w:hAnsi="Times New Roman"/>
                <w:b/>
                <w:sz w:val="24"/>
                <w:szCs w:val="24"/>
              </w:rPr>
            </w:pPr>
          </w:p>
        </w:tc>
      </w:tr>
      <w:tr w:rsidR="00697947" w:rsidRPr="00463D69" w14:paraId="228B0399" w14:textId="77777777" w:rsidTr="00697947">
        <w:trPr>
          <w:trHeight w:val="275"/>
        </w:trPr>
        <w:tc>
          <w:tcPr>
            <w:tcW w:w="755" w:type="pct"/>
            <w:vMerge/>
            <w:tcBorders>
              <w:left w:val="single" w:sz="4" w:space="0" w:color="auto"/>
              <w:right w:val="single" w:sz="4" w:space="0" w:color="auto"/>
            </w:tcBorders>
            <w:vAlign w:val="center"/>
            <w:hideMark/>
          </w:tcPr>
          <w:p w14:paraId="7DB59F7E" w14:textId="77777777" w:rsidR="00697947" w:rsidRPr="00463D69" w:rsidRDefault="00697947" w:rsidP="006A2176">
            <w:pPr>
              <w:jc w:val="both"/>
              <w:rPr>
                <w:rFonts w:ascii="Times New Roman" w:hAnsi="Times New Roman"/>
                <w:b/>
                <w:bCs/>
                <w:sz w:val="24"/>
                <w:szCs w:val="24"/>
              </w:rPr>
            </w:pPr>
          </w:p>
        </w:tc>
        <w:tc>
          <w:tcPr>
            <w:tcW w:w="2823" w:type="pct"/>
            <w:tcBorders>
              <w:top w:val="single" w:sz="4" w:space="0" w:color="auto"/>
              <w:left w:val="single" w:sz="4" w:space="0" w:color="auto"/>
              <w:bottom w:val="single" w:sz="4" w:space="0" w:color="auto"/>
              <w:right w:val="single" w:sz="4" w:space="0" w:color="auto"/>
            </w:tcBorders>
            <w:hideMark/>
          </w:tcPr>
          <w:p w14:paraId="3BB4A19B" w14:textId="77777777" w:rsidR="00697947" w:rsidRPr="00463D69" w:rsidRDefault="00697947" w:rsidP="006A2176">
            <w:pPr>
              <w:jc w:val="both"/>
              <w:rPr>
                <w:rFonts w:ascii="Times New Roman" w:hAnsi="Times New Roman"/>
                <w:b/>
                <w:i/>
                <w:sz w:val="24"/>
                <w:szCs w:val="24"/>
              </w:rPr>
            </w:pPr>
            <w:r w:rsidRPr="00463D69">
              <w:rPr>
                <w:rFonts w:ascii="Times New Roman" w:hAnsi="Times New Roman"/>
                <w:b/>
                <w:bCs/>
                <w:sz w:val="24"/>
                <w:szCs w:val="24"/>
              </w:rPr>
              <w:t>В том числе практических занятий</w:t>
            </w:r>
          </w:p>
        </w:tc>
        <w:tc>
          <w:tcPr>
            <w:tcW w:w="765" w:type="pct"/>
            <w:tcBorders>
              <w:top w:val="single" w:sz="4" w:space="0" w:color="auto"/>
              <w:left w:val="single" w:sz="4" w:space="0" w:color="auto"/>
              <w:bottom w:val="single" w:sz="4" w:space="0" w:color="auto"/>
              <w:right w:val="single" w:sz="4" w:space="0" w:color="auto"/>
            </w:tcBorders>
            <w:vAlign w:val="center"/>
          </w:tcPr>
          <w:p w14:paraId="1BA88277" w14:textId="57E23E7C" w:rsidR="00697947" w:rsidRPr="00103055" w:rsidRDefault="00103055" w:rsidP="006A2176">
            <w:pPr>
              <w:suppressAutoHyphens/>
              <w:jc w:val="center"/>
              <w:rPr>
                <w:rFonts w:ascii="Times New Roman" w:hAnsi="Times New Roman"/>
                <w:i/>
                <w:sz w:val="24"/>
                <w:szCs w:val="24"/>
              </w:rPr>
            </w:pPr>
            <w:r w:rsidRPr="00103055">
              <w:rPr>
                <w:rFonts w:ascii="Times New Roman" w:hAnsi="Times New Roman"/>
                <w:i/>
                <w:sz w:val="24"/>
                <w:szCs w:val="24"/>
              </w:rPr>
              <w:t>2</w:t>
            </w:r>
          </w:p>
        </w:tc>
        <w:tc>
          <w:tcPr>
            <w:tcW w:w="657" w:type="pct"/>
            <w:vMerge w:val="restart"/>
            <w:tcBorders>
              <w:left w:val="single" w:sz="4" w:space="0" w:color="auto"/>
              <w:right w:val="single" w:sz="4" w:space="0" w:color="auto"/>
            </w:tcBorders>
            <w:vAlign w:val="center"/>
            <w:hideMark/>
          </w:tcPr>
          <w:p w14:paraId="2AA1C9D3" w14:textId="77777777" w:rsidR="00697947" w:rsidRPr="00463D69" w:rsidRDefault="00697947" w:rsidP="006A2176">
            <w:pPr>
              <w:jc w:val="center"/>
              <w:rPr>
                <w:rFonts w:ascii="Times New Roman" w:hAnsi="Times New Roman"/>
                <w:bCs/>
                <w:iCs/>
                <w:sz w:val="24"/>
                <w:szCs w:val="24"/>
              </w:rPr>
            </w:pPr>
            <w:r w:rsidRPr="00463D69">
              <w:rPr>
                <w:rFonts w:ascii="Times New Roman" w:hAnsi="Times New Roman"/>
                <w:bCs/>
                <w:iCs/>
                <w:sz w:val="24"/>
                <w:szCs w:val="24"/>
              </w:rPr>
              <w:t>ОК 02</w:t>
            </w:r>
          </w:p>
          <w:p w14:paraId="1BC87F24" w14:textId="77777777" w:rsidR="00697947" w:rsidRPr="00463D69" w:rsidRDefault="00697947" w:rsidP="006A2176">
            <w:pPr>
              <w:jc w:val="center"/>
              <w:rPr>
                <w:rFonts w:ascii="Times New Roman" w:hAnsi="Times New Roman"/>
                <w:bCs/>
                <w:iCs/>
                <w:sz w:val="24"/>
                <w:szCs w:val="24"/>
              </w:rPr>
            </w:pPr>
            <w:r w:rsidRPr="00463D69">
              <w:rPr>
                <w:rFonts w:ascii="Times New Roman" w:hAnsi="Times New Roman"/>
                <w:bCs/>
                <w:iCs/>
                <w:sz w:val="24"/>
                <w:szCs w:val="24"/>
              </w:rPr>
              <w:lastRenderedPageBreak/>
              <w:t>ОК 04</w:t>
            </w:r>
          </w:p>
          <w:p w14:paraId="75C25999" w14:textId="77777777" w:rsidR="00697947" w:rsidRPr="00463D69" w:rsidRDefault="00697947" w:rsidP="006A2176">
            <w:pPr>
              <w:jc w:val="center"/>
              <w:rPr>
                <w:rFonts w:ascii="Times New Roman" w:hAnsi="Times New Roman"/>
                <w:bCs/>
                <w:iCs/>
                <w:sz w:val="24"/>
                <w:szCs w:val="24"/>
              </w:rPr>
            </w:pPr>
            <w:r w:rsidRPr="00463D69">
              <w:rPr>
                <w:rFonts w:ascii="Times New Roman" w:hAnsi="Times New Roman"/>
                <w:bCs/>
                <w:iCs/>
                <w:sz w:val="24"/>
                <w:szCs w:val="24"/>
              </w:rPr>
              <w:t>ОК 05</w:t>
            </w:r>
          </w:p>
          <w:p w14:paraId="3BF43466" w14:textId="77777777" w:rsidR="00697947" w:rsidRPr="00463D69" w:rsidRDefault="00697947" w:rsidP="006A2176">
            <w:pPr>
              <w:jc w:val="center"/>
              <w:rPr>
                <w:rFonts w:ascii="Times New Roman" w:hAnsi="Times New Roman"/>
                <w:b/>
                <w:sz w:val="24"/>
                <w:szCs w:val="24"/>
              </w:rPr>
            </w:pPr>
            <w:r w:rsidRPr="00463D69">
              <w:rPr>
                <w:rFonts w:ascii="Times New Roman" w:hAnsi="Times New Roman"/>
                <w:bCs/>
                <w:iCs/>
                <w:sz w:val="24"/>
                <w:szCs w:val="24"/>
              </w:rPr>
              <w:t>ОК 09</w:t>
            </w:r>
          </w:p>
        </w:tc>
      </w:tr>
      <w:tr w:rsidR="00697947" w:rsidRPr="00463D69" w14:paraId="54340333" w14:textId="77777777" w:rsidTr="00697947">
        <w:trPr>
          <w:trHeight w:val="4968"/>
        </w:trPr>
        <w:tc>
          <w:tcPr>
            <w:tcW w:w="755" w:type="pct"/>
            <w:vMerge/>
            <w:tcBorders>
              <w:left w:val="single" w:sz="4" w:space="0" w:color="auto"/>
              <w:right w:val="single" w:sz="4" w:space="0" w:color="auto"/>
            </w:tcBorders>
            <w:vAlign w:val="center"/>
            <w:hideMark/>
          </w:tcPr>
          <w:p w14:paraId="4A15D68E" w14:textId="77777777" w:rsidR="00697947" w:rsidRPr="00463D69" w:rsidRDefault="00697947" w:rsidP="006A2176">
            <w:pPr>
              <w:jc w:val="both"/>
              <w:rPr>
                <w:rFonts w:ascii="Times New Roman" w:hAnsi="Times New Roman"/>
                <w:b/>
                <w:bCs/>
                <w:sz w:val="24"/>
                <w:szCs w:val="24"/>
              </w:rPr>
            </w:pPr>
          </w:p>
        </w:tc>
        <w:tc>
          <w:tcPr>
            <w:tcW w:w="2823" w:type="pct"/>
            <w:tcBorders>
              <w:top w:val="single" w:sz="4" w:space="0" w:color="auto"/>
              <w:left w:val="single" w:sz="4" w:space="0" w:color="auto"/>
              <w:right w:val="single" w:sz="4" w:space="0" w:color="auto"/>
            </w:tcBorders>
            <w:hideMark/>
          </w:tcPr>
          <w:p w14:paraId="66549A55" w14:textId="77777777" w:rsidR="00697947" w:rsidRPr="00463D69" w:rsidRDefault="00697947" w:rsidP="006A2176">
            <w:pPr>
              <w:jc w:val="both"/>
              <w:rPr>
                <w:rFonts w:ascii="Times New Roman" w:hAnsi="Times New Roman"/>
                <w:b/>
                <w:bCs/>
                <w:sz w:val="24"/>
                <w:szCs w:val="24"/>
              </w:rPr>
            </w:pPr>
            <w:r w:rsidRPr="00463D69">
              <w:rPr>
                <w:rFonts w:ascii="Times New Roman" w:hAnsi="Times New Roman"/>
                <w:sz w:val="24"/>
                <w:szCs w:val="24"/>
              </w:rPr>
              <w:t>Практическое занятие № 1. Введение новых лексических единиц по теме занятия</w:t>
            </w:r>
            <w:r>
              <w:rPr>
                <w:rFonts w:ascii="Times New Roman" w:hAnsi="Times New Roman"/>
                <w:sz w:val="24"/>
                <w:szCs w:val="24"/>
              </w:rPr>
              <w:t xml:space="preserve"> для последующего чтения текста</w:t>
            </w:r>
            <w:r w:rsidRPr="00463D69">
              <w:rPr>
                <w:rFonts w:ascii="Times New Roman" w:hAnsi="Times New Roman"/>
                <w:sz w:val="24"/>
                <w:szCs w:val="24"/>
              </w:rPr>
              <w:t>.</w:t>
            </w:r>
            <w:r>
              <w:rPr>
                <w:rFonts w:ascii="Times New Roman" w:hAnsi="Times New Roman"/>
                <w:sz w:val="24"/>
                <w:szCs w:val="24"/>
              </w:rPr>
              <w:t xml:space="preserve"> </w:t>
            </w:r>
            <w:r w:rsidRPr="00463D69">
              <w:rPr>
                <w:rFonts w:ascii="Times New Roman" w:hAnsi="Times New Roman"/>
                <w:sz w:val="24"/>
                <w:szCs w:val="24"/>
              </w:rPr>
              <w:t xml:space="preserve"> </w:t>
            </w:r>
            <w:proofErr w:type="spellStart"/>
            <w:r>
              <w:rPr>
                <w:rFonts w:ascii="Times New Roman" w:hAnsi="Times New Roman"/>
                <w:sz w:val="24"/>
                <w:szCs w:val="24"/>
              </w:rPr>
              <w:t>Предтекстовые</w:t>
            </w:r>
            <w:proofErr w:type="spellEnd"/>
            <w:r>
              <w:rPr>
                <w:rFonts w:ascii="Times New Roman" w:hAnsi="Times New Roman"/>
                <w:sz w:val="24"/>
                <w:szCs w:val="24"/>
              </w:rPr>
              <w:t xml:space="preserve"> упражнения на отработку лексических единиц. Групповое изучающее чтение текста по теме</w:t>
            </w:r>
            <w:r w:rsidRPr="00463D69">
              <w:rPr>
                <w:rFonts w:ascii="Times New Roman" w:hAnsi="Times New Roman"/>
                <w:sz w:val="24"/>
                <w:szCs w:val="24"/>
              </w:rPr>
              <w:t xml:space="preserve"> </w:t>
            </w:r>
            <w:r>
              <w:rPr>
                <w:rFonts w:ascii="Times New Roman" w:hAnsi="Times New Roman"/>
                <w:sz w:val="24"/>
                <w:szCs w:val="24"/>
              </w:rPr>
              <w:t xml:space="preserve">«Великобритания: география и государственное устройство» с извлечением новых </w:t>
            </w:r>
            <w:r w:rsidRPr="00463D69">
              <w:rPr>
                <w:rFonts w:ascii="Times New Roman" w:hAnsi="Times New Roman"/>
                <w:sz w:val="24"/>
                <w:szCs w:val="24"/>
              </w:rPr>
              <w:t>речевы</w:t>
            </w:r>
            <w:r>
              <w:rPr>
                <w:rFonts w:ascii="Times New Roman" w:hAnsi="Times New Roman"/>
                <w:sz w:val="24"/>
                <w:szCs w:val="24"/>
              </w:rPr>
              <w:t>х</w:t>
            </w:r>
            <w:r w:rsidRPr="00463D69">
              <w:rPr>
                <w:rFonts w:ascii="Times New Roman" w:hAnsi="Times New Roman"/>
                <w:sz w:val="24"/>
                <w:szCs w:val="24"/>
              </w:rPr>
              <w:t xml:space="preserve"> оборот</w:t>
            </w:r>
            <w:r>
              <w:rPr>
                <w:rFonts w:ascii="Times New Roman" w:hAnsi="Times New Roman"/>
                <w:sz w:val="24"/>
                <w:szCs w:val="24"/>
              </w:rPr>
              <w:t>ов</w:t>
            </w:r>
            <w:r w:rsidRPr="00463D69">
              <w:rPr>
                <w:rFonts w:ascii="Times New Roman" w:hAnsi="Times New Roman"/>
                <w:sz w:val="24"/>
                <w:szCs w:val="24"/>
              </w:rPr>
              <w:t xml:space="preserve"> и выражени</w:t>
            </w:r>
            <w:r>
              <w:rPr>
                <w:rFonts w:ascii="Times New Roman" w:hAnsi="Times New Roman"/>
                <w:sz w:val="24"/>
                <w:szCs w:val="24"/>
              </w:rPr>
              <w:t>й</w:t>
            </w:r>
            <w:r w:rsidRPr="00463D69">
              <w:rPr>
                <w:rFonts w:ascii="Times New Roman" w:hAnsi="Times New Roman"/>
                <w:sz w:val="24"/>
                <w:szCs w:val="24"/>
              </w:rPr>
              <w:t xml:space="preserve">. </w:t>
            </w:r>
            <w:r>
              <w:rPr>
                <w:rFonts w:ascii="Times New Roman" w:hAnsi="Times New Roman"/>
                <w:sz w:val="24"/>
                <w:szCs w:val="24"/>
              </w:rPr>
              <w:t>В</w:t>
            </w:r>
            <w:r w:rsidRPr="00463D69">
              <w:rPr>
                <w:rFonts w:ascii="Times New Roman" w:hAnsi="Times New Roman"/>
                <w:sz w:val="24"/>
                <w:szCs w:val="24"/>
              </w:rPr>
              <w:t>ыполнение тренировочных лексических и лексико-грамматических упражнений на закрепление активной лексики и фразеологических оборотов</w:t>
            </w:r>
            <w:r>
              <w:rPr>
                <w:rFonts w:ascii="Times New Roman" w:hAnsi="Times New Roman"/>
                <w:sz w:val="24"/>
                <w:szCs w:val="24"/>
              </w:rPr>
              <w:t>.</w:t>
            </w:r>
          </w:p>
          <w:p w14:paraId="56B19FAE" w14:textId="77777777" w:rsidR="00697947" w:rsidRPr="00463D69" w:rsidRDefault="00697947" w:rsidP="006A2176">
            <w:pPr>
              <w:jc w:val="both"/>
              <w:rPr>
                <w:rFonts w:ascii="Times New Roman" w:hAnsi="Times New Roman"/>
                <w:bCs/>
                <w:iCs/>
                <w:sz w:val="24"/>
                <w:szCs w:val="24"/>
              </w:rPr>
            </w:pPr>
            <w:r w:rsidRPr="00463D69">
              <w:rPr>
                <w:rFonts w:ascii="Times New Roman" w:hAnsi="Times New Roman"/>
                <w:sz w:val="24"/>
                <w:szCs w:val="24"/>
              </w:rPr>
              <w:t xml:space="preserve">Практическое занятие № 2. </w:t>
            </w:r>
            <w:proofErr w:type="spellStart"/>
            <w:r>
              <w:rPr>
                <w:rFonts w:ascii="Times New Roman" w:hAnsi="Times New Roman"/>
                <w:sz w:val="24"/>
                <w:szCs w:val="24"/>
              </w:rPr>
              <w:t>Предпросмотровые</w:t>
            </w:r>
            <w:proofErr w:type="spellEnd"/>
            <w:r>
              <w:rPr>
                <w:rFonts w:ascii="Times New Roman" w:hAnsi="Times New Roman"/>
                <w:sz w:val="24"/>
                <w:szCs w:val="24"/>
              </w:rPr>
              <w:t xml:space="preserve"> вопросы по теме </w:t>
            </w:r>
            <w:r w:rsidRPr="00463D69">
              <w:rPr>
                <w:rFonts w:ascii="Times New Roman" w:hAnsi="Times New Roman"/>
                <w:sz w:val="24"/>
                <w:szCs w:val="24"/>
              </w:rPr>
              <w:t>«Культура, достопримечательности и обычаи страны изучаемого языка».</w:t>
            </w:r>
            <w:r>
              <w:rPr>
                <w:rFonts w:ascii="Times New Roman" w:hAnsi="Times New Roman"/>
                <w:sz w:val="24"/>
                <w:szCs w:val="24"/>
              </w:rPr>
              <w:t xml:space="preserve"> Просмотр учебных видео по теме</w:t>
            </w:r>
            <w:r w:rsidRPr="00463D69">
              <w:rPr>
                <w:rFonts w:ascii="Times New Roman" w:hAnsi="Times New Roman"/>
                <w:sz w:val="24"/>
                <w:szCs w:val="24"/>
              </w:rPr>
              <w:t xml:space="preserve"> «Культура, достопримечательности и обычаи страны изучаемого языка». Ответы на вопросы по </w:t>
            </w:r>
            <w:r>
              <w:rPr>
                <w:rFonts w:ascii="Times New Roman" w:hAnsi="Times New Roman"/>
                <w:sz w:val="24"/>
                <w:szCs w:val="24"/>
              </w:rPr>
              <w:t>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p w14:paraId="42D4D47C" w14:textId="7747BDE9" w:rsidR="00697947" w:rsidRPr="00463D69" w:rsidRDefault="00697947" w:rsidP="006A2176">
            <w:pPr>
              <w:jc w:val="both"/>
              <w:rPr>
                <w:rFonts w:ascii="Times New Roman" w:hAnsi="Times New Roman"/>
                <w:b/>
                <w:bCs/>
                <w:sz w:val="24"/>
                <w:szCs w:val="24"/>
              </w:rPr>
            </w:pPr>
            <w:r w:rsidRPr="00463D69">
              <w:rPr>
                <w:rFonts w:ascii="Times New Roman" w:hAnsi="Times New Roman"/>
                <w:sz w:val="24"/>
                <w:szCs w:val="24"/>
              </w:rPr>
              <w:t xml:space="preserve">Практическое занятие № 3. </w:t>
            </w:r>
            <w:r>
              <w:rPr>
                <w:rFonts w:ascii="Times New Roman" w:hAnsi="Times New Roman"/>
                <w:sz w:val="24"/>
                <w:szCs w:val="24"/>
              </w:rPr>
              <w:t xml:space="preserve">Подготовка устного сообщения учащимися по теме «Города Великобритании» на основе лексическо-грамматического материала предыдущих практических занятий. </w:t>
            </w:r>
            <w:r w:rsidRPr="00463D69">
              <w:rPr>
                <w:rFonts w:ascii="Times New Roman" w:hAnsi="Times New Roman"/>
                <w:sz w:val="24"/>
                <w:szCs w:val="24"/>
              </w:rPr>
              <w:t>Диалог-дискуссия по теме «</w:t>
            </w:r>
            <w:r>
              <w:rPr>
                <w:rFonts w:ascii="Times New Roman" w:hAnsi="Times New Roman"/>
                <w:sz w:val="24"/>
                <w:szCs w:val="24"/>
              </w:rPr>
              <w:t>Какой город Великобритании Вам понравился больше всего и почему?</w:t>
            </w:r>
            <w:r w:rsidRPr="00463D69">
              <w:rPr>
                <w:rFonts w:ascii="Times New Roman" w:hAnsi="Times New Roman"/>
                <w:sz w:val="24"/>
                <w:szCs w:val="24"/>
              </w:rPr>
              <w:t>»</w:t>
            </w:r>
          </w:p>
        </w:tc>
        <w:tc>
          <w:tcPr>
            <w:tcW w:w="765" w:type="pct"/>
            <w:tcBorders>
              <w:top w:val="single" w:sz="4" w:space="0" w:color="auto"/>
              <w:left w:val="single" w:sz="4" w:space="0" w:color="auto"/>
              <w:right w:val="single" w:sz="4" w:space="0" w:color="auto"/>
            </w:tcBorders>
            <w:vAlign w:val="center"/>
          </w:tcPr>
          <w:p w14:paraId="79E87D26" w14:textId="391A9394" w:rsidR="00697947" w:rsidRPr="00697947" w:rsidRDefault="00697947" w:rsidP="006A2176">
            <w:pPr>
              <w:suppressAutoHyphens/>
              <w:jc w:val="center"/>
              <w:rPr>
                <w:rFonts w:ascii="Times New Roman" w:hAnsi="Times New Roman"/>
                <w:bCs/>
                <w:i/>
                <w:sz w:val="24"/>
                <w:szCs w:val="24"/>
              </w:rPr>
            </w:pPr>
            <w:r w:rsidRPr="00697947">
              <w:rPr>
                <w:rFonts w:ascii="Times New Roman" w:hAnsi="Times New Roman"/>
                <w:bCs/>
                <w:i/>
                <w:sz w:val="24"/>
                <w:szCs w:val="24"/>
              </w:rPr>
              <w:t>2</w:t>
            </w:r>
          </w:p>
        </w:tc>
        <w:tc>
          <w:tcPr>
            <w:tcW w:w="657" w:type="pct"/>
            <w:vMerge/>
            <w:tcBorders>
              <w:left w:val="single" w:sz="4" w:space="0" w:color="auto"/>
              <w:right w:val="single" w:sz="4" w:space="0" w:color="auto"/>
            </w:tcBorders>
            <w:vAlign w:val="center"/>
            <w:hideMark/>
          </w:tcPr>
          <w:p w14:paraId="67160E6B" w14:textId="77777777" w:rsidR="00697947" w:rsidRPr="00463D69" w:rsidRDefault="00697947" w:rsidP="006A2176">
            <w:pPr>
              <w:jc w:val="center"/>
              <w:rPr>
                <w:rFonts w:ascii="Times New Roman" w:hAnsi="Times New Roman"/>
                <w:b/>
                <w:sz w:val="24"/>
                <w:szCs w:val="24"/>
              </w:rPr>
            </w:pPr>
          </w:p>
        </w:tc>
      </w:tr>
      <w:tr w:rsidR="00697947" w:rsidRPr="00463D69" w14:paraId="5E13D210" w14:textId="77777777" w:rsidTr="00697947">
        <w:trPr>
          <w:trHeight w:val="279"/>
        </w:trPr>
        <w:tc>
          <w:tcPr>
            <w:tcW w:w="755" w:type="pct"/>
            <w:vMerge w:val="restart"/>
            <w:tcBorders>
              <w:top w:val="single" w:sz="4" w:space="0" w:color="auto"/>
              <w:left w:val="single" w:sz="4" w:space="0" w:color="auto"/>
              <w:right w:val="single" w:sz="4" w:space="0" w:color="auto"/>
            </w:tcBorders>
          </w:tcPr>
          <w:p w14:paraId="264251E9" w14:textId="77777777" w:rsidR="00697947" w:rsidRPr="00463D69" w:rsidRDefault="00697947" w:rsidP="006A2176">
            <w:pPr>
              <w:rPr>
                <w:rFonts w:ascii="Times New Roman" w:hAnsi="Times New Roman"/>
                <w:b/>
                <w:bCs/>
                <w:sz w:val="24"/>
                <w:szCs w:val="24"/>
              </w:rPr>
            </w:pPr>
            <w:r w:rsidRPr="00463D69">
              <w:rPr>
                <w:rFonts w:ascii="Times New Roman" w:hAnsi="Times New Roman"/>
                <w:b/>
                <w:bCs/>
                <w:sz w:val="24"/>
                <w:szCs w:val="24"/>
              </w:rPr>
              <w:t>Тема 1.2.</w:t>
            </w:r>
          </w:p>
          <w:p w14:paraId="594D1C34" w14:textId="77777777" w:rsidR="00697947" w:rsidRPr="00463D69" w:rsidRDefault="00697947" w:rsidP="006A2176">
            <w:pPr>
              <w:rPr>
                <w:rFonts w:ascii="Times New Roman" w:hAnsi="Times New Roman"/>
                <w:b/>
                <w:bCs/>
                <w:sz w:val="24"/>
                <w:szCs w:val="24"/>
              </w:rPr>
            </w:pPr>
            <w:r w:rsidRPr="00463D69">
              <w:rPr>
                <w:rFonts w:ascii="Times New Roman" w:hAnsi="Times New Roman"/>
                <w:bCs/>
                <w:sz w:val="24"/>
                <w:szCs w:val="24"/>
              </w:rPr>
              <w:t>Роль образования в современном мире</w:t>
            </w:r>
          </w:p>
        </w:tc>
        <w:tc>
          <w:tcPr>
            <w:tcW w:w="2823" w:type="pct"/>
            <w:tcBorders>
              <w:top w:val="single" w:sz="4" w:space="0" w:color="auto"/>
              <w:left w:val="single" w:sz="4" w:space="0" w:color="auto"/>
              <w:bottom w:val="single" w:sz="4" w:space="0" w:color="auto"/>
              <w:right w:val="single" w:sz="4" w:space="0" w:color="auto"/>
            </w:tcBorders>
          </w:tcPr>
          <w:p w14:paraId="7E3FD872" w14:textId="77777777" w:rsidR="00697947" w:rsidRDefault="00697947" w:rsidP="006A2176">
            <w:pPr>
              <w:jc w:val="both"/>
              <w:rPr>
                <w:rFonts w:ascii="Times New Roman" w:hAnsi="Times New Roman"/>
                <w:b/>
                <w:bCs/>
                <w:sz w:val="24"/>
                <w:szCs w:val="24"/>
              </w:rPr>
            </w:pPr>
            <w:r w:rsidRPr="00023AC3">
              <w:rPr>
                <w:rFonts w:ascii="Times New Roman" w:hAnsi="Times New Roman"/>
                <w:b/>
                <w:bCs/>
                <w:sz w:val="24"/>
                <w:szCs w:val="24"/>
              </w:rPr>
              <w:t>Содержание</w:t>
            </w:r>
          </w:p>
        </w:tc>
        <w:tc>
          <w:tcPr>
            <w:tcW w:w="765" w:type="pct"/>
            <w:tcBorders>
              <w:top w:val="single" w:sz="4" w:space="0" w:color="auto"/>
              <w:left w:val="single" w:sz="4" w:space="0" w:color="auto"/>
              <w:bottom w:val="single" w:sz="4" w:space="0" w:color="auto"/>
              <w:right w:val="single" w:sz="4" w:space="0" w:color="auto"/>
            </w:tcBorders>
            <w:vAlign w:val="center"/>
          </w:tcPr>
          <w:p w14:paraId="725F7A48" w14:textId="408C109B" w:rsidR="00697947" w:rsidRPr="00103055" w:rsidRDefault="00103055" w:rsidP="006A2176">
            <w:pPr>
              <w:suppressAutoHyphens/>
              <w:jc w:val="center"/>
              <w:rPr>
                <w:rFonts w:ascii="Times New Roman" w:hAnsi="Times New Roman"/>
                <w:b/>
                <w:i/>
                <w:iCs/>
                <w:sz w:val="24"/>
                <w:szCs w:val="24"/>
              </w:rPr>
            </w:pPr>
            <w:r w:rsidRPr="00103055">
              <w:rPr>
                <w:rFonts w:ascii="Times New Roman" w:hAnsi="Times New Roman"/>
                <w:b/>
                <w:i/>
                <w:iCs/>
                <w:sz w:val="24"/>
                <w:szCs w:val="24"/>
              </w:rPr>
              <w:t>3</w:t>
            </w:r>
          </w:p>
        </w:tc>
        <w:tc>
          <w:tcPr>
            <w:tcW w:w="657" w:type="pct"/>
            <w:vMerge w:val="restart"/>
            <w:tcBorders>
              <w:top w:val="single" w:sz="4" w:space="0" w:color="auto"/>
              <w:left w:val="single" w:sz="4" w:space="0" w:color="auto"/>
              <w:right w:val="single" w:sz="4" w:space="0" w:color="auto"/>
            </w:tcBorders>
            <w:vAlign w:val="center"/>
          </w:tcPr>
          <w:p w14:paraId="53E31983" w14:textId="77777777" w:rsidR="00697947" w:rsidRPr="00463D69" w:rsidRDefault="00697947" w:rsidP="006A2176">
            <w:pPr>
              <w:jc w:val="center"/>
              <w:rPr>
                <w:rFonts w:ascii="Times New Roman" w:hAnsi="Times New Roman"/>
                <w:bCs/>
                <w:iCs/>
                <w:sz w:val="24"/>
                <w:szCs w:val="24"/>
              </w:rPr>
            </w:pPr>
            <w:r w:rsidRPr="00463D69">
              <w:rPr>
                <w:rFonts w:ascii="Times New Roman" w:hAnsi="Times New Roman"/>
                <w:bCs/>
                <w:iCs/>
                <w:sz w:val="24"/>
                <w:szCs w:val="24"/>
              </w:rPr>
              <w:t>ОК 02</w:t>
            </w:r>
          </w:p>
          <w:p w14:paraId="4A568C15" w14:textId="77777777" w:rsidR="00697947" w:rsidRPr="00463D69" w:rsidRDefault="00697947" w:rsidP="006A2176">
            <w:pPr>
              <w:jc w:val="center"/>
              <w:rPr>
                <w:rFonts w:ascii="Times New Roman" w:hAnsi="Times New Roman"/>
                <w:bCs/>
                <w:iCs/>
                <w:sz w:val="24"/>
                <w:szCs w:val="24"/>
              </w:rPr>
            </w:pPr>
            <w:r w:rsidRPr="00463D69">
              <w:rPr>
                <w:rFonts w:ascii="Times New Roman" w:hAnsi="Times New Roman"/>
                <w:bCs/>
                <w:iCs/>
                <w:sz w:val="24"/>
                <w:szCs w:val="24"/>
              </w:rPr>
              <w:t>ОК 04</w:t>
            </w:r>
          </w:p>
          <w:p w14:paraId="7548E521" w14:textId="77777777" w:rsidR="00697947" w:rsidRPr="00463D69" w:rsidRDefault="00697947" w:rsidP="006A2176">
            <w:pPr>
              <w:jc w:val="center"/>
              <w:rPr>
                <w:rFonts w:ascii="Times New Roman" w:hAnsi="Times New Roman"/>
                <w:bCs/>
                <w:iCs/>
                <w:sz w:val="24"/>
                <w:szCs w:val="24"/>
              </w:rPr>
            </w:pPr>
            <w:r w:rsidRPr="00463D69">
              <w:rPr>
                <w:rFonts w:ascii="Times New Roman" w:hAnsi="Times New Roman"/>
                <w:bCs/>
                <w:iCs/>
                <w:sz w:val="24"/>
                <w:szCs w:val="24"/>
              </w:rPr>
              <w:t>ОК 05</w:t>
            </w:r>
          </w:p>
          <w:p w14:paraId="088B2B96" w14:textId="77777777" w:rsidR="00697947" w:rsidRPr="00463D69" w:rsidRDefault="00697947" w:rsidP="006A2176">
            <w:pPr>
              <w:jc w:val="center"/>
              <w:rPr>
                <w:rFonts w:ascii="Times New Roman" w:hAnsi="Times New Roman"/>
                <w:bCs/>
                <w:iCs/>
                <w:sz w:val="24"/>
                <w:szCs w:val="24"/>
              </w:rPr>
            </w:pPr>
            <w:r w:rsidRPr="00463D69">
              <w:rPr>
                <w:rFonts w:ascii="Times New Roman" w:hAnsi="Times New Roman"/>
                <w:bCs/>
                <w:iCs/>
                <w:sz w:val="24"/>
                <w:szCs w:val="24"/>
              </w:rPr>
              <w:t>ОК 09</w:t>
            </w:r>
          </w:p>
        </w:tc>
      </w:tr>
      <w:tr w:rsidR="00697947" w:rsidRPr="00463D69" w14:paraId="03F09C3E" w14:textId="77777777" w:rsidTr="00697947">
        <w:trPr>
          <w:trHeight w:val="279"/>
        </w:trPr>
        <w:tc>
          <w:tcPr>
            <w:tcW w:w="755" w:type="pct"/>
            <w:vMerge/>
            <w:tcBorders>
              <w:left w:val="single" w:sz="4" w:space="0" w:color="auto"/>
              <w:right w:val="single" w:sz="4" w:space="0" w:color="auto"/>
            </w:tcBorders>
            <w:hideMark/>
          </w:tcPr>
          <w:p w14:paraId="396E8EF9" w14:textId="77777777" w:rsidR="00697947" w:rsidRPr="00463D69" w:rsidRDefault="00697947" w:rsidP="006A2176">
            <w:pPr>
              <w:rPr>
                <w:rFonts w:ascii="Times New Roman" w:hAnsi="Times New Roman"/>
                <w:bCs/>
                <w:sz w:val="24"/>
                <w:szCs w:val="24"/>
              </w:rPr>
            </w:pPr>
          </w:p>
        </w:tc>
        <w:tc>
          <w:tcPr>
            <w:tcW w:w="2823" w:type="pct"/>
            <w:tcBorders>
              <w:top w:val="single" w:sz="4" w:space="0" w:color="auto"/>
              <w:left w:val="single" w:sz="4" w:space="0" w:color="auto"/>
              <w:bottom w:val="single" w:sz="4" w:space="0" w:color="auto"/>
              <w:right w:val="single" w:sz="4" w:space="0" w:color="auto"/>
            </w:tcBorders>
            <w:hideMark/>
          </w:tcPr>
          <w:p w14:paraId="616FB428" w14:textId="77777777" w:rsidR="00697947" w:rsidRPr="004150A2" w:rsidRDefault="00697947" w:rsidP="006A2176">
            <w:pPr>
              <w:jc w:val="both"/>
              <w:rPr>
                <w:rFonts w:ascii="Times New Roman" w:hAnsi="Times New Roman"/>
                <w:sz w:val="24"/>
                <w:szCs w:val="24"/>
              </w:rPr>
            </w:pPr>
            <w:r w:rsidRPr="004150A2">
              <w:rPr>
                <w:rFonts w:ascii="Times New Roman" w:hAnsi="Times New Roman"/>
                <w:sz w:val="24"/>
                <w:szCs w:val="24"/>
              </w:rPr>
              <w:t>Система образование стран изучаемого языка. Система образования России. Согласование времен. Косвенная речь. Личные местоимения. Притяжательные местоимения. Вопросительные местоимения. Относительные местоимения.</w:t>
            </w:r>
          </w:p>
        </w:tc>
        <w:tc>
          <w:tcPr>
            <w:tcW w:w="765" w:type="pct"/>
            <w:tcBorders>
              <w:top w:val="single" w:sz="4" w:space="0" w:color="auto"/>
              <w:left w:val="single" w:sz="4" w:space="0" w:color="auto"/>
              <w:bottom w:val="single" w:sz="4" w:space="0" w:color="auto"/>
              <w:right w:val="single" w:sz="4" w:space="0" w:color="auto"/>
            </w:tcBorders>
            <w:vAlign w:val="center"/>
          </w:tcPr>
          <w:p w14:paraId="155F4A3C" w14:textId="35EEA363" w:rsidR="00697947" w:rsidRPr="00697947" w:rsidRDefault="00697947" w:rsidP="006A2176">
            <w:pPr>
              <w:suppressAutoHyphens/>
              <w:jc w:val="center"/>
              <w:rPr>
                <w:rFonts w:ascii="Times New Roman" w:hAnsi="Times New Roman"/>
                <w:i/>
                <w:iCs/>
                <w:sz w:val="24"/>
                <w:szCs w:val="24"/>
              </w:rPr>
            </w:pPr>
            <w:r w:rsidRPr="00697947">
              <w:rPr>
                <w:rFonts w:ascii="Times New Roman" w:hAnsi="Times New Roman"/>
                <w:i/>
                <w:iCs/>
                <w:sz w:val="24"/>
                <w:szCs w:val="24"/>
              </w:rPr>
              <w:t>1</w:t>
            </w:r>
          </w:p>
        </w:tc>
        <w:tc>
          <w:tcPr>
            <w:tcW w:w="657" w:type="pct"/>
            <w:vMerge/>
            <w:tcBorders>
              <w:left w:val="single" w:sz="4" w:space="0" w:color="auto"/>
              <w:right w:val="single" w:sz="4" w:space="0" w:color="auto"/>
            </w:tcBorders>
            <w:vAlign w:val="center"/>
            <w:hideMark/>
          </w:tcPr>
          <w:p w14:paraId="03AFA243" w14:textId="77777777" w:rsidR="00697947" w:rsidRPr="00463D69" w:rsidRDefault="00697947" w:rsidP="006A2176">
            <w:pPr>
              <w:jc w:val="center"/>
              <w:rPr>
                <w:rFonts w:ascii="Times New Roman" w:hAnsi="Times New Roman"/>
                <w:b/>
                <w:sz w:val="24"/>
                <w:szCs w:val="24"/>
              </w:rPr>
            </w:pPr>
          </w:p>
        </w:tc>
      </w:tr>
      <w:tr w:rsidR="00697947" w:rsidRPr="00463D69" w14:paraId="1C848CF1" w14:textId="77777777" w:rsidTr="006A2176">
        <w:trPr>
          <w:trHeight w:val="6623"/>
        </w:trPr>
        <w:tc>
          <w:tcPr>
            <w:tcW w:w="755" w:type="pct"/>
            <w:vMerge/>
            <w:tcBorders>
              <w:left w:val="single" w:sz="4" w:space="0" w:color="auto"/>
              <w:right w:val="single" w:sz="4" w:space="0" w:color="auto"/>
            </w:tcBorders>
            <w:vAlign w:val="center"/>
            <w:hideMark/>
          </w:tcPr>
          <w:p w14:paraId="40A696F8" w14:textId="77777777" w:rsidR="00697947" w:rsidRPr="00463D69" w:rsidRDefault="00697947" w:rsidP="006A2176">
            <w:pPr>
              <w:jc w:val="both"/>
              <w:rPr>
                <w:rFonts w:ascii="Times New Roman" w:hAnsi="Times New Roman"/>
                <w:b/>
                <w:bCs/>
                <w:sz w:val="24"/>
                <w:szCs w:val="24"/>
              </w:rPr>
            </w:pPr>
          </w:p>
        </w:tc>
        <w:tc>
          <w:tcPr>
            <w:tcW w:w="2823" w:type="pct"/>
            <w:tcBorders>
              <w:top w:val="single" w:sz="4" w:space="0" w:color="auto"/>
              <w:left w:val="single" w:sz="4" w:space="0" w:color="auto"/>
              <w:right w:val="single" w:sz="4" w:space="0" w:color="auto"/>
            </w:tcBorders>
            <w:hideMark/>
          </w:tcPr>
          <w:p w14:paraId="40ADBD32" w14:textId="77777777" w:rsidR="00697947" w:rsidRPr="00463D69" w:rsidRDefault="00697947" w:rsidP="006A2176">
            <w:pPr>
              <w:jc w:val="both"/>
              <w:rPr>
                <w:rFonts w:ascii="Times New Roman" w:hAnsi="Times New Roman"/>
                <w:b/>
                <w:bCs/>
                <w:sz w:val="24"/>
                <w:szCs w:val="24"/>
              </w:rPr>
            </w:pPr>
            <w:r w:rsidRPr="00463D69">
              <w:rPr>
                <w:rFonts w:ascii="Times New Roman" w:hAnsi="Times New Roman"/>
                <w:b/>
                <w:bCs/>
                <w:sz w:val="24"/>
                <w:szCs w:val="24"/>
              </w:rPr>
              <w:t>В том числе практических занятий</w:t>
            </w:r>
          </w:p>
          <w:p w14:paraId="64400905" w14:textId="77777777" w:rsidR="00697947" w:rsidRPr="00463D69" w:rsidRDefault="00697947" w:rsidP="006A2176">
            <w:pPr>
              <w:jc w:val="both"/>
              <w:rPr>
                <w:rFonts w:ascii="Times New Roman" w:hAnsi="Times New Roman"/>
                <w:b/>
                <w:bCs/>
                <w:sz w:val="24"/>
                <w:szCs w:val="24"/>
              </w:rPr>
            </w:pPr>
            <w:r w:rsidRPr="00463D69">
              <w:rPr>
                <w:rFonts w:ascii="Times New Roman" w:hAnsi="Times New Roman"/>
                <w:sz w:val="24"/>
                <w:szCs w:val="24"/>
              </w:rPr>
              <w:t>Практическое занятие № 4. Введение новых лексических единиц по теме занятия</w:t>
            </w:r>
            <w:r>
              <w:rPr>
                <w:rFonts w:ascii="Times New Roman" w:hAnsi="Times New Roman"/>
                <w:sz w:val="24"/>
                <w:szCs w:val="24"/>
              </w:rPr>
              <w:t xml:space="preserve"> для последующего чтения текста</w:t>
            </w:r>
            <w:r w:rsidRPr="00463D69">
              <w:rPr>
                <w:rFonts w:ascii="Times New Roman" w:hAnsi="Times New Roman"/>
                <w:sz w:val="24"/>
                <w:szCs w:val="24"/>
              </w:rPr>
              <w:t>.</w:t>
            </w:r>
            <w:r>
              <w:rPr>
                <w:rFonts w:ascii="Times New Roman" w:hAnsi="Times New Roman"/>
                <w:sz w:val="24"/>
                <w:szCs w:val="24"/>
              </w:rPr>
              <w:t xml:space="preserve"> </w:t>
            </w:r>
            <w:r w:rsidRPr="00463D69">
              <w:rPr>
                <w:rFonts w:ascii="Times New Roman" w:hAnsi="Times New Roman"/>
                <w:sz w:val="24"/>
                <w:szCs w:val="24"/>
              </w:rPr>
              <w:t xml:space="preserve"> </w:t>
            </w:r>
            <w:proofErr w:type="spellStart"/>
            <w:r>
              <w:rPr>
                <w:rFonts w:ascii="Times New Roman" w:hAnsi="Times New Roman"/>
                <w:sz w:val="24"/>
                <w:szCs w:val="24"/>
              </w:rPr>
              <w:t>Предтекстовые</w:t>
            </w:r>
            <w:proofErr w:type="spellEnd"/>
            <w:r>
              <w:rPr>
                <w:rFonts w:ascii="Times New Roman" w:hAnsi="Times New Roman"/>
                <w:sz w:val="24"/>
                <w:szCs w:val="24"/>
              </w:rPr>
              <w:t xml:space="preserve"> упражнения на ф</w:t>
            </w:r>
            <w:r w:rsidRPr="00463D69">
              <w:rPr>
                <w:rFonts w:ascii="Times New Roman" w:hAnsi="Times New Roman"/>
                <w:sz w:val="24"/>
                <w:szCs w:val="24"/>
              </w:rPr>
              <w:t>онетическ</w:t>
            </w:r>
            <w:r>
              <w:rPr>
                <w:rFonts w:ascii="Times New Roman" w:hAnsi="Times New Roman"/>
                <w:sz w:val="24"/>
                <w:szCs w:val="24"/>
              </w:rPr>
              <w:t>ую</w:t>
            </w:r>
            <w:r w:rsidRPr="00463D69">
              <w:rPr>
                <w:rFonts w:ascii="Times New Roman" w:hAnsi="Times New Roman"/>
                <w:sz w:val="24"/>
                <w:szCs w:val="24"/>
              </w:rPr>
              <w:t xml:space="preserve"> отработк</w:t>
            </w:r>
            <w:r>
              <w:rPr>
                <w:rFonts w:ascii="Times New Roman" w:hAnsi="Times New Roman"/>
                <w:sz w:val="24"/>
                <w:szCs w:val="24"/>
              </w:rPr>
              <w:t>у</w:t>
            </w:r>
            <w:r w:rsidRPr="00463D69">
              <w:rPr>
                <w:rFonts w:ascii="Times New Roman" w:hAnsi="Times New Roman"/>
                <w:sz w:val="24"/>
                <w:szCs w:val="24"/>
              </w:rPr>
              <w:t xml:space="preserve"> и закрепление активной лексики и фразеологических оборотов</w:t>
            </w:r>
            <w:r>
              <w:rPr>
                <w:rFonts w:ascii="Times New Roman" w:hAnsi="Times New Roman"/>
                <w:sz w:val="24"/>
                <w:szCs w:val="24"/>
              </w:rPr>
              <w:t>. Групповое изучающее чтение текста по теме «Система образования Великобритании».</w:t>
            </w:r>
            <w:r w:rsidRPr="00463D69">
              <w:rPr>
                <w:rFonts w:ascii="Times New Roman" w:hAnsi="Times New Roman"/>
                <w:sz w:val="24"/>
                <w:szCs w:val="24"/>
              </w:rPr>
              <w:t xml:space="preserve"> Введение новых лексических единиц по теме занятия. Фразы, речевые обороты и выражения. </w:t>
            </w:r>
          </w:p>
          <w:p w14:paraId="07A6E733" w14:textId="77777777" w:rsidR="00697947" w:rsidRPr="00463D69" w:rsidRDefault="00697947" w:rsidP="006A2176">
            <w:pPr>
              <w:jc w:val="both"/>
              <w:rPr>
                <w:rFonts w:ascii="Times New Roman" w:hAnsi="Times New Roman"/>
                <w:b/>
                <w:bCs/>
                <w:sz w:val="24"/>
                <w:szCs w:val="24"/>
              </w:rPr>
            </w:pPr>
            <w:r w:rsidRPr="00463D69">
              <w:rPr>
                <w:rFonts w:ascii="Times New Roman" w:hAnsi="Times New Roman"/>
                <w:sz w:val="24"/>
                <w:szCs w:val="24"/>
              </w:rPr>
              <w:t xml:space="preserve">Практическое занятие № 5. </w:t>
            </w:r>
            <w:proofErr w:type="spellStart"/>
            <w:r>
              <w:rPr>
                <w:rFonts w:ascii="Times New Roman" w:hAnsi="Times New Roman"/>
                <w:sz w:val="24"/>
                <w:szCs w:val="24"/>
              </w:rPr>
              <w:t>Предпросмотровые</w:t>
            </w:r>
            <w:proofErr w:type="spellEnd"/>
            <w:r>
              <w:rPr>
                <w:rFonts w:ascii="Times New Roman" w:hAnsi="Times New Roman"/>
                <w:sz w:val="24"/>
                <w:szCs w:val="24"/>
              </w:rPr>
              <w:t xml:space="preserve"> вопросы по теме </w:t>
            </w:r>
            <w:r w:rsidRPr="00463D69">
              <w:rPr>
                <w:rFonts w:ascii="Times New Roman" w:hAnsi="Times New Roman"/>
                <w:sz w:val="24"/>
                <w:szCs w:val="24"/>
              </w:rPr>
              <w:t>«</w:t>
            </w:r>
            <w:r>
              <w:rPr>
                <w:rFonts w:ascii="Times New Roman" w:hAnsi="Times New Roman"/>
                <w:sz w:val="24"/>
                <w:szCs w:val="24"/>
              </w:rPr>
              <w:t>Образование в США</w:t>
            </w:r>
            <w:r w:rsidRPr="00463D69">
              <w:rPr>
                <w:rFonts w:ascii="Times New Roman" w:hAnsi="Times New Roman"/>
                <w:sz w:val="24"/>
                <w:szCs w:val="24"/>
              </w:rPr>
              <w:t>».</w:t>
            </w:r>
            <w:r>
              <w:rPr>
                <w:rFonts w:ascii="Times New Roman" w:hAnsi="Times New Roman"/>
                <w:sz w:val="24"/>
                <w:szCs w:val="24"/>
              </w:rPr>
              <w:t xml:space="preserve"> Просмотр учебных видео по предложенной теме</w:t>
            </w:r>
            <w:r w:rsidRPr="00463D69">
              <w:rPr>
                <w:rFonts w:ascii="Times New Roman" w:hAnsi="Times New Roman"/>
                <w:sz w:val="24"/>
                <w:szCs w:val="24"/>
              </w:rPr>
              <w:t xml:space="preserve">. Ответы на вопросы по </w:t>
            </w:r>
            <w:r>
              <w:rPr>
                <w:rFonts w:ascii="Times New Roman" w:hAnsi="Times New Roman"/>
                <w:sz w:val="24"/>
                <w:szCs w:val="24"/>
              </w:rPr>
              <w:t>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p w14:paraId="290055F6" w14:textId="77777777" w:rsidR="00697947" w:rsidRPr="00463D69" w:rsidRDefault="00697947" w:rsidP="006A2176">
            <w:pPr>
              <w:jc w:val="both"/>
              <w:rPr>
                <w:rFonts w:ascii="Times New Roman" w:hAnsi="Times New Roman"/>
                <w:b/>
                <w:bCs/>
                <w:sz w:val="24"/>
                <w:szCs w:val="24"/>
              </w:rPr>
            </w:pPr>
            <w:r w:rsidRPr="00463D69">
              <w:rPr>
                <w:rFonts w:ascii="Times New Roman" w:hAnsi="Times New Roman"/>
                <w:sz w:val="24"/>
                <w:szCs w:val="24"/>
              </w:rPr>
              <w:t>Практическое занятие № 6.</w:t>
            </w:r>
            <w:r>
              <w:rPr>
                <w:rFonts w:ascii="Times New Roman" w:hAnsi="Times New Roman"/>
                <w:sz w:val="24"/>
                <w:szCs w:val="24"/>
              </w:rPr>
              <w:t xml:space="preserve"> </w:t>
            </w:r>
            <w:proofErr w:type="spellStart"/>
            <w:r>
              <w:rPr>
                <w:rFonts w:ascii="Times New Roman" w:hAnsi="Times New Roman"/>
                <w:sz w:val="24"/>
                <w:szCs w:val="24"/>
              </w:rPr>
              <w:t>Предпросмотровые</w:t>
            </w:r>
            <w:proofErr w:type="spellEnd"/>
            <w:r>
              <w:rPr>
                <w:rFonts w:ascii="Times New Roman" w:hAnsi="Times New Roman"/>
                <w:sz w:val="24"/>
                <w:szCs w:val="24"/>
              </w:rPr>
              <w:t xml:space="preserve"> вопросы по теме </w:t>
            </w:r>
            <w:r w:rsidRPr="00463D69">
              <w:rPr>
                <w:rFonts w:ascii="Times New Roman" w:hAnsi="Times New Roman"/>
                <w:sz w:val="24"/>
                <w:szCs w:val="24"/>
              </w:rPr>
              <w:t>«</w:t>
            </w:r>
            <w:r>
              <w:rPr>
                <w:rFonts w:ascii="Times New Roman" w:hAnsi="Times New Roman"/>
                <w:sz w:val="24"/>
                <w:szCs w:val="24"/>
              </w:rPr>
              <w:t>О</w:t>
            </w:r>
            <w:r w:rsidRPr="00463D69">
              <w:rPr>
                <w:rFonts w:ascii="Times New Roman" w:hAnsi="Times New Roman"/>
                <w:sz w:val="24"/>
                <w:szCs w:val="24"/>
              </w:rPr>
              <w:t>бразовани</w:t>
            </w:r>
            <w:r>
              <w:rPr>
                <w:rFonts w:ascii="Times New Roman" w:hAnsi="Times New Roman"/>
                <w:sz w:val="24"/>
                <w:szCs w:val="24"/>
              </w:rPr>
              <w:t>е</w:t>
            </w:r>
            <w:r w:rsidRPr="00463D69">
              <w:rPr>
                <w:rFonts w:ascii="Times New Roman" w:hAnsi="Times New Roman"/>
                <w:sz w:val="24"/>
                <w:szCs w:val="24"/>
              </w:rPr>
              <w:t xml:space="preserve"> в России». </w:t>
            </w:r>
            <w:r>
              <w:rPr>
                <w:rFonts w:ascii="Times New Roman" w:hAnsi="Times New Roman"/>
                <w:sz w:val="24"/>
                <w:szCs w:val="24"/>
              </w:rPr>
              <w:t>Просмотровое</w:t>
            </w:r>
            <w:r w:rsidRPr="00463D69">
              <w:rPr>
                <w:rFonts w:ascii="Times New Roman" w:hAnsi="Times New Roman"/>
                <w:sz w:val="24"/>
                <w:szCs w:val="24"/>
              </w:rPr>
              <w:t xml:space="preserve"> чтение текстов по теме «Система образования в России». Ответы на вопросы по тексту</w:t>
            </w:r>
            <w:r>
              <w:rPr>
                <w:rFonts w:ascii="Times New Roman" w:hAnsi="Times New Roman"/>
                <w:sz w:val="24"/>
                <w:szCs w:val="24"/>
              </w:rPr>
              <w:t>. Составление диалогов по теме «Иностранный студент поступает в учебное заведение в России».</w:t>
            </w:r>
          </w:p>
          <w:p w14:paraId="51FA7485" w14:textId="0CEE8E52" w:rsidR="00697947" w:rsidRPr="00463D69" w:rsidRDefault="00697947" w:rsidP="006A2176">
            <w:pPr>
              <w:jc w:val="both"/>
              <w:rPr>
                <w:rFonts w:ascii="Times New Roman" w:hAnsi="Times New Roman"/>
                <w:b/>
                <w:bCs/>
                <w:sz w:val="24"/>
                <w:szCs w:val="24"/>
              </w:rPr>
            </w:pPr>
            <w:r w:rsidRPr="00463D69">
              <w:rPr>
                <w:rFonts w:ascii="Times New Roman" w:hAnsi="Times New Roman"/>
                <w:sz w:val="24"/>
                <w:szCs w:val="24"/>
              </w:rPr>
              <w:t xml:space="preserve">Практическое занятие № 7. </w:t>
            </w:r>
            <w:r>
              <w:rPr>
                <w:rFonts w:ascii="Times New Roman" w:hAnsi="Times New Roman"/>
                <w:sz w:val="24"/>
                <w:szCs w:val="24"/>
              </w:rPr>
              <w:t>Круглый стол с обсуждением заранее подготовленных групповых сообщений на базе полученного материала видео и текстов предыдущих практических занятий по темам: «Сравнение среднего профессионального образования в России и Великобритании (США)»; «Роль образования в жизни»; «Важность получения образования» (темы распределяются на практическом занятии №6 на каждую рабочую группу в аудитории)</w:t>
            </w:r>
          </w:p>
        </w:tc>
        <w:tc>
          <w:tcPr>
            <w:tcW w:w="765" w:type="pct"/>
            <w:tcBorders>
              <w:top w:val="single" w:sz="4" w:space="0" w:color="auto"/>
              <w:left w:val="single" w:sz="4" w:space="0" w:color="auto"/>
              <w:right w:val="single" w:sz="4" w:space="0" w:color="auto"/>
            </w:tcBorders>
            <w:vAlign w:val="center"/>
          </w:tcPr>
          <w:p w14:paraId="1054F6A6" w14:textId="5E6A5F21" w:rsidR="00697947" w:rsidRPr="00697947" w:rsidRDefault="00697947" w:rsidP="006A2176">
            <w:pPr>
              <w:suppressAutoHyphens/>
              <w:jc w:val="center"/>
              <w:rPr>
                <w:rFonts w:ascii="Times New Roman" w:hAnsi="Times New Roman"/>
                <w:i/>
                <w:iCs/>
                <w:sz w:val="24"/>
                <w:szCs w:val="24"/>
              </w:rPr>
            </w:pPr>
            <w:r w:rsidRPr="00697947">
              <w:rPr>
                <w:rFonts w:ascii="Times New Roman" w:hAnsi="Times New Roman"/>
                <w:i/>
                <w:iCs/>
                <w:sz w:val="24"/>
                <w:szCs w:val="24"/>
              </w:rPr>
              <w:t>2</w:t>
            </w:r>
          </w:p>
        </w:tc>
        <w:tc>
          <w:tcPr>
            <w:tcW w:w="657" w:type="pct"/>
            <w:tcBorders>
              <w:left w:val="single" w:sz="4" w:space="0" w:color="auto"/>
              <w:right w:val="single" w:sz="4" w:space="0" w:color="auto"/>
            </w:tcBorders>
            <w:vAlign w:val="center"/>
            <w:hideMark/>
          </w:tcPr>
          <w:p w14:paraId="2686FA19" w14:textId="77777777" w:rsidR="00697947" w:rsidRPr="00463D69" w:rsidRDefault="00697947" w:rsidP="006A2176">
            <w:pPr>
              <w:jc w:val="center"/>
              <w:rPr>
                <w:rFonts w:ascii="Times New Roman" w:hAnsi="Times New Roman"/>
                <w:bCs/>
                <w:iCs/>
                <w:sz w:val="24"/>
                <w:szCs w:val="24"/>
              </w:rPr>
            </w:pPr>
            <w:r w:rsidRPr="00463D69">
              <w:rPr>
                <w:rFonts w:ascii="Times New Roman" w:hAnsi="Times New Roman"/>
                <w:bCs/>
                <w:iCs/>
                <w:sz w:val="24"/>
                <w:szCs w:val="24"/>
              </w:rPr>
              <w:t>ОК 02</w:t>
            </w:r>
          </w:p>
          <w:p w14:paraId="233568FA" w14:textId="77777777" w:rsidR="00697947" w:rsidRPr="00463D69" w:rsidRDefault="00697947" w:rsidP="006A2176">
            <w:pPr>
              <w:jc w:val="center"/>
              <w:rPr>
                <w:rFonts w:ascii="Times New Roman" w:hAnsi="Times New Roman"/>
                <w:bCs/>
                <w:iCs/>
                <w:sz w:val="24"/>
                <w:szCs w:val="24"/>
              </w:rPr>
            </w:pPr>
            <w:r w:rsidRPr="00463D69">
              <w:rPr>
                <w:rFonts w:ascii="Times New Roman" w:hAnsi="Times New Roman"/>
                <w:bCs/>
                <w:iCs/>
                <w:sz w:val="24"/>
                <w:szCs w:val="24"/>
              </w:rPr>
              <w:t>ОК 04</w:t>
            </w:r>
          </w:p>
          <w:p w14:paraId="5308F4C5" w14:textId="77777777" w:rsidR="00697947" w:rsidRPr="00463D69" w:rsidRDefault="00697947" w:rsidP="006A2176">
            <w:pPr>
              <w:jc w:val="center"/>
              <w:rPr>
                <w:rFonts w:ascii="Times New Roman" w:hAnsi="Times New Roman"/>
                <w:bCs/>
                <w:iCs/>
                <w:sz w:val="24"/>
                <w:szCs w:val="24"/>
              </w:rPr>
            </w:pPr>
            <w:r w:rsidRPr="00463D69">
              <w:rPr>
                <w:rFonts w:ascii="Times New Roman" w:hAnsi="Times New Roman"/>
                <w:bCs/>
                <w:iCs/>
                <w:sz w:val="24"/>
                <w:szCs w:val="24"/>
              </w:rPr>
              <w:t>ОК 05</w:t>
            </w:r>
          </w:p>
          <w:p w14:paraId="19A2FB04" w14:textId="77777777" w:rsidR="00697947" w:rsidRPr="00463D69" w:rsidRDefault="00697947" w:rsidP="006A2176">
            <w:pPr>
              <w:jc w:val="center"/>
              <w:rPr>
                <w:rFonts w:ascii="Times New Roman" w:hAnsi="Times New Roman"/>
                <w:b/>
                <w:sz w:val="24"/>
                <w:szCs w:val="24"/>
              </w:rPr>
            </w:pPr>
            <w:r w:rsidRPr="00463D69">
              <w:rPr>
                <w:rFonts w:ascii="Times New Roman" w:hAnsi="Times New Roman"/>
                <w:bCs/>
                <w:iCs/>
                <w:sz w:val="24"/>
                <w:szCs w:val="24"/>
              </w:rPr>
              <w:t>ОК 09</w:t>
            </w:r>
          </w:p>
        </w:tc>
      </w:tr>
      <w:tr w:rsidR="00697947" w:rsidRPr="00463D69" w14:paraId="6D6FFD6F" w14:textId="77777777" w:rsidTr="00697947">
        <w:trPr>
          <w:trHeight w:val="20"/>
        </w:trPr>
        <w:tc>
          <w:tcPr>
            <w:tcW w:w="755" w:type="pct"/>
            <w:vMerge w:val="restart"/>
            <w:tcBorders>
              <w:top w:val="single" w:sz="4" w:space="0" w:color="auto"/>
              <w:left w:val="single" w:sz="4" w:space="0" w:color="auto"/>
              <w:right w:val="single" w:sz="4" w:space="0" w:color="auto"/>
            </w:tcBorders>
          </w:tcPr>
          <w:p w14:paraId="21EC892F" w14:textId="77777777" w:rsidR="00697947" w:rsidRPr="00463D69" w:rsidRDefault="00697947" w:rsidP="006A2176">
            <w:pPr>
              <w:jc w:val="both"/>
              <w:rPr>
                <w:rFonts w:ascii="Times New Roman" w:hAnsi="Times New Roman"/>
                <w:b/>
                <w:bCs/>
                <w:sz w:val="24"/>
                <w:szCs w:val="24"/>
              </w:rPr>
            </w:pPr>
            <w:r w:rsidRPr="00463D69">
              <w:rPr>
                <w:rFonts w:ascii="Times New Roman" w:hAnsi="Times New Roman"/>
                <w:b/>
                <w:bCs/>
                <w:sz w:val="24"/>
                <w:szCs w:val="24"/>
              </w:rPr>
              <w:t>Тема 1.3.</w:t>
            </w:r>
          </w:p>
          <w:p w14:paraId="0A57850D" w14:textId="77777777" w:rsidR="00697947" w:rsidRPr="00463D69" w:rsidRDefault="00697947" w:rsidP="006A2176">
            <w:pPr>
              <w:jc w:val="both"/>
              <w:rPr>
                <w:rFonts w:ascii="Times New Roman" w:hAnsi="Times New Roman"/>
                <w:b/>
                <w:bCs/>
                <w:sz w:val="24"/>
                <w:szCs w:val="24"/>
              </w:rPr>
            </w:pPr>
            <w:r w:rsidRPr="00463D69">
              <w:rPr>
                <w:rFonts w:ascii="Times New Roman" w:hAnsi="Times New Roman"/>
                <w:bCs/>
                <w:sz w:val="24"/>
                <w:szCs w:val="24"/>
              </w:rPr>
              <w:t xml:space="preserve">Значение иностранного </w:t>
            </w:r>
            <w:r w:rsidRPr="00463D69">
              <w:rPr>
                <w:rFonts w:ascii="Times New Roman" w:hAnsi="Times New Roman"/>
                <w:bCs/>
                <w:sz w:val="24"/>
                <w:szCs w:val="24"/>
              </w:rPr>
              <w:lastRenderedPageBreak/>
              <w:t>языка в освоении профессии</w:t>
            </w:r>
          </w:p>
        </w:tc>
        <w:tc>
          <w:tcPr>
            <w:tcW w:w="2823" w:type="pct"/>
            <w:tcBorders>
              <w:top w:val="single" w:sz="4" w:space="0" w:color="auto"/>
              <w:left w:val="single" w:sz="4" w:space="0" w:color="auto"/>
              <w:bottom w:val="single" w:sz="4" w:space="0" w:color="auto"/>
              <w:right w:val="single" w:sz="4" w:space="0" w:color="auto"/>
            </w:tcBorders>
          </w:tcPr>
          <w:p w14:paraId="5A98074F" w14:textId="77777777" w:rsidR="00697947" w:rsidRDefault="00697947" w:rsidP="006A2176">
            <w:pPr>
              <w:jc w:val="both"/>
              <w:rPr>
                <w:rFonts w:ascii="Times New Roman" w:hAnsi="Times New Roman"/>
                <w:b/>
                <w:bCs/>
                <w:sz w:val="24"/>
                <w:szCs w:val="24"/>
              </w:rPr>
            </w:pPr>
            <w:r w:rsidRPr="00023AC3">
              <w:rPr>
                <w:rFonts w:ascii="Times New Roman" w:hAnsi="Times New Roman"/>
                <w:b/>
                <w:bCs/>
                <w:sz w:val="24"/>
                <w:szCs w:val="24"/>
              </w:rPr>
              <w:lastRenderedPageBreak/>
              <w:t>Содержание</w:t>
            </w:r>
          </w:p>
        </w:tc>
        <w:tc>
          <w:tcPr>
            <w:tcW w:w="765" w:type="pct"/>
            <w:tcBorders>
              <w:top w:val="single" w:sz="4" w:space="0" w:color="auto"/>
              <w:left w:val="single" w:sz="4" w:space="0" w:color="auto"/>
              <w:bottom w:val="single" w:sz="4" w:space="0" w:color="auto"/>
              <w:right w:val="single" w:sz="4" w:space="0" w:color="auto"/>
            </w:tcBorders>
            <w:vAlign w:val="center"/>
          </w:tcPr>
          <w:p w14:paraId="155D3566" w14:textId="2E7C3EC9" w:rsidR="00697947" w:rsidRPr="00103055" w:rsidRDefault="00103055" w:rsidP="006A2176">
            <w:pPr>
              <w:suppressAutoHyphens/>
              <w:jc w:val="center"/>
              <w:rPr>
                <w:rFonts w:ascii="Times New Roman" w:hAnsi="Times New Roman"/>
                <w:b/>
                <w:i/>
                <w:iCs/>
                <w:sz w:val="24"/>
                <w:szCs w:val="24"/>
              </w:rPr>
            </w:pPr>
            <w:r w:rsidRPr="00103055">
              <w:rPr>
                <w:rFonts w:ascii="Times New Roman" w:hAnsi="Times New Roman"/>
                <w:b/>
                <w:i/>
                <w:iCs/>
                <w:sz w:val="24"/>
                <w:szCs w:val="24"/>
              </w:rPr>
              <w:t>3</w:t>
            </w:r>
          </w:p>
        </w:tc>
        <w:tc>
          <w:tcPr>
            <w:tcW w:w="657" w:type="pct"/>
            <w:vMerge w:val="restart"/>
            <w:tcBorders>
              <w:top w:val="single" w:sz="4" w:space="0" w:color="auto"/>
              <w:left w:val="single" w:sz="4" w:space="0" w:color="auto"/>
              <w:right w:val="single" w:sz="4" w:space="0" w:color="auto"/>
            </w:tcBorders>
          </w:tcPr>
          <w:p w14:paraId="33D63969" w14:textId="77777777" w:rsidR="00697947" w:rsidRPr="00463D69" w:rsidRDefault="00697947" w:rsidP="006A2176">
            <w:pPr>
              <w:jc w:val="center"/>
              <w:rPr>
                <w:rFonts w:ascii="Times New Roman" w:hAnsi="Times New Roman"/>
                <w:bCs/>
                <w:iCs/>
                <w:sz w:val="24"/>
                <w:szCs w:val="24"/>
              </w:rPr>
            </w:pPr>
            <w:r w:rsidRPr="00463D69">
              <w:rPr>
                <w:rFonts w:ascii="Times New Roman" w:hAnsi="Times New Roman"/>
                <w:bCs/>
                <w:iCs/>
                <w:sz w:val="24"/>
                <w:szCs w:val="24"/>
              </w:rPr>
              <w:t>ОК 02</w:t>
            </w:r>
          </w:p>
          <w:p w14:paraId="3C654331" w14:textId="77777777" w:rsidR="00697947" w:rsidRPr="00463D69" w:rsidRDefault="00697947" w:rsidP="006A2176">
            <w:pPr>
              <w:jc w:val="center"/>
              <w:rPr>
                <w:rFonts w:ascii="Times New Roman" w:hAnsi="Times New Roman"/>
                <w:bCs/>
                <w:iCs/>
                <w:sz w:val="24"/>
                <w:szCs w:val="24"/>
              </w:rPr>
            </w:pPr>
            <w:r w:rsidRPr="00463D69">
              <w:rPr>
                <w:rFonts w:ascii="Times New Roman" w:hAnsi="Times New Roman"/>
                <w:bCs/>
                <w:iCs/>
                <w:sz w:val="24"/>
                <w:szCs w:val="24"/>
              </w:rPr>
              <w:t>ОК 04</w:t>
            </w:r>
          </w:p>
          <w:p w14:paraId="13CF84AC" w14:textId="77777777" w:rsidR="00697947" w:rsidRPr="00463D69" w:rsidRDefault="00697947" w:rsidP="006A2176">
            <w:pPr>
              <w:jc w:val="center"/>
              <w:rPr>
                <w:rFonts w:ascii="Times New Roman" w:hAnsi="Times New Roman"/>
                <w:bCs/>
                <w:iCs/>
                <w:sz w:val="24"/>
                <w:szCs w:val="24"/>
              </w:rPr>
            </w:pPr>
            <w:r w:rsidRPr="00463D69">
              <w:rPr>
                <w:rFonts w:ascii="Times New Roman" w:hAnsi="Times New Roman"/>
                <w:bCs/>
                <w:iCs/>
                <w:sz w:val="24"/>
                <w:szCs w:val="24"/>
              </w:rPr>
              <w:t>ОК 05</w:t>
            </w:r>
          </w:p>
          <w:p w14:paraId="1B21741B" w14:textId="77777777" w:rsidR="00697947" w:rsidRPr="00463D69" w:rsidRDefault="00697947" w:rsidP="006A2176">
            <w:pPr>
              <w:jc w:val="center"/>
              <w:rPr>
                <w:rFonts w:ascii="Times New Roman" w:hAnsi="Times New Roman"/>
                <w:bCs/>
                <w:iCs/>
                <w:sz w:val="24"/>
                <w:szCs w:val="24"/>
              </w:rPr>
            </w:pPr>
            <w:r w:rsidRPr="00463D69">
              <w:rPr>
                <w:rFonts w:ascii="Times New Roman" w:hAnsi="Times New Roman"/>
                <w:bCs/>
                <w:iCs/>
                <w:sz w:val="24"/>
                <w:szCs w:val="24"/>
              </w:rPr>
              <w:t>ОК 09</w:t>
            </w:r>
          </w:p>
        </w:tc>
      </w:tr>
      <w:tr w:rsidR="00697947" w:rsidRPr="00463D69" w14:paraId="0274EC08" w14:textId="77777777" w:rsidTr="00697947">
        <w:trPr>
          <w:trHeight w:val="20"/>
        </w:trPr>
        <w:tc>
          <w:tcPr>
            <w:tcW w:w="755" w:type="pct"/>
            <w:vMerge/>
            <w:tcBorders>
              <w:left w:val="single" w:sz="4" w:space="0" w:color="auto"/>
              <w:right w:val="single" w:sz="4" w:space="0" w:color="auto"/>
            </w:tcBorders>
          </w:tcPr>
          <w:p w14:paraId="7C5A6C0E" w14:textId="77777777" w:rsidR="00697947" w:rsidRPr="00463D69" w:rsidRDefault="00697947" w:rsidP="006A2176">
            <w:pPr>
              <w:jc w:val="both"/>
              <w:rPr>
                <w:rFonts w:ascii="Times New Roman" w:hAnsi="Times New Roman"/>
                <w:bCs/>
                <w:sz w:val="24"/>
                <w:szCs w:val="24"/>
              </w:rPr>
            </w:pPr>
          </w:p>
        </w:tc>
        <w:tc>
          <w:tcPr>
            <w:tcW w:w="2823" w:type="pct"/>
            <w:tcBorders>
              <w:top w:val="single" w:sz="4" w:space="0" w:color="auto"/>
              <w:left w:val="single" w:sz="4" w:space="0" w:color="auto"/>
              <w:bottom w:val="single" w:sz="4" w:space="0" w:color="auto"/>
              <w:right w:val="single" w:sz="4" w:space="0" w:color="auto"/>
            </w:tcBorders>
            <w:hideMark/>
          </w:tcPr>
          <w:p w14:paraId="33F0421C" w14:textId="77777777" w:rsidR="00697947" w:rsidRPr="004150A2" w:rsidRDefault="00697947" w:rsidP="006A2176">
            <w:pPr>
              <w:jc w:val="both"/>
              <w:rPr>
                <w:rFonts w:ascii="Times New Roman" w:hAnsi="Times New Roman"/>
                <w:i/>
                <w:sz w:val="24"/>
                <w:szCs w:val="24"/>
              </w:rPr>
            </w:pPr>
            <w:r w:rsidRPr="004150A2">
              <w:rPr>
                <w:rFonts w:ascii="Times New Roman" w:hAnsi="Times New Roman"/>
                <w:sz w:val="24"/>
                <w:szCs w:val="24"/>
              </w:rPr>
              <w:t>География английского языка. Английский язык в карьере. Степени сравнения прилагательных и наречий. Повторение пройденного ранее грамматического материала.</w:t>
            </w:r>
          </w:p>
        </w:tc>
        <w:tc>
          <w:tcPr>
            <w:tcW w:w="765" w:type="pct"/>
            <w:tcBorders>
              <w:top w:val="single" w:sz="4" w:space="0" w:color="auto"/>
              <w:left w:val="single" w:sz="4" w:space="0" w:color="auto"/>
              <w:bottom w:val="single" w:sz="4" w:space="0" w:color="auto"/>
              <w:right w:val="single" w:sz="4" w:space="0" w:color="auto"/>
            </w:tcBorders>
            <w:vAlign w:val="center"/>
          </w:tcPr>
          <w:p w14:paraId="2324EABD" w14:textId="472EE40D" w:rsidR="00697947" w:rsidRPr="00697947" w:rsidRDefault="00697947" w:rsidP="006A2176">
            <w:pPr>
              <w:suppressAutoHyphens/>
              <w:jc w:val="center"/>
              <w:rPr>
                <w:rFonts w:ascii="Times New Roman" w:hAnsi="Times New Roman"/>
                <w:i/>
                <w:iCs/>
                <w:sz w:val="24"/>
                <w:szCs w:val="24"/>
              </w:rPr>
            </w:pPr>
            <w:r w:rsidRPr="00697947">
              <w:rPr>
                <w:rFonts w:ascii="Times New Roman" w:hAnsi="Times New Roman"/>
                <w:i/>
                <w:iCs/>
                <w:sz w:val="24"/>
                <w:szCs w:val="24"/>
              </w:rPr>
              <w:t>1</w:t>
            </w:r>
          </w:p>
        </w:tc>
        <w:tc>
          <w:tcPr>
            <w:tcW w:w="657" w:type="pct"/>
            <w:vMerge/>
            <w:tcBorders>
              <w:left w:val="single" w:sz="4" w:space="0" w:color="auto"/>
              <w:bottom w:val="single" w:sz="4" w:space="0" w:color="auto"/>
              <w:right w:val="single" w:sz="4" w:space="0" w:color="auto"/>
            </w:tcBorders>
            <w:hideMark/>
          </w:tcPr>
          <w:p w14:paraId="5A4E21D6" w14:textId="77777777" w:rsidR="00697947" w:rsidRPr="00463D69" w:rsidRDefault="00697947" w:rsidP="006A2176">
            <w:pPr>
              <w:jc w:val="center"/>
              <w:rPr>
                <w:rFonts w:ascii="Times New Roman" w:hAnsi="Times New Roman"/>
                <w:b/>
                <w:sz w:val="24"/>
                <w:szCs w:val="24"/>
              </w:rPr>
            </w:pPr>
          </w:p>
        </w:tc>
      </w:tr>
      <w:tr w:rsidR="00697947" w:rsidRPr="00463D69" w14:paraId="37EF491C" w14:textId="77777777" w:rsidTr="006A2176">
        <w:trPr>
          <w:trHeight w:val="4692"/>
        </w:trPr>
        <w:tc>
          <w:tcPr>
            <w:tcW w:w="755" w:type="pct"/>
            <w:vMerge/>
            <w:tcBorders>
              <w:left w:val="single" w:sz="4" w:space="0" w:color="auto"/>
              <w:right w:val="single" w:sz="4" w:space="0" w:color="auto"/>
            </w:tcBorders>
            <w:vAlign w:val="center"/>
            <w:hideMark/>
          </w:tcPr>
          <w:p w14:paraId="5A8FA7DA" w14:textId="77777777" w:rsidR="00697947" w:rsidRPr="00463D69" w:rsidRDefault="00697947" w:rsidP="006A2176">
            <w:pPr>
              <w:jc w:val="both"/>
              <w:rPr>
                <w:rFonts w:ascii="Times New Roman" w:hAnsi="Times New Roman"/>
                <w:b/>
                <w:bCs/>
                <w:sz w:val="24"/>
                <w:szCs w:val="24"/>
              </w:rPr>
            </w:pPr>
          </w:p>
        </w:tc>
        <w:tc>
          <w:tcPr>
            <w:tcW w:w="2823" w:type="pct"/>
            <w:tcBorders>
              <w:top w:val="single" w:sz="4" w:space="0" w:color="auto"/>
              <w:left w:val="single" w:sz="4" w:space="0" w:color="auto"/>
              <w:right w:val="single" w:sz="4" w:space="0" w:color="auto"/>
            </w:tcBorders>
            <w:hideMark/>
          </w:tcPr>
          <w:p w14:paraId="0223F402" w14:textId="77777777" w:rsidR="00697947" w:rsidRPr="00463D69" w:rsidRDefault="00697947" w:rsidP="006A2176">
            <w:pPr>
              <w:jc w:val="both"/>
              <w:rPr>
                <w:rFonts w:ascii="Times New Roman" w:hAnsi="Times New Roman"/>
                <w:b/>
                <w:i/>
                <w:sz w:val="24"/>
                <w:szCs w:val="24"/>
              </w:rPr>
            </w:pPr>
            <w:r w:rsidRPr="00463D69">
              <w:rPr>
                <w:rFonts w:ascii="Times New Roman" w:hAnsi="Times New Roman"/>
                <w:b/>
                <w:bCs/>
                <w:sz w:val="24"/>
                <w:szCs w:val="24"/>
              </w:rPr>
              <w:t>В том числе практических занятий</w:t>
            </w:r>
          </w:p>
          <w:p w14:paraId="3854A4BA" w14:textId="77777777" w:rsidR="00697947" w:rsidRPr="00463D69" w:rsidRDefault="00697947" w:rsidP="006A2176">
            <w:pPr>
              <w:jc w:val="both"/>
              <w:rPr>
                <w:rFonts w:ascii="Times New Roman" w:hAnsi="Times New Roman"/>
                <w:bCs/>
                <w:sz w:val="24"/>
                <w:szCs w:val="24"/>
              </w:rPr>
            </w:pPr>
            <w:r w:rsidRPr="00463D69">
              <w:rPr>
                <w:rFonts w:ascii="Times New Roman" w:hAnsi="Times New Roman"/>
                <w:bCs/>
                <w:sz w:val="24"/>
                <w:szCs w:val="24"/>
              </w:rPr>
              <w:t>Практическое занятие № 8. Введение новых лексических единиц по теме занятия. Фразы</w:t>
            </w:r>
            <w:r>
              <w:rPr>
                <w:rFonts w:ascii="Times New Roman" w:hAnsi="Times New Roman"/>
                <w:bCs/>
                <w:sz w:val="24"/>
                <w:szCs w:val="24"/>
              </w:rPr>
              <w:t xml:space="preserve">, речевые обороты и выражения. </w:t>
            </w:r>
            <w:proofErr w:type="spellStart"/>
            <w:r>
              <w:rPr>
                <w:rFonts w:ascii="Times New Roman" w:hAnsi="Times New Roman"/>
                <w:bCs/>
                <w:sz w:val="24"/>
                <w:szCs w:val="24"/>
              </w:rPr>
              <w:t>Предтекстовая</w:t>
            </w:r>
            <w:proofErr w:type="spellEnd"/>
            <w:r>
              <w:rPr>
                <w:rFonts w:ascii="Times New Roman" w:hAnsi="Times New Roman"/>
                <w:bCs/>
                <w:sz w:val="24"/>
                <w:szCs w:val="24"/>
              </w:rPr>
              <w:t xml:space="preserve"> ф</w:t>
            </w:r>
            <w:r w:rsidRPr="00463D69">
              <w:rPr>
                <w:rFonts w:ascii="Times New Roman" w:hAnsi="Times New Roman"/>
                <w:bCs/>
                <w:sz w:val="24"/>
                <w:szCs w:val="24"/>
              </w:rPr>
              <w:t>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r>
              <w:rPr>
                <w:rFonts w:ascii="Times New Roman" w:hAnsi="Times New Roman"/>
                <w:bCs/>
                <w:sz w:val="24"/>
                <w:szCs w:val="24"/>
              </w:rPr>
              <w:t>. Изучающее чтение текста по теме «Английский язык в современном мире».</w:t>
            </w:r>
            <w:r>
              <w:rPr>
                <w:rFonts w:ascii="Times New Roman" w:hAnsi="Times New Roman"/>
                <w:sz w:val="24"/>
                <w:szCs w:val="24"/>
              </w:rPr>
              <w:t xml:space="preserve"> В</w:t>
            </w:r>
            <w:r w:rsidRPr="00463D69">
              <w:rPr>
                <w:rFonts w:ascii="Times New Roman" w:hAnsi="Times New Roman"/>
                <w:sz w:val="24"/>
                <w:szCs w:val="24"/>
              </w:rPr>
              <w:t>ыполнение тренировочных лексических и лексико-грамматических упражнений на закрепление активной лексики и фразеологических оборотов</w:t>
            </w:r>
            <w:r>
              <w:rPr>
                <w:rFonts w:ascii="Times New Roman" w:hAnsi="Times New Roman"/>
                <w:sz w:val="24"/>
                <w:szCs w:val="24"/>
              </w:rPr>
              <w:t>.</w:t>
            </w:r>
          </w:p>
          <w:p w14:paraId="22404FA9" w14:textId="77777777" w:rsidR="00697947" w:rsidRPr="00463D69" w:rsidRDefault="00697947" w:rsidP="006A2176">
            <w:pPr>
              <w:jc w:val="both"/>
              <w:rPr>
                <w:rFonts w:ascii="Times New Roman" w:hAnsi="Times New Roman"/>
                <w:bCs/>
                <w:sz w:val="24"/>
                <w:szCs w:val="24"/>
              </w:rPr>
            </w:pPr>
            <w:r w:rsidRPr="00463D69">
              <w:rPr>
                <w:rFonts w:ascii="Times New Roman" w:hAnsi="Times New Roman"/>
                <w:bCs/>
                <w:sz w:val="24"/>
                <w:szCs w:val="24"/>
              </w:rPr>
              <w:t xml:space="preserve">Практическое занятие № 9. </w:t>
            </w:r>
            <w:r>
              <w:rPr>
                <w:rFonts w:ascii="Times New Roman" w:hAnsi="Times New Roman"/>
                <w:bCs/>
                <w:sz w:val="24"/>
                <w:szCs w:val="24"/>
              </w:rPr>
              <w:t>Просмотровое</w:t>
            </w:r>
            <w:r w:rsidRPr="00463D69">
              <w:rPr>
                <w:rFonts w:ascii="Times New Roman" w:hAnsi="Times New Roman"/>
                <w:bCs/>
                <w:sz w:val="24"/>
                <w:szCs w:val="24"/>
              </w:rPr>
              <w:t xml:space="preserve"> </w:t>
            </w:r>
            <w:r>
              <w:rPr>
                <w:rFonts w:ascii="Times New Roman" w:hAnsi="Times New Roman"/>
                <w:bCs/>
                <w:sz w:val="24"/>
                <w:szCs w:val="24"/>
              </w:rPr>
              <w:t xml:space="preserve">чтение </w:t>
            </w:r>
            <w:r w:rsidRPr="00463D69">
              <w:rPr>
                <w:rFonts w:ascii="Times New Roman" w:hAnsi="Times New Roman"/>
                <w:bCs/>
                <w:sz w:val="24"/>
                <w:szCs w:val="24"/>
              </w:rPr>
              <w:t xml:space="preserve">текста по теме «Я и моя профессия». </w:t>
            </w:r>
            <w:r>
              <w:rPr>
                <w:rFonts w:ascii="Times New Roman" w:hAnsi="Times New Roman"/>
                <w:bCs/>
                <w:sz w:val="24"/>
                <w:szCs w:val="24"/>
              </w:rPr>
              <w:t>Беседа с использованием дискуссионных вопросов по теме</w:t>
            </w:r>
            <w:r w:rsidRPr="00463D69">
              <w:rPr>
                <w:rFonts w:ascii="Times New Roman" w:hAnsi="Times New Roman"/>
                <w:bCs/>
                <w:sz w:val="24"/>
                <w:szCs w:val="24"/>
              </w:rPr>
              <w:t xml:space="preserve"> «Взаимосвязь иностранного языка и моей профессии</w:t>
            </w:r>
            <w:r>
              <w:rPr>
                <w:rFonts w:ascii="Times New Roman" w:hAnsi="Times New Roman"/>
                <w:bCs/>
                <w:sz w:val="24"/>
                <w:szCs w:val="24"/>
              </w:rPr>
              <w:t>».</w:t>
            </w:r>
          </w:p>
          <w:p w14:paraId="542731D6" w14:textId="183CD9F1" w:rsidR="00697947" w:rsidRPr="00463D69" w:rsidRDefault="00697947" w:rsidP="006A2176">
            <w:pPr>
              <w:jc w:val="both"/>
              <w:rPr>
                <w:rFonts w:ascii="Times New Roman" w:hAnsi="Times New Roman"/>
                <w:b/>
                <w:i/>
                <w:sz w:val="24"/>
                <w:szCs w:val="24"/>
              </w:rPr>
            </w:pPr>
            <w:r w:rsidRPr="00463D69">
              <w:rPr>
                <w:rFonts w:ascii="Times New Roman" w:hAnsi="Times New Roman"/>
                <w:bCs/>
                <w:sz w:val="24"/>
                <w:szCs w:val="24"/>
              </w:rPr>
              <w:t xml:space="preserve">Практическое занятие № 10. </w:t>
            </w:r>
            <w:r>
              <w:rPr>
                <w:rFonts w:ascii="Times New Roman" w:hAnsi="Times New Roman"/>
                <w:bCs/>
                <w:sz w:val="24"/>
                <w:szCs w:val="24"/>
              </w:rPr>
              <w:t>Просмотр видео по теме «Роль английского языка в современном мире».</w:t>
            </w:r>
            <w:r w:rsidRPr="00463D69">
              <w:rPr>
                <w:rFonts w:ascii="Times New Roman" w:hAnsi="Times New Roman"/>
                <w:sz w:val="24"/>
                <w:szCs w:val="24"/>
              </w:rPr>
              <w:t xml:space="preserve"> Ответы на вопросы по </w:t>
            </w:r>
            <w:r>
              <w:rPr>
                <w:rFonts w:ascii="Times New Roman" w:hAnsi="Times New Roman"/>
                <w:sz w:val="24"/>
                <w:szCs w:val="24"/>
              </w:rPr>
              <w:t>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tc>
        <w:tc>
          <w:tcPr>
            <w:tcW w:w="765" w:type="pct"/>
            <w:tcBorders>
              <w:top w:val="single" w:sz="4" w:space="0" w:color="auto"/>
              <w:left w:val="single" w:sz="4" w:space="0" w:color="auto"/>
              <w:right w:val="single" w:sz="4" w:space="0" w:color="auto"/>
            </w:tcBorders>
            <w:vAlign w:val="center"/>
          </w:tcPr>
          <w:p w14:paraId="7EAFAED6" w14:textId="7D3E7DE1" w:rsidR="00697947" w:rsidRPr="00697947" w:rsidRDefault="00697947" w:rsidP="006A2176">
            <w:pPr>
              <w:suppressAutoHyphens/>
              <w:jc w:val="center"/>
              <w:rPr>
                <w:rFonts w:ascii="Times New Roman" w:hAnsi="Times New Roman"/>
                <w:bCs/>
                <w:i/>
                <w:iCs/>
                <w:sz w:val="24"/>
                <w:szCs w:val="24"/>
              </w:rPr>
            </w:pPr>
            <w:r w:rsidRPr="00697947">
              <w:rPr>
                <w:rFonts w:ascii="Times New Roman" w:hAnsi="Times New Roman"/>
                <w:bCs/>
                <w:i/>
                <w:iCs/>
                <w:sz w:val="24"/>
                <w:szCs w:val="24"/>
              </w:rPr>
              <w:t>2</w:t>
            </w:r>
          </w:p>
        </w:tc>
        <w:tc>
          <w:tcPr>
            <w:tcW w:w="657" w:type="pct"/>
            <w:tcBorders>
              <w:top w:val="single" w:sz="4" w:space="0" w:color="auto"/>
              <w:left w:val="single" w:sz="4" w:space="0" w:color="auto"/>
              <w:right w:val="single" w:sz="4" w:space="0" w:color="auto"/>
            </w:tcBorders>
            <w:vAlign w:val="center"/>
            <w:hideMark/>
          </w:tcPr>
          <w:p w14:paraId="34D34E9D" w14:textId="77777777" w:rsidR="00697947" w:rsidRPr="00463D69" w:rsidRDefault="00697947" w:rsidP="006A2176">
            <w:pPr>
              <w:jc w:val="center"/>
              <w:rPr>
                <w:rFonts w:ascii="Times New Roman" w:hAnsi="Times New Roman"/>
                <w:bCs/>
                <w:iCs/>
                <w:sz w:val="24"/>
                <w:szCs w:val="24"/>
              </w:rPr>
            </w:pPr>
            <w:r w:rsidRPr="00463D69">
              <w:rPr>
                <w:rFonts w:ascii="Times New Roman" w:hAnsi="Times New Roman"/>
                <w:bCs/>
                <w:iCs/>
                <w:sz w:val="24"/>
                <w:szCs w:val="24"/>
              </w:rPr>
              <w:t>ОК 02</w:t>
            </w:r>
          </w:p>
          <w:p w14:paraId="297BB514" w14:textId="77777777" w:rsidR="00697947" w:rsidRPr="00463D69" w:rsidRDefault="00697947" w:rsidP="006A2176">
            <w:pPr>
              <w:jc w:val="center"/>
              <w:rPr>
                <w:rFonts w:ascii="Times New Roman" w:hAnsi="Times New Roman"/>
                <w:bCs/>
                <w:iCs/>
                <w:sz w:val="24"/>
                <w:szCs w:val="24"/>
              </w:rPr>
            </w:pPr>
            <w:r w:rsidRPr="00463D69">
              <w:rPr>
                <w:rFonts w:ascii="Times New Roman" w:hAnsi="Times New Roman"/>
                <w:bCs/>
                <w:iCs/>
                <w:sz w:val="24"/>
                <w:szCs w:val="24"/>
              </w:rPr>
              <w:t>ОК 04</w:t>
            </w:r>
          </w:p>
          <w:p w14:paraId="09DE8427" w14:textId="77777777" w:rsidR="00697947" w:rsidRPr="00463D69" w:rsidRDefault="00697947" w:rsidP="006A2176">
            <w:pPr>
              <w:jc w:val="center"/>
              <w:rPr>
                <w:rFonts w:ascii="Times New Roman" w:hAnsi="Times New Roman"/>
                <w:bCs/>
                <w:iCs/>
                <w:sz w:val="24"/>
                <w:szCs w:val="24"/>
              </w:rPr>
            </w:pPr>
            <w:r w:rsidRPr="00463D69">
              <w:rPr>
                <w:rFonts w:ascii="Times New Roman" w:hAnsi="Times New Roman"/>
                <w:bCs/>
                <w:iCs/>
                <w:sz w:val="24"/>
                <w:szCs w:val="24"/>
              </w:rPr>
              <w:t>ОК 05</w:t>
            </w:r>
          </w:p>
          <w:p w14:paraId="38809560" w14:textId="77777777" w:rsidR="00697947" w:rsidRPr="00463D69" w:rsidRDefault="00697947" w:rsidP="006A2176">
            <w:pPr>
              <w:jc w:val="center"/>
              <w:rPr>
                <w:rFonts w:ascii="Times New Roman" w:hAnsi="Times New Roman"/>
                <w:b/>
                <w:sz w:val="24"/>
                <w:szCs w:val="24"/>
              </w:rPr>
            </w:pPr>
            <w:r w:rsidRPr="00463D69">
              <w:rPr>
                <w:rFonts w:ascii="Times New Roman" w:hAnsi="Times New Roman"/>
                <w:bCs/>
                <w:iCs/>
                <w:sz w:val="24"/>
                <w:szCs w:val="24"/>
              </w:rPr>
              <w:t>ОК 09</w:t>
            </w:r>
          </w:p>
        </w:tc>
      </w:tr>
      <w:tr w:rsidR="00697947" w:rsidRPr="00463D69" w14:paraId="5C258805" w14:textId="77777777" w:rsidTr="00697947">
        <w:trPr>
          <w:trHeight w:val="166"/>
        </w:trPr>
        <w:tc>
          <w:tcPr>
            <w:tcW w:w="755" w:type="pct"/>
            <w:vMerge w:val="restart"/>
            <w:tcBorders>
              <w:top w:val="single" w:sz="4" w:space="0" w:color="auto"/>
              <w:left w:val="single" w:sz="4" w:space="0" w:color="auto"/>
              <w:right w:val="single" w:sz="4" w:space="0" w:color="auto"/>
            </w:tcBorders>
          </w:tcPr>
          <w:p w14:paraId="279F9067" w14:textId="77777777" w:rsidR="00697947" w:rsidRPr="00463D69" w:rsidRDefault="00697947" w:rsidP="006A2176">
            <w:pPr>
              <w:jc w:val="both"/>
              <w:rPr>
                <w:rFonts w:ascii="Times New Roman" w:hAnsi="Times New Roman"/>
                <w:b/>
                <w:bCs/>
                <w:sz w:val="24"/>
                <w:szCs w:val="24"/>
              </w:rPr>
            </w:pPr>
            <w:r w:rsidRPr="00463D69">
              <w:rPr>
                <w:rFonts w:ascii="Times New Roman" w:hAnsi="Times New Roman"/>
                <w:b/>
                <w:bCs/>
                <w:sz w:val="24"/>
                <w:szCs w:val="24"/>
              </w:rPr>
              <w:t>Тема № 1.4.</w:t>
            </w:r>
          </w:p>
          <w:p w14:paraId="2F73852D" w14:textId="77777777" w:rsidR="00697947" w:rsidRPr="00463D69" w:rsidRDefault="00697947" w:rsidP="006A2176">
            <w:pPr>
              <w:jc w:val="both"/>
              <w:rPr>
                <w:rFonts w:ascii="Times New Roman" w:hAnsi="Times New Roman"/>
                <w:b/>
                <w:bCs/>
                <w:sz w:val="24"/>
                <w:szCs w:val="24"/>
              </w:rPr>
            </w:pPr>
            <w:r w:rsidRPr="00463D69">
              <w:rPr>
                <w:rFonts w:ascii="Times New Roman" w:hAnsi="Times New Roman"/>
                <w:bCs/>
                <w:sz w:val="24"/>
                <w:szCs w:val="24"/>
              </w:rPr>
              <w:t>Основы делового общения</w:t>
            </w:r>
          </w:p>
        </w:tc>
        <w:tc>
          <w:tcPr>
            <w:tcW w:w="2823" w:type="pct"/>
            <w:tcBorders>
              <w:top w:val="single" w:sz="4" w:space="0" w:color="auto"/>
              <w:left w:val="single" w:sz="4" w:space="0" w:color="auto"/>
              <w:bottom w:val="single" w:sz="4" w:space="0" w:color="auto"/>
              <w:right w:val="single" w:sz="4" w:space="0" w:color="auto"/>
            </w:tcBorders>
          </w:tcPr>
          <w:p w14:paraId="7DC8ED4E" w14:textId="77777777" w:rsidR="00697947" w:rsidRDefault="00697947" w:rsidP="006A2176">
            <w:pPr>
              <w:jc w:val="both"/>
              <w:rPr>
                <w:rFonts w:ascii="Times New Roman" w:hAnsi="Times New Roman"/>
                <w:b/>
                <w:bCs/>
                <w:sz w:val="24"/>
                <w:szCs w:val="24"/>
              </w:rPr>
            </w:pPr>
            <w:r w:rsidRPr="00023AC3">
              <w:rPr>
                <w:rFonts w:ascii="Times New Roman" w:hAnsi="Times New Roman"/>
                <w:b/>
                <w:bCs/>
                <w:sz w:val="24"/>
                <w:szCs w:val="24"/>
              </w:rPr>
              <w:t>Содержание</w:t>
            </w:r>
          </w:p>
        </w:tc>
        <w:tc>
          <w:tcPr>
            <w:tcW w:w="765" w:type="pct"/>
            <w:tcBorders>
              <w:top w:val="single" w:sz="4" w:space="0" w:color="auto"/>
              <w:left w:val="single" w:sz="4" w:space="0" w:color="auto"/>
              <w:bottom w:val="single" w:sz="4" w:space="0" w:color="auto"/>
              <w:right w:val="single" w:sz="4" w:space="0" w:color="auto"/>
            </w:tcBorders>
            <w:vAlign w:val="center"/>
          </w:tcPr>
          <w:p w14:paraId="2044C100" w14:textId="19C4FF21" w:rsidR="00697947" w:rsidRPr="00103055" w:rsidRDefault="00103055" w:rsidP="006A2176">
            <w:pPr>
              <w:jc w:val="center"/>
              <w:rPr>
                <w:rFonts w:ascii="Times New Roman" w:hAnsi="Times New Roman"/>
                <w:b/>
                <w:bCs/>
                <w:i/>
                <w:sz w:val="24"/>
                <w:szCs w:val="24"/>
              </w:rPr>
            </w:pPr>
            <w:r w:rsidRPr="00103055">
              <w:rPr>
                <w:rFonts w:ascii="Times New Roman" w:hAnsi="Times New Roman"/>
                <w:b/>
                <w:bCs/>
                <w:i/>
                <w:sz w:val="24"/>
                <w:szCs w:val="24"/>
              </w:rPr>
              <w:t>3</w:t>
            </w:r>
          </w:p>
        </w:tc>
        <w:tc>
          <w:tcPr>
            <w:tcW w:w="657" w:type="pct"/>
            <w:vMerge w:val="restart"/>
            <w:tcBorders>
              <w:top w:val="single" w:sz="4" w:space="0" w:color="auto"/>
              <w:left w:val="single" w:sz="4" w:space="0" w:color="auto"/>
              <w:right w:val="single" w:sz="4" w:space="0" w:color="auto"/>
            </w:tcBorders>
          </w:tcPr>
          <w:p w14:paraId="08ACD3A0" w14:textId="77777777" w:rsidR="00697947" w:rsidRPr="00463D69" w:rsidRDefault="00697947" w:rsidP="006A2176">
            <w:pPr>
              <w:jc w:val="center"/>
              <w:rPr>
                <w:rFonts w:ascii="Times New Roman" w:hAnsi="Times New Roman"/>
                <w:bCs/>
                <w:iCs/>
                <w:sz w:val="24"/>
                <w:szCs w:val="24"/>
              </w:rPr>
            </w:pPr>
            <w:r w:rsidRPr="00463D69">
              <w:rPr>
                <w:rFonts w:ascii="Times New Roman" w:hAnsi="Times New Roman"/>
                <w:bCs/>
                <w:iCs/>
                <w:sz w:val="24"/>
                <w:szCs w:val="24"/>
              </w:rPr>
              <w:t>ОК 02</w:t>
            </w:r>
          </w:p>
          <w:p w14:paraId="693F648F" w14:textId="77777777" w:rsidR="00697947" w:rsidRPr="00463D69" w:rsidRDefault="00697947" w:rsidP="006A2176">
            <w:pPr>
              <w:jc w:val="center"/>
              <w:rPr>
                <w:rFonts w:ascii="Times New Roman" w:hAnsi="Times New Roman"/>
                <w:bCs/>
                <w:iCs/>
                <w:sz w:val="24"/>
                <w:szCs w:val="24"/>
              </w:rPr>
            </w:pPr>
            <w:r w:rsidRPr="00463D69">
              <w:rPr>
                <w:rFonts w:ascii="Times New Roman" w:hAnsi="Times New Roman"/>
                <w:bCs/>
                <w:iCs/>
                <w:sz w:val="24"/>
                <w:szCs w:val="24"/>
              </w:rPr>
              <w:t>ОК 04</w:t>
            </w:r>
          </w:p>
          <w:p w14:paraId="4001AE12" w14:textId="77777777" w:rsidR="00697947" w:rsidRPr="00463D69" w:rsidRDefault="00697947" w:rsidP="006A2176">
            <w:pPr>
              <w:jc w:val="center"/>
              <w:rPr>
                <w:rFonts w:ascii="Times New Roman" w:hAnsi="Times New Roman"/>
                <w:bCs/>
                <w:iCs/>
                <w:sz w:val="24"/>
                <w:szCs w:val="24"/>
              </w:rPr>
            </w:pPr>
            <w:r w:rsidRPr="00463D69">
              <w:rPr>
                <w:rFonts w:ascii="Times New Roman" w:hAnsi="Times New Roman"/>
                <w:bCs/>
                <w:iCs/>
                <w:sz w:val="24"/>
                <w:szCs w:val="24"/>
              </w:rPr>
              <w:t>ОК 05</w:t>
            </w:r>
          </w:p>
          <w:p w14:paraId="1B7FC680" w14:textId="77777777" w:rsidR="00697947" w:rsidRPr="00463D69" w:rsidRDefault="00697947" w:rsidP="006A2176">
            <w:pPr>
              <w:jc w:val="center"/>
              <w:rPr>
                <w:rFonts w:ascii="Times New Roman" w:hAnsi="Times New Roman"/>
                <w:b/>
                <w:sz w:val="24"/>
                <w:szCs w:val="24"/>
              </w:rPr>
            </w:pPr>
            <w:r w:rsidRPr="00463D69">
              <w:rPr>
                <w:rFonts w:ascii="Times New Roman" w:hAnsi="Times New Roman"/>
                <w:bCs/>
                <w:iCs/>
                <w:sz w:val="24"/>
                <w:szCs w:val="24"/>
              </w:rPr>
              <w:t>ОК 09</w:t>
            </w:r>
          </w:p>
          <w:p w14:paraId="0FEEEDCD" w14:textId="77777777" w:rsidR="00697947" w:rsidRPr="00463D69" w:rsidRDefault="00697947" w:rsidP="006A2176">
            <w:pPr>
              <w:jc w:val="center"/>
              <w:rPr>
                <w:rFonts w:ascii="Times New Roman" w:hAnsi="Times New Roman"/>
                <w:bCs/>
                <w:iCs/>
                <w:sz w:val="24"/>
                <w:szCs w:val="24"/>
              </w:rPr>
            </w:pPr>
          </w:p>
        </w:tc>
      </w:tr>
      <w:tr w:rsidR="00697947" w:rsidRPr="00463D69" w14:paraId="62481514" w14:textId="77777777" w:rsidTr="00697947">
        <w:trPr>
          <w:trHeight w:val="559"/>
        </w:trPr>
        <w:tc>
          <w:tcPr>
            <w:tcW w:w="755" w:type="pct"/>
            <w:vMerge/>
            <w:tcBorders>
              <w:left w:val="single" w:sz="4" w:space="0" w:color="auto"/>
              <w:right w:val="single" w:sz="4" w:space="0" w:color="auto"/>
            </w:tcBorders>
            <w:hideMark/>
          </w:tcPr>
          <w:p w14:paraId="26E00AA6" w14:textId="77777777" w:rsidR="00697947" w:rsidRPr="00463D69" w:rsidRDefault="00697947" w:rsidP="006A2176">
            <w:pPr>
              <w:jc w:val="both"/>
              <w:rPr>
                <w:rFonts w:ascii="Times New Roman" w:hAnsi="Times New Roman"/>
                <w:b/>
                <w:bCs/>
                <w:sz w:val="24"/>
                <w:szCs w:val="24"/>
              </w:rPr>
            </w:pPr>
          </w:p>
        </w:tc>
        <w:tc>
          <w:tcPr>
            <w:tcW w:w="2823" w:type="pct"/>
            <w:tcBorders>
              <w:top w:val="single" w:sz="4" w:space="0" w:color="auto"/>
              <w:left w:val="single" w:sz="4" w:space="0" w:color="auto"/>
              <w:bottom w:val="single" w:sz="4" w:space="0" w:color="auto"/>
              <w:right w:val="single" w:sz="4" w:space="0" w:color="auto"/>
            </w:tcBorders>
            <w:hideMark/>
          </w:tcPr>
          <w:p w14:paraId="7C054C2E" w14:textId="77777777" w:rsidR="00697947" w:rsidRPr="004150A2" w:rsidRDefault="00697947" w:rsidP="006A2176">
            <w:pPr>
              <w:jc w:val="both"/>
              <w:rPr>
                <w:rFonts w:ascii="Times New Roman" w:hAnsi="Times New Roman"/>
                <w:sz w:val="24"/>
                <w:szCs w:val="24"/>
              </w:rPr>
            </w:pPr>
            <w:r w:rsidRPr="004150A2">
              <w:rPr>
                <w:rFonts w:ascii="Times New Roman" w:hAnsi="Times New Roman"/>
                <w:sz w:val="24"/>
                <w:szCs w:val="24"/>
              </w:rPr>
              <w:t>Светская беседа (</w:t>
            </w:r>
            <w:r w:rsidRPr="004150A2">
              <w:rPr>
                <w:rFonts w:ascii="Times New Roman" w:hAnsi="Times New Roman"/>
                <w:sz w:val="24"/>
                <w:szCs w:val="24"/>
                <w:lang w:val="en-GB"/>
              </w:rPr>
              <w:t>Small</w:t>
            </w:r>
            <w:r w:rsidRPr="004150A2">
              <w:rPr>
                <w:rFonts w:ascii="Times New Roman" w:hAnsi="Times New Roman"/>
                <w:sz w:val="24"/>
                <w:szCs w:val="24"/>
              </w:rPr>
              <w:t xml:space="preserve"> </w:t>
            </w:r>
            <w:r w:rsidRPr="004150A2">
              <w:rPr>
                <w:rFonts w:ascii="Times New Roman" w:hAnsi="Times New Roman"/>
                <w:sz w:val="24"/>
                <w:szCs w:val="24"/>
                <w:lang w:val="en-GB"/>
              </w:rPr>
              <w:t>talk</w:t>
            </w:r>
            <w:r w:rsidRPr="004150A2">
              <w:rPr>
                <w:rFonts w:ascii="Times New Roman" w:hAnsi="Times New Roman"/>
                <w:sz w:val="24"/>
                <w:szCs w:val="24"/>
              </w:rPr>
              <w:t>). Деловой звонок. Деловая переписка. Страдательный залог. Неопределенные и отрицательные местоимения.</w:t>
            </w:r>
          </w:p>
        </w:tc>
        <w:tc>
          <w:tcPr>
            <w:tcW w:w="765" w:type="pct"/>
            <w:tcBorders>
              <w:top w:val="single" w:sz="4" w:space="0" w:color="auto"/>
              <w:left w:val="single" w:sz="4" w:space="0" w:color="auto"/>
              <w:bottom w:val="single" w:sz="4" w:space="0" w:color="auto"/>
              <w:right w:val="single" w:sz="4" w:space="0" w:color="auto"/>
            </w:tcBorders>
            <w:vAlign w:val="center"/>
          </w:tcPr>
          <w:p w14:paraId="724884A8" w14:textId="39FC30E7" w:rsidR="00697947" w:rsidRPr="00697947" w:rsidRDefault="00697947" w:rsidP="006A2176">
            <w:pPr>
              <w:jc w:val="center"/>
              <w:rPr>
                <w:rFonts w:ascii="Times New Roman" w:hAnsi="Times New Roman"/>
                <w:bCs/>
                <w:i/>
                <w:sz w:val="24"/>
                <w:szCs w:val="24"/>
              </w:rPr>
            </w:pPr>
            <w:r w:rsidRPr="00697947">
              <w:rPr>
                <w:rFonts w:ascii="Times New Roman" w:hAnsi="Times New Roman"/>
                <w:bCs/>
                <w:i/>
                <w:sz w:val="24"/>
                <w:szCs w:val="24"/>
              </w:rPr>
              <w:t>1</w:t>
            </w:r>
          </w:p>
        </w:tc>
        <w:tc>
          <w:tcPr>
            <w:tcW w:w="657" w:type="pct"/>
            <w:vMerge/>
            <w:tcBorders>
              <w:left w:val="single" w:sz="4" w:space="0" w:color="auto"/>
              <w:bottom w:val="single" w:sz="4" w:space="0" w:color="auto"/>
              <w:right w:val="single" w:sz="4" w:space="0" w:color="auto"/>
            </w:tcBorders>
            <w:hideMark/>
          </w:tcPr>
          <w:p w14:paraId="63161C49" w14:textId="77777777" w:rsidR="00697947" w:rsidRPr="00463D69" w:rsidRDefault="00697947" w:rsidP="006A2176">
            <w:pPr>
              <w:jc w:val="center"/>
              <w:rPr>
                <w:rFonts w:ascii="Times New Roman" w:hAnsi="Times New Roman"/>
                <w:b/>
                <w:sz w:val="24"/>
                <w:szCs w:val="24"/>
              </w:rPr>
            </w:pPr>
          </w:p>
        </w:tc>
      </w:tr>
      <w:tr w:rsidR="00697947" w:rsidRPr="00463D69" w14:paraId="36D6636B" w14:textId="77777777" w:rsidTr="006A2176">
        <w:trPr>
          <w:trHeight w:val="5520"/>
        </w:trPr>
        <w:tc>
          <w:tcPr>
            <w:tcW w:w="755" w:type="pct"/>
            <w:vMerge/>
            <w:tcBorders>
              <w:left w:val="single" w:sz="4" w:space="0" w:color="auto"/>
              <w:right w:val="single" w:sz="4" w:space="0" w:color="auto"/>
            </w:tcBorders>
            <w:vAlign w:val="center"/>
            <w:hideMark/>
          </w:tcPr>
          <w:p w14:paraId="025D8413" w14:textId="77777777" w:rsidR="00697947" w:rsidRPr="00463D69" w:rsidRDefault="00697947" w:rsidP="006A2176">
            <w:pPr>
              <w:jc w:val="both"/>
              <w:rPr>
                <w:rFonts w:ascii="Times New Roman" w:hAnsi="Times New Roman"/>
                <w:b/>
                <w:bCs/>
                <w:sz w:val="24"/>
                <w:szCs w:val="24"/>
              </w:rPr>
            </w:pPr>
          </w:p>
        </w:tc>
        <w:tc>
          <w:tcPr>
            <w:tcW w:w="2823" w:type="pct"/>
            <w:tcBorders>
              <w:top w:val="single" w:sz="4" w:space="0" w:color="auto"/>
              <w:left w:val="single" w:sz="4" w:space="0" w:color="auto"/>
              <w:right w:val="single" w:sz="4" w:space="0" w:color="auto"/>
            </w:tcBorders>
            <w:hideMark/>
          </w:tcPr>
          <w:p w14:paraId="1D76EF3C" w14:textId="77777777" w:rsidR="00697947" w:rsidRPr="00463D69" w:rsidRDefault="00697947" w:rsidP="006A2176">
            <w:pPr>
              <w:jc w:val="both"/>
              <w:rPr>
                <w:rFonts w:ascii="Times New Roman" w:hAnsi="Times New Roman"/>
                <w:b/>
                <w:sz w:val="24"/>
                <w:szCs w:val="24"/>
              </w:rPr>
            </w:pPr>
            <w:r w:rsidRPr="00463D69">
              <w:rPr>
                <w:rFonts w:ascii="Times New Roman" w:hAnsi="Times New Roman"/>
                <w:b/>
                <w:bCs/>
                <w:sz w:val="24"/>
                <w:szCs w:val="24"/>
              </w:rPr>
              <w:t>В том числе практических занятий</w:t>
            </w:r>
          </w:p>
          <w:p w14:paraId="76C480F9" w14:textId="77777777" w:rsidR="00697947" w:rsidRPr="00463D69" w:rsidRDefault="00697947" w:rsidP="006A2176">
            <w:pPr>
              <w:jc w:val="both"/>
              <w:rPr>
                <w:rFonts w:ascii="Times New Roman" w:hAnsi="Times New Roman"/>
                <w:bCs/>
                <w:sz w:val="24"/>
                <w:szCs w:val="24"/>
              </w:rPr>
            </w:pPr>
            <w:r w:rsidRPr="00463D69">
              <w:rPr>
                <w:rFonts w:ascii="Times New Roman" w:hAnsi="Times New Roman"/>
                <w:bCs/>
                <w:sz w:val="24"/>
                <w:szCs w:val="24"/>
              </w:rPr>
              <w:t>Практическое занятие № 1</w:t>
            </w:r>
            <w:r>
              <w:rPr>
                <w:rFonts w:ascii="Times New Roman" w:hAnsi="Times New Roman"/>
                <w:bCs/>
                <w:sz w:val="24"/>
                <w:szCs w:val="24"/>
              </w:rPr>
              <w:t>1</w:t>
            </w:r>
            <w:r w:rsidRPr="00463D69">
              <w:rPr>
                <w:rFonts w:ascii="Times New Roman" w:hAnsi="Times New Roman"/>
                <w:bCs/>
                <w:sz w:val="24"/>
                <w:szCs w:val="24"/>
              </w:rPr>
              <w:t xml:space="preserve">. </w:t>
            </w:r>
            <w:r>
              <w:rPr>
                <w:rFonts w:ascii="Times New Roman" w:hAnsi="Times New Roman"/>
                <w:sz w:val="24"/>
                <w:szCs w:val="24"/>
              </w:rPr>
              <w:t>Групповое изучающее чтение диалогов по теме «</w:t>
            </w:r>
            <w:r w:rsidRPr="005C7194">
              <w:rPr>
                <w:rFonts w:ascii="Times New Roman" w:hAnsi="Times New Roman"/>
                <w:sz w:val="24"/>
                <w:szCs w:val="24"/>
              </w:rPr>
              <w:t>Светская беседа (</w:t>
            </w:r>
            <w:proofErr w:type="spellStart"/>
            <w:r w:rsidRPr="005C7194">
              <w:rPr>
                <w:rFonts w:ascii="Times New Roman" w:hAnsi="Times New Roman"/>
                <w:sz w:val="24"/>
                <w:szCs w:val="24"/>
              </w:rPr>
              <w:t>Small</w:t>
            </w:r>
            <w:proofErr w:type="spellEnd"/>
            <w:r w:rsidRPr="005C7194">
              <w:rPr>
                <w:rFonts w:ascii="Times New Roman" w:hAnsi="Times New Roman"/>
                <w:sz w:val="24"/>
                <w:szCs w:val="24"/>
              </w:rPr>
              <w:t xml:space="preserve"> </w:t>
            </w:r>
            <w:proofErr w:type="spellStart"/>
            <w:r w:rsidRPr="005C7194">
              <w:rPr>
                <w:rFonts w:ascii="Times New Roman" w:hAnsi="Times New Roman"/>
                <w:sz w:val="24"/>
                <w:szCs w:val="24"/>
              </w:rPr>
              <w:t>talk</w:t>
            </w:r>
            <w:proofErr w:type="spellEnd"/>
            <w:r w:rsidRPr="005C7194">
              <w:rPr>
                <w:rFonts w:ascii="Times New Roman" w:hAnsi="Times New Roman"/>
                <w:sz w:val="24"/>
                <w:szCs w:val="24"/>
              </w:rPr>
              <w:t>)</w:t>
            </w:r>
            <w:r>
              <w:rPr>
                <w:rFonts w:ascii="Times New Roman" w:hAnsi="Times New Roman"/>
                <w:sz w:val="24"/>
                <w:szCs w:val="24"/>
              </w:rPr>
              <w:t>»</w:t>
            </w:r>
            <w:r w:rsidRPr="00463D69">
              <w:rPr>
                <w:rFonts w:ascii="Times New Roman" w:hAnsi="Times New Roman"/>
                <w:sz w:val="24"/>
                <w:szCs w:val="24"/>
              </w:rPr>
              <w:t xml:space="preserve"> </w:t>
            </w:r>
            <w:r>
              <w:rPr>
                <w:rFonts w:ascii="Times New Roman" w:hAnsi="Times New Roman"/>
                <w:sz w:val="24"/>
                <w:szCs w:val="24"/>
              </w:rPr>
              <w:t xml:space="preserve">с извлечением новых </w:t>
            </w:r>
            <w:r w:rsidRPr="00463D69">
              <w:rPr>
                <w:rFonts w:ascii="Times New Roman" w:hAnsi="Times New Roman"/>
                <w:sz w:val="24"/>
                <w:szCs w:val="24"/>
              </w:rPr>
              <w:t>речевы</w:t>
            </w:r>
            <w:r>
              <w:rPr>
                <w:rFonts w:ascii="Times New Roman" w:hAnsi="Times New Roman"/>
                <w:sz w:val="24"/>
                <w:szCs w:val="24"/>
              </w:rPr>
              <w:t>х</w:t>
            </w:r>
            <w:r w:rsidRPr="00463D69">
              <w:rPr>
                <w:rFonts w:ascii="Times New Roman" w:hAnsi="Times New Roman"/>
                <w:sz w:val="24"/>
                <w:szCs w:val="24"/>
              </w:rPr>
              <w:t xml:space="preserve"> оборот</w:t>
            </w:r>
            <w:r>
              <w:rPr>
                <w:rFonts w:ascii="Times New Roman" w:hAnsi="Times New Roman"/>
                <w:sz w:val="24"/>
                <w:szCs w:val="24"/>
              </w:rPr>
              <w:t>ов</w:t>
            </w:r>
            <w:r w:rsidRPr="00463D69">
              <w:rPr>
                <w:rFonts w:ascii="Times New Roman" w:hAnsi="Times New Roman"/>
                <w:sz w:val="24"/>
                <w:szCs w:val="24"/>
              </w:rPr>
              <w:t xml:space="preserve"> и выражени</w:t>
            </w:r>
            <w:r>
              <w:rPr>
                <w:rFonts w:ascii="Times New Roman" w:hAnsi="Times New Roman"/>
                <w:sz w:val="24"/>
                <w:szCs w:val="24"/>
              </w:rPr>
              <w:t>й</w:t>
            </w:r>
            <w:r w:rsidRPr="00463D69">
              <w:rPr>
                <w:rFonts w:ascii="Times New Roman" w:hAnsi="Times New Roman"/>
                <w:sz w:val="24"/>
                <w:szCs w:val="24"/>
              </w:rPr>
              <w:t xml:space="preserve">. </w:t>
            </w:r>
            <w:r>
              <w:rPr>
                <w:rFonts w:ascii="Times New Roman" w:hAnsi="Times New Roman"/>
                <w:sz w:val="24"/>
                <w:szCs w:val="24"/>
              </w:rPr>
              <w:t>В</w:t>
            </w:r>
            <w:r w:rsidRPr="00463D69">
              <w:rPr>
                <w:rFonts w:ascii="Times New Roman" w:hAnsi="Times New Roman"/>
                <w:sz w:val="24"/>
                <w:szCs w:val="24"/>
              </w:rPr>
              <w:t>ыполнение тренировочных лексических и лексико-грамматических упражнений на закрепление активной лексики и фразеологических оборотов</w:t>
            </w:r>
            <w:r>
              <w:rPr>
                <w:rFonts w:ascii="Times New Roman" w:hAnsi="Times New Roman"/>
                <w:sz w:val="24"/>
                <w:szCs w:val="24"/>
              </w:rPr>
              <w:t>. Обсуждение особенностей светской беседы, тематики. Составление диалогов-моделей «Беседа с иностранным партнером».</w:t>
            </w:r>
          </w:p>
          <w:p w14:paraId="6B94C8CA" w14:textId="77777777" w:rsidR="00697947" w:rsidRPr="00463D69" w:rsidRDefault="00697947" w:rsidP="006A2176">
            <w:pPr>
              <w:jc w:val="both"/>
              <w:rPr>
                <w:rFonts w:ascii="Times New Roman" w:hAnsi="Times New Roman"/>
                <w:bCs/>
                <w:sz w:val="24"/>
                <w:szCs w:val="24"/>
              </w:rPr>
            </w:pPr>
            <w:r w:rsidRPr="00463D69">
              <w:rPr>
                <w:rFonts w:ascii="Times New Roman" w:hAnsi="Times New Roman"/>
                <w:bCs/>
                <w:sz w:val="24"/>
                <w:szCs w:val="24"/>
              </w:rPr>
              <w:t>Практическое занятие № 1</w:t>
            </w:r>
            <w:r>
              <w:rPr>
                <w:rFonts w:ascii="Times New Roman" w:hAnsi="Times New Roman"/>
                <w:bCs/>
                <w:sz w:val="24"/>
                <w:szCs w:val="24"/>
              </w:rPr>
              <w:t>2</w:t>
            </w:r>
            <w:r w:rsidRPr="00463D69">
              <w:rPr>
                <w:rFonts w:ascii="Times New Roman" w:hAnsi="Times New Roman"/>
                <w:bCs/>
                <w:sz w:val="24"/>
                <w:szCs w:val="24"/>
              </w:rPr>
              <w:t xml:space="preserve">. </w:t>
            </w:r>
            <w:r w:rsidRPr="00463D69">
              <w:rPr>
                <w:rFonts w:ascii="Times New Roman" w:hAnsi="Times New Roman"/>
                <w:sz w:val="24"/>
                <w:szCs w:val="24"/>
              </w:rPr>
              <w:t>Введение новых лексических единиц по теме занятия</w:t>
            </w:r>
            <w:r>
              <w:rPr>
                <w:rFonts w:ascii="Times New Roman" w:hAnsi="Times New Roman"/>
                <w:sz w:val="24"/>
                <w:szCs w:val="24"/>
              </w:rPr>
              <w:t xml:space="preserve"> для последующего просмотра видео</w:t>
            </w:r>
            <w:r w:rsidRPr="00463D69">
              <w:rPr>
                <w:rFonts w:ascii="Times New Roman" w:hAnsi="Times New Roman"/>
                <w:sz w:val="24"/>
                <w:szCs w:val="24"/>
              </w:rPr>
              <w:t>.</w:t>
            </w:r>
            <w:r>
              <w:rPr>
                <w:rFonts w:ascii="Times New Roman" w:hAnsi="Times New Roman"/>
                <w:sz w:val="24"/>
                <w:szCs w:val="24"/>
              </w:rPr>
              <w:t xml:space="preserve"> </w:t>
            </w:r>
            <w:r w:rsidRPr="00463D69">
              <w:rPr>
                <w:rFonts w:ascii="Times New Roman" w:hAnsi="Times New Roman"/>
                <w:sz w:val="24"/>
                <w:szCs w:val="24"/>
              </w:rPr>
              <w:t xml:space="preserve"> </w:t>
            </w:r>
            <w:r>
              <w:rPr>
                <w:rFonts w:ascii="Times New Roman" w:hAnsi="Times New Roman"/>
                <w:bCs/>
                <w:sz w:val="24"/>
                <w:szCs w:val="24"/>
              </w:rPr>
              <w:t>Просмотр видео по теме «составление</w:t>
            </w:r>
            <w:r w:rsidRPr="00463D69">
              <w:rPr>
                <w:rFonts w:ascii="Times New Roman" w:hAnsi="Times New Roman"/>
                <w:bCs/>
                <w:sz w:val="24"/>
                <w:szCs w:val="24"/>
              </w:rPr>
              <w:t xml:space="preserve"> деловых писем</w:t>
            </w:r>
            <w:r>
              <w:rPr>
                <w:rFonts w:ascii="Times New Roman" w:hAnsi="Times New Roman"/>
                <w:bCs/>
                <w:sz w:val="24"/>
                <w:szCs w:val="24"/>
              </w:rPr>
              <w:t>»</w:t>
            </w:r>
            <w:r w:rsidRPr="00463D69">
              <w:rPr>
                <w:rFonts w:ascii="Times New Roman" w:hAnsi="Times New Roman"/>
                <w:bCs/>
                <w:sz w:val="24"/>
                <w:szCs w:val="24"/>
              </w:rPr>
              <w:t>.</w:t>
            </w:r>
            <w:r>
              <w:rPr>
                <w:rFonts w:ascii="Times New Roman" w:hAnsi="Times New Roman"/>
                <w:bCs/>
                <w:sz w:val="24"/>
                <w:szCs w:val="24"/>
              </w:rPr>
              <w:t xml:space="preserve"> </w:t>
            </w:r>
            <w:r w:rsidRPr="00463D69">
              <w:rPr>
                <w:rFonts w:ascii="Times New Roman" w:hAnsi="Times New Roman"/>
                <w:sz w:val="24"/>
                <w:szCs w:val="24"/>
              </w:rPr>
              <w:t xml:space="preserve">Ответы на вопросы по </w:t>
            </w:r>
            <w:r>
              <w:rPr>
                <w:rFonts w:ascii="Times New Roman" w:hAnsi="Times New Roman"/>
                <w:sz w:val="24"/>
                <w:szCs w:val="24"/>
              </w:rPr>
              <w:t>просмотренному видео (упражнения лексического характера по содержанию видео, тестовые вопросы по содержанию видео)</w:t>
            </w:r>
            <w:r w:rsidRPr="00463D69">
              <w:rPr>
                <w:rFonts w:ascii="Times New Roman" w:hAnsi="Times New Roman"/>
                <w:bCs/>
                <w:sz w:val="24"/>
                <w:szCs w:val="24"/>
              </w:rPr>
              <w:t xml:space="preserve"> Составление деловых писем</w:t>
            </w:r>
            <w:r>
              <w:rPr>
                <w:rFonts w:ascii="Times New Roman" w:hAnsi="Times New Roman"/>
                <w:bCs/>
                <w:sz w:val="24"/>
                <w:szCs w:val="24"/>
              </w:rPr>
              <w:t xml:space="preserve"> на основе просмотренного материала.</w:t>
            </w:r>
          </w:p>
          <w:p w14:paraId="58A07E47" w14:textId="45E7E2CC" w:rsidR="00697947" w:rsidRPr="00463D69" w:rsidRDefault="00697947" w:rsidP="006A2176">
            <w:pPr>
              <w:jc w:val="both"/>
              <w:rPr>
                <w:rFonts w:ascii="Times New Roman" w:hAnsi="Times New Roman"/>
                <w:b/>
                <w:sz w:val="24"/>
                <w:szCs w:val="24"/>
              </w:rPr>
            </w:pPr>
            <w:r w:rsidRPr="00463D69">
              <w:rPr>
                <w:rFonts w:ascii="Times New Roman" w:hAnsi="Times New Roman"/>
                <w:bCs/>
                <w:sz w:val="24"/>
                <w:szCs w:val="24"/>
              </w:rPr>
              <w:t>Практическое занятие № 1</w:t>
            </w:r>
            <w:r>
              <w:rPr>
                <w:rFonts w:ascii="Times New Roman" w:hAnsi="Times New Roman"/>
                <w:bCs/>
                <w:sz w:val="24"/>
                <w:szCs w:val="24"/>
              </w:rPr>
              <w:t>3</w:t>
            </w:r>
            <w:r w:rsidRPr="00463D69">
              <w:rPr>
                <w:rFonts w:ascii="Times New Roman" w:hAnsi="Times New Roman"/>
                <w:bCs/>
                <w:sz w:val="24"/>
                <w:szCs w:val="24"/>
              </w:rPr>
              <w:t xml:space="preserve">. </w:t>
            </w:r>
            <w:r w:rsidRPr="00463D69">
              <w:rPr>
                <w:rFonts w:ascii="Times New Roman" w:hAnsi="Times New Roman"/>
                <w:sz w:val="24"/>
                <w:szCs w:val="24"/>
              </w:rPr>
              <w:t>Введение новых лексических единиц по теме занятия</w:t>
            </w:r>
            <w:r>
              <w:rPr>
                <w:rFonts w:ascii="Times New Roman" w:hAnsi="Times New Roman"/>
                <w:sz w:val="24"/>
                <w:szCs w:val="24"/>
              </w:rPr>
              <w:t xml:space="preserve"> для последующего прослушивания и ролевого чтения диалогов</w:t>
            </w:r>
            <w:r w:rsidRPr="00463D69">
              <w:rPr>
                <w:rFonts w:ascii="Times New Roman" w:hAnsi="Times New Roman"/>
                <w:sz w:val="24"/>
                <w:szCs w:val="24"/>
              </w:rPr>
              <w:t>.</w:t>
            </w:r>
            <w:r>
              <w:rPr>
                <w:rFonts w:ascii="Times New Roman" w:hAnsi="Times New Roman"/>
                <w:sz w:val="24"/>
                <w:szCs w:val="24"/>
              </w:rPr>
              <w:t xml:space="preserve"> </w:t>
            </w:r>
            <w:r w:rsidRPr="00463D69">
              <w:rPr>
                <w:rFonts w:ascii="Times New Roman" w:hAnsi="Times New Roman"/>
                <w:sz w:val="24"/>
                <w:szCs w:val="24"/>
              </w:rPr>
              <w:t xml:space="preserve"> </w:t>
            </w:r>
            <w:proofErr w:type="spellStart"/>
            <w:r>
              <w:rPr>
                <w:rFonts w:ascii="Times New Roman" w:hAnsi="Times New Roman"/>
                <w:sz w:val="24"/>
                <w:szCs w:val="24"/>
              </w:rPr>
              <w:t>Предтекстовые</w:t>
            </w:r>
            <w:proofErr w:type="spellEnd"/>
            <w:r>
              <w:rPr>
                <w:rFonts w:ascii="Times New Roman" w:hAnsi="Times New Roman"/>
                <w:sz w:val="24"/>
                <w:szCs w:val="24"/>
              </w:rPr>
              <w:t xml:space="preserve"> упражнения на отработку лексических единиц. Групповое изучающее чтение диалогов по теме «Деловой </w:t>
            </w:r>
            <w:r w:rsidRPr="00463D69">
              <w:rPr>
                <w:rFonts w:ascii="Times New Roman" w:hAnsi="Times New Roman"/>
                <w:bCs/>
                <w:sz w:val="24"/>
                <w:szCs w:val="24"/>
              </w:rPr>
              <w:t>разговоров по телефону</w:t>
            </w:r>
            <w:r>
              <w:rPr>
                <w:rFonts w:ascii="Times New Roman" w:hAnsi="Times New Roman"/>
                <w:bCs/>
                <w:sz w:val="24"/>
                <w:szCs w:val="24"/>
              </w:rPr>
              <w:t>»</w:t>
            </w:r>
            <w:r w:rsidRPr="00463D69">
              <w:rPr>
                <w:rFonts w:ascii="Times New Roman" w:hAnsi="Times New Roman"/>
                <w:bCs/>
                <w:sz w:val="24"/>
                <w:szCs w:val="24"/>
              </w:rPr>
              <w:t>. Составление диалогов и перевод их на иностранный язык «Звонок в компанию по поводу получения ответа на свое письмо»</w:t>
            </w:r>
          </w:p>
        </w:tc>
        <w:tc>
          <w:tcPr>
            <w:tcW w:w="765" w:type="pct"/>
            <w:tcBorders>
              <w:top w:val="single" w:sz="4" w:space="0" w:color="auto"/>
              <w:left w:val="single" w:sz="4" w:space="0" w:color="auto"/>
              <w:right w:val="single" w:sz="4" w:space="0" w:color="auto"/>
            </w:tcBorders>
            <w:vAlign w:val="center"/>
          </w:tcPr>
          <w:p w14:paraId="20195E89" w14:textId="05FB985F" w:rsidR="00697947" w:rsidRPr="00103055" w:rsidRDefault="00103055" w:rsidP="006A2176">
            <w:pPr>
              <w:jc w:val="center"/>
              <w:rPr>
                <w:rFonts w:ascii="Times New Roman" w:hAnsi="Times New Roman"/>
                <w:bCs/>
                <w:i/>
                <w:sz w:val="24"/>
                <w:szCs w:val="24"/>
              </w:rPr>
            </w:pPr>
            <w:r w:rsidRPr="00103055">
              <w:rPr>
                <w:rFonts w:ascii="Times New Roman" w:hAnsi="Times New Roman"/>
                <w:bCs/>
                <w:i/>
                <w:sz w:val="24"/>
                <w:szCs w:val="24"/>
              </w:rPr>
              <w:t>2</w:t>
            </w:r>
          </w:p>
        </w:tc>
        <w:tc>
          <w:tcPr>
            <w:tcW w:w="657" w:type="pct"/>
            <w:tcBorders>
              <w:top w:val="single" w:sz="4" w:space="0" w:color="auto"/>
              <w:left w:val="single" w:sz="4" w:space="0" w:color="auto"/>
              <w:right w:val="single" w:sz="4" w:space="0" w:color="auto"/>
            </w:tcBorders>
            <w:vAlign w:val="center"/>
            <w:hideMark/>
          </w:tcPr>
          <w:p w14:paraId="084C781A" w14:textId="77777777" w:rsidR="00697947" w:rsidRPr="00463D69" w:rsidRDefault="00697947" w:rsidP="006A2176">
            <w:pPr>
              <w:jc w:val="center"/>
              <w:rPr>
                <w:rFonts w:ascii="Times New Roman" w:hAnsi="Times New Roman"/>
                <w:bCs/>
                <w:iCs/>
                <w:sz w:val="24"/>
                <w:szCs w:val="24"/>
              </w:rPr>
            </w:pPr>
            <w:r w:rsidRPr="00463D69">
              <w:rPr>
                <w:rFonts w:ascii="Times New Roman" w:hAnsi="Times New Roman"/>
                <w:bCs/>
                <w:iCs/>
                <w:sz w:val="24"/>
                <w:szCs w:val="24"/>
              </w:rPr>
              <w:t>ОК 02</w:t>
            </w:r>
          </w:p>
          <w:p w14:paraId="78A8381C" w14:textId="77777777" w:rsidR="00697947" w:rsidRPr="00463D69" w:rsidRDefault="00697947" w:rsidP="006A2176">
            <w:pPr>
              <w:jc w:val="center"/>
              <w:rPr>
                <w:rFonts w:ascii="Times New Roman" w:hAnsi="Times New Roman"/>
                <w:bCs/>
                <w:iCs/>
                <w:sz w:val="24"/>
                <w:szCs w:val="24"/>
              </w:rPr>
            </w:pPr>
            <w:r w:rsidRPr="00463D69">
              <w:rPr>
                <w:rFonts w:ascii="Times New Roman" w:hAnsi="Times New Roman"/>
                <w:bCs/>
                <w:iCs/>
                <w:sz w:val="24"/>
                <w:szCs w:val="24"/>
              </w:rPr>
              <w:t>ОК 04</w:t>
            </w:r>
          </w:p>
          <w:p w14:paraId="687D92FD" w14:textId="77777777" w:rsidR="00697947" w:rsidRPr="00463D69" w:rsidRDefault="00697947" w:rsidP="006A2176">
            <w:pPr>
              <w:jc w:val="center"/>
              <w:rPr>
                <w:rFonts w:ascii="Times New Roman" w:hAnsi="Times New Roman"/>
                <w:bCs/>
                <w:iCs/>
                <w:sz w:val="24"/>
                <w:szCs w:val="24"/>
              </w:rPr>
            </w:pPr>
            <w:r w:rsidRPr="00463D69">
              <w:rPr>
                <w:rFonts w:ascii="Times New Roman" w:hAnsi="Times New Roman"/>
                <w:bCs/>
                <w:iCs/>
                <w:sz w:val="24"/>
                <w:szCs w:val="24"/>
              </w:rPr>
              <w:t>ОК 05</w:t>
            </w:r>
          </w:p>
          <w:p w14:paraId="347CE7D3" w14:textId="77777777" w:rsidR="00697947" w:rsidRPr="00463D69" w:rsidRDefault="00697947" w:rsidP="006A2176">
            <w:pPr>
              <w:jc w:val="center"/>
              <w:rPr>
                <w:rFonts w:ascii="Times New Roman" w:hAnsi="Times New Roman"/>
                <w:b/>
                <w:sz w:val="24"/>
                <w:szCs w:val="24"/>
              </w:rPr>
            </w:pPr>
            <w:r w:rsidRPr="00463D69">
              <w:rPr>
                <w:rFonts w:ascii="Times New Roman" w:hAnsi="Times New Roman"/>
                <w:bCs/>
                <w:iCs/>
                <w:sz w:val="24"/>
                <w:szCs w:val="24"/>
              </w:rPr>
              <w:t>ОК 09</w:t>
            </w:r>
          </w:p>
        </w:tc>
      </w:tr>
      <w:bookmarkEnd w:id="47"/>
    </w:tbl>
    <w:p w14:paraId="5CC4374F" w14:textId="77777777" w:rsidR="00876654" w:rsidRDefault="00876654">
      <w:r>
        <w:br w:type="page"/>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8163"/>
        <w:gridCol w:w="2212"/>
        <w:gridCol w:w="1900"/>
      </w:tblGrid>
      <w:tr w:rsidR="00697947" w:rsidRPr="00463D69" w14:paraId="2651B143" w14:textId="77777777" w:rsidTr="00697947">
        <w:trPr>
          <w:trHeight w:val="20"/>
        </w:trPr>
        <w:tc>
          <w:tcPr>
            <w:tcW w:w="755" w:type="pct"/>
            <w:vMerge w:val="restart"/>
            <w:tcBorders>
              <w:top w:val="single" w:sz="4" w:space="0" w:color="auto"/>
              <w:left w:val="single" w:sz="4" w:space="0" w:color="auto"/>
              <w:right w:val="single" w:sz="4" w:space="0" w:color="auto"/>
            </w:tcBorders>
          </w:tcPr>
          <w:p w14:paraId="031FC6F8" w14:textId="70E6AE93" w:rsidR="00697947" w:rsidRPr="00463D69" w:rsidRDefault="00697947" w:rsidP="006A2176">
            <w:pPr>
              <w:jc w:val="both"/>
              <w:rPr>
                <w:rFonts w:ascii="Times New Roman" w:hAnsi="Times New Roman"/>
                <w:b/>
                <w:bCs/>
                <w:sz w:val="24"/>
                <w:szCs w:val="24"/>
              </w:rPr>
            </w:pPr>
            <w:r w:rsidRPr="00463D69">
              <w:rPr>
                <w:rFonts w:ascii="Times New Roman" w:hAnsi="Times New Roman"/>
                <w:b/>
                <w:bCs/>
                <w:sz w:val="24"/>
                <w:szCs w:val="24"/>
              </w:rPr>
              <w:lastRenderedPageBreak/>
              <w:t>Тема 1.5.</w:t>
            </w:r>
          </w:p>
          <w:p w14:paraId="7520CDD0" w14:textId="77777777" w:rsidR="00697947" w:rsidRPr="00463D69" w:rsidRDefault="00697947" w:rsidP="006A2176">
            <w:pPr>
              <w:jc w:val="both"/>
              <w:rPr>
                <w:rFonts w:ascii="Times New Roman" w:hAnsi="Times New Roman"/>
                <w:b/>
                <w:bCs/>
                <w:sz w:val="24"/>
                <w:szCs w:val="24"/>
              </w:rPr>
            </w:pPr>
            <w:r w:rsidRPr="00463D69">
              <w:rPr>
                <w:rFonts w:ascii="Times New Roman" w:hAnsi="Times New Roman"/>
                <w:sz w:val="24"/>
                <w:szCs w:val="24"/>
              </w:rPr>
              <w:t>Рынок труда, трудоустройство и карьера</w:t>
            </w:r>
          </w:p>
        </w:tc>
        <w:tc>
          <w:tcPr>
            <w:tcW w:w="2823" w:type="pct"/>
            <w:tcBorders>
              <w:top w:val="single" w:sz="4" w:space="0" w:color="auto"/>
              <w:left w:val="single" w:sz="4" w:space="0" w:color="auto"/>
              <w:bottom w:val="single" w:sz="4" w:space="0" w:color="auto"/>
              <w:right w:val="single" w:sz="4" w:space="0" w:color="auto"/>
            </w:tcBorders>
          </w:tcPr>
          <w:p w14:paraId="0684ADD6" w14:textId="77777777" w:rsidR="00697947" w:rsidRDefault="00697947" w:rsidP="006A2176">
            <w:pPr>
              <w:jc w:val="both"/>
              <w:rPr>
                <w:rFonts w:ascii="Times New Roman" w:hAnsi="Times New Roman"/>
                <w:b/>
                <w:bCs/>
                <w:sz w:val="24"/>
                <w:szCs w:val="24"/>
              </w:rPr>
            </w:pPr>
            <w:r w:rsidRPr="00023AC3">
              <w:rPr>
                <w:rFonts w:ascii="Times New Roman" w:hAnsi="Times New Roman"/>
                <w:b/>
                <w:bCs/>
                <w:sz w:val="24"/>
                <w:szCs w:val="24"/>
              </w:rPr>
              <w:t>Содержание</w:t>
            </w:r>
          </w:p>
        </w:tc>
        <w:tc>
          <w:tcPr>
            <w:tcW w:w="765" w:type="pct"/>
            <w:tcBorders>
              <w:top w:val="single" w:sz="4" w:space="0" w:color="auto"/>
              <w:left w:val="single" w:sz="4" w:space="0" w:color="auto"/>
              <w:bottom w:val="single" w:sz="4" w:space="0" w:color="auto"/>
              <w:right w:val="single" w:sz="4" w:space="0" w:color="auto"/>
            </w:tcBorders>
            <w:vAlign w:val="center"/>
          </w:tcPr>
          <w:p w14:paraId="2B0DAC4E" w14:textId="27A152D9" w:rsidR="00697947" w:rsidRPr="00103055" w:rsidRDefault="00103055" w:rsidP="006A2176">
            <w:pPr>
              <w:suppressAutoHyphens/>
              <w:jc w:val="center"/>
              <w:rPr>
                <w:rFonts w:ascii="Times New Roman" w:hAnsi="Times New Roman"/>
                <w:b/>
                <w:i/>
                <w:iCs/>
                <w:sz w:val="24"/>
                <w:szCs w:val="24"/>
              </w:rPr>
            </w:pPr>
            <w:r w:rsidRPr="00103055">
              <w:rPr>
                <w:rFonts w:ascii="Times New Roman" w:hAnsi="Times New Roman"/>
                <w:b/>
                <w:i/>
                <w:iCs/>
                <w:sz w:val="24"/>
                <w:szCs w:val="24"/>
              </w:rPr>
              <w:t>2</w:t>
            </w:r>
          </w:p>
        </w:tc>
        <w:tc>
          <w:tcPr>
            <w:tcW w:w="657" w:type="pct"/>
            <w:tcBorders>
              <w:top w:val="single" w:sz="4" w:space="0" w:color="auto"/>
              <w:left w:val="single" w:sz="4" w:space="0" w:color="auto"/>
              <w:right w:val="single" w:sz="4" w:space="0" w:color="auto"/>
            </w:tcBorders>
          </w:tcPr>
          <w:p w14:paraId="42392BCA" w14:textId="4DB3A1AB" w:rsidR="00697947" w:rsidRPr="00463D69" w:rsidRDefault="00697947" w:rsidP="006A2176">
            <w:pPr>
              <w:jc w:val="center"/>
              <w:rPr>
                <w:rFonts w:ascii="Times New Roman" w:hAnsi="Times New Roman"/>
                <w:bCs/>
                <w:iCs/>
                <w:sz w:val="24"/>
                <w:szCs w:val="24"/>
              </w:rPr>
            </w:pPr>
          </w:p>
        </w:tc>
      </w:tr>
      <w:tr w:rsidR="00697947" w:rsidRPr="00463D69" w14:paraId="22979323" w14:textId="77777777" w:rsidTr="006A2176">
        <w:trPr>
          <w:trHeight w:val="5520"/>
        </w:trPr>
        <w:tc>
          <w:tcPr>
            <w:tcW w:w="755" w:type="pct"/>
            <w:vMerge/>
            <w:tcBorders>
              <w:left w:val="single" w:sz="4" w:space="0" w:color="auto"/>
              <w:right w:val="single" w:sz="4" w:space="0" w:color="auto"/>
            </w:tcBorders>
            <w:vAlign w:val="center"/>
            <w:hideMark/>
          </w:tcPr>
          <w:p w14:paraId="66F41117" w14:textId="77777777" w:rsidR="00697947" w:rsidRPr="00463D69" w:rsidRDefault="00697947" w:rsidP="006A2176">
            <w:pPr>
              <w:jc w:val="both"/>
              <w:rPr>
                <w:rFonts w:ascii="Times New Roman" w:hAnsi="Times New Roman"/>
                <w:b/>
                <w:bCs/>
                <w:sz w:val="24"/>
                <w:szCs w:val="24"/>
              </w:rPr>
            </w:pPr>
          </w:p>
        </w:tc>
        <w:tc>
          <w:tcPr>
            <w:tcW w:w="2823" w:type="pct"/>
            <w:tcBorders>
              <w:top w:val="single" w:sz="4" w:space="0" w:color="auto"/>
              <w:left w:val="single" w:sz="4" w:space="0" w:color="auto"/>
              <w:right w:val="single" w:sz="4" w:space="0" w:color="auto"/>
            </w:tcBorders>
            <w:hideMark/>
          </w:tcPr>
          <w:p w14:paraId="23F61576" w14:textId="77777777" w:rsidR="00697947" w:rsidRPr="00463D69" w:rsidRDefault="00697947" w:rsidP="006A2176">
            <w:pPr>
              <w:jc w:val="both"/>
              <w:rPr>
                <w:rFonts w:ascii="Times New Roman" w:hAnsi="Times New Roman"/>
                <w:b/>
                <w:i/>
                <w:sz w:val="24"/>
                <w:szCs w:val="24"/>
              </w:rPr>
            </w:pPr>
            <w:r w:rsidRPr="00463D69">
              <w:rPr>
                <w:rFonts w:ascii="Times New Roman" w:hAnsi="Times New Roman"/>
                <w:b/>
                <w:bCs/>
                <w:sz w:val="24"/>
                <w:szCs w:val="24"/>
              </w:rPr>
              <w:t>В том числе практических занятий</w:t>
            </w:r>
          </w:p>
          <w:p w14:paraId="32A21B3F" w14:textId="77777777" w:rsidR="00697947" w:rsidRPr="00463D69" w:rsidRDefault="00697947" w:rsidP="006A2176">
            <w:pPr>
              <w:jc w:val="both"/>
              <w:rPr>
                <w:rFonts w:ascii="Times New Roman" w:hAnsi="Times New Roman"/>
                <w:bCs/>
                <w:sz w:val="24"/>
                <w:szCs w:val="24"/>
              </w:rPr>
            </w:pPr>
            <w:r w:rsidRPr="00463D69">
              <w:rPr>
                <w:rFonts w:ascii="Times New Roman" w:hAnsi="Times New Roman"/>
                <w:bCs/>
                <w:sz w:val="24"/>
                <w:szCs w:val="24"/>
              </w:rPr>
              <w:t>Практическое занятие № 1</w:t>
            </w:r>
            <w:r>
              <w:rPr>
                <w:rFonts w:ascii="Times New Roman" w:hAnsi="Times New Roman"/>
                <w:bCs/>
                <w:sz w:val="24"/>
                <w:szCs w:val="24"/>
              </w:rPr>
              <w:t>4</w:t>
            </w:r>
            <w:r w:rsidRPr="00463D69">
              <w:rPr>
                <w:rFonts w:ascii="Times New Roman" w:hAnsi="Times New Roman"/>
                <w:bCs/>
                <w:sz w:val="24"/>
                <w:szCs w:val="24"/>
              </w:rPr>
              <w:t xml:space="preserve">. </w:t>
            </w:r>
            <w:r w:rsidRPr="00463D69">
              <w:rPr>
                <w:rFonts w:ascii="Times New Roman" w:hAnsi="Times New Roman"/>
                <w:sz w:val="24"/>
                <w:szCs w:val="24"/>
              </w:rPr>
              <w:t>Введение новых лексических единиц по теме занятия</w:t>
            </w:r>
            <w:r>
              <w:rPr>
                <w:rFonts w:ascii="Times New Roman" w:hAnsi="Times New Roman"/>
                <w:sz w:val="24"/>
                <w:szCs w:val="24"/>
              </w:rPr>
              <w:t xml:space="preserve"> для последующего чтения текста</w:t>
            </w:r>
            <w:r w:rsidRPr="00463D69">
              <w:rPr>
                <w:rFonts w:ascii="Times New Roman" w:hAnsi="Times New Roman"/>
                <w:sz w:val="24"/>
                <w:szCs w:val="24"/>
              </w:rPr>
              <w:t>.</w:t>
            </w:r>
            <w:r>
              <w:rPr>
                <w:rFonts w:ascii="Times New Roman" w:hAnsi="Times New Roman"/>
                <w:sz w:val="24"/>
                <w:szCs w:val="24"/>
              </w:rPr>
              <w:t xml:space="preserve"> </w:t>
            </w:r>
            <w:r w:rsidRPr="00463D69">
              <w:rPr>
                <w:rFonts w:ascii="Times New Roman" w:hAnsi="Times New Roman"/>
                <w:sz w:val="24"/>
                <w:szCs w:val="24"/>
              </w:rPr>
              <w:t xml:space="preserve"> </w:t>
            </w:r>
            <w:proofErr w:type="spellStart"/>
            <w:r>
              <w:rPr>
                <w:rFonts w:ascii="Times New Roman" w:hAnsi="Times New Roman"/>
                <w:sz w:val="24"/>
                <w:szCs w:val="24"/>
              </w:rPr>
              <w:t>Предтекстовые</w:t>
            </w:r>
            <w:proofErr w:type="spellEnd"/>
            <w:r>
              <w:rPr>
                <w:rFonts w:ascii="Times New Roman" w:hAnsi="Times New Roman"/>
                <w:sz w:val="24"/>
                <w:szCs w:val="24"/>
              </w:rPr>
              <w:t xml:space="preserve"> упражнения на отработку лексических единиц. Групповое изучающее чтение текста по теме</w:t>
            </w:r>
            <w:r w:rsidRPr="00463D69">
              <w:rPr>
                <w:rFonts w:ascii="Times New Roman" w:hAnsi="Times New Roman"/>
                <w:sz w:val="24"/>
                <w:szCs w:val="24"/>
              </w:rPr>
              <w:t xml:space="preserve"> </w:t>
            </w:r>
            <w:r>
              <w:rPr>
                <w:rFonts w:ascii="Times New Roman" w:hAnsi="Times New Roman"/>
                <w:sz w:val="24"/>
                <w:szCs w:val="24"/>
              </w:rPr>
              <w:t xml:space="preserve">«Поиск работы. Подготовка резюме. Прохождение собеседования» с извлечением новых </w:t>
            </w:r>
            <w:r w:rsidRPr="00463D69">
              <w:rPr>
                <w:rFonts w:ascii="Times New Roman" w:hAnsi="Times New Roman"/>
                <w:sz w:val="24"/>
                <w:szCs w:val="24"/>
              </w:rPr>
              <w:t>речевы</w:t>
            </w:r>
            <w:r>
              <w:rPr>
                <w:rFonts w:ascii="Times New Roman" w:hAnsi="Times New Roman"/>
                <w:sz w:val="24"/>
                <w:szCs w:val="24"/>
              </w:rPr>
              <w:t>х</w:t>
            </w:r>
            <w:r w:rsidRPr="00463D69">
              <w:rPr>
                <w:rFonts w:ascii="Times New Roman" w:hAnsi="Times New Roman"/>
                <w:sz w:val="24"/>
                <w:szCs w:val="24"/>
              </w:rPr>
              <w:t xml:space="preserve"> оборот</w:t>
            </w:r>
            <w:r>
              <w:rPr>
                <w:rFonts w:ascii="Times New Roman" w:hAnsi="Times New Roman"/>
                <w:sz w:val="24"/>
                <w:szCs w:val="24"/>
              </w:rPr>
              <w:t>ов</w:t>
            </w:r>
            <w:r w:rsidRPr="00463D69">
              <w:rPr>
                <w:rFonts w:ascii="Times New Roman" w:hAnsi="Times New Roman"/>
                <w:sz w:val="24"/>
                <w:szCs w:val="24"/>
              </w:rPr>
              <w:t xml:space="preserve"> и выражени</w:t>
            </w:r>
            <w:r>
              <w:rPr>
                <w:rFonts w:ascii="Times New Roman" w:hAnsi="Times New Roman"/>
                <w:sz w:val="24"/>
                <w:szCs w:val="24"/>
              </w:rPr>
              <w:t>й</w:t>
            </w:r>
            <w:r w:rsidRPr="00463D69">
              <w:rPr>
                <w:rFonts w:ascii="Times New Roman" w:hAnsi="Times New Roman"/>
                <w:sz w:val="24"/>
                <w:szCs w:val="24"/>
              </w:rPr>
              <w:t xml:space="preserve">. </w:t>
            </w:r>
            <w:r>
              <w:rPr>
                <w:rFonts w:ascii="Times New Roman" w:hAnsi="Times New Roman"/>
                <w:sz w:val="24"/>
                <w:szCs w:val="24"/>
              </w:rPr>
              <w:t>В</w:t>
            </w:r>
            <w:r w:rsidRPr="00463D69">
              <w:rPr>
                <w:rFonts w:ascii="Times New Roman" w:hAnsi="Times New Roman"/>
                <w:sz w:val="24"/>
                <w:szCs w:val="24"/>
              </w:rPr>
              <w:t>ыполнение тренировочных лексических и лексико-грамматических упражнений на закрепление активной лексики и фразеологических оборотов</w:t>
            </w:r>
            <w:r>
              <w:rPr>
                <w:rFonts w:ascii="Times New Roman" w:hAnsi="Times New Roman"/>
                <w:sz w:val="24"/>
                <w:szCs w:val="24"/>
              </w:rPr>
              <w:t>.</w:t>
            </w:r>
          </w:p>
          <w:p w14:paraId="0FFC0F64" w14:textId="77777777" w:rsidR="00697947" w:rsidRPr="00463D69" w:rsidRDefault="00697947" w:rsidP="006A2176">
            <w:pPr>
              <w:jc w:val="both"/>
              <w:rPr>
                <w:rFonts w:ascii="Times New Roman" w:hAnsi="Times New Roman"/>
                <w:bCs/>
                <w:sz w:val="24"/>
                <w:szCs w:val="24"/>
              </w:rPr>
            </w:pPr>
            <w:r w:rsidRPr="00463D69">
              <w:rPr>
                <w:rFonts w:ascii="Times New Roman" w:hAnsi="Times New Roman"/>
                <w:bCs/>
                <w:sz w:val="24"/>
                <w:szCs w:val="24"/>
              </w:rPr>
              <w:t>Практическое занятие № 1</w:t>
            </w:r>
            <w:r>
              <w:rPr>
                <w:rFonts w:ascii="Times New Roman" w:hAnsi="Times New Roman"/>
                <w:bCs/>
                <w:sz w:val="24"/>
                <w:szCs w:val="24"/>
              </w:rPr>
              <w:t>5</w:t>
            </w:r>
            <w:r w:rsidRPr="00463D69">
              <w:rPr>
                <w:rFonts w:ascii="Times New Roman" w:hAnsi="Times New Roman"/>
                <w:bCs/>
                <w:sz w:val="24"/>
                <w:szCs w:val="24"/>
              </w:rPr>
              <w:t xml:space="preserve">. </w:t>
            </w:r>
            <w:r>
              <w:rPr>
                <w:rFonts w:ascii="Times New Roman" w:hAnsi="Times New Roman"/>
                <w:bCs/>
                <w:sz w:val="24"/>
                <w:szCs w:val="24"/>
              </w:rPr>
              <w:t>Просмотр видео/ прослушивание аудиоматериала по теме</w:t>
            </w:r>
            <w:r w:rsidRPr="00463D69">
              <w:rPr>
                <w:rFonts w:ascii="Times New Roman" w:hAnsi="Times New Roman"/>
                <w:bCs/>
                <w:sz w:val="24"/>
                <w:szCs w:val="24"/>
              </w:rPr>
              <w:t xml:space="preserve"> «Трудоустройство и карьера», «Интервью и собеседование»</w:t>
            </w:r>
            <w:r>
              <w:rPr>
                <w:rFonts w:ascii="Times New Roman" w:hAnsi="Times New Roman"/>
                <w:bCs/>
                <w:sz w:val="24"/>
                <w:szCs w:val="24"/>
              </w:rPr>
              <w:t xml:space="preserve">. </w:t>
            </w:r>
            <w:r w:rsidRPr="00463D69">
              <w:rPr>
                <w:rFonts w:ascii="Times New Roman" w:hAnsi="Times New Roman"/>
                <w:sz w:val="24"/>
                <w:szCs w:val="24"/>
              </w:rPr>
              <w:t xml:space="preserve">Ответы на вопросы по </w:t>
            </w:r>
            <w:r>
              <w:rPr>
                <w:rFonts w:ascii="Times New Roman" w:hAnsi="Times New Roman"/>
                <w:sz w:val="24"/>
                <w:szCs w:val="24"/>
              </w:rPr>
              <w:t>просмотренному видео / прослушанному аудиоматериалу (упражнения лексического характера по содержанию видео, тестовые вопросы по содержанию видео, вопросы с развернутым ответом).</w:t>
            </w:r>
          </w:p>
          <w:p w14:paraId="53E71817" w14:textId="77777777" w:rsidR="00697947" w:rsidRPr="00463D69" w:rsidRDefault="00697947" w:rsidP="006A2176">
            <w:pPr>
              <w:jc w:val="both"/>
              <w:rPr>
                <w:rFonts w:ascii="Times New Roman" w:hAnsi="Times New Roman"/>
                <w:bCs/>
                <w:sz w:val="24"/>
                <w:szCs w:val="24"/>
              </w:rPr>
            </w:pPr>
            <w:r w:rsidRPr="00463D69">
              <w:rPr>
                <w:rFonts w:ascii="Times New Roman" w:hAnsi="Times New Roman"/>
                <w:bCs/>
                <w:sz w:val="24"/>
                <w:szCs w:val="24"/>
              </w:rPr>
              <w:t>Практическое занятие № 1</w:t>
            </w:r>
            <w:r>
              <w:rPr>
                <w:rFonts w:ascii="Times New Roman" w:hAnsi="Times New Roman"/>
                <w:bCs/>
                <w:sz w:val="24"/>
                <w:szCs w:val="24"/>
              </w:rPr>
              <w:t>6</w:t>
            </w:r>
            <w:r w:rsidRPr="00463D69">
              <w:rPr>
                <w:rFonts w:ascii="Times New Roman" w:hAnsi="Times New Roman"/>
                <w:bCs/>
                <w:sz w:val="24"/>
                <w:szCs w:val="24"/>
              </w:rPr>
              <w:t>. Заполнение анкеты-заявки о приеме на работу. Составление резюме и портфолио для работодателя</w:t>
            </w:r>
            <w:r>
              <w:rPr>
                <w:rFonts w:ascii="Times New Roman" w:hAnsi="Times New Roman"/>
                <w:bCs/>
                <w:sz w:val="24"/>
                <w:szCs w:val="24"/>
              </w:rPr>
              <w:t>.</w:t>
            </w:r>
          </w:p>
          <w:p w14:paraId="3C408363" w14:textId="6393FD00" w:rsidR="00697947" w:rsidRPr="00463D69" w:rsidRDefault="00697947" w:rsidP="006A2176">
            <w:pPr>
              <w:jc w:val="both"/>
              <w:rPr>
                <w:rFonts w:ascii="Times New Roman" w:hAnsi="Times New Roman"/>
                <w:b/>
                <w:i/>
                <w:sz w:val="24"/>
                <w:szCs w:val="24"/>
              </w:rPr>
            </w:pPr>
            <w:r w:rsidRPr="00463D69">
              <w:rPr>
                <w:rFonts w:ascii="Times New Roman" w:hAnsi="Times New Roman"/>
                <w:bCs/>
                <w:sz w:val="24"/>
                <w:szCs w:val="24"/>
              </w:rPr>
              <w:t>Практическое занятие № 1</w:t>
            </w:r>
            <w:r>
              <w:rPr>
                <w:rFonts w:ascii="Times New Roman" w:hAnsi="Times New Roman"/>
                <w:bCs/>
                <w:sz w:val="24"/>
                <w:szCs w:val="24"/>
              </w:rPr>
              <w:t>7</w:t>
            </w:r>
            <w:r w:rsidRPr="00463D69">
              <w:rPr>
                <w:rFonts w:ascii="Times New Roman" w:hAnsi="Times New Roman"/>
                <w:bCs/>
                <w:sz w:val="24"/>
                <w:szCs w:val="24"/>
              </w:rPr>
              <w:t>. Деловая игра «Собеседование с работодателем в кадровом агентстве»/</w:t>
            </w:r>
            <w:r w:rsidRPr="00463D69">
              <w:rPr>
                <w:rFonts w:ascii="Times New Roman" w:hAnsi="Times New Roman"/>
                <w:sz w:val="24"/>
                <w:szCs w:val="24"/>
              </w:rPr>
              <w:t xml:space="preserve"> </w:t>
            </w:r>
            <w:r w:rsidRPr="00463D69">
              <w:rPr>
                <w:rFonts w:ascii="Times New Roman" w:hAnsi="Times New Roman"/>
                <w:bCs/>
                <w:sz w:val="24"/>
                <w:szCs w:val="24"/>
              </w:rPr>
              <w:t>Составление диалогов и проведение ролевой игры по темам: «Личная встреча с работодателем», «Беседа претендента на вакансию по телефону», «Переписка в интернете»</w:t>
            </w:r>
          </w:p>
        </w:tc>
        <w:tc>
          <w:tcPr>
            <w:tcW w:w="765" w:type="pct"/>
            <w:tcBorders>
              <w:top w:val="single" w:sz="4" w:space="0" w:color="auto"/>
              <w:left w:val="single" w:sz="4" w:space="0" w:color="auto"/>
              <w:right w:val="single" w:sz="4" w:space="0" w:color="auto"/>
            </w:tcBorders>
            <w:vAlign w:val="center"/>
          </w:tcPr>
          <w:p w14:paraId="11FD3340" w14:textId="41A08F01" w:rsidR="00697947" w:rsidRPr="00103055" w:rsidRDefault="00103055" w:rsidP="006A2176">
            <w:pPr>
              <w:suppressAutoHyphens/>
              <w:jc w:val="center"/>
              <w:rPr>
                <w:rFonts w:ascii="Times New Roman" w:hAnsi="Times New Roman"/>
                <w:bCs/>
                <w:i/>
                <w:iCs/>
                <w:sz w:val="24"/>
                <w:szCs w:val="24"/>
              </w:rPr>
            </w:pPr>
            <w:r w:rsidRPr="00103055">
              <w:rPr>
                <w:rFonts w:ascii="Times New Roman" w:hAnsi="Times New Roman"/>
                <w:bCs/>
                <w:i/>
                <w:iCs/>
                <w:sz w:val="24"/>
                <w:szCs w:val="24"/>
              </w:rPr>
              <w:t>2</w:t>
            </w:r>
          </w:p>
        </w:tc>
        <w:tc>
          <w:tcPr>
            <w:tcW w:w="657" w:type="pct"/>
            <w:tcBorders>
              <w:left w:val="single" w:sz="4" w:space="0" w:color="auto"/>
              <w:right w:val="single" w:sz="4" w:space="0" w:color="auto"/>
            </w:tcBorders>
            <w:vAlign w:val="center"/>
            <w:hideMark/>
          </w:tcPr>
          <w:p w14:paraId="39A3E043" w14:textId="77777777" w:rsidR="00697947" w:rsidRPr="00463D69" w:rsidRDefault="00697947" w:rsidP="006A2176">
            <w:pPr>
              <w:jc w:val="center"/>
              <w:rPr>
                <w:rFonts w:ascii="Times New Roman" w:hAnsi="Times New Roman"/>
                <w:bCs/>
                <w:iCs/>
                <w:sz w:val="24"/>
                <w:szCs w:val="24"/>
              </w:rPr>
            </w:pPr>
            <w:r w:rsidRPr="00463D69">
              <w:rPr>
                <w:rFonts w:ascii="Times New Roman" w:hAnsi="Times New Roman"/>
                <w:bCs/>
                <w:iCs/>
                <w:sz w:val="24"/>
                <w:szCs w:val="24"/>
              </w:rPr>
              <w:t>ОК 02</w:t>
            </w:r>
          </w:p>
          <w:p w14:paraId="5EDF4527" w14:textId="77777777" w:rsidR="00697947" w:rsidRPr="00463D69" w:rsidRDefault="00697947" w:rsidP="006A2176">
            <w:pPr>
              <w:jc w:val="center"/>
              <w:rPr>
                <w:rFonts w:ascii="Times New Roman" w:hAnsi="Times New Roman"/>
                <w:bCs/>
                <w:iCs/>
                <w:sz w:val="24"/>
                <w:szCs w:val="24"/>
              </w:rPr>
            </w:pPr>
            <w:r w:rsidRPr="00463D69">
              <w:rPr>
                <w:rFonts w:ascii="Times New Roman" w:hAnsi="Times New Roman"/>
                <w:bCs/>
                <w:iCs/>
                <w:sz w:val="24"/>
                <w:szCs w:val="24"/>
              </w:rPr>
              <w:t>ОК 04</w:t>
            </w:r>
          </w:p>
          <w:p w14:paraId="366CC8B4" w14:textId="77777777" w:rsidR="00697947" w:rsidRPr="00463D69" w:rsidRDefault="00697947" w:rsidP="006A2176">
            <w:pPr>
              <w:jc w:val="center"/>
              <w:rPr>
                <w:rFonts w:ascii="Times New Roman" w:hAnsi="Times New Roman"/>
                <w:bCs/>
                <w:iCs/>
                <w:sz w:val="24"/>
                <w:szCs w:val="24"/>
              </w:rPr>
            </w:pPr>
            <w:r w:rsidRPr="00463D69">
              <w:rPr>
                <w:rFonts w:ascii="Times New Roman" w:hAnsi="Times New Roman"/>
                <w:bCs/>
                <w:iCs/>
                <w:sz w:val="24"/>
                <w:szCs w:val="24"/>
              </w:rPr>
              <w:t>ОК 05</w:t>
            </w:r>
          </w:p>
          <w:p w14:paraId="065C6B93" w14:textId="77777777" w:rsidR="00697947" w:rsidRPr="00463D69" w:rsidRDefault="00697947" w:rsidP="006A2176">
            <w:pPr>
              <w:jc w:val="center"/>
              <w:rPr>
                <w:rFonts w:ascii="Times New Roman" w:hAnsi="Times New Roman"/>
                <w:b/>
                <w:sz w:val="24"/>
                <w:szCs w:val="24"/>
              </w:rPr>
            </w:pPr>
            <w:r w:rsidRPr="00463D69">
              <w:rPr>
                <w:rFonts w:ascii="Times New Roman" w:hAnsi="Times New Roman"/>
                <w:bCs/>
                <w:iCs/>
                <w:sz w:val="24"/>
                <w:szCs w:val="24"/>
              </w:rPr>
              <w:t>ОК 09</w:t>
            </w:r>
          </w:p>
        </w:tc>
      </w:tr>
    </w:tbl>
    <w:p w14:paraId="5BF17BA0" w14:textId="77777777" w:rsidR="00876654" w:rsidRDefault="00876654">
      <w:r>
        <w:br w:type="page"/>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8163"/>
        <w:gridCol w:w="2212"/>
        <w:gridCol w:w="1900"/>
      </w:tblGrid>
      <w:tr w:rsidR="00697947" w:rsidRPr="00463D69" w14:paraId="2424AB50" w14:textId="77777777" w:rsidTr="00697947">
        <w:trPr>
          <w:trHeight w:val="297"/>
        </w:trPr>
        <w:tc>
          <w:tcPr>
            <w:tcW w:w="3578" w:type="pct"/>
            <w:gridSpan w:val="2"/>
            <w:tcBorders>
              <w:top w:val="single" w:sz="4" w:space="0" w:color="auto"/>
              <w:left w:val="single" w:sz="4" w:space="0" w:color="auto"/>
              <w:bottom w:val="single" w:sz="4" w:space="0" w:color="auto"/>
              <w:right w:val="single" w:sz="4" w:space="0" w:color="auto"/>
            </w:tcBorders>
            <w:hideMark/>
          </w:tcPr>
          <w:p w14:paraId="0B8B3EED" w14:textId="6E8ABFEB" w:rsidR="00697947" w:rsidRPr="00463D69" w:rsidRDefault="00697947" w:rsidP="006A2176">
            <w:pPr>
              <w:jc w:val="both"/>
              <w:rPr>
                <w:rFonts w:ascii="Times New Roman" w:hAnsi="Times New Roman"/>
                <w:b/>
                <w:bCs/>
                <w:sz w:val="24"/>
                <w:szCs w:val="24"/>
              </w:rPr>
            </w:pPr>
            <w:r w:rsidRPr="00463D69">
              <w:rPr>
                <w:rFonts w:ascii="Times New Roman" w:hAnsi="Times New Roman"/>
                <w:b/>
                <w:bCs/>
                <w:sz w:val="24"/>
                <w:szCs w:val="24"/>
              </w:rPr>
              <w:lastRenderedPageBreak/>
              <w:t>Раздел 2. Научно-технический прогресс: открытия, которые потрясли мир</w:t>
            </w:r>
          </w:p>
        </w:tc>
        <w:tc>
          <w:tcPr>
            <w:tcW w:w="765" w:type="pct"/>
            <w:tcBorders>
              <w:top w:val="single" w:sz="4" w:space="0" w:color="auto"/>
              <w:left w:val="single" w:sz="4" w:space="0" w:color="auto"/>
              <w:bottom w:val="single" w:sz="4" w:space="0" w:color="auto"/>
              <w:right w:val="single" w:sz="4" w:space="0" w:color="auto"/>
            </w:tcBorders>
            <w:hideMark/>
          </w:tcPr>
          <w:p w14:paraId="77F9B361" w14:textId="070B6AAD" w:rsidR="00697947" w:rsidRPr="00922634" w:rsidRDefault="00922634" w:rsidP="006A2176">
            <w:pPr>
              <w:jc w:val="center"/>
              <w:rPr>
                <w:rFonts w:ascii="Times New Roman" w:hAnsi="Times New Roman"/>
                <w:b/>
                <w:bCs/>
                <w:i/>
                <w:iCs/>
                <w:sz w:val="24"/>
                <w:szCs w:val="24"/>
                <w:lang w:val="en-US"/>
              </w:rPr>
            </w:pPr>
            <w:r w:rsidRPr="00922634">
              <w:rPr>
                <w:rFonts w:ascii="Times New Roman" w:hAnsi="Times New Roman"/>
                <w:b/>
                <w:bCs/>
                <w:i/>
                <w:iCs/>
                <w:sz w:val="24"/>
                <w:szCs w:val="24"/>
              </w:rPr>
              <w:t>2</w:t>
            </w:r>
            <w:r w:rsidRPr="00922634">
              <w:rPr>
                <w:rFonts w:ascii="Times New Roman" w:hAnsi="Times New Roman"/>
                <w:b/>
                <w:bCs/>
                <w:i/>
                <w:iCs/>
                <w:sz w:val="24"/>
                <w:szCs w:val="24"/>
                <w:lang w:val="en-US"/>
              </w:rPr>
              <w:t>/2</w:t>
            </w:r>
          </w:p>
        </w:tc>
        <w:tc>
          <w:tcPr>
            <w:tcW w:w="657" w:type="pct"/>
            <w:tcBorders>
              <w:top w:val="single" w:sz="4" w:space="0" w:color="auto"/>
              <w:left w:val="single" w:sz="4" w:space="0" w:color="auto"/>
              <w:bottom w:val="single" w:sz="4" w:space="0" w:color="auto"/>
              <w:right w:val="single" w:sz="4" w:space="0" w:color="auto"/>
            </w:tcBorders>
          </w:tcPr>
          <w:p w14:paraId="416393AA" w14:textId="77777777" w:rsidR="00697947" w:rsidRPr="00463D69" w:rsidRDefault="00697947" w:rsidP="006A2176">
            <w:pPr>
              <w:jc w:val="center"/>
              <w:rPr>
                <w:rFonts w:ascii="Times New Roman" w:hAnsi="Times New Roman"/>
                <w:b/>
                <w:bCs/>
                <w:iCs/>
                <w:sz w:val="24"/>
                <w:szCs w:val="24"/>
              </w:rPr>
            </w:pPr>
          </w:p>
        </w:tc>
      </w:tr>
      <w:tr w:rsidR="00697947" w:rsidRPr="00463D69" w14:paraId="18045867" w14:textId="77777777" w:rsidTr="00697947">
        <w:trPr>
          <w:trHeight w:val="20"/>
        </w:trPr>
        <w:tc>
          <w:tcPr>
            <w:tcW w:w="755" w:type="pct"/>
            <w:vMerge w:val="restart"/>
            <w:tcBorders>
              <w:top w:val="single" w:sz="4" w:space="0" w:color="auto"/>
              <w:left w:val="single" w:sz="4" w:space="0" w:color="auto"/>
              <w:right w:val="single" w:sz="4" w:space="0" w:color="auto"/>
            </w:tcBorders>
          </w:tcPr>
          <w:p w14:paraId="2DCCEBA3" w14:textId="77777777" w:rsidR="00697947" w:rsidRPr="00463D69" w:rsidRDefault="00697947" w:rsidP="006A2176">
            <w:pPr>
              <w:jc w:val="both"/>
              <w:rPr>
                <w:rFonts w:ascii="Times New Roman" w:hAnsi="Times New Roman"/>
                <w:b/>
                <w:bCs/>
                <w:sz w:val="24"/>
                <w:szCs w:val="24"/>
              </w:rPr>
            </w:pPr>
            <w:r w:rsidRPr="00463D69">
              <w:rPr>
                <w:rFonts w:ascii="Times New Roman" w:hAnsi="Times New Roman"/>
                <w:b/>
                <w:bCs/>
                <w:sz w:val="24"/>
                <w:szCs w:val="24"/>
              </w:rPr>
              <w:t>Тема 2.1.</w:t>
            </w:r>
          </w:p>
          <w:p w14:paraId="2978A24F" w14:textId="77777777" w:rsidR="00697947" w:rsidRPr="00463D69" w:rsidRDefault="00697947" w:rsidP="006A2176">
            <w:pPr>
              <w:jc w:val="both"/>
              <w:rPr>
                <w:rFonts w:ascii="Times New Roman" w:hAnsi="Times New Roman"/>
                <w:b/>
                <w:bCs/>
                <w:sz w:val="24"/>
                <w:szCs w:val="24"/>
              </w:rPr>
            </w:pPr>
            <w:r w:rsidRPr="00463D69">
              <w:rPr>
                <w:rFonts w:ascii="Times New Roman" w:hAnsi="Times New Roman"/>
                <w:bCs/>
                <w:sz w:val="24"/>
                <w:szCs w:val="24"/>
              </w:rPr>
              <w:t>Достижения и инновации в науке и технике и их изобретатели. Отраслевые выставки</w:t>
            </w:r>
          </w:p>
        </w:tc>
        <w:tc>
          <w:tcPr>
            <w:tcW w:w="2823" w:type="pct"/>
            <w:tcBorders>
              <w:top w:val="single" w:sz="4" w:space="0" w:color="auto"/>
              <w:left w:val="single" w:sz="4" w:space="0" w:color="auto"/>
              <w:bottom w:val="single" w:sz="4" w:space="0" w:color="auto"/>
              <w:right w:val="single" w:sz="4" w:space="0" w:color="auto"/>
            </w:tcBorders>
          </w:tcPr>
          <w:p w14:paraId="13F77F3A" w14:textId="77777777" w:rsidR="00697947" w:rsidRPr="00C610F4" w:rsidRDefault="00697947" w:rsidP="006A2176">
            <w:pPr>
              <w:jc w:val="both"/>
              <w:rPr>
                <w:rFonts w:ascii="Times New Roman" w:hAnsi="Times New Roman"/>
                <w:b/>
                <w:bCs/>
                <w:sz w:val="24"/>
                <w:szCs w:val="24"/>
              </w:rPr>
            </w:pPr>
            <w:r w:rsidRPr="00023AC3">
              <w:rPr>
                <w:rFonts w:ascii="Times New Roman" w:hAnsi="Times New Roman"/>
                <w:b/>
                <w:bCs/>
                <w:sz w:val="24"/>
                <w:szCs w:val="24"/>
              </w:rPr>
              <w:t>Содержание</w:t>
            </w:r>
          </w:p>
        </w:tc>
        <w:tc>
          <w:tcPr>
            <w:tcW w:w="765" w:type="pct"/>
            <w:tcBorders>
              <w:top w:val="single" w:sz="4" w:space="0" w:color="auto"/>
              <w:left w:val="single" w:sz="4" w:space="0" w:color="auto"/>
              <w:bottom w:val="single" w:sz="4" w:space="0" w:color="auto"/>
              <w:right w:val="single" w:sz="4" w:space="0" w:color="auto"/>
            </w:tcBorders>
            <w:vAlign w:val="center"/>
          </w:tcPr>
          <w:p w14:paraId="18D89556" w14:textId="77E4189D" w:rsidR="00697947" w:rsidRPr="00922634" w:rsidRDefault="00922634" w:rsidP="006A2176">
            <w:pPr>
              <w:suppressAutoHyphens/>
              <w:jc w:val="center"/>
              <w:rPr>
                <w:rFonts w:ascii="Times New Roman" w:hAnsi="Times New Roman"/>
                <w:b/>
                <w:i/>
                <w:iCs/>
                <w:sz w:val="24"/>
                <w:szCs w:val="24"/>
              </w:rPr>
            </w:pPr>
            <w:r w:rsidRPr="00922634">
              <w:rPr>
                <w:rFonts w:ascii="Times New Roman" w:hAnsi="Times New Roman"/>
                <w:b/>
                <w:i/>
                <w:iCs/>
                <w:sz w:val="24"/>
                <w:szCs w:val="24"/>
              </w:rPr>
              <w:t>2</w:t>
            </w:r>
          </w:p>
        </w:tc>
        <w:tc>
          <w:tcPr>
            <w:tcW w:w="657" w:type="pct"/>
            <w:tcBorders>
              <w:top w:val="single" w:sz="4" w:space="0" w:color="auto"/>
              <w:left w:val="single" w:sz="4" w:space="0" w:color="auto"/>
              <w:right w:val="single" w:sz="4" w:space="0" w:color="auto"/>
            </w:tcBorders>
          </w:tcPr>
          <w:p w14:paraId="22BF17E4" w14:textId="7B028C88" w:rsidR="00697947" w:rsidRPr="00463D69" w:rsidRDefault="00697947" w:rsidP="006A2176">
            <w:pPr>
              <w:jc w:val="center"/>
              <w:rPr>
                <w:rFonts w:ascii="Times New Roman" w:hAnsi="Times New Roman"/>
                <w:bCs/>
                <w:iCs/>
                <w:sz w:val="24"/>
                <w:szCs w:val="24"/>
              </w:rPr>
            </w:pPr>
          </w:p>
        </w:tc>
      </w:tr>
      <w:tr w:rsidR="00697947" w:rsidRPr="00463D69" w14:paraId="242699A3" w14:textId="77777777" w:rsidTr="006A2176">
        <w:trPr>
          <w:trHeight w:val="4692"/>
        </w:trPr>
        <w:tc>
          <w:tcPr>
            <w:tcW w:w="755" w:type="pct"/>
            <w:vMerge/>
            <w:tcBorders>
              <w:left w:val="single" w:sz="4" w:space="0" w:color="auto"/>
              <w:right w:val="single" w:sz="4" w:space="0" w:color="auto"/>
            </w:tcBorders>
            <w:vAlign w:val="center"/>
            <w:hideMark/>
          </w:tcPr>
          <w:p w14:paraId="66F580F6" w14:textId="77777777" w:rsidR="00697947" w:rsidRPr="00463D69" w:rsidRDefault="00697947" w:rsidP="006A2176">
            <w:pPr>
              <w:jc w:val="both"/>
              <w:rPr>
                <w:rFonts w:ascii="Times New Roman" w:hAnsi="Times New Roman"/>
                <w:b/>
                <w:bCs/>
                <w:sz w:val="24"/>
                <w:szCs w:val="24"/>
              </w:rPr>
            </w:pPr>
          </w:p>
        </w:tc>
        <w:tc>
          <w:tcPr>
            <w:tcW w:w="2823" w:type="pct"/>
            <w:tcBorders>
              <w:top w:val="single" w:sz="4" w:space="0" w:color="auto"/>
              <w:left w:val="single" w:sz="4" w:space="0" w:color="auto"/>
              <w:right w:val="single" w:sz="4" w:space="0" w:color="auto"/>
            </w:tcBorders>
            <w:hideMark/>
          </w:tcPr>
          <w:p w14:paraId="76730C56" w14:textId="77777777" w:rsidR="00697947" w:rsidRPr="00463D69" w:rsidRDefault="00697947" w:rsidP="006A2176">
            <w:pPr>
              <w:jc w:val="both"/>
              <w:rPr>
                <w:rFonts w:ascii="Times New Roman" w:hAnsi="Times New Roman"/>
                <w:b/>
                <w:i/>
                <w:sz w:val="24"/>
                <w:szCs w:val="24"/>
              </w:rPr>
            </w:pPr>
            <w:r w:rsidRPr="00463D69">
              <w:rPr>
                <w:rFonts w:ascii="Times New Roman" w:hAnsi="Times New Roman"/>
                <w:b/>
                <w:bCs/>
                <w:sz w:val="24"/>
                <w:szCs w:val="24"/>
              </w:rPr>
              <w:t>В том числе практических занятий</w:t>
            </w:r>
          </w:p>
          <w:p w14:paraId="36AD2D76" w14:textId="77777777" w:rsidR="00697947" w:rsidRPr="00463D69" w:rsidRDefault="00697947" w:rsidP="006A2176">
            <w:pPr>
              <w:jc w:val="both"/>
              <w:rPr>
                <w:rFonts w:ascii="Times New Roman" w:hAnsi="Times New Roman"/>
                <w:bCs/>
                <w:iCs/>
                <w:sz w:val="24"/>
                <w:szCs w:val="24"/>
              </w:rPr>
            </w:pPr>
            <w:r w:rsidRPr="00463D69">
              <w:rPr>
                <w:rFonts w:ascii="Times New Roman" w:hAnsi="Times New Roman"/>
                <w:bCs/>
                <w:iCs/>
                <w:sz w:val="24"/>
                <w:szCs w:val="24"/>
              </w:rPr>
              <w:t xml:space="preserve">Практическое занятие № </w:t>
            </w:r>
            <w:r>
              <w:rPr>
                <w:rFonts w:ascii="Times New Roman" w:hAnsi="Times New Roman"/>
                <w:bCs/>
                <w:iCs/>
                <w:sz w:val="24"/>
                <w:szCs w:val="24"/>
              </w:rPr>
              <w:t>18</w:t>
            </w:r>
            <w:r w:rsidRPr="00463D69">
              <w:rPr>
                <w:rFonts w:ascii="Times New Roman" w:hAnsi="Times New Roman"/>
                <w:bCs/>
                <w:iCs/>
                <w:sz w:val="24"/>
                <w:szCs w:val="24"/>
              </w:rPr>
              <w:t xml:space="preserve">. </w:t>
            </w:r>
            <w:r w:rsidRPr="00463D69">
              <w:rPr>
                <w:rFonts w:ascii="Times New Roman" w:hAnsi="Times New Roman"/>
                <w:sz w:val="24"/>
                <w:szCs w:val="24"/>
              </w:rPr>
              <w:t>Введение новых лексических единиц по теме занятия</w:t>
            </w:r>
            <w:r>
              <w:rPr>
                <w:rFonts w:ascii="Times New Roman" w:hAnsi="Times New Roman"/>
                <w:sz w:val="24"/>
                <w:szCs w:val="24"/>
              </w:rPr>
              <w:t xml:space="preserve"> для последующего чтения текста</w:t>
            </w:r>
            <w:r w:rsidRPr="00463D69">
              <w:rPr>
                <w:rFonts w:ascii="Times New Roman" w:hAnsi="Times New Roman"/>
                <w:sz w:val="24"/>
                <w:szCs w:val="24"/>
              </w:rPr>
              <w:t>.</w:t>
            </w:r>
            <w:r>
              <w:rPr>
                <w:rFonts w:ascii="Times New Roman" w:hAnsi="Times New Roman"/>
                <w:sz w:val="24"/>
                <w:szCs w:val="24"/>
              </w:rPr>
              <w:t xml:space="preserve"> </w:t>
            </w:r>
            <w:r w:rsidRPr="00463D69">
              <w:rPr>
                <w:rFonts w:ascii="Times New Roman" w:hAnsi="Times New Roman"/>
                <w:sz w:val="24"/>
                <w:szCs w:val="24"/>
              </w:rPr>
              <w:t xml:space="preserve"> </w:t>
            </w:r>
            <w:proofErr w:type="spellStart"/>
            <w:r>
              <w:rPr>
                <w:rFonts w:ascii="Times New Roman" w:hAnsi="Times New Roman"/>
                <w:sz w:val="24"/>
                <w:szCs w:val="24"/>
              </w:rPr>
              <w:t>Предтекстовые</w:t>
            </w:r>
            <w:proofErr w:type="spellEnd"/>
            <w:r>
              <w:rPr>
                <w:rFonts w:ascii="Times New Roman" w:hAnsi="Times New Roman"/>
                <w:sz w:val="24"/>
                <w:szCs w:val="24"/>
              </w:rPr>
              <w:t xml:space="preserve"> упражнения на отработку лексических единиц. Групповое изучающее чтение текста по теме</w:t>
            </w:r>
            <w:r w:rsidRPr="00463D69">
              <w:rPr>
                <w:rFonts w:ascii="Times New Roman" w:hAnsi="Times New Roman"/>
                <w:sz w:val="24"/>
                <w:szCs w:val="24"/>
              </w:rPr>
              <w:t xml:space="preserve"> </w:t>
            </w:r>
            <w:r>
              <w:rPr>
                <w:rFonts w:ascii="Times New Roman" w:hAnsi="Times New Roman"/>
                <w:sz w:val="24"/>
                <w:szCs w:val="24"/>
              </w:rPr>
              <w:t>«</w:t>
            </w:r>
            <w:r w:rsidRPr="00C610F4">
              <w:rPr>
                <w:rFonts w:ascii="Times New Roman" w:hAnsi="Times New Roman"/>
                <w:sz w:val="24"/>
                <w:szCs w:val="24"/>
              </w:rPr>
              <w:t>Достижения и инновации в науке и технике.</w:t>
            </w:r>
            <w:r>
              <w:rPr>
                <w:rFonts w:ascii="Times New Roman" w:hAnsi="Times New Roman"/>
                <w:sz w:val="24"/>
                <w:szCs w:val="24"/>
              </w:rPr>
              <w:t xml:space="preserve"> Открытия XXI </w:t>
            </w:r>
            <w:r w:rsidRPr="00C610F4">
              <w:rPr>
                <w:rFonts w:ascii="Times New Roman" w:hAnsi="Times New Roman"/>
                <w:sz w:val="24"/>
                <w:szCs w:val="24"/>
              </w:rPr>
              <w:t>века</w:t>
            </w:r>
            <w:r>
              <w:rPr>
                <w:rFonts w:ascii="Times New Roman" w:hAnsi="Times New Roman"/>
                <w:sz w:val="24"/>
                <w:szCs w:val="24"/>
              </w:rPr>
              <w:t xml:space="preserve">» с извлечением новых </w:t>
            </w:r>
            <w:r w:rsidRPr="00463D69">
              <w:rPr>
                <w:rFonts w:ascii="Times New Roman" w:hAnsi="Times New Roman"/>
                <w:sz w:val="24"/>
                <w:szCs w:val="24"/>
              </w:rPr>
              <w:t>речевы</w:t>
            </w:r>
            <w:r>
              <w:rPr>
                <w:rFonts w:ascii="Times New Roman" w:hAnsi="Times New Roman"/>
                <w:sz w:val="24"/>
                <w:szCs w:val="24"/>
              </w:rPr>
              <w:t>х</w:t>
            </w:r>
            <w:r w:rsidRPr="00463D69">
              <w:rPr>
                <w:rFonts w:ascii="Times New Roman" w:hAnsi="Times New Roman"/>
                <w:sz w:val="24"/>
                <w:szCs w:val="24"/>
              </w:rPr>
              <w:t xml:space="preserve"> оборот</w:t>
            </w:r>
            <w:r>
              <w:rPr>
                <w:rFonts w:ascii="Times New Roman" w:hAnsi="Times New Roman"/>
                <w:sz w:val="24"/>
                <w:szCs w:val="24"/>
              </w:rPr>
              <w:t>ов</w:t>
            </w:r>
            <w:r w:rsidRPr="00463D69">
              <w:rPr>
                <w:rFonts w:ascii="Times New Roman" w:hAnsi="Times New Roman"/>
                <w:sz w:val="24"/>
                <w:szCs w:val="24"/>
              </w:rPr>
              <w:t xml:space="preserve"> и выражени</w:t>
            </w:r>
            <w:r>
              <w:rPr>
                <w:rFonts w:ascii="Times New Roman" w:hAnsi="Times New Roman"/>
                <w:sz w:val="24"/>
                <w:szCs w:val="24"/>
              </w:rPr>
              <w:t>й</w:t>
            </w:r>
            <w:r w:rsidRPr="00463D69">
              <w:rPr>
                <w:rFonts w:ascii="Times New Roman" w:hAnsi="Times New Roman"/>
                <w:sz w:val="24"/>
                <w:szCs w:val="24"/>
              </w:rPr>
              <w:t xml:space="preserve">. </w:t>
            </w:r>
            <w:r>
              <w:rPr>
                <w:rFonts w:ascii="Times New Roman" w:hAnsi="Times New Roman"/>
                <w:sz w:val="24"/>
                <w:szCs w:val="24"/>
              </w:rPr>
              <w:t>В</w:t>
            </w:r>
            <w:r w:rsidRPr="00463D69">
              <w:rPr>
                <w:rFonts w:ascii="Times New Roman" w:hAnsi="Times New Roman"/>
                <w:sz w:val="24"/>
                <w:szCs w:val="24"/>
              </w:rPr>
              <w:t>ыполнение тренировочных лексических и лексико-грамматических упражнений на закрепление активной лексики и фразеологических оборотов</w:t>
            </w:r>
            <w:r>
              <w:rPr>
                <w:rFonts w:ascii="Times New Roman" w:hAnsi="Times New Roman"/>
                <w:sz w:val="24"/>
                <w:szCs w:val="24"/>
              </w:rPr>
              <w:t>.</w:t>
            </w:r>
          </w:p>
          <w:p w14:paraId="2CB5E933" w14:textId="77777777" w:rsidR="00697947" w:rsidRPr="00463D69" w:rsidRDefault="00697947" w:rsidP="006A2176">
            <w:pPr>
              <w:jc w:val="both"/>
              <w:rPr>
                <w:rFonts w:ascii="Times New Roman" w:hAnsi="Times New Roman"/>
                <w:bCs/>
                <w:iCs/>
                <w:sz w:val="24"/>
                <w:szCs w:val="24"/>
              </w:rPr>
            </w:pPr>
            <w:r w:rsidRPr="00463D69">
              <w:rPr>
                <w:rFonts w:ascii="Times New Roman" w:hAnsi="Times New Roman"/>
                <w:bCs/>
                <w:iCs/>
                <w:sz w:val="24"/>
                <w:szCs w:val="24"/>
              </w:rPr>
              <w:t xml:space="preserve">Практическое занятие № </w:t>
            </w:r>
            <w:r>
              <w:rPr>
                <w:rFonts w:ascii="Times New Roman" w:hAnsi="Times New Roman"/>
                <w:bCs/>
                <w:iCs/>
                <w:sz w:val="24"/>
                <w:szCs w:val="24"/>
              </w:rPr>
              <w:t>19</w:t>
            </w:r>
            <w:r w:rsidRPr="00463D69">
              <w:rPr>
                <w:rFonts w:ascii="Times New Roman" w:hAnsi="Times New Roman"/>
                <w:bCs/>
                <w:iCs/>
                <w:sz w:val="24"/>
                <w:szCs w:val="24"/>
              </w:rPr>
              <w:t>.</w:t>
            </w:r>
            <w:r w:rsidRPr="00463D69">
              <w:rPr>
                <w:rFonts w:ascii="Times New Roman" w:hAnsi="Times New Roman"/>
                <w:sz w:val="24"/>
                <w:szCs w:val="24"/>
              </w:rPr>
              <w:t xml:space="preserve"> </w:t>
            </w:r>
            <w:proofErr w:type="spellStart"/>
            <w:r>
              <w:rPr>
                <w:rFonts w:ascii="Times New Roman" w:hAnsi="Times New Roman"/>
                <w:sz w:val="24"/>
                <w:szCs w:val="24"/>
              </w:rPr>
              <w:t>Предпросмотровые</w:t>
            </w:r>
            <w:proofErr w:type="spellEnd"/>
            <w:r>
              <w:rPr>
                <w:rFonts w:ascii="Times New Roman" w:hAnsi="Times New Roman"/>
                <w:sz w:val="24"/>
                <w:szCs w:val="24"/>
              </w:rPr>
              <w:t xml:space="preserve"> вопросы по теме </w:t>
            </w:r>
            <w:r w:rsidRPr="00463D69">
              <w:rPr>
                <w:rFonts w:ascii="Times New Roman" w:hAnsi="Times New Roman"/>
                <w:sz w:val="24"/>
                <w:szCs w:val="24"/>
              </w:rPr>
              <w:t>«</w:t>
            </w:r>
            <w:r>
              <w:rPr>
                <w:rFonts w:ascii="Times New Roman" w:hAnsi="Times New Roman"/>
                <w:sz w:val="24"/>
                <w:szCs w:val="24"/>
              </w:rPr>
              <w:t>Отраслевая выставка</w:t>
            </w:r>
            <w:r w:rsidRPr="00463D69">
              <w:rPr>
                <w:rFonts w:ascii="Times New Roman" w:hAnsi="Times New Roman"/>
                <w:sz w:val="24"/>
                <w:szCs w:val="24"/>
              </w:rPr>
              <w:t>».</w:t>
            </w:r>
            <w:r>
              <w:rPr>
                <w:rFonts w:ascii="Times New Roman" w:hAnsi="Times New Roman"/>
                <w:sz w:val="24"/>
                <w:szCs w:val="24"/>
              </w:rPr>
              <w:t xml:space="preserve"> Просмотр учебных видео по предложенной теме</w:t>
            </w:r>
            <w:r w:rsidRPr="00463D69">
              <w:rPr>
                <w:rFonts w:ascii="Times New Roman" w:hAnsi="Times New Roman"/>
                <w:sz w:val="24"/>
                <w:szCs w:val="24"/>
              </w:rPr>
              <w:t xml:space="preserve">. Ответы на вопросы по </w:t>
            </w:r>
            <w:r>
              <w:rPr>
                <w:rFonts w:ascii="Times New Roman" w:hAnsi="Times New Roman"/>
                <w:sz w:val="24"/>
                <w:szCs w:val="24"/>
              </w:rPr>
              <w:t>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p w14:paraId="736145E4" w14:textId="59C0217E" w:rsidR="00697947" w:rsidRPr="00463D69" w:rsidRDefault="00697947" w:rsidP="006A2176">
            <w:pPr>
              <w:jc w:val="both"/>
              <w:rPr>
                <w:rFonts w:ascii="Times New Roman" w:hAnsi="Times New Roman"/>
                <w:b/>
                <w:i/>
                <w:sz w:val="24"/>
                <w:szCs w:val="24"/>
              </w:rPr>
            </w:pPr>
            <w:r w:rsidRPr="00463D69">
              <w:rPr>
                <w:rFonts w:ascii="Times New Roman" w:hAnsi="Times New Roman"/>
                <w:bCs/>
                <w:iCs/>
                <w:sz w:val="24"/>
                <w:szCs w:val="24"/>
              </w:rPr>
              <w:t>Практическое занятие № 2</w:t>
            </w:r>
            <w:r>
              <w:rPr>
                <w:rFonts w:ascii="Times New Roman" w:hAnsi="Times New Roman"/>
                <w:bCs/>
                <w:iCs/>
                <w:sz w:val="24"/>
                <w:szCs w:val="24"/>
              </w:rPr>
              <w:t>0</w:t>
            </w:r>
            <w:r w:rsidRPr="00463D69">
              <w:rPr>
                <w:rFonts w:ascii="Times New Roman" w:hAnsi="Times New Roman"/>
                <w:bCs/>
                <w:iCs/>
                <w:sz w:val="24"/>
                <w:szCs w:val="24"/>
              </w:rPr>
              <w:t xml:space="preserve">. Подготовка </w:t>
            </w:r>
            <w:r>
              <w:rPr>
                <w:rFonts w:ascii="Times New Roman" w:hAnsi="Times New Roman"/>
                <w:bCs/>
                <w:iCs/>
                <w:sz w:val="24"/>
                <w:szCs w:val="24"/>
              </w:rPr>
              <w:t>сообщений</w:t>
            </w:r>
            <w:r w:rsidRPr="00463D69">
              <w:rPr>
                <w:rFonts w:ascii="Times New Roman" w:hAnsi="Times New Roman"/>
                <w:bCs/>
                <w:iCs/>
                <w:sz w:val="24"/>
                <w:szCs w:val="24"/>
              </w:rPr>
              <w:t xml:space="preserve"> «Достижение в области науки и техники, изменившее мою жизнь» и «Посещение отраслевой выставки»</w:t>
            </w:r>
            <w:r>
              <w:rPr>
                <w:rFonts w:ascii="Times New Roman" w:hAnsi="Times New Roman"/>
                <w:bCs/>
                <w:iCs/>
                <w:sz w:val="24"/>
                <w:szCs w:val="24"/>
              </w:rPr>
              <w:t>. Дискуссия.</w:t>
            </w:r>
          </w:p>
        </w:tc>
        <w:tc>
          <w:tcPr>
            <w:tcW w:w="765" w:type="pct"/>
            <w:tcBorders>
              <w:top w:val="single" w:sz="4" w:space="0" w:color="auto"/>
              <w:left w:val="single" w:sz="4" w:space="0" w:color="auto"/>
              <w:right w:val="single" w:sz="4" w:space="0" w:color="auto"/>
            </w:tcBorders>
            <w:vAlign w:val="center"/>
          </w:tcPr>
          <w:p w14:paraId="75C32493" w14:textId="473D3C86" w:rsidR="00697947" w:rsidRPr="00103055" w:rsidRDefault="00103055" w:rsidP="006A2176">
            <w:pPr>
              <w:suppressAutoHyphens/>
              <w:jc w:val="center"/>
              <w:rPr>
                <w:rFonts w:ascii="Times New Roman" w:hAnsi="Times New Roman"/>
                <w:i/>
                <w:iCs/>
                <w:sz w:val="24"/>
                <w:szCs w:val="24"/>
              </w:rPr>
            </w:pPr>
            <w:r w:rsidRPr="00103055">
              <w:rPr>
                <w:rFonts w:ascii="Times New Roman" w:hAnsi="Times New Roman"/>
                <w:i/>
                <w:iCs/>
                <w:sz w:val="24"/>
                <w:szCs w:val="24"/>
              </w:rPr>
              <w:t>2</w:t>
            </w:r>
          </w:p>
        </w:tc>
        <w:tc>
          <w:tcPr>
            <w:tcW w:w="657" w:type="pct"/>
            <w:tcBorders>
              <w:top w:val="single" w:sz="4" w:space="0" w:color="auto"/>
              <w:left w:val="single" w:sz="4" w:space="0" w:color="auto"/>
              <w:right w:val="single" w:sz="4" w:space="0" w:color="auto"/>
            </w:tcBorders>
            <w:vAlign w:val="center"/>
            <w:hideMark/>
          </w:tcPr>
          <w:p w14:paraId="5A5F1935" w14:textId="77777777" w:rsidR="00697947" w:rsidRPr="00463D69" w:rsidRDefault="00697947" w:rsidP="006A2176">
            <w:pPr>
              <w:jc w:val="center"/>
              <w:rPr>
                <w:rFonts w:ascii="Times New Roman" w:hAnsi="Times New Roman"/>
                <w:bCs/>
                <w:iCs/>
                <w:sz w:val="24"/>
                <w:szCs w:val="24"/>
              </w:rPr>
            </w:pPr>
            <w:r w:rsidRPr="00463D69">
              <w:rPr>
                <w:rFonts w:ascii="Times New Roman" w:hAnsi="Times New Roman"/>
                <w:bCs/>
                <w:iCs/>
                <w:sz w:val="24"/>
                <w:szCs w:val="24"/>
              </w:rPr>
              <w:t>ОК 02</w:t>
            </w:r>
          </w:p>
          <w:p w14:paraId="0D56DF32" w14:textId="77777777" w:rsidR="00697947" w:rsidRPr="00463D69" w:rsidRDefault="00697947" w:rsidP="006A2176">
            <w:pPr>
              <w:jc w:val="center"/>
              <w:rPr>
                <w:rFonts w:ascii="Times New Roman" w:hAnsi="Times New Roman"/>
                <w:bCs/>
                <w:iCs/>
                <w:sz w:val="24"/>
                <w:szCs w:val="24"/>
              </w:rPr>
            </w:pPr>
            <w:r w:rsidRPr="00463D69">
              <w:rPr>
                <w:rFonts w:ascii="Times New Roman" w:hAnsi="Times New Roman"/>
                <w:bCs/>
                <w:iCs/>
                <w:sz w:val="24"/>
                <w:szCs w:val="24"/>
              </w:rPr>
              <w:t>ОК 04</w:t>
            </w:r>
          </w:p>
          <w:p w14:paraId="58BD4BF1" w14:textId="77777777" w:rsidR="00697947" w:rsidRPr="00463D69" w:rsidRDefault="00697947" w:rsidP="006A2176">
            <w:pPr>
              <w:jc w:val="center"/>
              <w:rPr>
                <w:rFonts w:ascii="Times New Roman" w:hAnsi="Times New Roman"/>
                <w:bCs/>
                <w:iCs/>
                <w:sz w:val="24"/>
                <w:szCs w:val="24"/>
              </w:rPr>
            </w:pPr>
            <w:r w:rsidRPr="00463D69">
              <w:rPr>
                <w:rFonts w:ascii="Times New Roman" w:hAnsi="Times New Roman"/>
                <w:bCs/>
                <w:iCs/>
                <w:sz w:val="24"/>
                <w:szCs w:val="24"/>
              </w:rPr>
              <w:t>ОК 05</w:t>
            </w:r>
          </w:p>
          <w:p w14:paraId="71174107" w14:textId="77777777" w:rsidR="00697947" w:rsidRPr="00463D69" w:rsidRDefault="00697947" w:rsidP="006A2176">
            <w:pPr>
              <w:jc w:val="center"/>
              <w:rPr>
                <w:rFonts w:ascii="Times New Roman" w:hAnsi="Times New Roman"/>
                <w:b/>
                <w:sz w:val="24"/>
                <w:szCs w:val="24"/>
              </w:rPr>
            </w:pPr>
            <w:r w:rsidRPr="00463D69">
              <w:rPr>
                <w:rFonts w:ascii="Times New Roman" w:hAnsi="Times New Roman"/>
                <w:bCs/>
                <w:iCs/>
                <w:sz w:val="24"/>
                <w:szCs w:val="24"/>
              </w:rPr>
              <w:t>ОК 09</w:t>
            </w:r>
          </w:p>
        </w:tc>
      </w:tr>
    </w:tbl>
    <w:p w14:paraId="2B9001B5" w14:textId="77777777" w:rsidR="00B325D4" w:rsidRDefault="00B325D4">
      <w:r>
        <w:br w:type="page"/>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8163"/>
        <w:gridCol w:w="2212"/>
        <w:gridCol w:w="1900"/>
      </w:tblGrid>
      <w:tr w:rsidR="00697947" w:rsidRPr="00463D69" w14:paraId="7678FB81" w14:textId="77777777" w:rsidTr="00697947">
        <w:trPr>
          <w:trHeight w:val="144"/>
        </w:trPr>
        <w:tc>
          <w:tcPr>
            <w:tcW w:w="3578" w:type="pct"/>
            <w:gridSpan w:val="2"/>
            <w:tcBorders>
              <w:top w:val="single" w:sz="4" w:space="0" w:color="auto"/>
              <w:left w:val="single" w:sz="4" w:space="0" w:color="auto"/>
              <w:bottom w:val="single" w:sz="4" w:space="0" w:color="auto"/>
              <w:right w:val="single" w:sz="4" w:space="0" w:color="auto"/>
            </w:tcBorders>
          </w:tcPr>
          <w:p w14:paraId="25383733" w14:textId="6DC4A237" w:rsidR="00697947" w:rsidRPr="00463D69" w:rsidRDefault="00697947" w:rsidP="006A2176">
            <w:pPr>
              <w:jc w:val="both"/>
              <w:rPr>
                <w:rFonts w:ascii="Times New Roman" w:hAnsi="Times New Roman"/>
                <w:b/>
                <w:bCs/>
                <w:sz w:val="24"/>
                <w:szCs w:val="24"/>
              </w:rPr>
            </w:pPr>
            <w:r w:rsidRPr="00463D69">
              <w:rPr>
                <w:rFonts w:ascii="Times New Roman" w:hAnsi="Times New Roman"/>
                <w:b/>
                <w:bCs/>
                <w:sz w:val="24"/>
                <w:szCs w:val="24"/>
              </w:rPr>
              <w:lastRenderedPageBreak/>
              <w:t>Раздел 3. Мировой чемпионат профессионального мастерства (</w:t>
            </w:r>
            <w:proofErr w:type="spellStart"/>
            <w:r w:rsidRPr="00463D69">
              <w:rPr>
                <w:rFonts w:ascii="Times New Roman" w:hAnsi="Times New Roman"/>
                <w:b/>
                <w:bCs/>
                <w:sz w:val="24"/>
                <w:szCs w:val="24"/>
              </w:rPr>
              <w:t>World</w:t>
            </w:r>
            <w:proofErr w:type="spellEnd"/>
            <w:r w:rsidRPr="00463D69">
              <w:rPr>
                <w:rFonts w:ascii="Times New Roman" w:hAnsi="Times New Roman"/>
                <w:b/>
                <w:bCs/>
                <w:sz w:val="24"/>
                <w:szCs w:val="24"/>
              </w:rPr>
              <w:t xml:space="preserve"> </w:t>
            </w:r>
            <w:proofErr w:type="spellStart"/>
            <w:r w:rsidRPr="00463D69">
              <w:rPr>
                <w:rFonts w:ascii="Times New Roman" w:hAnsi="Times New Roman"/>
                <w:b/>
                <w:bCs/>
                <w:sz w:val="24"/>
                <w:szCs w:val="24"/>
              </w:rPr>
              <w:t>Skills</w:t>
            </w:r>
            <w:proofErr w:type="spellEnd"/>
            <w:r w:rsidRPr="00463D69">
              <w:rPr>
                <w:rFonts w:ascii="Times New Roman" w:hAnsi="Times New Roman"/>
                <w:b/>
                <w:bCs/>
                <w:sz w:val="24"/>
                <w:szCs w:val="24"/>
              </w:rPr>
              <w:t xml:space="preserve"> </w:t>
            </w:r>
            <w:proofErr w:type="spellStart"/>
            <w:r w:rsidRPr="00463D69">
              <w:rPr>
                <w:rFonts w:ascii="Times New Roman" w:hAnsi="Times New Roman"/>
                <w:b/>
                <w:bCs/>
                <w:sz w:val="24"/>
                <w:szCs w:val="24"/>
              </w:rPr>
              <w:t>International</w:t>
            </w:r>
            <w:proofErr w:type="spellEnd"/>
            <w:r w:rsidRPr="00463D69">
              <w:rPr>
                <w:rFonts w:ascii="Times New Roman" w:hAnsi="Times New Roman"/>
                <w:b/>
                <w:bCs/>
                <w:sz w:val="24"/>
                <w:szCs w:val="24"/>
              </w:rPr>
              <w:t>)</w:t>
            </w:r>
          </w:p>
        </w:tc>
        <w:tc>
          <w:tcPr>
            <w:tcW w:w="765" w:type="pct"/>
            <w:tcBorders>
              <w:top w:val="single" w:sz="4" w:space="0" w:color="auto"/>
              <w:left w:val="single" w:sz="4" w:space="0" w:color="auto"/>
              <w:bottom w:val="single" w:sz="4" w:space="0" w:color="auto"/>
              <w:right w:val="single" w:sz="4" w:space="0" w:color="auto"/>
            </w:tcBorders>
            <w:vAlign w:val="center"/>
          </w:tcPr>
          <w:p w14:paraId="78AA60DD" w14:textId="091B7FD4" w:rsidR="00697947" w:rsidRPr="00922634" w:rsidRDefault="00922634" w:rsidP="006A2176">
            <w:pPr>
              <w:jc w:val="center"/>
              <w:rPr>
                <w:rFonts w:ascii="Times New Roman" w:hAnsi="Times New Roman"/>
                <w:b/>
                <w:i/>
                <w:sz w:val="24"/>
                <w:szCs w:val="24"/>
                <w:lang w:val="en-US"/>
              </w:rPr>
            </w:pPr>
            <w:r w:rsidRPr="00922634">
              <w:rPr>
                <w:rFonts w:ascii="Times New Roman" w:hAnsi="Times New Roman"/>
                <w:b/>
                <w:i/>
                <w:sz w:val="24"/>
                <w:szCs w:val="24"/>
                <w:lang w:val="en-US"/>
              </w:rPr>
              <w:t>2/2</w:t>
            </w:r>
          </w:p>
        </w:tc>
        <w:tc>
          <w:tcPr>
            <w:tcW w:w="657" w:type="pct"/>
            <w:tcBorders>
              <w:top w:val="single" w:sz="4" w:space="0" w:color="auto"/>
              <w:left w:val="single" w:sz="4" w:space="0" w:color="auto"/>
              <w:bottom w:val="single" w:sz="4" w:space="0" w:color="auto"/>
              <w:right w:val="single" w:sz="4" w:space="0" w:color="auto"/>
            </w:tcBorders>
          </w:tcPr>
          <w:p w14:paraId="3B52E71C" w14:textId="77777777" w:rsidR="00697947" w:rsidRPr="00463D69" w:rsidRDefault="00697947" w:rsidP="006A2176">
            <w:pPr>
              <w:rPr>
                <w:rFonts w:ascii="Times New Roman" w:hAnsi="Times New Roman"/>
                <w:bCs/>
                <w:iCs/>
                <w:sz w:val="24"/>
                <w:szCs w:val="24"/>
              </w:rPr>
            </w:pPr>
          </w:p>
        </w:tc>
      </w:tr>
      <w:tr w:rsidR="00697947" w:rsidRPr="00463D69" w14:paraId="61DCFF82" w14:textId="77777777" w:rsidTr="00697947">
        <w:trPr>
          <w:trHeight w:val="20"/>
        </w:trPr>
        <w:tc>
          <w:tcPr>
            <w:tcW w:w="755" w:type="pct"/>
            <w:vMerge w:val="restart"/>
            <w:tcBorders>
              <w:top w:val="single" w:sz="4" w:space="0" w:color="auto"/>
              <w:left w:val="single" w:sz="4" w:space="0" w:color="auto"/>
              <w:right w:val="single" w:sz="4" w:space="0" w:color="auto"/>
            </w:tcBorders>
          </w:tcPr>
          <w:p w14:paraId="1A557801" w14:textId="77777777" w:rsidR="00697947" w:rsidRPr="00463D69" w:rsidRDefault="00697947" w:rsidP="006A2176">
            <w:pPr>
              <w:jc w:val="both"/>
              <w:rPr>
                <w:rFonts w:ascii="Times New Roman" w:hAnsi="Times New Roman"/>
                <w:b/>
                <w:bCs/>
                <w:sz w:val="24"/>
                <w:szCs w:val="24"/>
              </w:rPr>
            </w:pPr>
            <w:r w:rsidRPr="00463D69">
              <w:rPr>
                <w:rFonts w:ascii="Times New Roman" w:hAnsi="Times New Roman"/>
                <w:b/>
                <w:bCs/>
                <w:sz w:val="24"/>
                <w:szCs w:val="24"/>
              </w:rPr>
              <w:t>Тема № 3.1.</w:t>
            </w:r>
          </w:p>
          <w:p w14:paraId="5BE986D1" w14:textId="77777777" w:rsidR="00697947" w:rsidRPr="00463D69" w:rsidRDefault="00697947" w:rsidP="006A2176">
            <w:pPr>
              <w:jc w:val="both"/>
              <w:rPr>
                <w:rFonts w:ascii="Times New Roman" w:hAnsi="Times New Roman"/>
                <w:b/>
                <w:bCs/>
                <w:sz w:val="24"/>
                <w:szCs w:val="24"/>
              </w:rPr>
            </w:pPr>
            <w:r w:rsidRPr="00463D69">
              <w:rPr>
                <w:rFonts w:ascii="Times New Roman" w:hAnsi="Times New Roman"/>
                <w:bCs/>
                <w:sz w:val="24"/>
                <w:szCs w:val="24"/>
              </w:rPr>
              <w:t xml:space="preserve">Чемпионаты </w:t>
            </w:r>
            <w:r w:rsidRPr="00463D69">
              <w:rPr>
                <w:rFonts w:ascii="Times New Roman" w:hAnsi="Times New Roman"/>
                <w:bCs/>
                <w:sz w:val="24"/>
                <w:szCs w:val="24"/>
                <w:lang w:val="en-US"/>
              </w:rPr>
              <w:t>World</w:t>
            </w:r>
            <w:r w:rsidRPr="00463D69">
              <w:rPr>
                <w:rFonts w:ascii="Times New Roman" w:hAnsi="Times New Roman"/>
                <w:bCs/>
                <w:sz w:val="24"/>
                <w:szCs w:val="24"/>
              </w:rPr>
              <w:t xml:space="preserve"> </w:t>
            </w:r>
            <w:r w:rsidRPr="00463D69">
              <w:rPr>
                <w:rFonts w:ascii="Times New Roman" w:hAnsi="Times New Roman"/>
                <w:bCs/>
                <w:sz w:val="24"/>
                <w:szCs w:val="24"/>
                <w:lang w:val="en-US"/>
              </w:rPr>
              <w:t>Skills</w:t>
            </w:r>
            <w:r w:rsidRPr="00463D69">
              <w:rPr>
                <w:rFonts w:ascii="Times New Roman" w:hAnsi="Times New Roman"/>
                <w:bCs/>
                <w:sz w:val="24"/>
                <w:szCs w:val="24"/>
              </w:rPr>
              <w:t xml:space="preserve"> </w:t>
            </w:r>
            <w:r w:rsidRPr="00463D69">
              <w:rPr>
                <w:rFonts w:ascii="Times New Roman" w:hAnsi="Times New Roman"/>
                <w:bCs/>
                <w:sz w:val="24"/>
                <w:szCs w:val="24"/>
                <w:lang w:val="en-US"/>
              </w:rPr>
              <w:t>International</w:t>
            </w:r>
            <w:r w:rsidRPr="00463D69">
              <w:rPr>
                <w:rFonts w:ascii="Times New Roman" w:hAnsi="Times New Roman"/>
                <w:bCs/>
                <w:sz w:val="24"/>
                <w:szCs w:val="24"/>
              </w:rPr>
              <w:t>: от прошлого к настоящему</w:t>
            </w:r>
          </w:p>
        </w:tc>
        <w:tc>
          <w:tcPr>
            <w:tcW w:w="2823" w:type="pct"/>
            <w:tcBorders>
              <w:top w:val="single" w:sz="4" w:space="0" w:color="auto"/>
              <w:left w:val="single" w:sz="4" w:space="0" w:color="auto"/>
              <w:bottom w:val="single" w:sz="4" w:space="0" w:color="auto"/>
              <w:right w:val="single" w:sz="4" w:space="0" w:color="auto"/>
            </w:tcBorders>
          </w:tcPr>
          <w:p w14:paraId="28E5F291" w14:textId="77777777" w:rsidR="00697947" w:rsidRDefault="00697947" w:rsidP="006A2176">
            <w:pPr>
              <w:jc w:val="both"/>
              <w:rPr>
                <w:rFonts w:ascii="Times New Roman" w:hAnsi="Times New Roman"/>
                <w:b/>
                <w:bCs/>
                <w:sz w:val="24"/>
                <w:szCs w:val="24"/>
              </w:rPr>
            </w:pPr>
            <w:r w:rsidRPr="00023AC3">
              <w:rPr>
                <w:rFonts w:ascii="Times New Roman" w:hAnsi="Times New Roman"/>
                <w:b/>
                <w:bCs/>
                <w:sz w:val="24"/>
                <w:szCs w:val="24"/>
              </w:rPr>
              <w:t>Содержание</w:t>
            </w:r>
          </w:p>
        </w:tc>
        <w:tc>
          <w:tcPr>
            <w:tcW w:w="765" w:type="pct"/>
            <w:tcBorders>
              <w:top w:val="single" w:sz="4" w:space="0" w:color="auto"/>
              <w:left w:val="single" w:sz="4" w:space="0" w:color="auto"/>
              <w:bottom w:val="single" w:sz="4" w:space="0" w:color="auto"/>
              <w:right w:val="single" w:sz="4" w:space="0" w:color="auto"/>
            </w:tcBorders>
            <w:vAlign w:val="center"/>
          </w:tcPr>
          <w:p w14:paraId="18977B12" w14:textId="1942C466" w:rsidR="00697947" w:rsidRPr="00922634" w:rsidRDefault="00922634" w:rsidP="006A2176">
            <w:pPr>
              <w:jc w:val="center"/>
              <w:rPr>
                <w:rFonts w:ascii="Times New Roman" w:hAnsi="Times New Roman"/>
                <w:b/>
                <w:i/>
                <w:sz w:val="24"/>
                <w:szCs w:val="24"/>
                <w:lang w:val="en-US"/>
              </w:rPr>
            </w:pPr>
            <w:r w:rsidRPr="00922634">
              <w:rPr>
                <w:rFonts w:ascii="Times New Roman" w:hAnsi="Times New Roman"/>
                <w:b/>
                <w:i/>
                <w:sz w:val="24"/>
                <w:szCs w:val="24"/>
                <w:lang w:val="en-US"/>
              </w:rPr>
              <w:t>2</w:t>
            </w:r>
          </w:p>
        </w:tc>
        <w:tc>
          <w:tcPr>
            <w:tcW w:w="657" w:type="pct"/>
            <w:tcBorders>
              <w:top w:val="single" w:sz="4" w:space="0" w:color="auto"/>
              <w:left w:val="single" w:sz="4" w:space="0" w:color="auto"/>
              <w:right w:val="single" w:sz="4" w:space="0" w:color="auto"/>
            </w:tcBorders>
          </w:tcPr>
          <w:p w14:paraId="6983017D" w14:textId="74520D37" w:rsidR="00697947" w:rsidRPr="00463D69" w:rsidRDefault="00697947" w:rsidP="00697947">
            <w:pPr>
              <w:rPr>
                <w:rFonts w:ascii="Times New Roman" w:hAnsi="Times New Roman"/>
                <w:bCs/>
                <w:iCs/>
                <w:sz w:val="24"/>
                <w:szCs w:val="24"/>
              </w:rPr>
            </w:pPr>
          </w:p>
        </w:tc>
      </w:tr>
      <w:tr w:rsidR="00697947" w:rsidRPr="00463D69" w14:paraId="03F4A059" w14:textId="77777777" w:rsidTr="006A2176">
        <w:trPr>
          <w:trHeight w:val="5520"/>
        </w:trPr>
        <w:tc>
          <w:tcPr>
            <w:tcW w:w="755" w:type="pct"/>
            <w:vMerge/>
            <w:tcBorders>
              <w:left w:val="single" w:sz="4" w:space="0" w:color="auto"/>
              <w:right w:val="single" w:sz="4" w:space="0" w:color="auto"/>
            </w:tcBorders>
            <w:vAlign w:val="center"/>
            <w:hideMark/>
          </w:tcPr>
          <w:p w14:paraId="3A6C2C3E" w14:textId="77777777" w:rsidR="00697947" w:rsidRPr="00463D69" w:rsidRDefault="00697947" w:rsidP="006A2176">
            <w:pPr>
              <w:jc w:val="both"/>
              <w:rPr>
                <w:rFonts w:ascii="Times New Roman" w:hAnsi="Times New Roman"/>
                <w:b/>
                <w:bCs/>
                <w:sz w:val="24"/>
                <w:szCs w:val="24"/>
              </w:rPr>
            </w:pPr>
            <w:bookmarkStart w:id="48" w:name="_Hlk78413042"/>
          </w:p>
        </w:tc>
        <w:tc>
          <w:tcPr>
            <w:tcW w:w="2823" w:type="pct"/>
            <w:tcBorders>
              <w:top w:val="single" w:sz="4" w:space="0" w:color="auto"/>
              <w:left w:val="single" w:sz="4" w:space="0" w:color="auto"/>
              <w:right w:val="single" w:sz="4" w:space="0" w:color="auto"/>
            </w:tcBorders>
            <w:hideMark/>
          </w:tcPr>
          <w:p w14:paraId="363468E1" w14:textId="77777777" w:rsidR="00697947" w:rsidRPr="00463D69" w:rsidRDefault="00697947" w:rsidP="006A2176">
            <w:pPr>
              <w:jc w:val="both"/>
              <w:rPr>
                <w:rFonts w:ascii="Times New Roman" w:hAnsi="Times New Roman"/>
                <w:b/>
                <w:sz w:val="24"/>
                <w:szCs w:val="24"/>
              </w:rPr>
            </w:pPr>
            <w:r w:rsidRPr="00463D69">
              <w:rPr>
                <w:rFonts w:ascii="Times New Roman" w:hAnsi="Times New Roman"/>
                <w:b/>
                <w:bCs/>
                <w:sz w:val="24"/>
                <w:szCs w:val="24"/>
              </w:rPr>
              <w:t>В том числе практических занятий</w:t>
            </w:r>
          </w:p>
          <w:p w14:paraId="13A8449A" w14:textId="77777777" w:rsidR="00697947" w:rsidRPr="00463D69" w:rsidRDefault="00697947" w:rsidP="006A2176">
            <w:pPr>
              <w:jc w:val="both"/>
              <w:rPr>
                <w:rFonts w:ascii="Times New Roman" w:hAnsi="Times New Roman"/>
                <w:bCs/>
                <w:sz w:val="24"/>
                <w:szCs w:val="24"/>
              </w:rPr>
            </w:pPr>
            <w:r w:rsidRPr="00463D69">
              <w:rPr>
                <w:rFonts w:ascii="Times New Roman" w:hAnsi="Times New Roman"/>
                <w:bCs/>
                <w:sz w:val="24"/>
                <w:szCs w:val="24"/>
              </w:rPr>
              <w:t>Практическое занятие № 2</w:t>
            </w:r>
            <w:r>
              <w:rPr>
                <w:rFonts w:ascii="Times New Roman" w:hAnsi="Times New Roman"/>
                <w:bCs/>
                <w:sz w:val="24"/>
                <w:szCs w:val="24"/>
              </w:rPr>
              <w:t>1</w:t>
            </w:r>
            <w:r w:rsidRPr="00463D69">
              <w:rPr>
                <w:rFonts w:ascii="Times New Roman" w:hAnsi="Times New Roman"/>
                <w:bCs/>
                <w:sz w:val="24"/>
                <w:szCs w:val="24"/>
              </w:rPr>
              <w:t xml:space="preserve">. </w:t>
            </w:r>
            <w:r w:rsidRPr="00463D69">
              <w:rPr>
                <w:rFonts w:ascii="Times New Roman" w:hAnsi="Times New Roman"/>
                <w:sz w:val="24"/>
                <w:szCs w:val="24"/>
              </w:rPr>
              <w:t>Введение новых лексических единиц по теме занятия</w:t>
            </w:r>
            <w:r>
              <w:rPr>
                <w:rFonts w:ascii="Times New Roman" w:hAnsi="Times New Roman"/>
                <w:sz w:val="24"/>
                <w:szCs w:val="24"/>
              </w:rPr>
              <w:t xml:space="preserve"> для последующего чтения текста</w:t>
            </w:r>
            <w:r w:rsidRPr="00463D69">
              <w:rPr>
                <w:rFonts w:ascii="Times New Roman" w:hAnsi="Times New Roman"/>
                <w:sz w:val="24"/>
                <w:szCs w:val="24"/>
              </w:rPr>
              <w:t>.</w:t>
            </w:r>
            <w:r>
              <w:rPr>
                <w:rFonts w:ascii="Times New Roman" w:hAnsi="Times New Roman"/>
                <w:sz w:val="24"/>
                <w:szCs w:val="24"/>
              </w:rPr>
              <w:t xml:space="preserve"> </w:t>
            </w:r>
            <w:r w:rsidRPr="00463D69">
              <w:rPr>
                <w:rFonts w:ascii="Times New Roman" w:hAnsi="Times New Roman"/>
                <w:sz w:val="24"/>
                <w:szCs w:val="24"/>
              </w:rPr>
              <w:t xml:space="preserve"> </w:t>
            </w:r>
            <w:proofErr w:type="spellStart"/>
            <w:r>
              <w:rPr>
                <w:rFonts w:ascii="Times New Roman" w:hAnsi="Times New Roman"/>
                <w:sz w:val="24"/>
                <w:szCs w:val="24"/>
              </w:rPr>
              <w:t>Предтекстовые</w:t>
            </w:r>
            <w:proofErr w:type="spellEnd"/>
            <w:r>
              <w:rPr>
                <w:rFonts w:ascii="Times New Roman" w:hAnsi="Times New Roman"/>
                <w:sz w:val="24"/>
                <w:szCs w:val="24"/>
              </w:rPr>
              <w:t xml:space="preserve"> упражнения на отработку лексических единиц. Групповое изучающее чтение текста по теме</w:t>
            </w:r>
            <w:r w:rsidRPr="00463D69">
              <w:rPr>
                <w:rFonts w:ascii="Times New Roman" w:hAnsi="Times New Roman"/>
                <w:sz w:val="24"/>
                <w:szCs w:val="24"/>
              </w:rPr>
              <w:t xml:space="preserve"> </w:t>
            </w:r>
            <w:r>
              <w:rPr>
                <w:rFonts w:ascii="Times New Roman" w:hAnsi="Times New Roman"/>
                <w:sz w:val="24"/>
                <w:szCs w:val="24"/>
              </w:rPr>
              <w:t xml:space="preserve">«История чемпионата </w:t>
            </w:r>
            <w:r w:rsidRPr="00463D69">
              <w:rPr>
                <w:rFonts w:ascii="Times New Roman" w:hAnsi="Times New Roman"/>
                <w:bCs/>
                <w:sz w:val="24"/>
                <w:szCs w:val="24"/>
                <w:lang w:val="en-US"/>
              </w:rPr>
              <w:t>World</w:t>
            </w:r>
            <w:r w:rsidRPr="00463D69">
              <w:rPr>
                <w:rFonts w:ascii="Times New Roman" w:hAnsi="Times New Roman"/>
                <w:bCs/>
                <w:sz w:val="24"/>
                <w:szCs w:val="24"/>
              </w:rPr>
              <w:t xml:space="preserve"> </w:t>
            </w:r>
            <w:r w:rsidRPr="00463D69">
              <w:rPr>
                <w:rFonts w:ascii="Times New Roman" w:hAnsi="Times New Roman"/>
                <w:bCs/>
                <w:sz w:val="24"/>
                <w:szCs w:val="24"/>
                <w:lang w:val="en-US"/>
              </w:rPr>
              <w:t>Skills</w:t>
            </w:r>
            <w:r w:rsidRPr="00463D69">
              <w:rPr>
                <w:rFonts w:ascii="Times New Roman" w:hAnsi="Times New Roman"/>
                <w:bCs/>
                <w:sz w:val="24"/>
                <w:szCs w:val="24"/>
              </w:rPr>
              <w:t xml:space="preserve"> </w:t>
            </w:r>
            <w:r w:rsidRPr="00463D69">
              <w:rPr>
                <w:rFonts w:ascii="Times New Roman" w:hAnsi="Times New Roman"/>
                <w:bCs/>
                <w:sz w:val="24"/>
                <w:szCs w:val="24"/>
                <w:lang w:val="en-US"/>
              </w:rPr>
              <w:t>International</w:t>
            </w:r>
            <w:r>
              <w:rPr>
                <w:rFonts w:ascii="Times New Roman" w:hAnsi="Times New Roman"/>
                <w:sz w:val="24"/>
                <w:szCs w:val="24"/>
              </w:rPr>
              <w:t xml:space="preserve">» с извлечением новых </w:t>
            </w:r>
            <w:r w:rsidRPr="00463D69">
              <w:rPr>
                <w:rFonts w:ascii="Times New Roman" w:hAnsi="Times New Roman"/>
                <w:sz w:val="24"/>
                <w:szCs w:val="24"/>
              </w:rPr>
              <w:t>речевы</w:t>
            </w:r>
            <w:r>
              <w:rPr>
                <w:rFonts w:ascii="Times New Roman" w:hAnsi="Times New Roman"/>
                <w:sz w:val="24"/>
                <w:szCs w:val="24"/>
              </w:rPr>
              <w:t>х</w:t>
            </w:r>
            <w:r w:rsidRPr="00463D69">
              <w:rPr>
                <w:rFonts w:ascii="Times New Roman" w:hAnsi="Times New Roman"/>
                <w:sz w:val="24"/>
                <w:szCs w:val="24"/>
              </w:rPr>
              <w:t xml:space="preserve"> оборот</w:t>
            </w:r>
            <w:r>
              <w:rPr>
                <w:rFonts w:ascii="Times New Roman" w:hAnsi="Times New Roman"/>
                <w:sz w:val="24"/>
                <w:szCs w:val="24"/>
              </w:rPr>
              <w:t>ов</w:t>
            </w:r>
            <w:r w:rsidRPr="00463D69">
              <w:rPr>
                <w:rFonts w:ascii="Times New Roman" w:hAnsi="Times New Roman"/>
                <w:sz w:val="24"/>
                <w:szCs w:val="24"/>
              </w:rPr>
              <w:t xml:space="preserve"> и выражени</w:t>
            </w:r>
            <w:r>
              <w:rPr>
                <w:rFonts w:ascii="Times New Roman" w:hAnsi="Times New Roman"/>
                <w:sz w:val="24"/>
                <w:szCs w:val="24"/>
              </w:rPr>
              <w:t>й</w:t>
            </w:r>
            <w:r w:rsidRPr="00463D69">
              <w:rPr>
                <w:rFonts w:ascii="Times New Roman" w:hAnsi="Times New Roman"/>
                <w:sz w:val="24"/>
                <w:szCs w:val="24"/>
              </w:rPr>
              <w:t xml:space="preserve">. </w:t>
            </w:r>
            <w:r>
              <w:rPr>
                <w:rFonts w:ascii="Times New Roman" w:hAnsi="Times New Roman"/>
                <w:sz w:val="24"/>
                <w:szCs w:val="24"/>
              </w:rPr>
              <w:t>В</w:t>
            </w:r>
            <w:r w:rsidRPr="00463D69">
              <w:rPr>
                <w:rFonts w:ascii="Times New Roman" w:hAnsi="Times New Roman"/>
                <w:sz w:val="24"/>
                <w:szCs w:val="24"/>
              </w:rPr>
              <w:t>ыполнение тренировочных лексических и лексико-грамматических упражнений на закрепление активной лексики и фразеологических оборотов</w:t>
            </w:r>
            <w:r>
              <w:rPr>
                <w:rFonts w:ascii="Times New Roman" w:hAnsi="Times New Roman"/>
                <w:sz w:val="24"/>
                <w:szCs w:val="24"/>
              </w:rPr>
              <w:t>.</w:t>
            </w:r>
          </w:p>
          <w:p w14:paraId="395C78A6" w14:textId="77777777" w:rsidR="00697947" w:rsidRPr="00463D69" w:rsidRDefault="00697947" w:rsidP="006A2176">
            <w:pPr>
              <w:jc w:val="both"/>
              <w:rPr>
                <w:rFonts w:ascii="Times New Roman" w:hAnsi="Times New Roman"/>
                <w:bCs/>
                <w:sz w:val="24"/>
                <w:szCs w:val="24"/>
              </w:rPr>
            </w:pPr>
            <w:r w:rsidRPr="00463D69">
              <w:rPr>
                <w:rFonts w:ascii="Times New Roman" w:hAnsi="Times New Roman"/>
                <w:bCs/>
                <w:sz w:val="24"/>
                <w:szCs w:val="24"/>
              </w:rPr>
              <w:t>Практическое занятие № 2</w:t>
            </w:r>
            <w:r>
              <w:rPr>
                <w:rFonts w:ascii="Times New Roman" w:hAnsi="Times New Roman"/>
                <w:bCs/>
                <w:sz w:val="24"/>
                <w:szCs w:val="24"/>
              </w:rPr>
              <w:t>2</w:t>
            </w:r>
            <w:r w:rsidRPr="00463D69">
              <w:rPr>
                <w:rFonts w:ascii="Times New Roman" w:hAnsi="Times New Roman"/>
                <w:bCs/>
                <w:sz w:val="24"/>
                <w:szCs w:val="24"/>
              </w:rPr>
              <w:t xml:space="preserve">. </w:t>
            </w:r>
            <w:proofErr w:type="spellStart"/>
            <w:r>
              <w:rPr>
                <w:rFonts w:ascii="Times New Roman" w:hAnsi="Times New Roman"/>
                <w:sz w:val="24"/>
                <w:szCs w:val="24"/>
              </w:rPr>
              <w:t>Предпросмотровые</w:t>
            </w:r>
            <w:proofErr w:type="spellEnd"/>
            <w:r>
              <w:rPr>
                <w:rFonts w:ascii="Times New Roman" w:hAnsi="Times New Roman"/>
                <w:sz w:val="24"/>
                <w:szCs w:val="24"/>
              </w:rPr>
              <w:t xml:space="preserve"> вопросы по теме </w:t>
            </w:r>
            <w:r w:rsidRPr="00463D69">
              <w:rPr>
                <w:rFonts w:ascii="Times New Roman" w:hAnsi="Times New Roman"/>
                <w:sz w:val="24"/>
                <w:szCs w:val="24"/>
              </w:rPr>
              <w:t>«</w:t>
            </w:r>
            <w:r w:rsidRPr="00463D69">
              <w:rPr>
                <w:rFonts w:ascii="Times New Roman" w:hAnsi="Times New Roman"/>
                <w:bCs/>
                <w:sz w:val="24"/>
                <w:szCs w:val="24"/>
                <w:lang w:val="en-US"/>
              </w:rPr>
              <w:t>What</w:t>
            </w:r>
            <w:r w:rsidRPr="00463D69">
              <w:rPr>
                <w:rFonts w:ascii="Times New Roman" w:hAnsi="Times New Roman"/>
                <w:bCs/>
                <w:sz w:val="24"/>
                <w:szCs w:val="24"/>
              </w:rPr>
              <w:t xml:space="preserve"> </w:t>
            </w:r>
            <w:r w:rsidRPr="00463D69">
              <w:rPr>
                <w:rFonts w:ascii="Times New Roman" w:hAnsi="Times New Roman"/>
                <w:bCs/>
                <w:sz w:val="24"/>
                <w:szCs w:val="24"/>
                <w:lang w:val="en-US"/>
              </w:rPr>
              <w:t>is</w:t>
            </w:r>
            <w:r w:rsidRPr="00463D69">
              <w:rPr>
                <w:rFonts w:ascii="Times New Roman" w:hAnsi="Times New Roman"/>
                <w:bCs/>
                <w:sz w:val="24"/>
                <w:szCs w:val="24"/>
              </w:rPr>
              <w:t xml:space="preserve"> </w:t>
            </w:r>
            <w:r w:rsidRPr="00463D69">
              <w:rPr>
                <w:rFonts w:ascii="Times New Roman" w:hAnsi="Times New Roman"/>
                <w:bCs/>
                <w:sz w:val="24"/>
                <w:szCs w:val="24"/>
                <w:lang w:val="en-US"/>
              </w:rPr>
              <w:t>World</w:t>
            </w:r>
            <w:r w:rsidRPr="00463D69">
              <w:rPr>
                <w:rFonts w:ascii="Times New Roman" w:hAnsi="Times New Roman"/>
                <w:bCs/>
                <w:sz w:val="24"/>
                <w:szCs w:val="24"/>
              </w:rPr>
              <w:t xml:space="preserve"> </w:t>
            </w:r>
            <w:r w:rsidRPr="00463D69">
              <w:rPr>
                <w:rFonts w:ascii="Times New Roman" w:hAnsi="Times New Roman"/>
                <w:bCs/>
                <w:sz w:val="24"/>
                <w:szCs w:val="24"/>
                <w:lang w:val="en-US"/>
              </w:rPr>
              <w:t>Skills</w:t>
            </w:r>
            <w:r w:rsidRPr="00463D69">
              <w:rPr>
                <w:rFonts w:ascii="Times New Roman" w:hAnsi="Times New Roman"/>
                <w:bCs/>
                <w:sz w:val="24"/>
                <w:szCs w:val="24"/>
              </w:rPr>
              <w:t>?</w:t>
            </w:r>
            <w:r w:rsidRPr="00463D69">
              <w:rPr>
                <w:rFonts w:ascii="Times New Roman" w:hAnsi="Times New Roman"/>
                <w:sz w:val="24"/>
                <w:szCs w:val="24"/>
              </w:rPr>
              <w:t>».</w:t>
            </w:r>
            <w:r>
              <w:rPr>
                <w:rFonts w:ascii="Times New Roman" w:hAnsi="Times New Roman"/>
                <w:sz w:val="24"/>
                <w:szCs w:val="24"/>
              </w:rPr>
              <w:t xml:space="preserve"> Просмотр учебных видео по предложенной теме</w:t>
            </w:r>
            <w:r w:rsidRPr="00463D69">
              <w:rPr>
                <w:rFonts w:ascii="Times New Roman" w:hAnsi="Times New Roman"/>
                <w:sz w:val="24"/>
                <w:szCs w:val="24"/>
              </w:rPr>
              <w:t xml:space="preserve">. Ответы на вопросы по </w:t>
            </w:r>
            <w:r>
              <w:rPr>
                <w:rFonts w:ascii="Times New Roman" w:hAnsi="Times New Roman"/>
                <w:sz w:val="24"/>
                <w:szCs w:val="24"/>
              </w:rPr>
              <w:t>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r>
              <w:rPr>
                <w:rFonts w:ascii="Times New Roman" w:hAnsi="Times New Roman"/>
                <w:bCs/>
                <w:sz w:val="24"/>
                <w:szCs w:val="24"/>
              </w:rPr>
              <w:t>.</w:t>
            </w:r>
          </w:p>
          <w:p w14:paraId="2B8D54B1" w14:textId="77777777" w:rsidR="00697947" w:rsidRPr="00463D69" w:rsidRDefault="00697947" w:rsidP="006A2176">
            <w:pPr>
              <w:jc w:val="both"/>
              <w:rPr>
                <w:rFonts w:ascii="Times New Roman" w:hAnsi="Times New Roman"/>
                <w:bCs/>
                <w:sz w:val="24"/>
                <w:szCs w:val="24"/>
              </w:rPr>
            </w:pPr>
            <w:r w:rsidRPr="00463D69">
              <w:rPr>
                <w:rFonts w:ascii="Times New Roman" w:hAnsi="Times New Roman"/>
                <w:bCs/>
                <w:sz w:val="24"/>
                <w:szCs w:val="24"/>
              </w:rPr>
              <w:t>Практическое занятие № 2</w:t>
            </w:r>
            <w:r>
              <w:rPr>
                <w:rFonts w:ascii="Times New Roman" w:hAnsi="Times New Roman"/>
                <w:bCs/>
                <w:sz w:val="24"/>
                <w:szCs w:val="24"/>
              </w:rPr>
              <w:t>3</w:t>
            </w:r>
            <w:r w:rsidRPr="00463D69">
              <w:rPr>
                <w:rFonts w:ascii="Times New Roman" w:hAnsi="Times New Roman"/>
                <w:bCs/>
                <w:sz w:val="24"/>
                <w:szCs w:val="24"/>
              </w:rPr>
              <w:t xml:space="preserve">. </w:t>
            </w:r>
            <w:r>
              <w:rPr>
                <w:rFonts w:ascii="Times New Roman" w:hAnsi="Times New Roman"/>
                <w:bCs/>
                <w:sz w:val="24"/>
                <w:szCs w:val="24"/>
              </w:rPr>
              <w:t>Изучающее чтение</w:t>
            </w:r>
            <w:r w:rsidRPr="00463D69">
              <w:rPr>
                <w:rFonts w:ascii="Times New Roman" w:hAnsi="Times New Roman"/>
                <w:bCs/>
                <w:sz w:val="24"/>
                <w:szCs w:val="24"/>
              </w:rPr>
              <w:t xml:space="preserve"> технической документацией конкурсов </w:t>
            </w:r>
            <w:proofErr w:type="spellStart"/>
            <w:r w:rsidRPr="00463D69">
              <w:rPr>
                <w:rFonts w:ascii="Times New Roman" w:hAnsi="Times New Roman"/>
                <w:bCs/>
                <w:sz w:val="24"/>
                <w:szCs w:val="24"/>
              </w:rPr>
              <w:t>World</w:t>
            </w:r>
            <w:proofErr w:type="spellEnd"/>
            <w:r w:rsidRPr="00463D69">
              <w:rPr>
                <w:rFonts w:ascii="Times New Roman" w:hAnsi="Times New Roman"/>
                <w:bCs/>
                <w:sz w:val="24"/>
                <w:szCs w:val="24"/>
              </w:rPr>
              <w:t xml:space="preserve"> </w:t>
            </w:r>
            <w:proofErr w:type="spellStart"/>
            <w:r w:rsidRPr="00463D69">
              <w:rPr>
                <w:rFonts w:ascii="Times New Roman" w:hAnsi="Times New Roman"/>
                <w:bCs/>
                <w:sz w:val="24"/>
                <w:szCs w:val="24"/>
              </w:rPr>
              <w:t>Skills</w:t>
            </w:r>
            <w:proofErr w:type="spellEnd"/>
            <w:r w:rsidRPr="00463D69">
              <w:rPr>
                <w:rFonts w:ascii="Times New Roman" w:hAnsi="Times New Roman"/>
                <w:bCs/>
                <w:sz w:val="24"/>
                <w:szCs w:val="24"/>
              </w:rPr>
              <w:t xml:space="preserve"> (определение тематики и назначения текста; знакомство со структурой документов; поиск в тексте запрашиваемой информации, угадывание значения незнакомых слов по контексту)</w:t>
            </w:r>
          </w:p>
          <w:p w14:paraId="62EA0AC8" w14:textId="67F6E2B7" w:rsidR="00697947" w:rsidRPr="00463D69" w:rsidRDefault="00697947" w:rsidP="006A2176">
            <w:pPr>
              <w:jc w:val="both"/>
              <w:rPr>
                <w:rFonts w:ascii="Times New Roman" w:hAnsi="Times New Roman"/>
                <w:b/>
                <w:sz w:val="24"/>
                <w:szCs w:val="24"/>
              </w:rPr>
            </w:pPr>
            <w:r w:rsidRPr="00463D69">
              <w:rPr>
                <w:rFonts w:ascii="Times New Roman" w:hAnsi="Times New Roman"/>
                <w:bCs/>
                <w:sz w:val="24"/>
                <w:szCs w:val="24"/>
              </w:rPr>
              <w:t>Практическое занятие № 2</w:t>
            </w:r>
            <w:r>
              <w:rPr>
                <w:rFonts w:ascii="Times New Roman" w:hAnsi="Times New Roman"/>
                <w:bCs/>
                <w:sz w:val="24"/>
                <w:szCs w:val="24"/>
              </w:rPr>
              <w:t>4</w:t>
            </w:r>
            <w:r w:rsidRPr="00463D69">
              <w:rPr>
                <w:rFonts w:ascii="Times New Roman" w:hAnsi="Times New Roman"/>
                <w:bCs/>
                <w:sz w:val="24"/>
                <w:szCs w:val="24"/>
              </w:rPr>
              <w:t xml:space="preserve">. Подготовка </w:t>
            </w:r>
            <w:r>
              <w:rPr>
                <w:rFonts w:ascii="Times New Roman" w:hAnsi="Times New Roman"/>
                <w:bCs/>
                <w:sz w:val="24"/>
                <w:szCs w:val="24"/>
              </w:rPr>
              <w:t>сообщения</w:t>
            </w:r>
            <w:r w:rsidRPr="00463D69">
              <w:rPr>
                <w:rFonts w:ascii="Times New Roman" w:hAnsi="Times New Roman"/>
                <w:bCs/>
                <w:sz w:val="24"/>
                <w:szCs w:val="24"/>
              </w:rPr>
              <w:t xml:space="preserve"> «Описание задания мирового чемпионата </w:t>
            </w:r>
            <w:proofErr w:type="spellStart"/>
            <w:r w:rsidRPr="00463D69">
              <w:rPr>
                <w:rFonts w:ascii="Times New Roman" w:hAnsi="Times New Roman"/>
                <w:bCs/>
                <w:sz w:val="24"/>
                <w:szCs w:val="24"/>
              </w:rPr>
              <w:t>World</w:t>
            </w:r>
            <w:proofErr w:type="spellEnd"/>
            <w:r w:rsidRPr="00463D69">
              <w:rPr>
                <w:rFonts w:ascii="Times New Roman" w:hAnsi="Times New Roman"/>
                <w:bCs/>
                <w:sz w:val="24"/>
                <w:szCs w:val="24"/>
              </w:rPr>
              <w:t xml:space="preserve"> </w:t>
            </w:r>
            <w:proofErr w:type="spellStart"/>
            <w:r w:rsidRPr="00463D69">
              <w:rPr>
                <w:rFonts w:ascii="Times New Roman" w:hAnsi="Times New Roman"/>
                <w:bCs/>
                <w:sz w:val="24"/>
                <w:szCs w:val="24"/>
              </w:rPr>
              <w:t>Skills</w:t>
            </w:r>
            <w:proofErr w:type="spellEnd"/>
            <w:r w:rsidRPr="00463D69">
              <w:rPr>
                <w:rFonts w:ascii="Times New Roman" w:hAnsi="Times New Roman"/>
                <w:bCs/>
                <w:sz w:val="24"/>
                <w:szCs w:val="24"/>
              </w:rPr>
              <w:t xml:space="preserve"> </w:t>
            </w:r>
            <w:proofErr w:type="spellStart"/>
            <w:r w:rsidRPr="00463D69">
              <w:rPr>
                <w:rFonts w:ascii="Times New Roman" w:hAnsi="Times New Roman"/>
                <w:bCs/>
                <w:sz w:val="24"/>
                <w:szCs w:val="24"/>
              </w:rPr>
              <w:t>International</w:t>
            </w:r>
            <w:proofErr w:type="spellEnd"/>
            <w:r w:rsidRPr="00463D69">
              <w:rPr>
                <w:rFonts w:ascii="Times New Roman" w:hAnsi="Times New Roman"/>
                <w:bCs/>
                <w:sz w:val="24"/>
                <w:szCs w:val="24"/>
              </w:rPr>
              <w:t xml:space="preserve"> (по вариантам)». Составление диалогов по заданным ситуациям</w:t>
            </w:r>
          </w:p>
        </w:tc>
        <w:tc>
          <w:tcPr>
            <w:tcW w:w="765" w:type="pct"/>
            <w:tcBorders>
              <w:top w:val="single" w:sz="4" w:space="0" w:color="auto"/>
              <w:left w:val="single" w:sz="4" w:space="0" w:color="auto"/>
              <w:right w:val="single" w:sz="4" w:space="0" w:color="auto"/>
            </w:tcBorders>
            <w:vAlign w:val="center"/>
          </w:tcPr>
          <w:p w14:paraId="47AC86B4" w14:textId="547E4FF6" w:rsidR="00697947" w:rsidRPr="00103055" w:rsidRDefault="00103055" w:rsidP="006A2176">
            <w:pPr>
              <w:jc w:val="center"/>
              <w:rPr>
                <w:rFonts w:ascii="Times New Roman" w:hAnsi="Times New Roman"/>
                <w:bCs/>
                <w:i/>
                <w:sz w:val="24"/>
                <w:szCs w:val="24"/>
              </w:rPr>
            </w:pPr>
            <w:r w:rsidRPr="00103055">
              <w:rPr>
                <w:rFonts w:ascii="Times New Roman" w:hAnsi="Times New Roman"/>
                <w:bCs/>
                <w:i/>
                <w:sz w:val="24"/>
                <w:szCs w:val="24"/>
              </w:rPr>
              <w:t>2</w:t>
            </w:r>
          </w:p>
        </w:tc>
        <w:tc>
          <w:tcPr>
            <w:tcW w:w="657" w:type="pct"/>
            <w:tcBorders>
              <w:top w:val="single" w:sz="4" w:space="0" w:color="auto"/>
              <w:left w:val="single" w:sz="4" w:space="0" w:color="auto"/>
              <w:right w:val="single" w:sz="4" w:space="0" w:color="auto"/>
            </w:tcBorders>
            <w:vAlign w:val="center"/>
            <w:hideMark/>
          </w:tcPr>
          <w:p w14:paraId="40B87E62" w14:textId="77777777" w:rsidR="00697947" w:rsidRPr="00463D69" w:rsidRDefault="00697947" w:rsidP="006A2176">
            <w:pPr>
              <w:jc w:val="center"/>
              <w:rPr>
                <w:rFonts w:ascii="Times New Roman" w:hAnsi="Times New Roman"/>
                <w:bCs/>
                <w:iCs/>
                <w:sz w:val="24"/>
                <w:szCs w:val="24"/>
              </w:rPr>
            </w:pPr>
            <w:r w:rsidRPr="00463D69">
              <w:rPr>
                <w:rFonts w:ascii="Times New Roman" w:hAnsi="Times New Roman"/>
                <w:bCs/>
                <w:iCs/>
                <w:sz w:val="24"/>
                <w:szCs w:val="24"/>
              </w:rPr>
              <w:t>ОК 02</w:t>
            </w:r>
          </w:p>
          <w:p w14:paraId="00D54B06" w14:textId="77777777" w:rsidR="00697947" w:rsidRPr="00463D69" w:rsidRDefault="00697947" w:rsidP="006A2176">
            <w:pPr>
              <w:jc w:val="center"/>
              <w:rPr>
                <w:rFonts w:ascii="Times New Roman" w:hAnsi="Times New Roman"/>
                <w:bCs/>
                <w:iCs/>
                <w:sz w:val="24"/>
                <w:szCs w:val="24"/>
              </w:rPr>
            </w:pPr>
            <w:r w:rsidRPr="00463D69">
              <w:rPr>
                <w:rFonts w:ascii="Times New Roman" w:hAnsi="Times New Roman"/>
                <w:bCs/>
                <w:iCs/>
                <w:sz w:val="24"/>
                <w:szCs w:val="24"/>
              </w:rPr>
              <w:t>ОК 04</w:t>
            </w:r>
          </w:p>
          <w:p w14:paraId="11ABDB5B" w14:textId="77777777" w:rsidR="00697947" w:rsidRPr="00463D69" w:rsidRDefault="00697947" w:rsidP="006A2176">
            <w:pPr>
              <w:jc w:val="center"/>
              <w:rPr>
                <w:rFonts w:ascii="Times New Roman" w:hAnsi="Times New Roman"/>
                <w:bCs/>
                <w:iCs/>
                <w:sz w:val="24"/>
                <w:szCs w:val="24"/>
              </w:rPr>
            </w:pPr>
            <w:r w:rsidRPr="00463D69">
              <w:rPr>
                <w:rFonts w:ascii="Times New Roman" w:hAnsi="Times New Roman"/>
                <w:bCs/>
                <w:iCs/>
                <w:sz w:val="24"/>
                <w:szCs w:val="24"/>
              </w:rPr>
              <w:t>ОК 05</w:t>
            </w:r>
          </w:p>
          <w:p w14:paraId="090AF20D" w14:textId="77777777" w:rsidR="00697947" w:rsidRPr="00463D69" w:rsidRDefault="00697947" w:rsidP="006A2176">
            <w:pPr>
              <w:jc w:val="center"/>
              <w:rPr>
                <w:rFonts w:ascii="Times New Roman" w:hAnsi="Times New Roman"/>
                <w:b/>
                <w:sz w:val="24"/>
                <w:szCs w:val="24"/>
              </w:rPr>
            </w:pPr>
            <w:r w:rsidRPr="00463D69">
              <w:rPr>
                <w:rFonts w:ascii="Times New Roman" w:hAnsi="Times New Roman"/>
                <w:bCs/>
                <w:iCs/>
                <w:sz w:val="24"/>
                <w:szCs w:val="24"/>
              </w:rPr>
              <w:t>ОК 09</w:t>
            </w:r>
          </w:p>
        </w:tc>
      </w:tr>
      <w:bookmarkEnd w:id="48"/>
    </w:tbl>
    <w:p w14:paraId="27620573" w14:textId="77777777" w:rsidR="00B325D4" w:rsidRDefault="00B325D4">
      <w:r>
        <w:br w:type="page"/>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8163"/>
        <w:gridCol w:w="2212"/>
        <w:gridCol w:w="1900"/>
      </w:tblGrid>
      <w:tr w:rsidR="00697947" w:rsidRPr="00463D69" w14:paraId="17152D6C" w14:textId="77777777" w:rsidTr="00697947">
        <w:trPr>
          <w:trHeight w:val="297"/>
        </w:trPr>
        <w:tc>
          <w:tcPr>
            <w:tcW w:w="3578" w:type="pct"/>
            <w:gridSpan w:val="2"/>
            <w:tcBorders>
              <w:top w:val="single" w:sz="4" w:space="0" w:color="auto"/>
              <w:left w:val="single" w:sz="4" w:space="0" w:color="auto"/>
              <w:bottom w:val="single" w:sz="4" w:space="0" w:color="auto"/>
              <w:right w:val="single" w:sz="4" w:space="0" w:color="auto"/>
            </w:tcBorders>
            <w:hideMark/>
          </w:tcPr>
          <w:p w14:paraId="22B00D01" w14:textId="4E9E3B9E" w:rsidR="00697947" w:rsidRPr="00463D69" w:rsidRDefault="00697947" w:rsidP="006A2176">
            <w:pPr>
              <w:jc w:val="both"/>
              <w:rPr>
                <w:rFonts w:ascii="Times New Roman" w:hAnsi="Times New Roman"/>
                <w:b/>
                <w:bCs/>
                <w:sz w:val="24"/>
                <w:szCs w:val="24"/>
              </w:rPr>
            </w:pPr>
            <w:r w:rsidRPr="00463D69">
              <w:rPr>
                <w:rFonts w:ascii="Times New Roman" w:hAnsi="Times New Roman"/>
                <w:b/>
                <w:bCs/>
                <w:sz w:val="24"/>
                <w:szCs w:val="24"/>
              </w:rPr>
              <w:lastRenderedPageBreak/>
              <w:t>Раздел 4. Профессиональное содержание</w:t>
            </w:r>
          </w:p>
        </w:tc>
        <w:tc>
          <w:tcPr>
            <w:tcW w:w="765" w:type="pct"/>
            <w:tcBorders>
              <w:top w:val="single" w:sz="4" w:space="0" w:color="auto"/>
              <w:left w:val="single" w:sz="4" w:space="0" w:color="auto"/>
              <w:bottom w:val="single" w:sz="4" w:space="0" w:color="auto"/>
              <w:right w:val="single" w:sz="4" w:space="0" w:color="auto"/>
            </w:tcBorders>
          </w:tcPr>
          <w:p w14:paraId="56EF9A8E" w14:textId="6642778A" w:rsidR="00697947" w:rsidRPr="00922634" w:rsidRDefault="00922634" w:rsidP="006A2176">
            <w:pPr>
              <w:jc w:val="center"/>
              <w:rPr>
                <w:rFonts w:ascii="Times New Roman" w:hAnsi="Times New Roman"/>
                <w:b/>
                <w:bCs/>
                <w:i/>
                <w:iCs/>
                <w:sz w:val="24"/>
                <w:szCs w:val="24"/>
                <w:lang w:val="en-US"/>
              </w:rPr>
            </w:pPr>
            <w:r w:rsidRPr="00922634">
              <w:rPr>
                <w:rFonts w:ascii="Times New Roman" w:hAnsi="Times New Roman"/>
                <w:b/>
                <w:bCs/>
                <w:i/>
                <w:iCs/>
                <w:sz w:val="24"/>
                <w:szCs w:val="24"/>
                <w:lang w:val="en-US"/>
              </w:rPr>
              <w:t>16/14</w:t>
            </w:r>
          </w:p>
        </w:tc>
        <w:tc>
          <w:tcPr>
            <w:tcW w:w="657" w:type="pct"/>
            <w:tcBorders>
              <w:top w:val="single" w:sz="4" w:space="0" w:color="auto"/>
              <w:left w:val="single" w:sz="4" w:space="0" w:color="auto"/>
              <w:bottom w:val="single" w:sz="4" w:space="0" w:color="auto"/>
              <w:right w:val="single" w:sz="4" w:space="0" w:color="auto"/>
            </w:tcBorders>
          </w:tcPr>
          <w:p w14:paraId="41092675" w14:textId="77777777" w:rsidR="00697947" w:rsidRPr="00463D69" w:rsidRDefault="00697947" w:rsidP="006A2176">
            <w:pPr>
              <w:jc w:val="center"/>
              <w:rPr>
                <w:rFonts w:ascii="Times New Roman" w:hAnsi="Times New Roman"/>
                <w:b/>
                <w:bCs/>
                <w:iCs/>
                <w:sz w:val="24"/>
                <w:szCs w:val="24"/>
              </w:rPr>
            </w:pPr>
          </w:p>
        </w:tc>
      </w:tr>
      <w:tr w:rsidR="00697947" w:rsidRPr="00463D69" w14:paraId="01E2B36B" w14:textId="77777777" w:rsidTr="00697947">
        <w:trPr>
          <w:trHeight w:val="377"/>
        </w:trPr>
        <w:tc>
          <w:tcPr>
            <w:tcW w:w="755" w:type="pct"/>
            <w:vMerge w:val="restart"/>
            <w:tcBorders>
              <w:top w:val="single" w:sz="4" w:space="0" w:color="auto"/>
              <w:left w:val="single" w:sz="4" w:space="0" w:color="auto"/>
              <w:right w:val="single" w:sz="4" w:space="0" w:color="auto"/>
            </w:tcBorders>
          </w:tcPr>
          <w:p w14:paraId="227C56B0" w14:textId="77777777" w:rsidR="00697947" w:rsidRPr="00463D69" w:rsidRDefault="00697947" w:rsidP="006A2176">
            <w:pPr>
              <w:jc w:val="both"/>
              <w:rPr>
                <w:rFonts w:ascii="Times New Roman" w:hAnsi="Times New Roman"/>
                <w:b/>
                <w:bCs/>
                <w:sz w:val="24"/>
                <w:szCs w:val="24"/>
              </w:rPr>
            </w:pPr>
            <w:r w:rsidRPr="00463D69">
              <w:rPr>
                <w:rFonts w:ascii="Times New Roman" w:hAnsi="Times New Roman"/>
                <w:b/>
                <w:bCs/>
                <w:sz w:val="24"/>
                <w:szCs w:val="24"/>
              </w:rPr>
              <w:t>Тема № 4.1.</w:t>
            </w:r>
            <w:r w:rsidRPr="00463D69">
              <w:rPr>
                <w:rFonts w:ascii="Times New Roman" w:hAnsi="Times New Roman"/>
                <w:bCs/>
                <w:sz w:val="24"/>
                <w:szCs w:val="24"/>
              </w:rPr>
              <w:t>Чертежи и техническая документация</w:t>
            </w:r>
          </w:p>
        </w:tc>
        <w:tc>
          <w:tcPr>
            <w:tcW w:w="2823" w:type="pct"/>
            <w:tcBorders>
              <w:top w:val="single" w:sz="4" w:space="0" w:color="auto"/>
              <w:left w:val="single" w:sz="4" w:space="0" w:color="auto"/>
              <w:bottom w:val="single" w:sz="4" w:space="0" w:color="auto"/>
              <w:right w:val="single" w:sz="4" w:space="0" w:color="auto"/>
            </w:tcBorders>
          </w:tcPr>
          <w:p w14:paraId="1716583C" w14:textId="77777777" w:rsidR="00697947" w:rsidRDefault="00697947" w:rsidP="006A2176">
            <w:pPr>
              <w:jc w:val="both"/>
              <w:rPr>
                <w:rFonts w:ascii="Times New Roman" w:hAnsi="Times New Roman"/>
                <w:b/>
                <w:bCs/>
                <w:sz w:val="24"/>
                <w:szCs w:val="24"/>
              </w:rPr>
            </w:pPr>
            <w:r w:rsidRPr="00023AC3">
              <w:rPr>
                <w:rFonts w:ascii="Times New Roman" w:hAnsi="Times New Roman"/>
                <w:b/>
                <w:bCs/>
                <w:sz w:val="24"/>
                <w:szCs w:val="24"/>
              </w:rPr>
              <w:t>Содержание</w:t>
            </w:r>
          </w:p>
        </w:tc>
        <w:tc>
          <w:tcPr>
            <w:tcW w:w="765" w:type="pct"/>
            <w:tcBorders>
              <w:top w:val="single" w:sz="4" w:space="0" w:color="auto"/>
              <w:left w:val="single" w:sz="4" w:space="0" w:color="auto"/>
              <w:bottom w:val="single" w:sz="4" w:space="0" w:color="auto"/>
              <w:right w:val="single" w:sz="4" w:space="0" w:color="auto"/>
            </w:tcBorders>
            <w:vAlign w:val="center"/>
          </w:tcPr>
          <w:p w14:paraId="4F43B569" w14:textId="358DB1AA" w:rsidR="00697947" w:rsidRPr="00922634" w:rsidRDefault="00922634" w:rsidP="006A2176">
            <w:pPr>
              <w:suppressAutoHyphens/>
              <w:jc w:val="center"/>
              <w:rPr>
                <w:rFonts w:ascii="Times New Roman" w:hAnsi="Times New Roman"/>
                <w:b/>
                <w:i/>
                <w:iCs/>
                <w:sz w:val="24"/>
                <w:szCs w:val="24"/>
                <w:lang w:val="en-US"/>
              </w:rPr>
            </w:pPr>
            <w:r w:rsidRPr="00922634">
              <w:rPr>
                <w:rFonts w:ascii="Times New Roman" w:hAnsi="Times New Roman"/>
                <w:b/>
                <w:i/>
                <w:iCs/>
                <w:sz w:val="24"/>
                <w:szCs w:val="24"/>
                <w:lang w:val="en-US"/>
              </w:rPr>
              <w:t>2</w:t>
            </w:r>
          </w:p>
        </w:tc>
        <w:tc>
          <w:tcPr>
            <w:tcW w:w="657" w:type="pct"/>
            <w:tcBorders>
              <w:top w:val="single" w:sz="4" w:space="0" w:color="auto"/>
              <w:left w:val="single" w:sz="4" w:space="0" w:color="auto"/>
              <w:right w:val="single" w:sz="4" w:space="0" w:color="auto"/>
            </w:tcBorders>
          </w:tcPr>
          <w:p w14:paraId="1D37D492" w14:textId="7A392FC1" w:rsidR="00697947" w:rsidRPr="00463D69" w:rsidRDefault="00697947" w:rsidP="00697947">
            <w:pPr>
              <w:rPr>
                <w:rFonts w:ascii="Times New Roman" w:hAnsi="Times New Roman"/>
                <w:bCs/>
                <w:iCs/>
                <w:sz w:val="24"/>
                <w:szCs w:val="24"/>
              </w:rPr>
            </w:pPr>
          </w:p>
        </w:tc>
      </w:tr>
      <w:tr w:rsidR="00697947" w:rsidRPr="00463D69" w14:paraId="1732CB1C" w14:textId="77777777" w:rsidTr="006A2176">
        <w:trPr>
          <w:trHeight w:val="3312"/>
        </w:trPr>
        <w:tc>
          <w:tcPr>
            <w:tcW w:w="755" w:type="pct"/>
            <w:vMerge/>
            <w:tcBorders>
              <w:left w:val="single" w:sz="4" w:space="0" w:color="auto"/>
              <w:right w:val="single" w:sz="4" w:space="0" w:color="auto"/>
            </w:tcBorders>
            <w:vAlign w:val="center"/>
            <w:hideMark/>
          </w:tcPr>
          <w:p w14:paraId="7562E2C7" w14:textId="77777777" w:rsidR="00697947" w:rsidRPr="00463D69" w:rsidRDefault="00697947" w:rsidP="006A2176">
            <w:pPr>
              <w:jc w:val="both"/>
              <w:rPr>
                <w:rFonts w:ascii="Times New Roman" w:hAnsi="Times New Roman"/>
                <w:b/>
                <w:bCs/>
                <w:sz w:val="24"/>
                <w:szCs w:val="24"/>
              </w:rPr>
            </w:pPr>
          </w:p>
        </w:tc>
        <w:tc>
          <w:tcPr>
            <w:tcW w:w="2823" w:type="pct"/>
            <w:tcBorders>
              <w:top w:val="single" w:sz="4" w:space="0" w:color="auto"/>
              <w:left w:val="single" w:sz="4" w:space="0" w:color="auto"/>
              <w:right w:val="single" w:sz="4" w:space="0" w:color="auto"/>
            </w:tcBorders>
            <w:hideMark/>
          </w:tcPr>
          <w:p w14:paraId="6C7F27A5" w14:textId="77777777" w:rsidR="00697947" w:rsidRPr="00463D69" w:rsidRDefault="00697947" w:rsidP="006A2176">
            <w:pPr>
              <w:jc w:val="both"/>
              <w:rPr>
                <w:rFonts w:ascii="Times New Roman" w:hAnsi="Times New Roman"/>
                <w:b/>
                <w:i/>
                <w:sz w:val="24"/>
                <w:szCs w:val="24"/>
              </w:rPr>
            </w:pPr>
            <w:r w:rsidRPr="00463D69">
              <w:rPr>
                <w:rFonts w:ascii="Times New Roman" w:hAnsi="Times New Roman"/>
                <w:b/>
                <w:bCs/>
                <w:sz w:val="24"/>
                <w:szCs w:val="24"/>
              </w:rPr>
              <w:t>В том числе практических занятий</w:t>
            </w:r>
          </w:p>
          <w:p w14:paraId="6520E178" w14:textId="77777777" w:rsidR="00697947" w:rsidRPr="00463D69" w:rsidRDefault="00697947" w:rsidP="006A2176">
            <w:pPr>
              <w:jc w:val="both"/>
              <w:rPr>
                <w:rFonts w:ascii="Times New Roman" w:hAnsi="Times New Roman"/>
                <w:bCs/>
                <w:iCs/>
                <w:sz w:val="24"/>
                <w:szCs w:val="24"/>
              </w:rPr>
            </w:pPr>
            <w:r w:rsidRPr="00463D69">
              <w:rPr>
                <w:rFonts w:ascii="Times New Roman" w:hAnsi="Times New Roman"/>
                <w:bCs/>
                <w:iCs/>
                <w:sz w:val="24"/>
                <w:szCs w:val="24"/>
              </w:rPr>
              <w:t>Практическое занятие № 2</w:t>
            </w:r>
            <w:r>
              <w:rPr>
                <w:rFonts w:ascii="Times New Roman" w:hAnsi="Times New Roman"/>
                <w:bCs/>
                <w:iCs/>
                <w:sz w:val="24"/>
                <w:szCs w:val="24"/>
              </w:rPr>
              <w:t>5</w:t>
            </w:r>
            <w:r w:rsidRPr="00463D69">
              <w:rPr>
                <w:rFonts w:ascii="Times New Roman" w:hAnsi="Times New Roman"/>
                <w:bCs/>
                <w:iCs/>
                <w:sz w:val="24"/>
                <w:szCs w:val="24"/>
              </w:rPr>
              <w:t xml:space="preserve">. </w:t>
            </w:r>
            <w:r w:rsidRPr="00463D69">
              <w:rPr>
                <w:rFonts w:ascii="Times New Roman" w:hAnsi="Times New Roman"/>
                <w:sz w:val="24"/>
                <w:szCs w:val="24"/>
              </w:rPr>
              <w:t>Введение новых лексических единиц по теме занятия</w:t>
            </w:r>
            <w:r>
              <w:rPr>
                <w:rFonts w:ascii="Times New Roman" w:hAnsi="Times New Roman"/>
                <w:sz w:val="24"/>
                <w:szCs w:val="24"/>
              </w:rPr>
              <w:t xml:space="preserve"> для последующего чтения текста</w:t>
            </w:r>
            <w:r w:rsidRPr="00463D69">
              <w:rPr>
                <w:rFonts w:ascii="Times New Roman" w:hAnsi="Times New Roman"/>
                <w:sz w:val="24"/>
                <w:szCs w:val="24"/>
              </w:rPr>
              <w:t>.</w:t>
            </w:r>
            <w:r>
              <w:rPr>
                <w:rFonts w:ascii="Times New Roman" w:hAnsi="Times New Roman"/>
                <w:sz w:val="24"/>
                <w:szCs w:val="24"/>
              </w:rPr>
              <w:t xml:space="preserve"> </w:t>
            </w:r>
            <w:r w:rsidRPr="00463D69">
              <w:rPr>
                <w:rFonts w:ascii="Times New Roman" w:hAnsi="Times New Roman"/>
                <w:sz w:val="24"/>
                <w:szCs w:val="24"/>
              </w:rPr>
              <w:t xml:space="preserve"> </w:t>
            </w:r>
            <w:proofErr w:type="spellStart"/>
            <w:r>
              <w:rPr>
                <w:rFonts w:ascii="Times New Roman" w:hAnsi="Times New Roman"/>
                <w:sz w:val="24"/>
                <w:szCs w:val="24"/>
              </w:rPr>
              <w:t>Предтекстовые</w:t>
            </w:r>
            <w:proofErr w:type="spellEnd"/>
            <w:r>
              <w:rPr>
                <w:rFonts w:ascii="Times New Roman" w:hAnsi="Times New Roman"/>
                <w:sz w:val="24"/>
                <w:szCs w:val="24"/>
              </w:rPr>
              <w:t xml:space="preserve"> упражнения на отработку лексических единиц. Групповое изучающее чтение текста по теме</w:t>
            </w:r>
            <w:r w:rsidRPr="00463D69">
              <w:rPr>
                <w:rFonts w:ascii="Times New Roman" w:hAnsi="Times New Roman"/>
                <w:sz w:val="24"/>
                <w:szCs w:val="24"/>
              </w:rPr>
              <w:t xml:space="preserve"> </w:t>
            </w:r>
            <w:r>
              <w:rPr>
                <w:rFonts w:ascii="Times New Roman" w:hAnsi="Times New Roman"/>
                <w:sz w:val="24"/>
                <w:szCs w:val="24"/>
              </w:rPr>
              <w:t xml:space="preserve">«Техническое бюро» с извлечением новых </w:t>
            </w:r>
            <w:r w:rsidRPr="00463D69">
              <w:rPr>
                <w:rFonts w:ascii="Times New Roman" w:hAnsi="Times New Roman"/>
                <w:sz w:val="24"/>
                <w:szCs w:val="24"/>
              </w:rPr>
              <w:t>речевы</w:t>
            </w:r>
            <w:r>
              <w:rPr>
                <w:rFonts w:ascii="Times New Roman" w:hAnsi="Times New Roman"/>
                <w:sz w:val="24"/>
                <w:szCs w:val="24"/>
              </w:rPr>
              <w:t>х</w:t>
            </w:r>
            <w:r w:rsidRPr="00463D69">
              <w:rPr>
                <w:rFonts w:ascii="Times New Roman" w:hAnsi="Times New Roman"/>
                <w:sz w:val="24"/>
                <w:szCs w:val="24"/>
              </w:rPr>
              <w:t xml:space="preserve"> оборот</w:t>
            </w:r>
            <w:r>
              <w:rPr>
                <w:rFonts w:ascii="Times New Roman" w:hAnsi="Times New Roman"/>
                <w:sz w:val="24"/>
                <w:szCs w:val="24"/>
              </w:rPr>
              <w:t>ов</w:t>
            </w:r>
            <w:r w:rsidRPr="00463D69">
              <w:rPr>
                <w:rFonts w:ascii="Times New Roman" w:hAnsi="Times New Roman"/>
                <w:sz w:val="24"/>
                <w:szCs w:val="24"/>
              </w:rPr>
              <w:t xml:space="preserve"> и выражени</w:t>
            </w:r>
            <w:r>
              <w:rPr>
                <w:rFonts w:ascii="Times New Roman" w:hAnsi="Times New Roman"/>
                <w:sz w:val="24"/>
                <w:szCs w:val="24"/>
              </w:rPr>
              <w:t>й</w:t>
            </w:r>
            <w:r w:rsidRPr="00463D69">
              <w:rPr>
                <w:rFonts w:ascii="Times New Roman" w:hAnsi="Times New Roman"/>
                <w:sz w:val="24"/>
                <w:szCs w:val="24"/>
              </w:rPr>
              <w:t xml:space="preserve">. </w:t>
            </w:r>
            <w:r>
              <w:rPr>
                <w:rFonts w:ascii="Times New Roman" w:hAnsi="Times New Roman"/>
                <w:sz w:val="24"/>
                <w:szCs w:val="24"/>
              </w:rPr>
              <w:t>В</w:t>
            </w:r>
            <w:r w:rsidRPr="00463D69">
              <w:rPr>
                <w:rFonts w:ascii="Times New Roman" w:hAnsi="Times New Roman"/>
                <w:sz w:val="24"/>
                <w:szCs w:val="24"/>
              </w:rPr>
              <w:t>ыполнение тренировочных лексических и лексико-грамматических упражнений на закрепление активной лексики и фразеологических оборотов</w:t>
            </w:r>
            <w:r>
              <w:rPr>
                <w:rFonts w:ascii="Times New Roman" w:hAnsi="Times New Roman"/>
                <w:sz w:val="24"/>
                <w:szCs w:val="24"/>
              </w:rPr>
              <w:t>.</w:t>
            </w:r>
          </w:p>
          <w:p w14:paraId="3976B49A" w14:textId="77777777" w:rsidR="00697947" w:rsidRPr="00463D69" w:rsidRDefault="00697947" w:rsidP="006A2176">
            <w:pPr>
              <w:jc w:val="both"/>
              <w:rPr>
                <w:rFonts w:ascii="Times New Roman" w:hAnsi="Times New Roman"/>
                <w:bCs/>
                <w:iCs/>
                <w:sz w:val="24"/>
                <w:szCs w:val="24"/>
              </w:rPr>
            </w:pPr>
            <w:r w:rsidRPr="00463D69">
              <w:rPr>
                <w:rFonts w:ascii="Times New Roman" w:hAnsi="Times New Roman"/>
                <w:bCs/>
                <w:iCs/>
                <w:sz w:val="24"/>
                <w:szCs w:val="24"/>
              </w:rPr>
              <w:t>Практическое занятие № 2</w:t>
            </w:r>
            <w:r>
              <w:rPr>
                <w:rFonts w:ascii="Times New Roman" w:hAnsi="Times New Roman"/>
                <w:bCs/>
                <w:iCs/>
                <w:sz w:val="24"/>
                <w:szCs w:val="24"/>
              </w:rPr>
              <w:t>6</w:t>
            </w:r>
            <w:r w:rsidRPr="00463D69">
              <w:rPr>
                <w:rFonts w:ascii="Times New Roman" w:hAnsi="Times New Roman"/>
                <w:bCs/>
                <w:iCs/>
                <w:sz w:val="24"/>
                <w:szCs w:val="24"/>
              </w:rPr>
              <w:t xml:space="preserve">. </w:t>
            </w:r>
            <w:r>
              <w:rPr>
                <w:rFonts w:ascii="Times New Roman" w:hAnsi="Times New Roman"/>
                <w:sz w:val="24"/>
                <w:szCs w:val="24"/>
              </w:rPr>
              <w:t>Групповое изучающее чтение</w:t>
            </w:r>
            <w:r w:rsidRPr="00463D69">
              <w:rPr>
                <w:rFonts w:ascii="Times New Roman" w:hAnsi="Times New Roman"/>
                <w:bCs/>
                <w:iCs/>
                <w:sz w:val="24"/>
                <w:szCs w:val="24"/>
              </w:rPr>
              <w:t xml:space="preserve"> технологических карт. </w:t>
            </w:r>
            <w:r>
              <w:rPr>
                <w:rFonts w:ascii="Times New Roman" w:hAnsi="Times New Roman"/>
                <w:sz w:val="24"/>
                <w:szCs w:val="24"/>
              </w:rPr>
              <w:t>В</w:t>
            </w:r>
            <w:r w:rsidRPr="00463D69">
              <w:rPr>
                <w:rFonts w:ascii="Times New Roman" w:hAnsi="Times New Roman"/>
                <w:sz w:val="24"/>
                <w:szCs w:val="24"/>
              </w:rPr>
              <w:t>ыполнение тренировочных лексических</w:t>
            </w:r>
            <w:r w:rsidRPr="00463D69">
              <w:rPr>
                <w:rFonts w:ascii="Times New Roman" w:hAnsi="Times New Roman"/>
                <w:bCs/>
                <w:iCs/>
                <w:sz w:val="24"/>
                <w:szCs w:val="24"/>
              </w:rPr>
              <w:t xml:space="preserve"> </w:t>
            </w:r>
            <w:r>
              <w:rPr>
                <w:rFonts w:ascii="Times New Roman" w:hAnsi="Times New Roman"/>
                <w:bCs/>
                <w:iCs/>
                <w:sz w:val="24"/>
                <w:szCs w:val="24"/>
              </w:rPr>
              <w:t>упражнений на закрепление узкоспециализированной лексики.</w:t>
            </w:r>
          </w:p>
          <w:p w14:paraId="6DA2DD0F" w14:textId="19FB4307" w:rsidR="00697947" w:rsidRPr="00463D69" w:rsidRDefault="00697947" w:rsidP="006A2176">
            <w:pPr>
              <w:jc w:val="both"/>
              <w:rPr>
                <w:rFonts w:ascii="Times New Roman" w:hAnsi="Times New Roman"/>
                <w:b/>
                <w:i/>
                <w:sz w:val="24"/>
                <w:szCs w:val="24"/>
              </w:rPr>
            </w:pPr>
            <w:r w:rsidRPr="00463D69">
              <w:rPr>
                <w:rFonts w:ascii="Times New Roman" w:hAnsi="Times New Roman"/>
                <w:bCs/>
                <w:iCs/>
                <w:sz w:val="24"/>
                <w:szCs w:val="24"/>
              </w:rPr>
              <w:t>Практическое занятие № 2</w:t>
            </w:r>
            <w:r>
              <w:rPr>
                <w:rFonts w:ascii="Times New Roman" w:hAnsi="Times New Roman"/>
                <w:bCs/>
                <w:iCs/>
                <w:sz w:val="24"/>
                <w:szCs w:val="24"/>
              </w:rPr>
              <w:t>7</w:t>
            </w:r>
            <w:r w:rsidRPr="00463D69">
              <w:rPr>
                <w:rFonts w:ascii="Times New Roman" w:hAnsi="Times New Roman"/>
                <w:bCs/>
                <w:iCs/>
                <w:sz w:val="24"/>
                <w:szCs w:val="24"/>
              </w:rPr>
              <w:t>. П</w:t>
            </w:r>
            <w:r>
              <w:rPr>
                <w:rFonts w:ascii="Times New Roman" w:hAnsi="Times New Roman"/>
                <w:bCs/>
                <w:iCs/>
                <w:sz w:val="24"/>
                <w:szCs w:val="24"/>
              </w:rPr>
              <w:t>резентация собственных чертежей на английском языке перед аудиторией, обсуждение.</w:t>
            </w:r>
          </w:p>
        </w:tc>
        <w:tc>
          <w:tcPr>
            <w:tcW w:w="765" w:type="pct"/>
            <w:tcBorders>
              <w:top w:val="single" w:sz="4" w:space="0" w:color="auto"/>
              <w:left w:val="single" w:sz="4" w:space="0" w:color="auto"/>
              <w:right w:val="single" w:sz="4" w:space="0" w:color="auto"/>
            </w:tcBorders>
            <w:vAlign w:val="center"/>
          </w:tcPr>
          <w:p w14:paraId="1C077087" w14:textId="621981DF" w:rsidR="00697947" w:rsidRPr="00103055" w:rsidRDefault="00103055" w:rsidP="006A2176">
            <w:pPr>
              <w:suppressAutoHyphens/>
              <w:jc w:val="center"/>
              <w:rPr>
                <w:rFonts w:ascii="Times New Roman" w:hAnsi="Times New Roman"/>
                <w:i/>
                <w:iCs/>
                <w:sz w:val="24"/>
                <w:szCs w:val="24"/>
              </w:rPr>
            </w:pPr>
            <w:r w:rsidRPr="00103055">
              <w:rPr>
                <w:rFonts w:ascii="Times New Roman" w:hAnsi="Times New Roman"/>
                <w:i/>
                <w:iCs/>
                <w:sz w:val="24"/>
                <w:szCs w:val="24"/>
              </w:rPr>
              <w:t>2</w:t>
            </w:r>
          </w:p>
        </w:tc>
        <w:tc>
          <w:tcPr>
            <w:tcW w:w="657" w:type="pct"/>
            <w:tcBorders>
              <w:top w:val="single" w:sz="4" w:space="0" w:color="auto"/>
              <w:left w:val="single" w:sz="4" w:space="0" w:color="auto"/>
              <w:right w:val="single" w:sz="4" w:space="0" w:color="auto"/>
            </w:tcBorders>
            <w:vAlign w:val="center"/>
            <w:hideMark/>
          </w:tcPr>
          <w:p w14:paraId="6474AA0E" w14:textId="77777777" w:rsidR="00697947" w:rsidRPr="00463D69" w:rsidRDefault="00697947" w:rsidP="006A2176">
            <w:pPr>
              <w:jc w:val="center"/>
              <w:rPr>
                <w:rFonts w:ascii="Times New Roman" w:hAnsi="Times New Roman"/>
                <w:bCs/>
                <w:iCs/>
                <w:sz w:val="24"/>
                <w:szCs w:val="24"/>
              </w:rPr>
            </w:pPr>
            <w:r w:rsidRPr="00463D69">
              <w:rPr>
                <w:rFonts w:ascii="Times New Roman" w:hAnsi="Times New Roman"/>
                <w:bCs/>
                <w:iCs/>
                <w:sz w:val="24"/>
                <w:szCs w:val="24"/>
              </w:rPr>
              <w:t>ОК 02</w:t>
            </w:r>
          </w:p>
          <w:p w14:paraId="6AACD212" w14:textId="77777777" w:rsidR="00697947" w:rsidRPr="00463D69" w:rsidRDefault="00697947" w:rsidP="006A2176">
            <w:pPr>
              <w:jc w:val="center"/>
              <w:rPr>
                <w:rFonts w:ascii="Times New Roman" w:hAnsi="Times New Roman"/>
                <w:bCs/>
                <w:iCs/>
                <w:sz w:val="24"/>
                <w:szCs w:val="24"/>
              </w:rPr>
            </w:pPr>
            <w:r w:rsidRPr="00463D69">
              <w:rPr>
                <w:rFonts w:ascii="Times New Roman" w:hAnsi="Times New Roman"/>
                <w:bCs/>
                <w:iCs/>
                <w:sz w:val="24"/>
                <w:szCs w:val="24"/>
              </w:rPr>
              <w:t>ОК 04</w:t>
            </w:r>
          </w:p>
          <w:p w14:paraId="0303E777" w14:textId="77777777" w:rsidR="00697947" w:rsidRPr="00463D69" w:rsidRDefault="00697947" w:rsidP="006A2176">
            <w:pPr>
              <w:jc w:val="center"/>
              <w:rPr>
                <w:rFonts w:ascii="Times New Roman" w:hAnsi="Times New Roman"/>
                <w:bCs/>
                <w:iCs/>
                <w:sz w:val="24"/>
                <w:szCs w:val="24"/>
              </w:rPr>
            </w:pPr>
            <w:r w:rsidRPr="00463D69">
              <w:rPr>
                <w:rFonts w:ascii="Times New Roman" w:hAnsi="Times New Roman"/>
                <w:bCs/>
                <w:iCs/>
                <w:sz w:val="24"/>
                <w:szCs w:val="24"/>
              </w:rPr>
              <w:t>ОК 05</w:t>
            </w:r>
          </w:p>
          <w:p w14:paraId="47D37B6C" w14:textId="77777777" w:rsidR="00697947" w:rsidRPr="00463D69" w:rsidRDefault="00697947" w:rsidP="006A2176">
            <w:pPr>
              <w:jc w:val="center"/>
              <w:rPr>
                <w:rFonts w:ascii="Times New Roman" w:hAnsi="Times New Roman"/>
                <w:b/>
                <w:sz w:val="24"/>
                <w:szCs w:val="24"/>
              </w:rPr>
            </w:pPr>
            <w:r w:rsidRPr="00463D69">
              <w:rPr>
                <w:rFonts w:ascii="Times New Roman" w:hAnsi="Times New Roman"/>
                <w:bCs/>
                <w:iCs/>
                <w:sz w:val="24"/>
                <w:szCs w:val="24"/>
              </w:rPr>
              <w:t>ОК 09</w:t>
            </w:r>
          </w:p>
        </w:tc>
      </w:tr>
      <w:tr w:rsidR="00697947" w:rsidRPr="00463D69" w14:paraId="05FE4B24" w14:textId="77777777" w:rsidTr="00697947">
        <w:trPr>
          <w:trHeight w:val="286"/>
        </w:trPr>
        <w:tc>
          <w:tcPr>
            <w:tcW w:w="755" w:type="pct"/>
            <w:vMerge w:val="restart"/>
            <w:tcBorders>
              <w:top w:val="single" w:sz="4" w:space="0" w:color="auto"/>
              <w:left w:val="single" w:sz="4" w:space="0" w:color="auto"/>
              <w:right w:val="single" w:sz="4" w:space="0" w:color="auto"/>
            </w:tcBorders>
          </w:tcPr>
          <w:p w14:paraId="5BD34967" w14:textId="77777777" w:rsidR="00697947" w:rsidRPr="00463D69" w:rsidRDefault="00697947" w:rsidP="006A2176">
            <w:pPr>
              <w:jc w:val="both"/>
              <w:rPr>
                <w:rFonts w:ascii="Times New Roman" w:hAnsi="Times New Roman"/>
                <w:b/>
                <w:bCs/>
                <w:sz w:val="24"/>
                <w:szCs w:val="24"/>
              </w:rPr>
            </w:pPr>
            <w:r w:rsidRPr="00463D69">
              <w:rPr>
                <w:rFonts w:ascii="Times New Roman" w:hAnsi="Times New Roman"/>
                <w:b/>
                <w:bCs/>
                <w:sz w:val="24"/>
                <w:szCs w:val="24"/>
              </w:rPr>
              <w:t>Тема № 4.2.</w:t>
            </w:r>
          </w:p>
          <w:p w14:paraId="53B3E64F" w14:textId="77777777" w:rsidR="00697947" w:rsidRPr="00463D69" w:rsidRDefault="00697947" w:rsidP="006A2176">
            <w:pPr>
              <w:jc w:val="both"/>
              <w:rPr>
                <w:rFonts w:ascii="Times New Roman" w:hAnsi="Times New Roman"/>
                <w:b/>
                <w:bCs/>
                <w:sz w:val="24"/>
                <w:szCs w:val="24"/>
              </w:rPr>
            </w:pPr>
            <w:r w:rsidRPr="00463D69">
              <w:rPr>
                <w:rFonts w:ascii="Times New Roman" w:hAnsi="Times New Roman"/>
                <w:bCs/>
                <w:sz w:val="24"/>
                <w:szCs w:val="24"/>
              </w:rPr>
              <w:t>Инструменты, оборудование и станки</w:t>
            </w:r>
          </w:p>
        </w:tc>
        <w:tc>
          <w:tcPr>
            <w:tcW w:w="2823" w:type="pct"/>
            <w:tcBorders>
              <w:top w:val="single" w:sz="4" w:space="0" w:color="auto"/>
              <w:left w:val="single" w:sz="4" w:space="0" w:color="auto"/>
              <w:bottom w:val="single" w:sz="4" w:space="0" w:color="auto"/>
              <w:right w:val="single" w:sz="4" w:space="0" w:color="auto"/>
            </w:tcBorders>
          </w:tcPr>
          <w:p w14:paraId="37974223" w14:textId="77777777" w:rsidR="00697947" w:rsidRDefault="00697947" w:rsidP="006A2176">
            <w:pPr>
              <w:jc w:val="both"/>
              <w:rPr>
                <w:rFonts w:ascii="Times New Roman" w:hAnsi="Times New Roman"/>
                <w:b/>
                <w:bCs/>
                <w:sz w:val="24"/>
                <w:szCs w:val="24"/>
              </w:rPr>
            </w:pPr>
            <w:r w:rsidRPr="00023AC3">
              <w:rPr>
                <w:rFonts w:ascii="Times New Roman" w:hAnsi="Times New Roman"/>
                <w:b/>
                <w:bCs/>
                <w:sz w:val="24"/>
                <w:szCs w:val="24"/>
              </w:rPr>
              <w:t>Содержание</w:t>
            </w:r>
          </w:p>
        </w:tc>
        <w:tc>
          <w:tcPr>
            <w:tcW w:w="765" w:type="pct"/>
            <w:tcBorders>
              <w:top w:val="single" w:sz="4" w:space="0" w:color="auto"/>
              <w:left w:val="single" w:sz="4" w:space="0" w:color="auto"/>
              <w:bottom w:val="single" w:sz="4" w:space="0" w:color="auto"/>
              <w:right w:val="single" w:sz="4" w:space="0" w:color="auto"/>
            </w:tcBorders>
            <w:vAlign w:val="center"/>
          </w:tcPr>
          <w:p w14:paraId="40D0FF99" w14:textId="5E748A4C" w:rsidR="00697947" w:rsidRPr="00922634" w:rsidRDefault="00922634" w:rsidP="006A2176">
            <w:pPr>
              <w:jc w:val="center"/>
              <w:rPr>
                <w:rFonts w:ascii="Times New Roman" w:hAnsi="Times New Roman"/>
                <w:b/>
                <w:bCs/>
                <w:i/>
                <w:sz w:val="24"/>
                <w:szCs w:val="24"/>
                <w:lang w:val="en-US"/>
              </w:rPr>
            </w:pPr>
            <w:r w:rsidRPr="00922634">
              <w:rPr>
                <w:rFonts w:ascii="Times New Roman" w:hAnsi="Times New Roman"/>
                <w:b/>
                <w:bCs/>
                <w:i/>
                <w:sz w:val="24"/>
                <w:szCs w:val="24"/>
                <w:lang w:val="en-US"/>
              </w:rPr>
              <w:t>2</w:t>
            </w:r>
          </w:p>
        </w:tc>
        <w:tc>
          <w:tcPr>
            <w:tcW w:w="657" w:type="pct"/>
            <w:tcBorders>
              <w:top w:val="single" w:sz="4" w:space="0" w:color="auto"/>
              <w:left w:val="single" w:sz="4" w:space="0" w:color="auto"/>
              <w:right w:val="single" w:sz="4" w:space="0" w:color="auto"/>
            </w:tcBorders>
          </w:tcPr>
          <w:p w14:paraId="0546BE47" w14:textId="5C1783B5" w:rsidR="00697947" w:rsidRPr="00463D69" w:rsidRDefault="00697947" w:rsidP="006A2176">
            <w:pPr>
              <w:jc w:val="center"/>
              <w:rPr>
                <w:rFonts w:ascii="Times New Roman" w:hAnsi="Times New Roman"/>
                <w:bCs/>
                <w:iCs/>
                <w:sz w:val="24"/>
                <w:szCs w:val="24"/>
              </w:rPr>
            </w:pPr>
          </w:p>
        </w:tc>
      </w:tr>
      <w:tr w:rsidR="00697947" w:rsidRPr="00463D69" w14:paraId="75D7C0DB" w14:textId="77777777" w:rsidTr="006A2176">
        <w:trPr>
          <w:trHeight w:val="3312"/>
        </w:trPr>
        <w:tc>
          <w:tcPr>
            <w:tcW w:w="755" w:type="pct"/>
            <w:vMerge/>
            <w:tcBorders>
              <w:left w:val="single" w:sz="4" w:space="0" w:color="auto"/>
              <w:right w:val="single" w:sz="4" w:space="0" w:color="auto"/>
            </w:tcBorders>
            <w:vAlign w:val="center"/>
            <w:hideMark/>
          </w:tcPr>
          <w:p w14:paraId="04AD8E9C" w14:textId="77777777" w:rsidR="00697947" w:rsidRPr="00463D69" w:rsidRDefault="00697947" w:rsidP="006A2176">
            <w:pPr>
              <w:jc w:val="both"/>
              <w:rPr>
                <w:rFonts w:ascii="Times New Roman" w:hAnsi="Times New Roman"/>
                <w:b/>
                <w:bCs/>
                <w:sz w:val="24"/>
                <w:szCs w:val="24"/>
              </w:rPr>
            </w:pPr>
          </w:p>
        </w:tc>
        <w:tc>
          <w:tcPr>
            <w:tcW w:w="2823" w:type="pct"/>
            <w:tcBorders>
              <w:top w:val="single" w:sz="4" w:space="0" w:color="auto"/>
              <w:left w:val="single" w:sz="4" w:space="0" w:color="auto"/>
              <w:right w:val="single" w:sz="4" w:space="0" w:color="auto"/>
            </w:tcBorders>
            <w:hideMark/>
          </w:tcPr>
          <w:p w14:paraId="797D2D51" w14:textId="77777777" w:rsidR="00697947" w:rsidRPr="00463D69" w:rsidRDefault="00697947" w:rsidP="006A2176">
            <w:pPr>
              <w:jc w:val="both"/>
              <w:rPr>
                <w:rFonts w:ascii="Times New Roman" w:hAnsi="Times New Roman"/>
                <w:b/>
                <w:sz w:val="24"/>
                <w:szCs w:val="24"/>
              </w:rPr>
            </w:pPr>
            <w:r w:rsidRPr="00463D69">
              <w:rPr>
                <w:rFonts w:ascii="Times New Roman" w:hAnsi="Times New Roman"/>
                <w:b/>
                <w:bCs/>
                <w:sz w:val="24"/>
                <w:szCs w:val="24"/>
              </w:rPr>
              <w:t>В том числе практических занятий</w:t>
            </w:r>
          </w:p>
          <w:p w14:paraId="52406300" w14:textId="77777777" w:rsidR="00697947" w:rsidRPr="00463D69" w:rsidRDefault="00697947" w:rsidP="006A2176">
            <w:pPr>
              <w:jc w:val="both"/>
              <w:rPr>
                <w:rFonts w:ascii="Times New Roman" w:hAnsi="Times New Roman"/>
                <w:bCs/>
                <w:sz w:val="24"/>
                <w:szCs w:val="24"/>
              </w:rPr>
            </w:pPr>
            <w:r w:rsidRPr="00463D69">
              <w:rPr>
                <w:rFonts w:ascii="Times New Roman" w:hAnsi="Times New Roman"/>
                <w:bCs/>
                <w:sz w:val="24"/>
                <w:szCs w:val="24"/>
              </w:rPr>
              <w:t xml:space="preserve">Практическое занятие № </w:t>
            </w:r>
            <w:r>
              <w:rPr>
                <w:rFonts w:ascii="Times New Roman" w:hAnsi="Times New Roman"/>
                <w:bCs/>
                <w:sz w:val="24"/>
                <w:szCs w:val="24"/>
              </w:rPr>
              <w:t>28</w:t>
            </w:r>
            <w:r w:rsidRPr="00463D69">
              <w:rPr>
                <w:rFonts w:ascii="Times New Roman" w:hAnsi="Times New Roman"/>
                <w:bCs/>
                <w:sz w:val="24"/>
                <w:szCs w:val="24"/>
              </w:rPr>
              <w:t xml:space="preserve">. </w:t>
            </w:r>
            <w:r w:rsidRPr="00463D69">
              <w:rPr>
                <w:rFonts w:ascii="Times New Roman" w:hAnsi="Times New Roman"/>
                <w:sz w:val="24"/>
                <w:szCs w:val="24"/>
              </w:rPr>
              <w:t>Введение новых лексических единиц по теме занятия</w:t>
            </w:r>
            <w:r>
              <w:rPr>
                <w:rFonts w:ascii="Times New Roman" w:hAnsi="Times New Roman"/>
                <w:sz w:val="24"/>
                <w:szCs w:val="24"/>
              </w:rPr>
              <w:t xml:space="preserve"> для последующего чтения текста</w:t>
            </w:r>
            <w:r w:rsidRPr="00463D69">
              <w:rPr>
                <w:rFonts w:ascii="Times New Roman" w:hAnsi="Times New Roman"/>
                <w:sz w:val="24"/>
                <w:szCs w:val="24"/>
              </w:rPr>
              <w:t>.</w:t>
            </w:r>
            <w:r>
              <w:rPr>
                <w:rFonts w:ascii="Times New Roman" w:hAnsi="Times New Roman"/>
                <w:sz w:val="24"/>
                <w:szCs w:val="24"/>
              </w:rPr>
              <w:t xml:space="preserve"> </w:t>
            </w:r>
            <w:r w:rsidRPr="00463D69">
              <w:rPr>
                <w:rFonts w:ascii="Times New Roman" w:hAnsi="Times New Roman"/>
                <w:sz w:val="24"/>
                <w:szCs w:val="24"/>
              </w:rPr>
              <w:t xml:space="preserve"> </w:t>
            </w:r>
            <w:proofErr w:type="spellStart"/>
            <w:r>
              <w:rPr>
                <w:rFonts w:ascii="Times New Roman" w:hAnsi="Times New Roman"/>
                <w:sz w:val="24"/>
                <w:szCs w:val="24"/>
              </w:rPr>
              <w:t>Предтекстовые</w:t>
            </w:r>
            <w:proofErr w:type="spellEnd"/>
            <w:r>
              <w:rPr>
                <w:rFonts w:ascii="Times New Roman" w:hAnsi="Times New Roman"/>
                <w:sz w:val="24"/>
                <w:szCs w:val="24"/>
              </w:rPr>
              <w:t xml:space="preserve"> упражнения на отработку лексических единиц. Групповое изучающее чтение текста по теме</w:t>
            </w:r>
            <w:r w:rsidRPr="00463D69">
              <w:rPr>
                <w:rFonts w:ascii="Times New Roman" w:hAnsi="Times New Roman"/>
                <w:sz w:val="24"/>
                <w:szCs w:val="24"/>
              </w:rPr>
              <w:t xml:space="preserve"> </w:t>
            </w:r>
            <w:r w:rsidRPr="00463D69">
              <w:rPr>
                <w:rFonts w:ascii="Times New Roman" w:hAnsi="Times New Roman"/>
                <w:bCs/>
                <w:sz w:val="24"/>
                <w:szCs w:val="24"/>
              </w:rPr>
              <w:t>«Инструменты, оборудование, станки»</w:t>
            </w:r>
            <w:r>
              <w:rPr>
                <w:rFonts w:ascii="Times New Roman" w:hAnsi="Times New Roman"/>
                <w:sz w:val="24"/>
                <w:szCs w:val="24"/>
              </w:rPr>
              <w:t xml:space="preserve"> с извлечением новых </w:t>
            </w:r>
            <w:r w:rsidRPr="00463D69">
              <w:rPr>
                <w:rFonts w:ascii="Times New Roman" w:hAnsi="Times New Roman"/>
                <w:sz w:val="24"/>
                <w:szCs w:val="24"/>
              </w:rPr>
              <w:t>речевы</w:t>
            </w:r>
            <w:r>
              <w:rPr>
                <w:rFonts w:ascii="Times New Roman" w:hAnsi="Times New Roman"/>
                <w:sz w:val="24"/>
                <w:szCs w:val="24"/>
              </w:rPr>
              <w:t>х</w:t>
            </w:r>
            <w:r w:rsidRPr="00463D69">
              <w:rPr>
                <w:rFonts w:ascii="Times New Roman" w:hAnsi="Times New Roman"/>
                <w:sz w:val="24"/>
                <w:szCs w:val="24"/>
              </w:rPr>
              <w:t xml:space="preserve"> оборот</w:t>
            </w:r>
            <w:r>
              <w:rPr>
                <w:rFonts w:ascii="Times New Roman" w:hAnsi="Times New Roman"/>
                <w:sz w:val="24"/>
                <w:szCs w:val="24"/>
              </w:rPr>
              <w:t>ов</w:t>
            </w:r>
            <w:r w:rsidRPr="00463D69">
              <w:rPr>
                <w:rFonts w:ascii="Times New Roman" w:hAnsi="Times New Roman"/>
                <w:sz w:val="24"/>
                <w:szCs w:val="24"/>
              </w:rPr>
              <w:t xml:space="preserve"> и выражени</w:t>
            </w:r>
            <w:r>
              <w:rPr>
                <w:rFonts w:ascii="Times New Roman" w:hAnsi="Times New Roman"/>
                <w:sz w:val="24"/>
                <w:szCs w:val="24"/>
              </w:rPr>
              <w:t>й</w:t>
            </w:r>
            <w:r w:rsidRPr="00463D69">
              <w:rPr>
                <w:rFonts w:ascii="Times New Roman" w:hAnsi="Times New Roman"/>
                <w:sz w:val="24"/>
                <w:szCs w:val="24"/>
              </w:rPr>
              <w:t xml:space="preserve">. </w:t>
            </w:r>
            <w:r>
              <w:rPr>
                <w:rFonts w:ascii="Times New Roman" w:hAnsi="Times New Roman"/>
                <w:sz w:val="24"/>
                <w:szCs w:val="24"/>
              </w:rPr>
              <w:t>В</w:t>
            </w:r>
            <w:r w:rsidRPr="00463D69">
              <w:rPr>
                <w:rFonts w:ascii="Times New Roman" w:hAnsi="Times New Roman"/>
                <w:sz w:val="24"/>
                <w:szCs w:val="24"/>
              </w:rPr>
              <w:t>ыполнение тренировочных лексических и лексико-грамматических упражнений на закрепление активной лексики и фразеологических оборотов</w:t>
            </w:r>
            <w:r>
              <w:rPr>
                <w:rFonts w:ascii="Times New Roman" w:hAnsi="Times New Roman"/>
                <w:sz w:val="24"/>
                <w:szCs w:val="24"/>
              </w:rPr>
              <w:t>.</w:t>
            </w:r>
          </w:p>
          <w:p w14:paraId="0B22EA78" w14:textId="77777777" w:rsidR="00697947" w:rsidRPr="00463D69" w:rsidRDefault="00697947" w:rsidP="006A2176">
            <w:pPr>
              <w:jc w:val="both"/>
              <w:rPr>
                <w:rFonts w:ascii="Times New Roman" w:hAnsi="Times New Roman"/>
                <w:bCs/>
                <w:sz w:val="24"/>
                <w:szCs w:val="24"/>
              </w:rPr>
            </w:pPr>
            <w:r w:rsidRPr="00463D69">
              <w:rPr>
                <w:rFonts w:ascii="Times New Roman" w:hAnsi="Times New Roman"/>
                <w:bCs/>
                <w:sz w:val="24"/>
                <w:szCs w:val="24"/>
              </w:rPr>
              <w:t xml:space="preserve">Практическое занятие </w:t>
            </w:r>
            <w:r>
              <w:rPr>
                <w:rFonts w:ascii="Times New Roman" w:hAnsi="Times New Roman"/>
                <w:bCs/>
                <w:sz w:val="24"/>
                <w:szCs w:val="24"/>
              </w:rPr>
              <w:t>29</w:t>
            </w:r>
            <w:r w:rsidRPr="00463D69">
              <w:rPr>
                <w:rFonts w:ascii="Times New Roman" w:hAnsi="Times New Roman"/>
                <w:bCs/>
                <w:sz w:val="24"/>
                <w:szCs w:val="24"/>
              </w:rPr>
              <w:t xml:space="preserve">. </w:t>
            </w:r>
            <w:r>
              <w:rPr>
                <w:rFonts w:ascii="Times New Roman" w:hAnsi="Times New Roman"/>
                <w:bCs/>
                <w:sz w:val="24"/>
                <w:szCs w:val="24"/>
              </w:rPr>
              <w:t>Просмотровое ч</w:t>
            </w:r>
            <w:r w:rsidRPr="00463D69">
              <w:rPr>
                <w:rFonts w:ascii="Times New Roman" w:hAnsi="Times New Roman"/>
                <w:bCs/>
                <w:sz w:val="24"/>
                <w:szCs w:val="24"/>
              </w:rPr>
              <w:t>тение текстов по теме «Инструменты, оборудование, станки». Ответы на вопросы</w:t>
            </w:r>
            <w:r>
              <w:rPr>
                <w:rFonts w:ascii="Times New Roman" w:hAnsi="Times New Roman"/>
                <w:bCs/>
                <w:sz w:val="24"/>
                <w:szCs w:val="24"/>
              </w:rPr>
              <w:t>.</w:t>
            </w:r>
          </w:p>
          <w:p w14:paraId="1144A7AE" w14:textId="5589AD8C" w:rsidR="00697947" w:rsidRPr="00463D69" w:rsidRDefault="00697947" w:rsidP="006A2176">
            <w:pPr>
              <w:jc w:val="both"/>
              <w:rPr>
                <w:rFonts w:ascii="Times New Roman" w:hAnsi="Times New Roman"/>
                <w:b/>
                <w:sz w:val="24"/>
                <w:szCs w:val="24"/>
              </w:rPr>
            </w:pPr>
            <w:r w:rsidRPr="00463D69">
              <w:rPr>
                <w:rFonts w:ascii="Times New Roman" w:hAnsi="Times New Roman"/>
                <w:bCs/>
                <w:sz w:val="24"/>
                <w:szCs w:val="24"/>
              </w:rPr>
              <w:t>Практическое занятие 3</w:t>
            </w:r>
            <w:r>
              <w:rPr>
                <w:rFonts w:ascii="Times New Roman" w:hAnsi="Times New Roman"/>
                <w:bCs/>
                <w:sz w:val="24"/>
                <w:szCs w:val="24"/>
              </w:rPr>
              <w:t>0</w:t>
            </w:r>
            <w:r w:rsidRPr="00463D69">
              <w:rPr>
                <w:rFonts w:ascii="Times New Roman" w:hAnsi="Times New Roman"/>
                <w:bCs/>
                <w:sz w:val="24"/>
                <w:szCs w:val="24"/>
              </w:rPr>
              <w:t xml:space="preserve">. </w:t>
            </w:r>
            <w:r>
              <w:rPr>
                <w:rFonts w:ascii="Times New Roman" w:hAnsi="Times New Roman"/>
                <w:bCs/>
                <w:sz w:val="24"/>
                <w:szCs w:val="24"/>
              </w:rPr>
              <w:t>Групповая презентация «Необходимое оборудование в моей работе».</w:t>
            </w:r>
          </w:p>
        </w:tc>
        <w:tc>
          <w:tcPr>
            <w:tcW w:w="765" w:type="pct"/>
            <w:tcBorders>
              <w:top w:val="single" w:sz="4" w:space="0" w:color="auto"/>
              <w:left w:val="single" w:sz="4" w:space="0" w:color="auto"/>
              <w:right w:val="single" w:sz="4" w:space="0" w:color="auto"/>
            </w:tcBorders>
            <w:vAlign w:val="center"/>
          </w:tcPr>
          <w:p w14:paraId="11E169BF" w14:textId="2E5864FB" w:rsidR="00697947" w:rsidRPr="00103055" w:rsidRDefault="00103055" w:rsidP="006A2176">
            <w:pPr>
              <w:jc w:val="center"/>
              <w:rPr>
                <w:rFonts w:ascii="Times New Roman" w:hAnsi="Times New Roman"/>
                <w:i/>
                <w:sz w:val="24"/>
                <w:szCs w:val="24"/>
              </w:rPr>
            </w:pPr>
            <w:r w:rsidRPr="00103055">
              <w:rPr>
                <w:rFonts w:ascii="Times New Roman" w:hAnsi="Times New Roman"/>
                <w:i/>
                <w:sz w:val="24"/>
                <w:szCs w:val="24"/>
              </w:rPr>
              <w:t>2</w:t>
            </w:r>
          </w:p>
        </w:tc>
        <w:tc>
          <w:tcPr>
            <w:tcW w:w="657" w:type="pct"/>
            <w:tcBorders>
              <w:top w:val="single" w:sz="4" w:space="0" w:color="auto"/>
              <w:left w:val="single" w:sz="4" w:space="0" w:color="auto"/>
              <w:right w:val="single" w:sz="4" w:space="0" w:color="auto"/>
            </w:tcBorders>
            <w:vAlign w:val="center"/>
            <w:hideMark/>
          </w:tcPr>
          <w:p w14:paraId="0FA28C52" w14:textId="77777777" w:rsidR="00697947" w:rsidRPr="00463D69" w:rsidRDefault="00697947" w:rsidP="006A2176">
            <w:pPr>
              <w:jc w:val="center"/>
              <w:rPr>
                <w:rFonts w:ascii="Times New Roman" w:hAnsi="Times New Roman"/>
                <w:bCs/>
                <w:iCs/>
                <w:sz w:val="24"/>
                <w:szCs w:val="24"/>
              </w:rPr>
            </w:pPr>
            <w:r w:rsidRPr="00463D69">
              <w:rPr>
                <w:rFonts w:ascii="Times New Roman" w:hAnsi="Times New Roman"/>
                <w:bCs/>
                <w:iCs/>
                <w:sz w:val="24"/>
                <w:szCs w:val="24"/>
              </w:rPr>
              <w:t>ОК 02</w:t>
            </w:r>
          </w:p>
          <w:p w14:paraId="69EDE7A6" w14:textId="77777777" w:rsidR="00697947" w:rsidRPr="00463D69" w:rsidRDefault="00697947" w:rsidP="006A2176">
            <w:pPr>
              <w:jc w:val="center"/>
              <w:rPr>
                <w:rFonts w:ascii="Times New Roman" w:hAnsi="Times New Roman"/>
                <w:bCs/>
                <w:iCs/>
                <w:sz w:val="24"/>
                <w:szCs w:val="24"/>
              </w:rPr>
            </w:pPr>
            <w:r w:rsidRPr="00463D69">
              <w:rPr>
                <w:rFonts w:ascii="Times New Roman" w:hAnsi="Times New Roman"/>
                <w:bCs/>
                <w:iCs/>
                <w:sz w:val="24"/>
                <w:szCs w:val="24"/>
              </w:rPr>
              <w:t>ОК 04</w:t>
            </w:r>
          </w:p>
          <w:p w14:paraId="66DCBE8B" w14:textId="77777777" w:rsidR="00697947" w:rsidRPr="00463D69" w:rsidRDefault="00697947" w:rsidP="006A2176">
            <w:pPr>
              <w:jc w:val="center"/>
              <w:rPr>
                <w:rFonts w:ascii="Times New Roman" w:hAnsi="Times New Roman"/>
                <w:bCs/>
                <w:iCs/>
                <w:sz w:val="24"/>
                <w:szCs w:val="24"/>
              </w:rPr>
            </w:pPr>
            <w:r w:rsidRPr="00463D69">
              <w:rPr>
                <w:rFonts w:ascii="Times New Roman" w:hAnsi="Times New Roman"/>
                <w:bCs/>
                <w:iCs/>
                <w:sz w:val="24"/>
                <w:szCs w:val="24"/>
              </w:rPr>
              <w:t>ОК 05</w:t>
            </w:r>
          </w:p>
          <w:p w14:paraId="3D86C246" w14:textId="77777777" w:rsidR="00697947" w:rsidRPr="00463D69" w:rsidRDefault="00697947" w:rsidP="006A2176">
            <w:pPr>
              <w:jc w:val="center"/>
              <w:rPr>
                <w:rFonts w:ascii="Times New Roman" w:hAnsi="Times New Roman"/>
                <w:b/>
                <w:sz w:val="24"/>
                <w:szCs w:val="24"/>
              </w:rPr>
            </w:pPr>
            <w:r w:rsidRPr="00463D69">
              <w:rPr>
                <w:rFonts w:ascii="Times New Roman" w:hAnsi="Times New Roman"/>
                <w:bCs/>
                <w:iCs/>
                <w:sz w:val="24"/>
                <w:szCs w:val="24"/>
              </w:rPr>
              <w:t>ОК 09</w:t>
            </w:r>
          </w:p>
        </w:tc>
      </w:tr>
      <w:bookmarkEnd w:id="46"/>
    </w:tbl>
    <w:p w14:paraId="6EE2E392" w14:textId="77777777" w:rsidR="00B325D4" w:rsidRDefault="00B325D4">
      <w:r>
        <w:br w:type="page"/>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8163"/>
        <w:gridCol w:w="2212"/>
        <w:gridCol w:w="1900"/>
      </w:tblGrid>
      <w:tr w:rsidR="00697947" w:rsidRPr="00463D69" w14:paraId="11E752B0" w14:textId="77777777" w:rsidTr="00697947">
        <w:trPr>
          <w:trHeight w:val="20"/>
        </w:trPr>
        <w:tc>
          <w:tcPr>
            <w:tcW w:w="755" w:type="pct"/>
            <w:vMerge w:val="restart"/>
            <w:tcBorders>
              <w:top w:val="single" w:sz="4" w:space="0" w:color="auto"/>
              <w:left w:val="single" w:sz="4" w:space="0" w:color="auto"/>
              <w:right w:val="single" w:sz="4" w:space="0" w:color="auto"/>
            </w:tcBorders>
          </w:tcPr>
          <w:p w14:paraId="0CB01225" w14:textId="7677D993" w:rsidR="00697947" w:rsidRPr="00463D69" w:rsidRDefault="00697947" w:rsidP="006A2176">
            <w:pPr>
              <w:jc w:val="both"/>
              <w:rPr>
                <w:rFonts w:ascii="Times New Roman" w:hAnsi="Times New Roman"/>
                <w:b/>
                <w:bCs/>
                <w:sz w:val="24"/>
                <w:szCs w:val="24"/>
              </w:rPr>
            </w:pPr>
            <w:r w:rsidRPr="00463D69">
              <w:rPr>
                <w:rFonts w:ascii="Times New Roman" w:hAnsi="Times New Roman"/>
                <w:b/>
                <w:bCs/>
                <w:sz w:val="24"/>
                <w:szCs w:val="24"/>
              </w:rPr>
              <w:lastRenderedPageBreak/>
              <w:t>Тема 4.3.</w:t>
            </w:r>
          </w:p>
          <w:p w14:paraId="59B4CFCF" w14:textId="77777777" w:rsidR="00697947" w:rsidRPr="00463D69" w:rsidRDefault="00697947" w:rsidP="006A2176">
            <w:pPr>
              <w:jc w:val="both"/>
              <w:rPr>
                <w:rFonts w:ascii="Times New Roman" w:hAnsi="Times New Roman"/>
                <w:b/>
                <w:bCs/>
                <w:sz w:val="24"/>
                <w:szCs w:val="24"/>
              </w:rPr>
            </w:pPr>
            <w:r w:rsidRPr="00463D69">
              <w:rPr>
                <w:rFonts w:ascii="Times New Roman" w:hAnsi="Times New Roman"/>
                <w:sz w:val="24"/>
                <w:szCs w:val="24"/>
              </w:rPr>
              <w:t>Техника безопасности и охрана труда</w:t>
            </w:r>
          </w:p>
        </w:tc>
        <w:tc>
          <w:tcPr>
            <w:tcW w:w="2823" w:type="pct"/>
            <w:tcBorders>
              <w:top w:val="single" w:sz="4" w:space="0" w:color="auto"/>
              <w:left w:val="single" w:sz="4" w:space="0" w:color="auto"/>
              <w:bottom w:val="single" w:sz="4" w:space="0" w:color="auto"/>
              <w:right w:val="single" w:sz="4" w:space="0" w:color="auto"/>
            </w:tcBorders>
          </w:tcPr>
          <w:p w14:paraId="08952526" w14:textId="77777777" w:rsidR="00697947" w:rsidRPr="00FF10BF" w:rsidRDefault="00697947" w:rsidP="006A2176">
            <w:pPr>
              <w:jc w:val="both"/>
              <w:rPr>
                <w:rFonts w:ascii="Times New Roman" w:hAnsi="Times New Roman"/>
                <w:b/>
                <w:bCs/>
                <w:sz w:val="24"/>
                <w:szCs w:val="24"/>
              </w:rPr>
            </w:pPr>
            <w:r w:rsidRPr="00023AC3">
              <w:rPr>
                <w:rFonts w:ascii="Times New Roman" w:hAnsi="Times New Roman"/>
                <w:b/>
                <w:bCs/>
                <w:sz w:val="24"/>
                <w:szCs w:val="24"/>
              </w:rPr>
              <w:t>Содержание</w:t>
            </w:r>
          </w:p>
        </w:tc>
        <w:tc>
          <w:tcPr>
            <w:tcW w:w="765" w:type="pct"/>
            <w:tcBorders>
              <w:top w:val="single" w:sz="4" w:space="0" w:color="auto"/>
              <w:left w:val="single" w:sz="4" w:space="0" w:color="auto"/>
              <w:bottom w:val="single" w:sz="4" w:space="0" w:color="auto"/>
              <w:right w:val="single" w:sz="4" w:space="0" w:color="auto"/>
            </w:tcBorders>
            <w:vAlign w:val="center"/>
          </w:tcPr>
          <w:p w14:paraId="5CBEDA53" w14:textId="79BC72EE" w:rsidR="00697947" w:rsidRPr="00922634" w:rsidRDefault="00922634" w:rsidP="006A2176">
            <w:pPr>
              <w:suppressAutoHyphens/>
              <w:jc w:val="center"/>
              <w:rPr>
                <w:rFonts w:ascii="Times New Roman" w:hAnsi="Times New Roman"/>
                <w:b/>
                <w:i/>
                <w:iCs/>
                <w:sz w:val="24"/>
                <w:szCs w:val="24"/>
                <w:lang w:val="en-US"/>
              </w:rPr>
            </w:pPr>
            <w:r w:rsidRPr="00922634">
              <w:rPr>
                <w:rFonts w:ascii="Times New Roman" w:hAnsi="Times New Roman"/>
                <w:b/>
                <w:i/>
                <w:iCs/>
                <w:sz w:val="24"/>
                <w:szCs w:val="24"/>
                <w:lang w:val="en-US"/>
              </w:rPr>
              <w:t>2</w:t>
            </w:r>
          </w:p>
        </w:tc>
        <w:tc>
          <w:tcPr>
            <w:tcW w:w="657" w:type="pct"/>
            <w:tcBorders>
              <w:top w:val="single" w:sz="4" w:space="0" w:color="auto"/>
              <w:left w:val="single" w:sz="4" w:space="0" w:color="auto"/>
              <w:right w:val="single" w:sz="4" w:space="0" w:color="auto"/>
            </w:tcBorders>
          </w:tcPr>
          <w:p w14:paraId="3345A568" w14:textId="67A294D7" w:rsidR="00697947" w:rsidRPr="00463D69" w:rsidRDefault="00697947" w:rsidP="00697947">
            <w:pPr>
              <w:jc w:val="center"/>
              <w:rPr>
                <w:rFonts w:ascii="Times New Roman" w:hAnsi="Times New Roman"/>
                <w:bCs/>
                <w:iCs/>
                <w:sz w:val="24"/>
                <w:szCs w:val="24"/>
              </w:rPr>
            </w:pPr>
          </w:p>
        </w:tc>
      </w:tr>
      <w:tr w:rsidR="00697947" w:rsidRPr="00463D69" w14:paraId="6D4DA544" w14:textId="77777777" w:rsidTr="006A2176">
        <w:trPr>
          <w:trHeight w:val="4968"/>
        </w:trPr>
        <w:tc>
          <w:tcPr>
            <w:tcW w:w="755" w:type="pct"/>
            <w:vMerge/>
            <w:tcBorders>
              <w:left w:val="single" w:sz="4" w:space="0" w:color="auto"/>
              <w:right w:val="single" w:sz="4" w:space="0" w:color="auto"/>
            </w:tcBorders>
            <w:vAlign w:val="center"/>
            <w:hideMark/>
          </w:tcPr>
          <w:p w14:paraId="66C05B3F" w14:textId="77777777" w:rsidR="00697947" w:rsidRPr="00463D69" w:rsidRDefault="00697947" w:rsidP="006A2176">
            <w:pPr>
              <w:jc w:val="both"/>
              <w:rPr>
                <w:rFonts w:ascii="Times New Roman" w:hAnsi="Times New Roman"/>
                <w:b/>
                <w:bCs/>
                <w:sz w:val="24"/>
                <w:szCs w:val="24"/>
              </w:rPr>
            </w:pPr>
          </w:p>
        </w:tc>
        <w:tc>
          <w:tcPr>
            <w:tcW w:w="2823" w:type="pct"/>
            <w:tcBorders>
              <w:top w:val="single" w:sz="4" w:space="0" w:color="auto"/>
              <w:left w:val="single" w:sz="4" w:space="0" w:color="auto"/>
              <w:right w:val="single" w:sz="4" w:space="0" w:color="auto"/>
            </w:tcBorders>
            <w:hideMark/>
          </w:tcPr>
          <w:p w14:paraId="0278B112" w14:textId="77777777" w:rsidR="00697947" w:rsidRPr="00463D69" w:rsidRDefault="00697947" w:rsidP="006A2176">
            <w:pPr>
              <w:jc w:val="both"/>
              <w:rPr>
                <w:rFonts w:ascii="Times New Roman" w:hAnsi="Times New Roman"/>
                <w:b/>
                <w:i/>
                <w:sz w:val="24"/>
                <w:szCs w:val="24"/>
              </w:rPr>
            </w:pPr>
            <w:r w:rsidRPr="00463D69">
              <w:rPr>
                <w:rFonts w:ascii="Times New Roman" w:hAnsi="Times New Roman"/>
                <w:b/>
                <w:bCs/>
                <w:sz w:val="24"/>
                <w:szCs w:val="24"/>
              </w:rPr>
              <w:t>В том числе практических занятий</w:t>
            </w:r>
          </w:p>
          <w:p w14:paraId="6B2DBA81" w14:textId="77777777" w:rsidR="00697947" w:rsidRPr="00463D69" w:rsidRDefault="00697947" w:rsidP="006A2176">
            <w:pPr>
              <w:jc w:val="both"/>
              <w:rPr>
                <w:rFonts w:ascii="Times New Roman" w:hAnsi="Times New Roman"/>
                <w:b/>
                <w:bCs/>
                <w:sz w:val="24"/>
                <w:szCs w:val="24"/>
              </w:rPr>
            </w:pPr>
            <w:r>
              <w:rPr>
                <w:rFonts w:ascii="Times New Roman" w:hAnsi="Times New Roman"/>
                <w:bCs/>
                <w:sz w:val="24"/>
                <w:szCs w:val="24"/>
              </w:rPr>
              <w:t>Практическое занятие № 31</w:t>
            </w:r>
            <w:r w:rsidRPr="00463D69">
              <w:rPr>
                <w:rFonts w:ascii="Times New Roman" w:hAnsi="Times New Roman"/>
                <w:bCs/>
                <w:sz w:val="24"/>
                <w:szCs w:val="24"/>
              </w:rPr>
              <w:t xml:space="preserve">. </w:t>
            </w:r>
            <w:r w:rsidRPr="00463D69">
              <w:rPr>
                <w:rFonts w:ascii="Times New Roman" w:hAnsi="Times New Roman"/>
                <w:sz w:val="24"/>
                <w:szCs w:val="24"/>
              </w:rPr>
              <w:t>Введение новых лексических единиц по теме занятия</w:t>
            </w:r>
            <w:r>
              <w:rPr>
                <w:rFonts w:ascii="Times New Roman" w:hAnsi="Times New Roman"/>
                <w:sz w:val="24"/>
                <w:szCs w:val="24"/>
              </w:rPr>
              <w:t xml:space="preserve"> для последующего чтения текста</w:t>
            </w:r>
            <w:r w:rsidRPr="00463D69">
              <w:rPr>
                <w:rFonts w:ascii="Times New Roman" w:hAnsi="Times New Roman"/>
                <w:sz w:val="24"/>
                <w:szCs w:val="24"/>
              </w:rPr>
              <w:t>.</w:t>
            </w:r>
            <w:r>
              <w:rPr>
                <w:rFonts w:ascii="Times New Roman" w:hAnsi="Times New Roman"/>
                <w:sz w:val="24"/>
                <w:szCs w:val="24"/>
              </w:rPr>
              <w:t xml:space="preserve"> </w:t>
            </w:r>
            <w:r w:rsidRPr="00463D69">
              <w:rPr>
                <w:rFonts w:ascii="Times New Roman" w:hAnsi="Times New Roman"/>
                <w:sz w:val="24"/>
                <w:szCs w:val="24"/>
              </w:rPr>
              <w:t xml:space="preserve"> </w:t>
            </w:r>
            <w:proofErr w:type="spellStart"/>
            <w:r>
              <w:rPr>
                <w:rFonts w:ascii="Times New Roman" w:hAnsi="Times New Roman"/>
                <w:sz w:val="24"/>
                <w:szCs w:val="24"/>
              </w:rPr>
              <w:t>Предтекстовые</w:t>
            </w:r>
            <w:proofErr w:type="spellEnd"/>
            <w:r>
              <w:rPr>
                <w:rFonts w:ascii="Times New Roman" w:hAnsi="Times New Roman"/>
                <w:sz w:val="24"/>
                <w:szCs w:val="24"/>
              </w:rPr>
              <w:t xml:space="preserve"> упражнения на отработку лексических единиц. Групповое изучающее чтение текста по теме</w:t>
            </w:r>
            <w:r w:rsidRPr="00463D69">
              <w:rPr>
                <w:rFonts w:ascii="Times New Roman" w:hAnsi="Times New Roman"/>
                <w:sz w:val="24"/>
                <w:szCs w:val="24"/>
              </w:rPr>
              <w:t xml:space="preserve"> </w:t>
            </w:r>
            <w:r>
              <w:rPr>
                <w:rFonts w:ascii="Times New Roman" w:hAnsi="Times New Roman"/>
                <w:sz w:val="24"/>
                <w:szCs w:val="24"/>
              </w:rPr>
              <w:t>«</w:t>
            </w:r>
            <w:r w:rsidRPr="00FF10BF">
              <w:rPr>
                <w:rFonts w:ascii="Times New Roman" w:hAnsi="Times New Roman"/>
                <w:sz w:val="24"/>
                <w:szCs w:val="24"/>
              </w:rPr>
              <w:t>Техника безопасности и охрана труда</w:t>
            </w:r>
            <w:r>
              <w:rPr>
                <w:rFonts w:ascii="Times New Roman" w:hAnsi="Times New Roman"/>
                <w:sz w:val="24"/>
                <w:szCs w:val="24"/>
              </w:rPr>
              <w:t xml:space="preserve">» с извлечением новых </w:t>
            </w:r>
            <w:r w:rsidRPr="00463D69">
              <w:rPr>
                <w:rFonts w:ascii="Times New Roman" w:hAnsi="Times New Roman"/>
                <w:sz w:val="24"/>
                <w:szCs w:val="24"/>
              </w:rPr>
              <w:t>речевы</w:t>
            </w:r>
            <w:r>
              <w:rPr>
                <w:rFonts w:ascii="Times New Roman" w:hAnsi="Times New Roman"/>
                <w:sz w:val="24"/>
                <w:szCs w:val="24"/>
              </w:rPr>
              <w:t>х</w:t>
            </w:r>
            <w:r w:rsidRPr="00463D69">
              <w:rPr>
                <w:rFonts w:ascii="Times New Roman" w:hAnsi="Times New Roman"/>
                <w:sz w:val="24"/>
                <w:szCs w:val="24"/>
              </w:rPr>
              <w:t xml:space="preserve"> оборот</w:t>
            </w:r>
            <w:r>
              <w:rPr>
                <w:rFonts w:ascii="Times New Roman" w:hAnsi="Times New Roman"/>
                <w:sz w:val="24"/>
                <w:szCs w:val="24"/>
              </w:rPr>
              <w:t>ов</w:t>
            </w:r>
            <w:r w:rsidRPr="00463D69">
              <w:rPr>
                <w:rFonts w:ascii="Times New Roman" w:hAnsi="Times New Roman"/>
                <w:sz w:val="24"/>
                <w:szCs w:val="24"/>
              </w:rPr>
              <w:t xml:space="preserve"> и выражени</w:t>
            </w:r>
            <w:r>
              <w:rPr>
                <w:rFonts w:ascii="Times New Roman" w:hAnsi="Times New Roman"/>
                <w:sz w:val="24"/>
                <w:szCs w:val="24"/>
              </w:rPr>
              <w:t>й</w:t>
            </w:r>
            <w:r w:rsidRPr="00463D69">
              <w:rPr>
                <w:rFonts w:ascii="Times New Roman" w:hAnsi="Times New Roman"/>
                <w:sz w:val="24"/>
                <w:szCs w:val="24"/>
              </w:rPr>
              <w:t xml:space="preserve">. </w:t>
            </w:r>
            <w:r>
              <w:rPr>
                <w:rFonts w:ascii="Times New Roman" w:hAnsi="Times New Roman"/>
                <w:sz w:val="24"/>
                <w:szCs w:val="24"/>
              </w:rPr>
              <w:t>В</w:t>
            </w:r>
            <w:r w:rsidRPr="00463D69">
              <w:rPr>
                <w:rFonts w:ascii="Times New Roman" w:hAnsi="Times New Roman"/>
                <w:sz w:val="24"/>
                <w:szCs w:val="24"/>
              </w:rPr>
              <w:t>ыполнение тренировочных лексических и лексико-грамматических упражнений на закрепление активной лексики и фразеологических оборотов</w:t>
            </w:r>
            <w:r>
              <w:rPr>
                <w:rFonts w:ascii="Times New Roman" w:hAnsi="Times New Roman"/>
                <w:sz w:val="24"/>
                <w:szCs w:val="24"/>
              </w:rPr>
              <w:t>.</w:t>
            </w:r>
          </w:p>
          <w:p w14:paraId="5458E532" w14:textId="77777777" w:rsidR="00697947" w:rsidRPr="00463D69" w:rsidRDefault="00697947" w:rsidP="006A2176">
            <w:pPr>
              <w:jc w:val="both"/>
              <w:rPr>
                <w:rFonts w:ascii="Times New Roman" w:hAnsi="Times New Roman"/>
                <w:sz w:val="24"/>
                <w:szCs w:val="24"/>
              </w:rPr>
            </w:pPr>
            <w:r>
              <w:rPr>
                <w:rFonts w:ascii="Times New Roman" w:hAnsi="Times New Roman"/>
                <w:bCs/>
                <w:sz w:val="24"/>
                <w:szCs w:val="24"/>
              </w:rPr>
              <w:t>Практическое занятие № 32</w:t>
            </w:r>
            <w:r w:rsidRPr="00463D69">
              <w:rPr>
                <w:rFonts w:ascii="Times New Roman" w:hAnsi="Times New Roman"/>
                <w:bCs/>
                <w:sz w:val="24"/>
                <w:szCs w:val="24"/>
              </w:rPr>
              <w:t xml:space="preserve">. </w:t>
            </w:r>
            <w:r>
              <w:rPr>
                <w:rFonts w:ascii="Times New Roman" w:hAnsi="Times New Roman"/>
                <w:bCs/>
                <w:sz w:val="24"/>
                <w:szCs w:val="24"/>
              </w:rPr>
              <w:t>Просмотр видео по теме</w:t>
            </w:r>
            <w:r w:rsidRPr="00463D69">
              <w:rPr>
                <w:rFonts w:ascii="Times New Roman" w:hAnsi="Times New Roman"/>
                <w:bCs/>
                <w:sz w:val="24"/>
                <w:szCs w:val="24"/>
              </w:rPr>
              <w:t xml:space="preserve"> «</w:t>
            </w:r>
            <w:r w:rsidRPr="00FF10BF">
              <w:rPr>
                <w:rFonts w:ascii="Times New Roman" w:hAnsi="Times New Roman"/>
                <w:bCs/>
                <w:sz w:val="24"/>
                <w:szCs w:val="24"/>
              </w:rPr>
              <w:t>Техника безопасности на производстве</w:t>
            </w:r>
            <w:r w:rsidRPr="00463D69">
              <w:rPr>
                <w:rFonts w:ascii="Times New Roman" w:hAnsi="Times New Roman"/>
                <w:bCs/>
                <w:sz w:val="24"/>
                <w:szCs w:val="24"/>
              </w:rPr>
              <w:t>»</w:t>
            </w:r>
            <w:r>
              <w:rPr>
                <w:rFonts w:ascii="Times New Roman" w:hAnsi="Times New Roman"/>
                <w:bCs/>
                <w:sz w:val="24"/>
                <w:szCs w:val="24"/>
              </w:rPr>
              <w:t xml:space="preserve">. </w:t>
            </w:r>
            <w:r w:rsidRPr="00463D69">
              <w:rPr>
                <w:rFonts w:ascii="Times New Roman" w:hAnsi="Times New Roman"/>
                <w:sz w:val="24"/>
                <w:szCs w:val="24"/>
              </w:rPr>
              <w:t xml:space="preserve">Ответы на вопросы по </w:t>
            </w:r>
            <w:r>
              <w:rPr>
                <w:rFonts w:ascii="Times New Roman" w:hAnsi="Times New Roman"/>
                <w:sz w:val="24"/>
                <w:szCs w:val="24"/>
              </w:rPr>
              <w:t>просмотренному видео (упражнения лексического характера по содержанию видео, тестовые вопросы по содержанию видео, вопросы с развернутым ответом).</w:t>
            </w:r>
          </w:p>
          <w:p w14:paraId="715D8328" w14:textId="77777777" w:rsidR="00697947" w:rsidRPr="00FF10BF" w:rsidRDefault="00697947" w:rsidP="006A2176">
            <w:pPr>
              <w:jc w:val="both"/>
              <w:rPr>
                <w:rFonts w:ascii="Times New Roman" w:hAnsi="Times New Roman"/>
                <w:bCs/>
                <w:iCs/>
                <w:sz w:val="24"/>
                <w:szCs w:val="24"/>
              </w:rPr>
            </w:pPr>
            <w:r w:rsidRPr="00463D69">
              <w:rPr>
                <w:rFonts w:ascii="Times New Roman" w:hAnsi="Times New Roman"/>
                <w:sz w:val="24"/>
                <w:szCs w:val="24"/>
              </w:rPr>
              <w:t>Практическое занятие № 3</w:t>
            </w:r>
            <w:r>
              <w:rPr>
                <w:rFonts w:ascii="Times New Roman" w:hAnsi="Times New Roman"/>
                <w:sz w:val="24"/>
                <w:szCs w:val="24"/>
              </w:rPr>
              <w:t>3</w:t>
            </w:r>
            <w:r w:rsidRPr="00463D69">
              <w:rPr>
                <w:rFonts w:ascii="Times New Roman" w:hAnsi="Times New Roman"/>
                <w:sz w:val="24"/>
                <w:szCs w:val="24"/>
              </w:rPr>
              <w:t xml:space="preserve">. </w:t>
            </w:r>
            <w:r>
              <w:rPr>
                <w:rFonts w:ascii="Times New Roman" w:hAnsi="Times New Roman"/>
                <w:sz w:val="24"/>
                <w:szCs w:val="24"/>
              </w:rPr>
              <w:t>Поисковое</w:t>
            </w:r>
            <w:r w:rsidRPr="00FF10BF">
              <w:rPr>
                <w:rFonts w:ascii="Times New Roman" w:hAnsi="Times New Roman"/>
                <w:sz w:val="24"/>
                <w:szCs w:val="24"/>
              </w:rPr>
              <w:t xml:space="preserve"> </w:t>
            </w:r>
            <w:r>
              <w:rPr>
                <w:rFonts w:ascii="Times New Roman" w:hAnsi="Times New Roman"/>
                <w:sz w:val="24"/>
                <w:szCs w:val="24"/>
              </w:rPr>
              <w:t>чтение</w:t>
            </w:r>
            <w:r w:rsidRPr="00FF10BF">
              <w:rPr>
                <w:rFonts w:ascii="Times New Roman" w:hAnsi="Times New Roman"/>
                <w:sz w:val="24"/>
                <w:szCs w:val="24"/>
              </w:rPr>
              <w:t xml:space="preserve"> </w:t>
            </w:r>
            <w:r>
              <w:rPr>
                <w:rFonts w:ascii="Times New Roman" w:hAnsi="Times New Roman"/>
                <w:sz w:val="24"/>
                <w:szCs w:val="24"/>
              </w:rPr>
              <w:t>документации</w:t>
            </w:r>
            <w:r w:rsidRPr="00FF10BF">
              <w:rPr>
                <w:rFonts w:ascii="Times New Roman" w:hAnsi="Times New Roman"/>
                <w:sz w:val="24"/>
                <w:szCs w:val="24"/>
              </w:rPr>
              <w:t xml:space="preserve"> «</w:t>
            </w:r>
            <w:r w:rsidRPr="00FF10BF">
              <w:rPr>
                <w:rFonts w:ascii="Times New Roman" w:hAnsi="Times New Roman"/>
                <w:sz w:val="24"/>
                <w:szCs w:val="24"/>
                <w:lang w:val="en-US"/>
              </w:rPr>
              <w:t>World</w:t>
            </w:r>
            <w:r w:rsidRPr="00FF10BF">
              <w:rPr>
                <w:rFonts w:ascii="Times New Roman" w:hAnsi="Times New Roman"/>
                <w:sz w:val="24"/>
                <w:szCs w:val="24"/>
              </w:rPr>
              <w:t xml:space="preserve"> </w:t>
            </w:r>
            <w:r w:rsidRPr="00FF10BF">
              <w:rPr>
                <w:rFonts w:ascii="Times New Roman" w:hAnsi="Times New Roman"/>
                <w:sz w:val="24"/>
                <w:szCs w:val="24"/>
                <w:lang w:val="en-US"/>
              </w:rPr>
              <w:t>Skills</w:t>
            </w:r>
            <w:r w:rsidRPr="00FF10BF">
              <w:rPr>
                <w:rFonts w:ascii="Times New Roman" w:hAnsi="Times New Roman"/>
                <w:sz w:val="24"/>
                <w:szCs w:val="24"/>
              </w:rPr>
              <w:t xml:space="preserve"> </w:t>
            </w:r>
            <w:r w:rsidRPr="00FF10BF">
              <w:rPr>
                <w:rFonts w:ascii="Times New Roman" w:hAnsi="Times New Roman"/>
                <w:sz w:val="24"/>
                <w:szCs w:val="24"/>
                <w:lang w:val="en-US"/>
              </w:rPr>
              <w:t>International</w:t>
            </w:r>
            <w:r w:rsidRPr="00FF10BF">
              <w:rPr>
                <w:rFonts w:ascii="Times New Roman" w:hAnsi="Times New Roman"/>
                <w:sz w:val="24"/>
                <w:szCs w:val="24"/>
              </w:rPr>
              <w:t xml:space="preserve"> </w:t>
            </w:r>
            <w:r w:rsidRPr="00FF10BF">
              <w:rPr>
                <w:rFonts w:ascii="Times New Roman" w:hAnsi="Times New Roman"/>
                <w:sz w:val="24"/>
                <w:szCs w:val="24"/>
                <w:lang w:val="en-US"/>
              </w:rPr>
              <w:t>Health</w:t>
            </w:r>
            <w:r w:rsidRPr="00FF10BF">
              <w:rPr>
                <w:rFonts w:ascii="Times New Roman" w:hAnsi="Times New Roman"/>
                <w:sz w:val="24"/>
                <w:szCs w:val="24"/>
              </w:rPr>
              <w:t xml:space="preserve"> </w:t>
            </w:r>
            <w:r w:rsidRPr="00FF10BF">
              <w:rPr>
                <w:rFonts w:ascii="Times New Roman" w:hAnsi="Times New Roman"/>
                <w:sz w:val="24"/>
                <w:szCs w:val="24"/>
                <w:lang w:val="en-US"/>
              </w:rPr>
              <w:t>and</w:t>
            </w:r>
            <w:r w:rsidRPr="00FF10BF">
              <w:rPr>
                <w:rFonts w:ascii="Times New Roman" w:hAnsi="Times New Roman"/>
                <w:sz w:val="24"/>
                <w:szCs w:val="24"/>
              </w:rPr>
              <w:t xml:space="preserve"> </w:t>
            </w:r>
            <w:r w:rsidRPr="00FF10BF">
              <w:rPr>
                <w:rFonts w:ascii="Times New Roman" w:hAnsi="Times New Roman"/>
                <w:sz w:val="24"/>
                <w:szCs w:val="24"/>
                <w:lang w:val="en-US"/>
              </w:rPr>
              <w:t>Safety</w:t>
            </w:r>
            <w:r w:rsidRPr="00FF10BF">
              <w:rPr>
                <w:rFonts w:ascii="Times New Roman" w:hAnsi="Times New Roman"/>
                <w:sz w:val="24"/>
                <w:szCs w:val="24"/>
              </w:rPr>
              <w:t xml:space="preserve"> </w:t>
            </w:r>
            <w:r w:rsidRPr="00FF10BF">
              <w:rPr>
                <w:rFonts w:ascii="Times New Roman" w:hAnsi="Times New Roman"/>
                <w:sz w:val="24"/>
                <w:szCs w:val="24"/>
                <w:lang w:val="en-US"/>
              </w:rPr>
              <w:t>documentation</w:t>
            </w:r>
            <w:r w:rsidRPr="00FF10BF">
              <w:rPr>
                <w:rFonts w:ascii="Times New Roman" w:hAnsi="Times New Roman"/>
                <w:sz w:val="24"/>
                <w:szCs w:val="24"/>
              </w:rPr>
              <w:t>»</w:t>
            </w:r>
            <w:r>
              <w:rPr>
                <w:rFonts w:ascii="Times New Roman" w:hAnsi="Times New Roman"/>
                <w:sz w:val="24"/>
                <w:szCs w:val="24"/>
              </w:rPr>
              <w:t xml:space="preserve"> для ответа на заранее предложенные вопросы и упражнения</w:t>
            </w:r>
            <w:r w:rsidRPr="00FF10BF">
              <w:rPr>
                <w:rFonts w:ascii="Times New Roman" w:hAnsi="Times New Roman"/>
                <w:sz w:val="24"/>
                <w:szCs w:val="24"/>
              </w:rPr>
              <w:t>.</w:t>
            </w:r>
          </w:p>
          <w:p w14:paraId="7C795F1E" w14:textId="2B7D8720" w:rsidR="00697947" w:rsidRPr="00463D69" w:rsidRDefault="00697947" w:rsidP="006A2176">
            <w:pPr>
              <w:jc w:val="both"/>
              <w:rPr>
                <w:rFonts w:ascii="Times New Roman" w:hAnsi="Times New Roman"/>
                <w:b/>
                <w:i/>
                <w:sz w:val="24"/>
                <w:szCs w:val="24"/>
              </w:rPr>
            </w:pPr>
            <w:r w:rsidRPr="00463D69">
              <w:rPr>
                <w:rFonts w:ascii="Times New Roman" w:hAnsi="Times New Roman"/>
                <w:sz w:val="24"/>
                <w:szCs w:val="24"/>
              </w:rPr>
              <w:t>Практическое занятие № 3</w:t>
            </w:r>
            <w:r>
              <w:rPr>
                <w:rFonts w:ascii="Times New Roman" w:hAnsi="Times New Roman"/>
                <w:sz w:val="24"/>
                <w:szCs w:val="24"/>
              </w:rPr>
              <w:t>4</w:t>
            </w:r>
            <w:r w:rsidRPr="00463D69">
              <w:rPr>
                <w:rFonts w:ascii="Times New Roman" w:hAnsi="Times New Roman"/>
                <w:sz w:val="24"/>
                <w:szCs w:val="24"/>
              </w:rPr>
              <w:t>. «</w:t>
            </w:r>
            <w:proofErr w:type="spellStart"/>
            <w:r w:rsidRPr="00463D69">
              <w:rPr>
                <w:rFonts w:ascii="Times New Roman" w:hAnsi="Times New Roman"/>
                <w:sz w:val="24"/>
                <w:szCs w:val="24"/>
              </w:rPr>
              <w:t>Safety</w:t>
            </w:r>
            <w:proofErr w:type="spellEnd"/>
            <w:r w:rsidRPr="00463D69">
              <w:rPr>
                <w:rFonts w:ascii="Times New Roman" w:hAnsi="Times New Roman"/>
                <w:sz w:val="24"/>
                <w:szCs w:val="24"/>
              </w:rPr>
              <w:t xml:space="preserve"> </w:t>
            </w:r>
            <w:proofErr w:type="spellStart"/>
            <w:r w:rsidRPr="00463D69">
              <w:rPr>
                <w:rFonts w:ascii="Times New Roman" w:hAnsi="Times New Roman"/>
                <w:sz w:val="24"/>
                <w:szCs w:val="24"/>
              </w:rPr>
              <w:t>first</w:t>
            </w:r>
            <w:proofErr w:type="spellEnd"/>
            <w:r w:rsidRPr="00463D69">
              <w:rPr>
                <w:rFonts w:ascii="Times New Roman" w:hAnsi="Times New Roman"/>
                <w:sz w:val="24"/>
                <w:szCs w:val="24"/>
              </w:rPr>
              <w:t xml:space="preserve"> /Безопасность превыше всего». Дискуссия по требованиям техники безопасности на мировых чемпионатах </w:t>
            </w:r>
            <w:proofErr w:type="spellStart"/>
            <w:r w:rsidRPr="00463D69">
              <w:rPr>
                <w:rFonts w:ascii="Times New Roman" w:hAnsi="Times New Roman"/>
                <w:sz w:val="24"/>
                <w:szCs w:val="24"/>
              </w:rPr>
              <w:t>World</w:t>
            </w:r>
            <w:proofErr w:type="spellEnd"/>
            <w:r w:rsidRPr="00463D69">
              <w:rPr>
                <w:rFonts w:ascii="Times New Roman" w:hAnsi="Times New Roman"/>
                <w:sz w:val="24"/>
                <w:szCs w:val="24"/>
              </w:rPr>
              <w:t xml:space="preserve"> </w:t>
            </w:r>
            <w:proofErr w:type="spellStart"/>
            <w:r w:rsidRPr="00463D69">
              <w:rPr>
                <w:rFonts w:ascii="Times New Roman" w:hAnsi="Times New Roman"/>
                <w:sz w:val="24"/>
                <w:szCs w:val="24"/>
              </w:rPr>
              <w:t>Skills</w:t>
            </w:r>
            <w:proofErr w:type="spellEnd"/>
            <w:r w:rsidRPr="00463D69">
              <w:rPr>
                <w:rFonts w:ascii="Times New Roman" w:hAnsi="Times New Roman"/>
                <w:sz w:val="24"/>
                <w:szCs w:val="24"/>
              </w:rPr>
              <w:t xml:space="preserve"> </w:t>
            </w:r>
            <w:proofErr w:type="spellStart"/>
            <w:r w:rsidRPr="00463D69">
              <w:rPr>
                <w:rFonts w:ascii="Times New Roman" w:hAnsi="Times New Roman"/>
                <w:sz w:val="24"/>
                <w:szCs w:val="24"/>
              </w:rPr>
              <w:t>International</w:t>
            </w:r>
            <w:proofErr w:type="spellEnd"/>
            <w:r w:rsidRPr="00463D69">
              <w:rPr>
                <w:rFonts w:ascii="Times New Roman" w:hAnsi="Times New Roman"/>
                <w:sz w:val="24"/>
                <w:szCs w:val="24"/>
              </w:rPr>
              <w:t xml:space="preserve"> по профессиональным компетенциям</w:t>
            </w:r>
          </w:p>
        </w:tc>
        <w:tc>
          <w:tcPr>
            <w:tcW w:w="765" w:type="pct"/>
            <w:tcBorders>
              <w:top w:val="single" w:sz="4" w:space="0" w:color="auto"/>
              <w:left w:val="single" w:sz="4" w:space="0" w:color="auto"/>
              <w:right w:val="single" w:sz="4" w:space="0" w:color="auto"/>
            </w:tcBorders>
            <w:vAlign w:val="center"/>
          </w:tcPr>
          <w:p w14:paraId="5742FCEE" w14:textId="5D4B55C9" w:rsidR="00697947" w:rsidRPr="00103055" w:rsidRDefault="00103055" w:rsidP="006A2176">
            <w:pPr>
              <w:suppressAutoHyphens/>
              <w:jc w:val="center"/>
              <w:rPr>
                <w:rFonts w:ascii="Times New Roman" w:hAnsi="Times New Roman"/>
                <w:i/>
                <w:sz w:val="24"/>
                <w:szCs w:val="24"/>
              </w:rPr>
            </w:pPr>
            <w:r w:rsidRPr="00103055">
              <w:rPr>
                <w:rFonts w:ascii="Times New Roman" w:hAnsi="Times New Roman"/>
                <w:i/>
                <w:sz w:val="24"/>
                <w:szCs w:val="24"/>
              </w:rPr>
              <w:t>2</w:t>
            </w:r>
          </w:p>
        </w:tc>
        <w:tc>
          <w:tcPr>
            <w:tcW w:w="657" w:type="pct"/>
            <w:tcBorders>
              <w:top w:val="single" w:sz="4" w:space="0" w:color="auto"/>
              <w:left w:val="single" w:sz="4" w:space="0" w:color="auto"/>
              <w:right w:val="single" w:sz="4" w:space="0" w:color="auto"/>
            </w:tcBorders>
            <w:vAlign w:val="center"/>
            <w:hideMark/>
          </w:tcPr>
          <w:p w14:paraId="3FEE1A31" w14:textId="77777777" w:rsidR="00697947" w:rsidRPr="00463D69" w:rsidRDefault="00697947" w:rsidP="006A2176">
            <w:pPr>
              <w:jc w:val="center"/>
              <w:rPr>
                <w:rFonts w:ascii="Times New Roman" w:hAnsi="Times New Roman"/>
                <w:bCs/>
                <w:iCs/>
                <w:sz w:val="24"/>
                <w:szCs w:val="24"/>
              </w:rPr>
            </w:pPr>
            <w:r w:rsidRPr="00463D69">
              <w:rPr>
                <w:rFonts w:ascii="Times New Roman" w:hAnsi="Times New Roman"/>
                <w:bCs/>
                <w:iCs/>
                <w:sz w:val="24"/>
                <w:szCs w:val="24"/>
              </w:rPr>
              <w:t>ОК 02</w:t>
            </w:r>
          </w:p>
          <w:p w14:paraId="2C6F9A93" w14:textId="77777777" w:rsidR="00697947" w:rsidRPr="00463D69" w:rsidRDefault="00697947" w:rsidP="006A2176">
            <w:pPr>
              <w:jc w:val="center"/>
              <w:rPr>
                <w:rFonts w:ascii="Times New Roman" w:hAnsi="Times New Roman"/>
                <w:bCs/>
                <w:iCs/>
                <w:sz w:val="24"/>
                <w:szCs w:val="24"/>
              </w:rPr>
            </w:pPr>
            <w:r w:rsidRPr="00463D69">
              <w:rPr>
                <w:rFonts w:ascii="Times New Roman" w:hAnsi="Times New Roman"/>
                <w:bCs/>
                <w:iCs/>
                <w:sz w:val="24"/>
                <w:szCs w:val="24"/>
              </w:rPr>
              <w:t>ОК 04</w:t>
            </w:r>
          </w:p>
          <w:p w14:paraId="5089CBE6" w14:textId="77777777" w:rsidR="00697947" w:rsidRPr="00463D69" w:rsidRDefault="00697947" w:rsidP="006A2176">
            <w:pPr>
              <w:jc w:val="center"/>
              <w:rPr>
                <w:rFonts w:ascii="Times New Roman" w:hAnsi="Times New Roman"/>
                <w:bCs/>
                <w:iCs/>
                <w:sz w:val="24"/>
                <w:szCs w:val="24"/>
              </w:rPr>
            </w:pPr>
            <w:r w:rsidRPr="00463D69">
              <w:rPr>
                <w:rFonts w:ascii="Times New Roman" w:hAnsi="Times New Roman"/>
                <w:bCs/>
                <w:iCs/>
                <w:sz w:val="24"/>
                <w:szCs w:val="24"/>
              </w:rPr>
              <w:t>ОК 05</w:t>
            </w:r>
          </w:p>
          <w:p w14:paraId="51600FDE" w14:textId="77777777" w:rsidR="00697947" w:rsidRPr="00463D69" w:rsidRDefault="00697947" w:rsidP="006A2176">
            <w:pPr>
              <w:jc w:val="center"/>
              <w:rPr>
                <w:rFonts w:ascii="Times New Roman" w:hAnsi="Times New Roman"/>
                <w:b/>
                <w:sz w:val="24"/>
                <w:szCs w:val="24"/>
              </w:rPr>
            </w:pPr>
            <w:r w:rsidRPr="00463D69">
              <w:rPr>
                <w:rFonts w:ascii="Times New Roman" w:hAnsi="Times New Roman"/>
                <w:bCs/>
                <w:iCs/>
                <w:sz w:val="24"/>
                <w:szCs w:val="24"/>
              </w:rPr>
              <w:t>ОК 09</w:t>
            </w:r>
          </w:p>
        </w:tc>
      </w:tr>
    </w:tbl>
    <w:p w14:paraId="110BA97C" w14:textId="77777777" w:rsidR="00B325D4" w:rsidRDefault="00B325D4">
      <w:r>
        <w:br w:type="page"/>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8163"/>
        <w:gridCol w:w="2212"/>
        <w:gridCol w:w="1900"/>
      </w:tblGrid>
      <w:tr w:rsidR="00697947" w:rsidRPr="00463D69" w14:paraId="1B49B4F8" w14:textId="77777777" w:rsidTr="00697947">
        <w:trPr>
          <w:trHeight w:val="279"/>
        </w:trPr>
        <w:tc>
          <w:tcPr>
            <w:tcW w:w="755" w:type="pct"/>
            <w:vMerge w:val="restart"/>
            <w:tcBorders>
              <w:top w:val="single" w:sz="4" w:space="0" w:color="auto"/>
              <w:left w:val="single" w:sz="4" w:space="0" w:color="auto"/>
              <w:right w:val="single" w:sz="4" w:space="0" w:color="auto"/>
            </w:tcBorders>
          </w:tcPr>
          <w:p w14:paraId="6416CC3E" w14:textId="11414BF5" w:rsidR="00697947" w:rsidRPr="00463D69" w:rsidRDefault="00697947" w:rsidP="006A2176">
            <w:pPr>
              <w:rPr>
                <w:rFonts w:ascii="Times New Roman" w:hAnsi="Times New Roman"/>
                <w:b/>
                <w:bCs/>
                <w:sz w:val="24"/>
                <w:szCs w:val="24"/>
              </w:rPr>
            </w:pPr>
            <w:r w:rsidRPr="00463D69">
              <w:rPr>
                <w:rFonts w:ascii="Times New Roman" w:hAnsi="Times New Roman"/>
                <w:b/>
                <w:bCs/>
                <w:sz w:val="24"/>
                <w:szCs w:val="24"/>
              </w:rPr>
              <w:lastRenderedPageBreak/>
              <w:t>Тема 4.4.</w:t>
            </w:r>
          </w:p>
          <w:p w14:paraId="59A65BB6" w14:textId="77777777" w:rsidR="00697947" w:rsidRPr="00463D69" w:rsidRDefault="00697947" w:rsidP="006A2176">
            <w:pPr>
              <w:rPr>
                <w:rFonts w:ascii="Times New Roman" w:hAnsi="Times New Roman"/>
                <w:b/>
                <w:bCs/>
                <w:sz w:val="24"/>
                <w:szCs w:val="24"/>
              </w:rPr>
            </w:pPr>
            <w:r w:rsidRPr="00463D69">
              <w:rPr>
                <w:rFonts w:ascii="Times New Roman" w:hAnsi="Times New Roman"/>
                <w:bCs/>
                <w:sz w:val="24"/>
                <w:szCs w:val="24"/>
              </w:rPr>
              <w:t>Решение стандартных и нестандартных профессиональных ситуаций</w:t>
            </w:r>
          </w:p>
        </w:tc>
        <w:tc>
          <w:tcPr>
            <w:tcW w:w="2823" w:type="pct"/>
            <w:tcBorders>
              <w:top w:val="single" w:sz="4" w:space="0" w:color="auto"/>
              <w:left w:val="single" w:sz="4" w:space="0" w:color="auto"/>
              <w:bottom w:val="single" w:sz="4" w:space="0" w:color="auto"/>
              <w:right w:val="single" w:sz="4" w:space="0" w:color="auto"/>
            </w:tcBorders>
          </w:tcPr>
          <w:p w14:paraId="5E193240" w14:textId="77777777" w:rsidR="00697947" w:rsidRDefault="00697947" w:rsidP="006A2176">
            <w:pPr>
              <w:jc w:val="both"/>
              <w:rPr>
                <w:rFonts w:ascii="Times New Roman" w:hAnsi="Times New Roman"/>
                <w:b/>
                <w:bCs/>
                <w:sz w:val="24"/>
                <w:szCs w:val="24"/>
              </w:rPr>
            </w:pPr>
            <w:r w:rsidRPr="00023AC3">
              <w:rPr>
                <w:rFonts w:ascii="Times New Roman" w:hAnsi="Times New Roman"/>
                <w:b/>
                <w:bCs/>
                <w:sz w:val="24"/>
                <w:szCs w:val="24"/>
              </w:rPr>
              <w:t>Содержание</w:t>
            </w:r>
          </w:p>
        </w:tc>
        <w:tc>
          <w:tcPr>
            <w:tcW w:w="765" w:type="pct"/>
            <w:tcBorders>
              <w:top w:val="single" w:sz="4" w:space="0" w:color="auto"/>
              <w:left w:val="single" w:sz="4" w:space="0" w:color="auto"/>
              <w:bottom w:val="single" w:sz="4" w:space="0" w:color="auto"/>
              <w:right w:val="single" w:sz="4" w:space="0" w:color="auto"/>
            </w:tcBorders>
            <w:vAlign w:val="center"/>
          </w:tcPr>
          <w:p w14:paraId="07A9B8FD" w14:textId="1DD522D3" w:rsidR="00697947" w:rsidRPr="00922634" w:rsidRDefault="00922634" w:rsidP="006A2176">
            <w:pPr>
              <w:suppressAutoHyphens/>
              <w:jc w:val="center"/>
              <w:rPr>
                <w:rFonts w:ascii="Times New Roman" w:hAnsi="Times New Roman"/>
                <w:b/>
                <w:i/>
                <w:iCs/>
                <w:sz w:val="24"/>
                <w:szCs w:val="24"/>
                <w:lang w:val="en-US"/>
              </w:rPr>
            </w:pPr>
            <w:r w:rsidRPr="00922634">
              <w:rPr>
                <w:rFonts w:ascii="Times New Roman" w:hAnsi="Times New Roman"/>
                <w:b/>
                <w:i/>
                <w:iCs/>
                <w:sz w:val="24"/>
                <w:szCs w:val="24"/>
                <w:lang w:val="en-US"/>
              </w:rPr>
              <w:t>4</w:t>
            </w:r>
          </w:p>
        </w:tc>
        <w:tc>
          <w:tcPr>
            <w:tcW w:w="657" w:type="pct"/>
            <w:tcBorders>
              <w:top w:val="single" w:sz="4" w:space="0" w:color="auto"/>
              <w:left w:val="single" w:sz="4" w:space="0" w:color="auto"/>
              <w:right w:val="single" w:sz="4" w:space="0" w:color="auto"/>
            </w:tcBorders>
            <w:vAlign w:val="center"/>
          </w:tcPr>
          <w:p w14:paraId="0A41D9B5" w14:textId="3CC98499" w:rsidR="00697947" w:rsidRPr="00463D69" w:rsidRDefault="00697947" w:rsidP="006A2176">
            <w:pPr>
              <w:jc w:val="center"/>
              <w:rPr>
                <w:rFonts w:ascii="Times New Roman" w:hAnsi="Times New Roman"/>
                <w:bCs/>
                <w:iCs/>
                <w:sz w:val="24"/>
                <w:szCs w:val="24"/>
              </w:rPr>
            </w:pPr>
          </w:p>
        </w:tc>
      </w:tr>
      <w:tr w:rsidR="00697947" w:rsidRPr="00463D69" w14:paraId="5A098BB2" w14:textId="77777777" w:rsidTr="006A2176">
        <w:trPr>
          <w:trHeight w:val="4692"/>
        </w:trPr>
        <w:tc>
          <w:tcPr>
            <w:tcW w:w="755" w:type="pct"/>
            <w:vMerge/>
            <w:tcBorders>
              <w:left w:val="single" w:sz="4" w:space="0" w:color="auto"/>
              <w:right w:val="single" w:sz="4" w:space="0" w:color="auto"/>
            </w:tcBorders>
            <w:vAlign w:val="center"/>
            <w:hideMark/>
          </w:tcPr>
          <w:p w14:paraId="586F5077" w14:textId="77777777" w:rsidR="00697947" w:rsidRPr="00463D69" w:rsidRDefault="00697947" w:rsidP="006A2176">
            <w:pPr>
              <w:jc w:val="both"/>
              <w:rPr>
                <w:rFonts w:ascii="Times New Roman" w:hAnsi="Times New Roman"/>
                <w:b/>
                <w:bCs/>
                <w:sz w:val="24"/>
                <w:szCs w:val="24"/>
              </w:rPr>
            </w:pPr>
          </w:p>
        </w:tc>
        <w:tc>
          <w:tcPr>
            <w:tcW w:w="2823" w:type="pct"/>
            <w:tcBorders>
              <w:top w:val="single" w:sz="4" w:space="0" w:color="auto"/>
              <w:left w:val="single" w:sz="4" w:space="0" w:color="auto"/>
              <w:right w:val="single" w:sz="4" w:space="0" w:color="auto"/>
            </w:tcBorders>
            <w:hideMark/>
          </w:tcPr>
          <w:p w14:paraId="73666C03" w14:textId="77777777" w:rsidR="00697947" w:rsidRPr="00463D69" w:rsidRDefault="00697947" w:rsidP="006A2176">
            <w:pPr>
              <w:jc w:val="both"/>
              <w:rPr>
                <w:rFonts w:ascii="Times New Roman" w:hAnsi="Times New Roman"/>
                <w:b/>
                <w:bCs/>
                <w:sz w:val="24"/>
                <w:szCs w:val="24"/>
              </w:rPr>
            </w:pPr>
            <w:r w:rsidRPr="00463D69">
              <w:rPr>
                <w:rFonts w:ascii="Times New Roman" w:hAnsi="Times New Roman"/>
                <w:b/>
                <w:bCs/>
                <w:sz w:val="24"/>
                <w:szCs w:val="24"/>
              </w:rPr>
              <w:t>В том числе практических занятий</w:t>
            </w:r>
          </w:p>
          <w:p w14:paraId="3B4AB237" w14:textId="77777777" w:rsidR="00697947" w:rsidRPr="00463D69" w:rsidRDefault="00697947" w:rsidP="006A2176">
            <w:pPr>
              <w:jc w:val="both"/>
              <w:rPr>
                <w:rFonts w:ascii="Times New Roman" w:hAnsi="Times New Roman"/>
                <w:b/>
                <w:bCs/>
                <w:sz w:val="24"/>
                <w:szCs w:val="24"/>
              </w:rPr>
            </w:pPr>
            <w:r w:rsidRPr="00463D69">
              <w:rPr>
                <w:rFonts w:ascii="Times New Roman" w:hAnsi="Times New Roman"/>
                <w:sz w:val="24"/>
                <w:szCs w:val="24"/>
              </w:rPr>
              <w:t>Практическое занятие № 3</w:t>
            </w:r>
            <w:r>
              <w:rPr>
                <w:rFonts w:ascii="Times New Roman" w:hAnsi="Times New Roman"/>
                <w:sz w:val="24"/>
                <w:szCs w:val="24"/>
              </w:rPr>
              <w:t>5</w:t>
            </w:r>
            <w:r w:rsidRPr="00463D69">
              <w:rPr>
                <w:rFonts w:ascii="Times New Roman" w:hAnsi="Times New Roman"/>
                <w:sz w:val="24"/>
                <w:szCs w:val="24"/>
              </w:rPr>
              <w:t>. Введение новых лексических единиц по теме занятия</w:t>
            </w:r>
            <w:r>
              <w:rPr>
                <w:rFonts w:ascii="Times New Roman" w:hAnsi="Times New Roman"/>
                <w:sz w:val="24"/>
                <w:szCs w:val="24"/>
              </w:rPr>
              <w:t xml:space="preserve"> для последующего чтения текста</w:t>
            </w:r>
            <w:r w:rsidRPr="00463D69">
              <w:rPr>
                <w:rFonts w:ascii="Times New Roman" w:hAnsi="Times New Roman"/>
                <w:sz w:val="24"/>
                <w:szCs w:val="24"/>
              </w:rPr>
              <w:t>.</w:t>
            </w:r>
            <w:r>
              <w:rPr>
                <w:rFonts w:ascii="Times New Roman" w:hAnsi="Times New Roman"/>
                <w:sz w:val="24"/>
                <w:szCs w:val="24"/>
              </w:rPr>
              <w:t xml:space="preserve"> </w:t>
            </w:r>
            <w:r w:rsidRPr="00463D69">
              <w:rPr>
                <w:rFonts w:ascii="Times New Roman" w:hAnsi="Times New Roman"/>
                <w:sz w:val="24"/>
                <w:szCs w:val="24"/>
              </w:rPr>
              <w:t xml:space="preserve"> </w:t>
            </w:r>
            <w:proofErr w:type="spellStart"/>
            <w:r>
              <w:rPr>
                <w:rFonts w:ascii="Times New Roman" w:hAnsi="Times New Roman"/>
                <w:sz w:val="24"/>
                <w:szCs w:val="24"/>
              </w:rPr>
              <w:t>Предтекстовые</w:t>
            </w:r>
            <w:proofErr w:type="spellEnd"/>
            <w:r>
              <w:rPr>
                <w:rFonts w:ascii="Times New Roman" w:hAnsi="Times New Roman"/>
                <w:sz w:val="24"/>
                <w:szCs w:val="24"/>
              </w:rPr>
              <w:t xml:space="preserve"> упражнения на отработку лексических единиц. Групповое изучающее чтение текста по теме</w:t>
            </w:r>
            <w:r w:rsidRPr="00463D69">
              <w:rPr>
                <w:rFonts w:ascii="Times New Roman" w:hAnsi="Times New Roman"/>
                <w:sz w:val="24"/>
                <w:szCs w:val="24"/>
              </w:rPr>
              <w:t xml:space="preserve"> </w:t>
            </w:r>
            <w:r>
              <w:rPr>
                <w:rFonts w:ascii="Times New Roman" w:hAnsi="Times New Roman"/>
                <w:sz w:val="24"/>
                <w:szCs w:val="24"/>
              </w:rPr>
              <w:t xml:space="preserve">«Стандарты в производстве» с извлечением новых </w:t>
            </w:r>
            <w:r w:rsidRPr="00463D69">
              <w:rPr>
                <w:rFonts w:ascii="Times New Roman" w:hAnsi="Times New Roman"/>
                <w:sz w:val="24"/>
                <w:szCs w:val="24"/>
              </w:rPr>
              <w:t>речевы</w:t>
            </w:r>
            <w:r>
              <w:rPr>
                <w:rFonts w:ascii="Times New Roman" w:hAnsi="Times New Roman"/>
                <w:sz w:val="24"/>
                <w:szCs w:val="24"/>
              </w:rPr>
              <w:t>х</w:t>
            </w:r>
            <w:r w:rsidRPr="00463D69">
              <w:rPr>
                <w:rFonts w:ascii="Times New Roman" w:hAnsi="Times New Roman"/>
                <w:sz w:val="24"/>
                <w:szCs w:val="24"/>
              </w:rPr>
              <w:t xml:space="preserve"> оборот</w:t>
            </w:r>
            <w:r>
              <w:rPr>
                <w:rFonts w:ascii="Times New Roman" w:hAnsi="Times New Roman"/>
                <w:sz w:val="24"/>
                <w:szCs w:val="24"/>
              </w:rPr>
              <w:t>ов</w:t>
            </w:r>
            <w:r w:rsidRPr="00463D69">
              <w:rPr>
                <w:rFonts w:ascii="Times New Roman" w:hAnsi="Times New Roman"/>
                <w:sz w:val="24"/>
                <w:szCs w:val="24"/>
              </w:rPr>
              <w:t xml:space="preserve"> и выражени</w:t>
            </w:r>
            <w:r>
              <w:rPr>
                <w:rFonts w:ascii="Times New Roman" w:hAnsi="Times New Roman"/>
                <w:sz w:val="24"/>
                <w:szCs w:val="24"/>
              </w:rPr>
              <w:t>й</w:t>
            </w:r>
            <w:r w:rsidRPr="00463D69">
              <w:rPr>
                <w:rFonts w:ascii="Times New Roman" w:hAnsi="Times New Roman"/>
                <w:sz w:val="24"/>
                <w:szCs w:val="24"/>
              </w:rPr>
              <w:t xml:space="preserve">. </w:t>
            </w:r>
            <w:r>
              <w:rPr>
                <w:rFonts w:ascii="Times New Roman" w:hAnsi="Times New Roman"/>
                <w:sz w:val="24"/>
                <w:szCs w:val="24"/>
              </w:rPr>
              <w:t>В</w:t>
            </w:r>
            <w:r w:rsidRPr="00463D69">
              <w:rPr>
                <w:rFonts w:ascii="Times New Roman" w:hAnsi="Times New Roman"/>
                <w:sz w:val="24"/>
                <w:szCs w:val="24"/>
              </w:rPr>
              <w:t>ыполнение тренировочных лексических и лексико-грамматических упражнений на закрепление активной лексики и фразеологических оборотов</w:t>
            </w:r>
            <w:r>
              <w:rPr>
                <w:rFonts w:ascii="Times New Roman" w:hAnsi="Times New Roman"/>
                <w:sz w:val="24"/>
                <w:szCs w:val="24"/>
              </w:rPr>
              <w:t>.</w:t>
            </w:r>
          </w:p>
          <w:p w14:paraId="3BA3BD06" w14:textId="77777777" w:rsidR="00697947" w:rsidRPr="00463D69" w:rsidRDefault="00697947" w:rsidP="006A2176">
            <w:pPr>
              <w:jc w:val="both"/>
              <w:rPr>
                <w:rFonts w:ascii="Times New Roman" w:hAnsi="Times New Roman"/>
                <w:sz w:val="24"/>
                <w:szCs w:val="24"/>
              </w:rPr>
            </w:pPr>
            <w:r w:rsidRPr="00463D69">
              <w:rPr>
                <w:rFonts w:ascii="Times New Roman" w:hAnsi="Times New Roman"/>
                <w:sz w:val="24"/>
                <w:szCs w:val="24"/>
              </w:rPr>
              <w:t>Практическое занятие № 3</w:t>
            </w:r>
            <w:r>
              <w:rPr>
                <w:rFonts w:ascii="Times New Roman" w:hAnsi="Times New Roman"/>
                <w:sz w:val="24"/>
                <w:szCs w:val="24"/>
              </w:rPr>
              <w:t>6</w:t>
            </w:r>
            <w:r w:rsidRPr="00463D69">
              <w:rPr>
                <w:rFonts w:ascii="Times New Roman" w:hAnsi="Times New Roman"/>
                <w:sz w:val="24"/>
                <w:szCs w:val="24"/>
              </w:rPr>
              <w:t xml:space="preserve">. </w:t>
            </w:r>
            <w:r>
              <w:rPr>
                <w:rFonts w:ascii="Times New Roman" w:hAnsi="Times New Roman"/>
                <w:bCs/>
                <w:sz w:val="24"/>
                <w:szCs w:val="24"/>
              </w:rPr>
              <w:t>Просмотр видео по теме</w:t>
            </w:r>
            <w:r w:rsidRPr="00463D69">
              <w:rPr>
                <w:rFonts w:ascii="Times New Roman" w:hAnsi="Times New Roman"/>
                <w:bCs/>
                <w:sz w:val="24"/>
                <w:szCs w:val="24"/>
              </w:rPr>
              <w:t xml:space="preserve"> «</w:t>
            </w:r>
            <w:r>
              <w:rPr>
                <w:rFonts w:ascii="Times New Roman" w:hAnsi="Times New Roman"/>
                <w:bCs/>
                <w:sz w:val="24"/>
                <w:szCs w:val="24"/>
              </w:rPr>
              <w:t>Проблемы</w:t>
            </w:r>
            <w:r w:rsidRPr="00FF10BF">
              <w:rPr>
                <w:rFonts w:ascii="Times New Roman" w:hAnsi="Times New Roman"/>
                <w:bCs/>
                <w:sz w:val="24"/>
                <w:szCs w:val="24"/>
              </w:rPr>
              <w:t xml:space="preserve"> на производстве</w:t>
            </w:r>
            <w:r w:rsidRPr="00463D69">
              <w:rPr>
                <w:rFonts w:ascii="Times New Roman" w:hAnsi="Times New Roman"/>
                <w:bCs/>
                <w:sz w:val="24"/>
                <w:szCs w:val="24"/>
              </w:rPr>
              <w:t>»</w:t>
            </w:r>
            <w:r>
              <w:rPr>
                <w:rFonts w:ascii="Times New Roman" w:hAnsi="Times New Roman"/>
                <w:bCs/>
                <w:sz w:val="24"/>
                <w:szCs w:val="24"/>
              </w:rPr>
              <w:t xml:space="preserve">. </w:t>
            </w:r>
            <w:r w:rsidRPr="00463D69">
              <w:rPr>
                <w:rFonts w:ascii="Times New Roman" w:hAnsi="Times New Roman"/>
                <w:sz w:val="24"/>
                <w:szCs w:val="24"/>
              </w:rPr>
              <w:t xml:space="preserve">Ответы на вопросы по </w:t>
            </w:r>
            <w:r>
              <w:rPr>
                <w:rFonts w:ascii="Times New Roman" w:hAnsi="Times New Roman"/>
                <w:sz w:val="24"/>
                <w:szCs w:val="24"/>
              </w:rPr>
              <w:t>просмотренному видео (упражнения лексического характера по содержанию видео, тестовые вопросы по содержанию видео, вопросы с развернутым ответом). Дискуссия по теме «Возможные нестандартные профессиональные ситуации и пути их решения» для подготовки к ролевой игре следующего практического занятия.</w:t>
            </w:r>
          </w:p>
          <w:p w14:paraId="416EDB8B" w14:textId="13976F3E" w:rsidR="00697947" w:rsidRPr="00463D69" w:rsidRDefault="00697947" w:rsidP="006A2176">
            <w:pPr>
              <w:jc w:val="both"/>
              <w:rPr>
                <w:rFonts w:ascii="Times New Roman" w:hAnsi="Times New Roman"/>
                <w:b/>
                <w:bCs/>
                <w:sz w:val="24"/>
                <w:szCs w:val="24"/>
              </w:rPr>
            </w:pPr>
            <w:r w:rsidRPr="00463D69">
              <w:rPr>
                <w:rFonts w:ascii="Times New Roman" w:hAnsi="Times New Roman"/>
                <w:sz w:val="24"/>
                <w:szCs w:val="24"/>
              </w:rPr>
              <w:t>Практическое занятие № 3</w:t>
            </w:r>
            <w:r>
              <w:rPr>
                <w:rFonts w:ascii="Times New Roman" w:hAnsi="Times New Roman"/>
                <w:sz w:val="24"/>
                <w:szCs w:val="24"/>
              </w:rPr>
              <w:t xml:space="preserve">7. Ролевая </w:t>
            </w:r>
            <w:r w:rsidRPr="00463D69">
              <w:rPr>
                <w:rFonts w:ascii="Times New Roman" w:hAnsi="Times New Roman"/>
                <w:sz w:val="24"/>
                <w:szCs w:val="24"/>
              </w:rPr>
              <w:t>игра «Обоснование несоответствия рабочего места требованиям охраны труда и поиск выхода из ситуации в условиях дефицита языковых средств»</w:t>
            </w:r>
          </w:p>
        </w:tc>
        <w:tc>
          <w:tcPr>
            <w:tcW w:w="765" w:type="pct"/>
            <w:tcBorders>
              <w:top w:val="single" w:sz="4" w:space="0" w:color="auto"/>
              <w:left w:val="single" w:sz="4" w:space="0" w:color="auto"/>
              <w:right w:val="single" w:sz="4" w:space="0" w:color="auto"/>
            </w:tcBorders>
            <w:vAlign w:val="center"/>
          </w:tcPr>
          <w:p w14:paraId="54E93611" w14:textId="16674446" w:rsidR="00697947" w:rsidRPr="00103055" w:rsidRDefault="00103055" w:rsidP="006A2176">
            <w:pPr>
              <w:suppressAutoHyphens/>
              <w:jc w:val="center"/>
              <w:rPr>
                <w:rFonts w:ascii="Times New Roman" w:hAnsi="Times New Roman"/>
                <w:i/>
                <w:iCs/>
                <w:sz w:val="24"/>
                <w:szCs w:val="24"/>
              </w:rPr>
            </w:pPr>
            <w:r>
              <w:rPr>
                <w:rFonts w:ascii="Times New Roman" w:hAnsi="Times New Roman"/>
                <w:i/>
                <w:iCs/>
                <w:sz w:val="24"/>
                <w:szCs w:val="24"/>
              </w:rPr>
              <w:t>4</w:t>
            </w:r>
          </w:p>
        </w:tc>
        <w:tc>
          <w:tcPr>
            <w:tcW w:w="657" w:type="pct"/>
            <w:tcBorders>
              <w:left w:val="single" w:sz="4" w:space="0" w:color="auto"/>
              <w:right w:val="single" w:sz="4" w:space="0" w:color="auto"/>
            </w:tcBorders>
            <w:vAlign w:val="center"/>
            <w:hideMark/>
          </w:tcPr>
          <w:p w14:paraId="11CC0A76" w14:textId="77777777" w:rsidR="00697947" w:rsidRPr="00463D69" w:rsidRDefault="00697947" w:rsidP="006A2176">
            <w:pPr>
              <w:jc w:val="center"/>
              <w:rPr>
                <w:rFonts w:ascii="Times New Roman" w:hAnsi="Times New Roman"/>
                <w:bCs/>
                <w:iCs/>
                <w:sz w:val="24"/>
                <w:szCs w:val="24"/>
              </w:rPr>
            </w:pPr>
            <w:r w:rsidRPr="00463D69">
              <w:rPr>
                <w:rFonts w:ascii="Times New Roman" w:hAnsi="Times New Roman"/>
                <w:bCs/>
                <w:iCs/>
                <w:sz w:val="24"/>
                <w:szCs w:val="24"/>
              </w:rPr>
              <w:t>ОК 02</w:t>
            </w:r>
          </w:p>
          <w:p w14:paraId="5BBA1400" w14:textId="77777777" w:rsidR="00697947" w:rsidRPr="00463D69" w:rsidRDefault="00697947" w:rsidP="006A2176">
            <w:pPr>
              <w:jc w:val="center"/>
              <w:rPr>
                <w:rFonts w:ascii="Times New Roman" w:hAnsi="Times New Roman"/>
                <w:bCs/>
                <w:iCs/>
                <w:sz w:val="24"/>
                <w:szCs w:val="24"/>
              </w:rPr>
            </w:pPr>
            <w:r w:rsidRPr="00463D69">
              <w:rPr>
                <w:rFonts w:ascii="Times New Roman" w:hAnsi="Times New Roman"/>
                <w:bCs/>
                <w:iCs/>
                <w:sz w:val="24"/>
                <w:szCs w:val="24"/>
              </w:rPr>
              <w:t>ОК 04</w:t>
            </w:r>
          </w:p>
          <w:p w14:paraId="0C9E3A9D" w14:textId="77777777" w:rsidR="00697947" w:rsidRPr="00463D69" w:rsidRDefault="00697947" w:rsidP="006A2176">
            <w:pPr>
              <w:jc w:val="center"/>
              <w:rPr>
                <w:rFonts w:ascii="Times New Roman" w:hAnsi="Times New Roman"/>
                <w:bCs/>
                <w:iCs/>
                <w:sz w:val="24"/>
                <w:szCs w:val="24"/>
              </w:rPr>
            </w:pPr>
            <w:r w:rsidRPr="00463D69">
              <w:rPr>
                <w:rFonts w:ascii="Times New Roman" w:hAnsi="Times New Roman"/>
                <w:bCs/>
                <w:iCs/>
                <w:sz w:val="24"/>
                <w:szCs w:val="24"/>
              </w:rPr>
              <w:t>ОК 05</w:t>
            </w:r>
          </w:p>
          <w:p w14:paraId="2D3B611E" w14:textId="77777777" w:rsidR="00697947" w:rsidRPr="00463D69" w:rsidRDefault="00697947" w:rsidP="006A2176">
            <w:pPr>
              <w:jc w:val="center"/>
              <w:rPr>
                <w:rFonts w:ascii="Times New Roman" w:hAnsi="Times New Roman"/>
                <w:b/>
                <w:sz w:val="24"/>
                <w:szCs w:val="24"/>
              </w:rPr>
            </w:pPr>
            <w:r w:rsidRPr="00463D69">
              <w:rPr>
                <w:rFonts w:ascii="Times New Roman" w:hAnsi="Times New Roman"/>
                <w:bCs/>
                <w:iCs/>
                <w:sz w:val="24"/>
                <w:szCs w:val="24"/>
              </w:rPr>
              <w:t>ОК 09</w:t>
            </w:r>
          </w:p>
        </w:tc>
      </w:tr>
      <w:tr w:rsidR="00697947" w:rsidRPr="00463D69" w14:paraId="4C0E7AE1" w14:textId="77777777" w:rsidTr="00697947">
        <w:trPr>
          <w:trHeight w:val="20"/>
        </w:trPr>
        <w:tc>
          <w:tcPr>
            <w:tcW w:w="755" w:type="pct"/>
            <w:vMerge w:val="restart"/>
            <w:tcBorders>
              <w:top w:val="single" w:sz="4" w:space="0" w:color="auto"/>
              <w:left w:val="single" w:sz="4" w:space="0" w:color="auto"/>
              <w:right w:val="single" w:sz="4" w:space="0" w:color="auto"/>
            </w:tcBorders>
          </w:tcPr>
          <w:p w14:paraId="00D5DEDA" w14:textId="77777777" w:rsidR="00697947" w:rsidRPr="00463D69" w:rsidRDefault="00697947" w:rsidP="006A2176">
            <w:pPr>
              <w:jc w:val="both"/>
              <w:rPr>
                <w:rFonts w:ascii="Times New Roman" w:hAnsi="Times New Roman"/>
                <w:b/>
                <w:bCs/>
                <w:sz w:val="24"/>
                <w:szCs w:val="24"/>
              </w:rPr>
            </w:pPr>
            <w:r w:rsidRPr="00463D69">
              <w:rPr>
                <w:rFonts w:ascii="Times New Roman" w:hAnsi="Times New Roman"/>
                <w:b/>
                <w:bCs/>
                <w:sz w:val="24"/>
                <w:szCs w:val="24"/>
              </w:rPr>
              <w:t>Тема 4.5.</w:t>
            </w:r>
          </w:p>
          <w:p w14:paraId="27D30CEA" w14:textId="77777777" w:rsidR="00697947" w:rsidRPr="00463D69" w:rsidRDefault="00697947" w:rsidP="006A2176">
            <w:pPr>
              <w:jc w:val="both"/>
              <w:rPr>
                <w:rFonts w:ascii="Times New Roman" w:hAnsi="Times New Roman"/>
                <w:b/>
                <w:bCs/>
                <w:sz w:val="24"/>
                <w:szCs w:val="24"/>
              </w:rPr>
            </w:pPr>
            <w:r w:rsidRPr="00463D69">
              <w:rPr>
                <w:rFonts w:ascii="Times New Roman" w:hAnsi="Times New Roman"/>
                <w:bCs/>
                <w:sz w:val="24"/>
                <w:szCs w:val="24"/>
              </w:rPr>
              <w:t>Саморазвитие в профессии</w:t>
            </w:r>
          </w:p>
        </w:tc>
        <w:tc>
          <w:tcPr>
            <w:tcW w:w="2823" w:type="pct"/>
            <w:tcBorders>
              <w:top w:val="single" w:sz="4" w:space="0" w:color="auto"/>
              <w:left w:val="single" w:sz="4" w:space="0" w:color="auto"/>
              <w:bottom w:val="single" w:sz="4" w:space="0" w:color="auto"/>
              <w:right w:val="single" w:sz="4" w:space="0" w:color="auto"/>
            </w:tcBorders>
          </w:tcPr>
          <w:p w14:paraId="66A33DEE" w14:textId="77777777" w:rsidR="00697947" w:rsidRDefault="00697947" w:rsidP="006A2176">
            <w:pPr>
              <w:jc w:val="both"/>
              <w:rPr>
                <w:rFonts w:ascii="Times New Roman" w:hAnsi="Times New Roman"/>
                <w:b/>
                <w:bCs/>
                <w:sz w:val="24"/>
                <w:szCs w:val="24"/>
              </w:rPr>
            </w:pPr>
            <w:r w:rsidRPr="00023AC3">
              <w:rPr>
                <w:rFonts w:ascii="Times New Roman" w:hAnsi="Times New Roman"/>
                <w:b/>
                <w:bCs/>
                <w:sz w:val="24"/>
                <w:szCs w:val="24"/>
              </w:rPr>
              <w:t>Содержание</w:t>
            </w:r>
          </w:p>
        </w:tc>
        <w:tc>
          <w:tcPr>
            <w:tcW w:w="765" w:type="pct"/>
            <w:tcBorders>
              <w:top w:val="single" w:sz="4" w:space="0" w:color="auto"/>
              <w:left w:val="single" w:sz="4" w:space="0" w:color="auto"/>
              <w:bottom w:val="single" w:sz="4" w:space="0" w:color="auto"/>
              <w:right w:val="single" w:sz="4" w:space="0" w:color="auto"/>
            </w:tcBorders>
            <w:vAlign w:val="center"/>
          </w:tcPr>
          <w:p w14:paraId="1F8BBF66" w14:textId="51B254B8" w:rsidR="00697947" w:rsidRPr="00922634" w:rsidRDefault="00922634" w:rsidP="006A2176">
            <w:pPr>
              <w:suppressAutoHyphens/>
              <w:jc w:val="center"/>
              <w:rPr>
                <w:rFonts w:ascii="Times New Roman" w:hAnsi="Times New Roman"/>
                <w:b/>
                <w:i/>
                <w:iCs/>
                <w:sz w:val="24"/>
                <w:szCs w:val="24"/>
                <w:lang w:val="en-US"/>
              </w:rPr>
            </w:pPr>
            <w:r w:rsidRPr="00922634">
              <w:rPr>
                <w:rFonts w:ascii="Times New Roman" w:hAnsi="Times New Roman"/>
                <w:b/>
                <w:i/>
                <w:iCs/>
                <w:sz w:val="24"/>
                <w:szCs w:val="24"/>
                <w:lang w:val="en-US"/>
              </w:rPr>
              <w:t>6</w:t>
            </w:r>
          </w:p>
        </w:tc>
        <w:tc>
          <w:tcPr>
            <w:tcW w:w="657" w:type="pct"/>
            <w:tcBorders>
              <w:top w:val="single" w:sz="4" w:space="0" w:color="auto"/>
              <w:left w:val="single" w:sz="4" w:space="0" w:color="auto"/>
              <w:right w:val="single" w:sz="4" w:space="0" w:color="auto"/>
            </w:tcBorders>
          </w:tcPr>
          <w:p w14:paraId="1E981947" w14:textId="5D9A4994" w:rsidR="00697947" w:rsidRPr="00463D69" w:rsidRDefault="00697947" w:rsidP="006A2176">
            <w:pPr>
              <w:jc w:val="center"/>
              <w:rPr>
                <w:rFonts w:ascii="Times New Roman" w:hAnsi="Times New Roman"/>
                <w:bCs/>
                <w:iCs/>
                <w:sz w:val="24"/>
                <w:szCs w:val="24"/>
              </w:rPr>
            </w:pPr>
          </w:p>
        </w:tc>
      </w:tr>
      <w:tr w:rsidR="00697947" w:rsidRPr="00463D69" w14:paraId="6DC32FFF" w14:textId="77777777" w:rsidTr="006A2176">
        <w:trPr>
          <w:trHeight w:val="1932"/>
        </w:trPr>
        <w:tc>
          <w:tcPr>
            <w:tcW w:w="755" w:type="pct"/>
            <w:vMerge/>
            <w:tcBorders>
              <w:left w:val="single" w:sz="4" w:space="0" w:color="auto"/>
              <w:right w:val="single" w:sz="4" w:space="0" w:color="auto"/>
            </w:tcBorders>
            <w:vAlign w:val="center"/>
            <w:hideMark/>
          </w:tcPr>
          <w:p w14:paraId="4DDB091A" w14:textId="77777777" w:rsidR="00697947" w:rsidRPr="00463D69" w:rsidRDefault="00697947" w:rsidP="006A2176">
            <w:pPr>
              <w:jc w:val="both"/>
              <w:rPr>
                <w:rFonts w:ascii="Times New Roman" w:hAnsi="Times New Roman"/>
                <w:b/>
                <w:bCs/>
                <w:sz w:val="24"/>
                <w:szCs w:val="24"/>
              </w:rPr>
            </w:pPr>
          </w:p>
        </w:tc>
        <w:tc>
          <w:tcPr>
            <w:tcW w:w="2823" w:type="pct"/>
            <w:tcBorders>
              <w:top w:val="single" w:sz="4" w:space="0" w:color="auto"/>
              <w:left w:val="single" w:sz="4" w:space="0" w:color="auto"/>
              <w:right w:val="single" w:sz="4" w:space="0" w:color="auto"/>
            </w:tcBorders>
            <w:hideMark/>
          </w:tcPr>
          <w:p w14:paraId="1DD5941D" w14:textId="77777777" w:rsidR="00697947" w:rsidRPr="00463D69" w:rsidRDefault="00697947" w:rsidP="006A2176">
            <w:pPr>
              <w:jc w:val="both"/>
              <w:rPr>
                <w:rFonts w:ascii="Times New Roman" w:hAnsi="Times New Roman"/>
                <w:b/>
                <w:i/>
                <w:sz w:val="24"/>
                <w:szCs w:val="24"/>
              </w:rPr>
            </w:pPr>
            <w:r w:rsidRPr="00463D69">
              <w:rPr>
                <w:rFonts w:ascii="Times New Roman" w:hAnsi="Times New Roman"/>
                <w:b/>
                <w:bCs/>
                <w:sz w:val="24"/>
                <w:szCs w:val="24"/>
              </w:rPr>
              <w:t>В том числе практических занятий</w:t>
            </w:r>
          </w:p>
          <w:p w14:paraId="259FD4A9" w14:textId="77777777" w:rsidR="00697947" w:rsidRPr="005160E3" w:rsidRDefault="00697947" w:rsidP="006A2176">
            <w:pPr>
              <w:jc w:val="both"/>
              <w:rPr>
                <w:rFonts w:ascii="Times New Roman" w:hAnsi="Times New Roman"/>
                <w:bCs/>
                <w:sz w:val="24"/>
                <w:szCs w:val="24"/>
              </w:rPr>
            </w:pPr>
            <w:r w:rsidRPr="005160E3">
              <w:rPr>
                <w:rFonts w:ascii="Times New Roman" w:hAnsi="Times New Roman"/>
                <w:bCs/>
                <w:sz w:val="24"/>
                <w:szCs w:val="24"/>
              </w:rPr>
              <w:t xml:space="preserve">Практическое занятие № 38. Просмотровое чтение текстов по теме «Профессиональный рост и самосовершенствование в профессиональной деятельности». Ответы на вопросы в форме дискуссии. </w:t>
            </w:r>
          </w:p>
          <w:p w14:paraId="66F91212" w14:textId="7FAE0CBD" w:rsidR="00697947" w:rsidRPr="00463D69" w:rsidRDefault="00697947" w:rsidP="006A2176">
            <w:pPr>
              <w:jc w:val="both"/>
              <w:rPr>
                <w:rFonts w:ascii="Times New Roman" w:hAnsi="Times New Roman"/>
                <w:b/>
                <w:i/>
                <w:sz w:val="24"/>
                <w:szCs w:val="24"/>
              </w:rPr>
            </w:pPr>
            <w:r w:rsidRPr="005160E3">
              <w:rPr>
                <w:rFonts w:ascii="Times New Roman" w:hAnsi="Times New Roman"/>
                <w:bCs/>
                <w:sz w:val="24"/>
                <w:szCs w:val="24"/>
              </w:rPr>
              <w:t>Практическое занятие № 39. Групповое обсуждение – дискуссия «Если я буду участвовать в чемпионате «Молодые профессионалы» (</w:t>
            </w:r>
            <w:proofErr w:type="spellStart"/>
            <w:r w:rsidRPr="005160E3">
              <w:rPr>
                <w:rFonts w:ascii="Times New Roman" w:hAnsi="Times New Roman"/>
                <w:bCs/>
                <w:sz w:val="24"/>
                <w:szCs w:val="24"/>
              </w:rPr>
              <w:t>World</w:t>
            </w:r>
            <w:proofErr w:type="spellEnd"/>
            <w:r w:rsidRPr="005160E3">
              <w:rPr>
                <w:rFonts w:ascii="Times New Roman" w:hAnsi="Times New Roman"/>
                <w:bCs/>
                <w:sz w:val="24"/>
                <w:szCs w:val="24"/>
              </w:rPr>
              <w:t xml:space="preserve"> </w:t>
            </w:r>
            <w:proofErr w:type="spellStart"/>
            <w:r w:rsidRPr="005160E3">
              <w:rPr>
                <w:rFonts w:ascii="Times New Roman" w:hAnsi="Times New Roman"/>
                <w:bCs/>
                <w:sz w:val="24"/>
                <w:szCs w:val="24"/>
              </w:rPr>
              <w:t>Skills</w:t>
            </w:r>
            <w:proofErr w:type="spellEnd"/>
            <w:r w:rsidRPr="005160E3">
              <w:rPr>
                <w:rFonts w:ascii="Times New Roman" w:hAnsi="Times New Roman"/>
                <w:bCs/>
                <w:sz w:val="24"/>
                <w:szCs w:val="24"/>
              </w:rPr>
              <w:t xml:space="preserve"> </w:t>
            </w:r>
            <w:proofErr w:type="spellStart"/>
            <w:r w:rsidRPr="005160E3">
              <w:rPr>
                <w:rFonts w:ascii="Times New Roman" w:hAnsi="Times New Roman"/>
                <w:bCs/>
                <w:sz w:val="24"/>
                <w:szCs w:val="24"/>
              </w:rPr>
              <w:t>International</w:t>
            </w:r>
            <w:proofErr w:type="spellEnd"/>
            <w:r w:rsidRPr="005160E3">
              <w:rPr>
                <w:rFonts w:ascii="Times New Roman" w:hAnsi="Times New Roman"/>
                <w:bCs/>
                <w:sz w:val="24"/>
                <w:szCs w:val="24"/>
              </w:rPr>
              <w:t>)</w:t>
            </w:r>
          </w:p>
        </w:tc>
        <w:tc>
          <w:tcPr>
            <w:tcW w:w="765" w:type="pct"/>
            <w:tcBorders>
              <w:top w:val="single" w:sz="4" w:space="0" w:color="auto"/>
              <w:left w:val="single" w:sz="4" w:space="0" w:color="auto"/>
              <w:right w:val="single" w:sz="4" w:space="0" w:color="auto"/>
            </w:tcBorders>
            <w:vAlign w:val="center"/>
          </w:tcPr>
          <w:p w14:paraId="7C371E64" w14:textId="2D4C5F73" w:rsidR="00697947" w:rsidRPr="00103055" w:rsidRDefault="00103055" w:rsidP="006A2176">
            <w:pPr>
              <w:suppressAutoHyphens/>
              <w:jc w:val="center"/>
              <w:rPr>
                <w:rFonts w:ascii="Times New Roman" w:hAnsi="Times New Roman"/>
                <w:bCs/>
                <w:i/>
                <w:iCs/>
                <w:sz w:val="24"/>
                <w:szCs w:val="24"/>
              </w:rPr>
            </w:pPr>
            <w:r>
              <w:rPr>
                <w:rFonts w:ascii="Times New Roman" w:hAnsi="Times New Roman"/>
                <w:bCs/>
                <w:i/>
                <w:iCs/>
                <w:sz w:val="24"/>
                <w:szCs w:val="24"/>
              </w:rPr>
              <w:t>4</w:t>
            </w:r>
          </w:p>
        </w:tc>
        <w:tc>
          <w:tcPr>
            <w:tcW w:w="657" w:type="pct"/>
            <w:tcBorders>
              <w:top w:val="single" w:sz="4" w:space="0" w:color="auto"/>
              <w:left w:val="single" w:sz="4" w:space="0" w:color="auto"/>
              <w:right w:val="single" w:sz="4" w:space="0" w:color="auto"/>
            </w:tcBorders>
            <w:vAlign w:val="center"/>
            <w:hideMark/>
          </w:tcPr>
          <w:p w14:paraId="6995EB12" w14:textId="77777777" w:rsidR="00697947" w:rsidRPr="00463D69" w:rsidRDefault="00697947" w:rsidP="006A2176">
            <w:pPr>
              <w:jc w:val="center"/>
              <w:rPr>
                <w:rFonts w:ascii="Times New Roman" w:hAnsi="Times New Roman"/>
                <w:bCs/>
                <w:iCs/>
                <w:sz w:val="24"/>
                <w:szCs w:val="24"/>
              </w:rPr>
            </w:pPr>
            <w:r w:rsidRPr="00463D69">
              <w:rPr>
                <w:rFonts w:ascii="Times New Roman" w:hAnsi="Times New Roman"/>
                <w:bCs/>
                <w:iCs/>
                <w:sz w:val="24"/>
                <w:szCs w:val="24"/>
              </w:rPr>
              <w:t>ОК 02</w:t>
            </w:r>
          </w:p>
          <w:p w14:paraId="3767FE69" w14:textId="77777777" w:rsidR="00697947" w:rsidRPr="00463D69" w:rsidRDefault="00697947" w:rsidP="006A2176">
            <w:pPr>
              <w:jc w:val="center"/>
              <w:rPr>
                <w:rFonts w:ascii="Times New Roman" w:hAnsi="Times New Roman"/>
                <w:bCs/>
                <w:iCs/>
                <w:sz w:val="24"/>
                <w:szCs w:val="24"/>
              </w:rPr>
            </w:pPr>
            <w:r w:rsidRPr="00463D69">
              <w:rPr>
                <w:rFonts w:ascii="Times New Roman" w:hAnsi="Times New Roman"/>
                <w:bCs/>
                <w:iCs/>
                <w:sz w:val="24"/>
                <w:szCs w:val="24"/>
              </w:rPr>
              <w:t>ОК 04</w:t>
            </w:r>
          </w:p>
          <w:p w14:paraId="2B97D910" w14:textId="77777777" w:rsidR="00697947" w:rsidRPr="00463D69" w:rsidRDefault="00697947" w:rsidP="006A2176">
            <w:pPr>
              <w:jc w:val="center"/>
              <w:rPr>
                <w:rFonts w:ascii="Times New Roman" w:hAnsi="Times New Roman"/>
                <w:bCs/>
                <w:iCs/>
                <w:sz w:val="24"/>
                <w:szCs w:val="24"/>
              </w:rPr>
            </w:pPr>
            <w:r w:rsidRPr="00463D69">
              <w:rPr>
                <w:rFonts w:ascii="Times New Roman" w:hAnsi="Times New Roman"/>
                <w:bCs/>
                <w:iCs/>
                <w:sz w:val="24"/>
                <w:szCs w:val="24"/>
              </w:rPr>
              <w:t>ОК 05</w:t>
            </w:r>
          </w:p>
          <w:p w14:paraId="7B6F0942" w14:textId="77777777" w:rsidR="00697947" w:rsidRPr="00463D69" w:rsidRDefault="00697947" w:rsidP="006A2176">
            <w:pPr>
              <w:jc w:val="center"/>
              <w:rPr>
                <w:rFonts w:ascii="Times New Roman" w:hAnsi="Times New Roman"/>
                <w:b/>
                <w:sz w:val="24"/>
                <w:szCs w:val="24"/>
              </w:rPr>
            </w:pPr>
            <w:r w:rsidRPr="00463D69">
              <w:rPr>
                <w:rFonts w:ascii="Times New Roman" w:hAnsi="Times New Roman"/>
                <w:bCs/>
                <w:iCs/>
                <w:sz w:val="24"/>
                <w:szCs w:val="24"/>
              </w:rPr>
              <w:t>ОК 09</w:t>
            </w:r>
          </w:p>
        </w:tc>
      </w:tr>
      <w:tr w:rsidR="00697947" w:rsidRPr="00463D69" w14:paraId="479713AE" w14:textId="77777777" w:rsidTr="00697947">
        <w:trPr>
          <w:trHeight w:val="20"/>
        </w:trPr>
        <w:tc>
          <w:tcPr>
            <w:tcW w:w="755" w:type="pct"/>
            <w:vMerge/>
            <w:tcBorders>
              <w:left w:val="single" w:sz="4" w:space="0" w:color="auto"/>
              <w:bottom w:val="single" w:sz="4" w:space="0" w:color="auto"/>
              <w:right w:val="single" w:sz="4" w:space="0" w:color="auto"/>
            </w:tcBorders>
            <w:vAlign w:val="center"/>
            <w:hideMark/>
          </w:tcPr>
          <w:p w14:paraId="7652463A" w14:textId="77777777" w:rsidR="00697947" w:rsidRPr="00463D69" w:rsidRDefault="00697947" w:rsidP="006A2176">
            <w:pPr>
              <w:jc w:val="both"/>
              <w:rPr>
                <w:rFonts w:ascii="Times New Roman" w:hAnsi="Times New Roman"/>
                <w:b/>
                <w:bCs/>
                <w:sz w:val="24"/>
                <w:szCs w:val="24"/>
              </w:rPr>
            </w:pPr>
          </w:p>
        </w:tc>
        <w:tc>
          <w:tcPr>
            <w:tcW w:w="2823" w:type="pct"/>
            <w:tcBorders>
              <w:top w:val="single" w:sz="4" w:space="0" w:color="auto"/>
              <w:left w:val="single" w:sz="4" w:space="0" w:color="auto"/>
              <w:bottom w:val="single" w:sz="4" w:space="0" w:color="auto"/>
              <w:right w:val="single" w:sz="4" w:space="0" w:color="auto"/>
            </w:tcBorders>
            <w:hideMark/>
          </w:tcPr>
          <w:p w14:paraId="36094C66" w14:textId="77777777" w:rsidR="00697947" w:rsidRDefault="00697947" w:rsidP="006A2176">
            <w:pPr>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p>
          <w:p w14:paraId="4D5D0383" w14:textId="2437AC09" w:rsidR="00697947" w:rsidRPr="00697947" w:rsidRDefault="00697947" w:rsidP="006A2176">
            <w:pPr>
              <w:jc w:val="both"/>
              <w:rPr>
                <w:rFonts w:ascii="Times New Roman" w:hAnsi="Times New Roman"/>
                <w:bCs/>
                <w:sz w:val="24"/>
                <w:szCs w:val="24"/>
              </w:rPr>
            </w:pPr>
            <w:r w:rsidRPr="00697947">
              <w:rPr>
                <w:rFonts w:ascii="Times New Roman" w:hAnsi="Times New Roman"/>
                <w:bCs/>
                <w:sz w:val="24"/>
                <w:szCs w:val="24"/>
              </w:rPr>
              <w:t xml:space="preserve">Подготовка к дифференцированному зачету. </w:t>
            </w:r>
          </w:p>
        </w:tc>
        <w:tc>
          <w:tcPr>
            <w:tcW w:w="765" w:type="pct"/>
            <w:tcBorders>
              <w:top w:val="single" w:sz="4" w:space="0" w:color="auto"/>
              <w:left w:val="single" w:sz="4" w:space="0" w:color="auto"/>
              <w:bottom w:val="single" w:sz="4" w:space="0" w:color="auto"/>
              <w:right w:val="single" w:sz="4" w:space="0" w:color="auto"/>
            </w:tcBorders>
            <w:vAlign w:val="center"/>
          </w:tcPr>
          <w:p w14:paraId="045C9222" w14:textId="38B3DA4B" w:rsidR="00697947" w:rsidRPr="00103055" w:rsidRDefault="00103055" w:rsidP="006A2176">
            <w:pPr>
              <w:suppressAutoHyphens/>
              <w:jc w:val="center"/>
              <w:rPr>
                <w:rFonts w:ascii="Times New Roman" w:hAnsi="Times New Roman"/>
                <w:bCs/>
                <w:i/>
                <w:iCs/>
                <w:sz w:val="24"/>
                <w:szCs w:val="24"/>
              </w:rPr>
            </w:pPr>
            <w:r w:rsidRPr="00103055">
              <w:rPr>
                <w:rFonts w:ascii="Times New Roman" w:hAnsi="Times New Roman"/>
                <w:bCs/>
                <w:i/>
                <w:iCs/>
                <w:sz w:val="24"/>
                <w:szCs w:val="24"/>
              </w:rPr>
              <w:t>2</w:t>
            </w:r>
          </w:p>
        </w:tc>
        <w:tc>
          <w:tcPr>
            <w:tcW w:w="657" w:type="pct"/>
            <w:tcBorders>
              <w:top w:val="single" w:sz="4" w:space="0" w:color="auto"/>
              <w:left w:val="single" w:sz="4" w:space="0" w:color="auto"/>
              <w:bottom w:val="single" w:sz="4" w:space="0" w:color="auto"/>
              <w:right w:val="single" w:sz="4" w:space="0" w:color="auto"/>
            </w:tcBorders>
            <w:vAlign w:val="center"/>
            <w:hideMark/>
          </w:tcPr>
          <w:p w14:paraId="6E5ED826" w14:textId="77777777" w:rsidR="00697947" w:rsidRPr="00463D69" w:rsidRDefault="00697947" w:rsidP="006A2176">
            <w:pPr>
              <w:jc w:val="center"/>
              <w:rPr>
                <w:rFonts w:ascii="Times New Roman" w:hAnsi="Times New Roman"/>
                <w:b/>
                <w:sz w:val="24"/>
                <w:szCs w:val="24"/>
              </w:rPr>
            </w:pPr>
          </w:p>
        </w:tc>
      </w:tr>
      <w:tr w:rsidR="00697947" w:rsidRPr="00463D69" w14:paraId="21F60493" w14:textId="77777777" w:rsidTr="00697947">
        <w:tc>
          <w:tcPr>
            <w:tcW w:w="3578" w:type="pct"/>
            <w:gridSpan w:val="2"/>
            <w:tcBorders>
              <w:top w:val="single" w:sz="4" w:space="0" w:color="auto"/>
              <w:left w:val="single" w:sz="4" w:space="0" w:color="auto"/>
              <w:bottom w:val="single" w:sz="4" w:space="0" w:color="auto"/>
              <w:right w:val="single" w:sz="4" w:space="0" w:color="auto"/>
            </w:tcBorders>
            <w:hideMark/>
          </w:tcPr>
          <w:p w14:paraId="09DAC704" w14:textId="5B870708" w:rsidR="00697947" w:rsidRPr="00463D69" w:rsidRDefault="00697947" w:rsidP="006A2176">
            <w:pPr>
              <w:suppressAutoHyphens/>
              <w:jc w:val="both"/>
              <w:rPr>
                <w:rFonts w:ascii="Times New Roman" w:hAnsi="Times New Roman"/>
                <w:b/>
                <w:sz w:val="24"/>
                <w:szCs w:val="24"/>
              </w:rPr>
            </w:pPr>
            <w:r w:rsidRPr="00463D69">
              <w:rPr>
                <w:rFonts w:ascii="Times New Roman" w:hAnsi="Times New Roman"/>
                <w:b/>
                <w:sz w:val="24"/>
                <w:szCs w:val="24"/>
              </w:rPr>
              <w:t>Промежуточная аттестация</w:t>
            </w:r>
            <w:r>
              <w:rPr>
                <w:rFonts w:ascii="Times New Roman" w:hAnsi="Times New Roman"/>
                <w:b/>
                <w:sz w:val="24"/>
                <w:szCs w:val="24"/>
              </w:rPr>
              <w:t xml:space="preserve"> в форме дифференцированного зачета </w:t>
            </w:r>
          </w:p>
        </w:tc>
        <w:tc>
          <w:tcPr>
            <w:tcW w:w="765" w:type="pct"/>
            <w:tcBorders>
              <w:top w:val="single" w:sz="4" w:space="0" w:color="auto"/>
              <w:left w:val="single" w:sz="4" w:space="0" w:color="auto"/>
              <w:bottom w:val="single" w:sz="4" w:space="0" w:color="auto"/>
              <w:right w:val="single" w:sz="4" w:space="0" w:color="auto"/>
            </w:tcBorders>
            <w:vAlign w:val="center"/>
          </w:tcPr>
          <w:p w14:paraId="29119EE6" w14:textId="536C806F" w:rsidR="00697947" w:rsidRPr="00103055" w:rsidRDefault="00103055" w:rsidP="006A2176">
            <w:pPr>
              <w:jc w:val="center"/>
              <w:rPr>
                <w:rFonts w:ascii="Times New Roman" w:hAnsi="Times New Roman"/>
                <w:b/>
                <w:i/>
                <w:sz w:val="24"/>
                <w:szCs w:val="24"/>
              </w:rPr>
            </w:pPr>
            <w:r w:rsidRPr="00103055">
              <w:rPr>
                <w:rFonts w:ascii="Times New Roman" w:hAnsi="Times New Roman"/>
                <w:b/>
                <w:i/>
                <w:sz w:val="24"/>
                <w:szCs w:val="24"/>
              </w:rPr>
              <w:t>2</w:t>
            </w:r>
          </w:p>
        </w:tc>
        <w:tc>
          <w:tcPr>
            <w:tcW w:w="657" w:type="pct"/>
            <w:tcBorders>
              <w:top w:val="single" w:sz="4" w:space="0" w:color="auto"/>
              <w:left w:val="single" w:sz="4" w:space="0" w:color="auto"/>
              <w:bottom w:val="single" w:sz="4" w:space="0" w:color="auto"/>
              <w:right w:val="single" w:sz="4" w:space="0" w:color="auto"/>
            </w:tcBorders>
          </w:tcPr>
          <w:p w14:paraId="2409AB1C" w14:textId="77777777" w:rsidR="00697947" w:rsidRPr="00463D69" w:rsidRDefault="00697947" w:rsidP="006A2176">
            <w:pPr>
              <w:jc w:val="both"/>
              <w:rPr>
                <w:rFonts w:ascii="Times New Roman" w:hAnsi="Times New Roman"/>
                <w:b/>
                <w:i/>
                <w:sz w:val="24"/>
                <w:szCs w:val="24"/>
              </w:rPr>
            </w:pPr>
          </w:p>
        </w:tc>
      </w:tr>
      <w:tr w:rsidR="00697947" w:rsidRPr="00463D69" w14:paraId="472C0CDA" w14:textId="77777777" w:rsidTr="00697947">
        <w:trPr>
          <w:trHeight w:val="20"/>
        </w:trPr>
        <w:tc>
          <w:tcPr>
            <w:tcW w:w="3578" w:type="pct"/>
            <w:gridSpan w:val="2"/>
            <w:tcBorders>
              <w:top w:val="single" w:sz="4" w:space="0" w:color="auto"/>
              <w:left w:val="single" w:sz="4" w:space="0" w:color="auto"/>
              <w:bottom w:val="single" w:sz="4" w:space="0" w:color="auto"/>
              <w:right w:val="single" w:sz="4" w:space="0" w:color="auto"/>
            </w:tcBorders>
            <w:hideMark/>
          </w:tcPr>
          <w:p w14:paraId="761A461A" w14:textId="77777777" w:rsidR="00697947" w:rsidRPr="00463D69" w:rsidRDefault="00697947" w:rsidP="006A2176">
            <w:pPr>
              <w:jc w:val="both"/>
              <w:rPr>
                <w:rFonts w:ascii="Times New Roman" w:hAnsi="Times New Roman"/>
                <w:b/>
                <w:bCs/>
                <w:sz w:val="24"/>
                <w:szCs w:val="24"/>
              </w:rPr>
            </w:pPr>
            <w:r w:rsidRPr="00463D69">
              <w:rPr>
                <w:rFonts w:ascii="Times New Roman" w:hAnsi="Times New Roman"/>
                <w:b/>
                <w:bCs/>
                <w:sz w:val="24"/>
                <w:szCs w:val="24"/>
              </w:rPr>
              <w:t>Всего:</w:t>
            </w:r>
          </w:p>
        </w:tc>
        <w:tc>
          <w:tcPr>
            <w:tcW w:w="765" w:type="pct"/>
            <w:tcBorders>
              <w:top w:val="single" w:sz="4" w:space="0" w:color="auto"/>
              <w:left w:val="single" w:sz="4" w:space="0" w:color="auto"/>
              <w:bottom w:val="single" w:sz="4" w:space="0" w:color="auto"/>
              <w:right w:val="single" w:sz="4" w:space="0" w:color="auto"/>
            </w:tcBorders>
            <w:vAlign w:val="center"/>
          </w:tcPr>
          <w:p w14:paraId="69005751" w14:textId="18353036" w:rsidR="00697947" w:rsidRPr="00103055" w:rsidRDefault="00103055" w:rsidP="006A2176">
            <w:pPr>
              <w:jc w:val="center"/>
              <w:rPr>
                <w:rFonts w:ascii="Times New Roman" w:hAnsi="Times New Roman"/>
                <w:b/>
                <w:bCs/>
                <w:i/>
                <w:sz w:val="24"/>
                <w:szCs w:val="24"/>
              </w:rPr>
            </w:pPr>
            <w:r w:rsidRPr="00103055">
              <w:rPr>
                <w:rFonts w:ascii="Times New Roman" w:hAnsi="Times New Roman"/>
                <w:b/>
                <w:bCs/>
                <w:i/>
                <w:sz w:val="24"/>
                <w:szCs w:val="24"/>
              </w:rPr>
              <w:t>36</w:t>
            </w:r>
          </w:p>
        </w:tc>
        <w:tc>
          <w:tcPr>
            <w:tcW w:w="657" w:type="pct"/>
            <w:tcBorders>
              <w:top w:val="single" w:sz="4" w:space="0" w:color="auto"/>
              <w:left w:val="single" w:sz="4" w:space="0" w:color="auto"/>
              <w:bottom w:val="single" w:sz="4" w:space="0" w:color="auto"/>
              <w:right w:val="single" w:sz="4" w:space="0" w:color="auto"/>
            </w:tcBorders>
          </w:tcPr>
          <w:p w14:paraId="4D22B2A4" w14:textId="77777777" w:rsidR="00697947" w:rsidRPr="00463D69" w:rsidRDefault="00697947" w:rsidP="006A2176">
            <w:pPr>
              <w:jc w:val="both"/>
              <w:rPr>
                <w:rFonts w:ascii="Times New Roman" w:hAnsi="Times New Roman"/>
                <w:b/>
                <w:bCs/>
                <w:i/>
                <w:sz w:val="24"/>
                <w:szCs w:val="24"/>
              </w:rPr>
            </w:pPr>
          </w:p>
        </w:tc>
      </w:tr>
    </w:tbl>
    <w:p w14:paraId="4AFCD97F" w14:textId="77777777" w:rsidR="00697947" w:rsidRDefault="00697947" w:rsidP="00F8032E">
      <w:pPr>
        <w:rPr>
          <w:rFonts w:ascii="Times New Roman Полужирный" w:eastAsia="Segoe UI" w:hAnsi="Times New Roman Полужирный" w:cs="Times New Roman"/>
          <w:b/>
          <w:bCs/>
          <w:caps/>
          <w:kern w:val="32"/>
          <w:sz w:val="24"/>
          <w:szCs w:val="24"/>
          <w:lang w:val="x-none" w:eastAsia="x-none"/>
        </w:rPr>
        <w:sectPr w:rsidR="00697947" w:rsidSect="00580FD1">
          <w:pgSz w:w="16838" w:h="11906" w:orient="landscape"/>
          <w:pgMar w:top="567" w:right="1134" w:bottom="1701" w:left="1134" w:header="709" w:footer="709" w:gutter="0"/>
          <w:cols w:space="708"/>
          <w:docGrid w:linePitch="360"/>
        </w:sectPr>
      </w:pPr>
    </w:p>
    <w:p w14:paraId="14835BC9" w14:textId="77777777" w:rsidR="00F8032E" w:rsidRPr="00F8032E" w:rsidRDefault="00F8032E" w:rsidP="00F8032E">
      <w:pPr>
        <w:keepNext/>
        <w:ind w:firstLine="709"/>
        <w:outlineLvl w:val="0"/>
        <w:rPr>
          <w:rFonts w:ascii="Times New Roman" w:eastAsia="Segoe UI" w:hAnsi="Times New Roman" w:cs="Times New Roman"/>
          <w:b/>
          <w:bCs/>
          <w:caps/>
          <w:kern w:val="32"/>
          <w:sz w:val="24"/>
          <w:szCs w:val="24"/>
          <w:lang w:eastAsia="x-none"/>
        </w:rPr>
      </w:pPr>
      <w:r w:rsidRPr="00F8032E">
        <w:rPr>
          <w:rFonts w:ascii="Times New Roman" w:eastAsia="Segoe UI" w:hAnsi="Times New Roman" w:cs="Times New Roman"/>
          <w:b/>
          <w:bCs/>
          <w:caps/>
          <w:kern w:val="32"/>
          <w:sz w:val="24"/>
          <w:szCs w:val="24"/>
          <w:lang w:val="x-none" w:eastAsia="x-none"/>
        </w:rPr>
        <w:lastRenderedPageBreak/>
        <w:t xml:space="preserve">3. Условия реализации </w:t>
      </w:r>
      <w:r w:rsidRPr="00F8032E">
        <w:rPr>
          <w:rFonts w:ascii="Times New Roman" w:eastAsia="Segoe UI" w:hAnsi="Times New Roman" w:cs="Times New Roman"/>
          <w:b/>
          <w:bCs/>
          <w:caps/>
          <w:kern w:val="32"/>
          <w:sz w:val="24"/>
          <w:szCs w:val="24"/>
          <w:lang w:eastAsia="x-none"/>
        </w:rPr>
        <w:t>ДИСЦИПЛИНЫ</w:t>
      </w:r>
    </w:p>
    <w:p w14:paraId="0E64EDDD" w14:textId="77777777" w:rsidR="00F8032E" w:rsidRPr="00F8032E" w:rsidRDefault="00F8032E" w:rsidP="00F8032E">
      <w:pPr>
        <w:keepNext/>
        <w:ind w:firstLine="709"/>
        <w:jc w:val="center"/>
        <w:outlineLvl w:val="0"/>
        <w:rPr>
          <w:rFonts w:ascii="Times New Roman" w:eastAsia="Segoe UI" w:hAnsi="Times New Roman" w:cs="Times New Roman"/>
          <w:b/>
          <w:bCs/>
          <w:caps/>
          <w:kern w:val="32"/>
          <w:sz w:val="24"/>
          <w:szCs w:val="24"/>
          <w:lang w:eastAsia="x-none"/>
        </w:rPr>
      </w:pPr>
    </w:p>
    <w:p w14:paraId="5105E178" w14:textId="77777777" w:rsidR="00F8032E" w:rsidRPr="00F8032E" w:rsidRDefault="00F8032E" w:rsidP="00F8032E">
      <w:pPr>
        <w:spacing w:line="276" w:lineRule="auto"/>
        <w:ind w:firstLine="709"/>
        <w:outlineLvl w:val="1"/>
        <w:rPr>
          <w:rFonts w:ascii="Times New Roman" w:eastAsia="Segoe UI" w:hAnsi="Times New Roman" w:cs="Times New Roman"/>
          <w:b/>
          <w:bCs/>
          <w:spacing w:val="15"/>
          <w:sz w:val="24"/>
          <w:szCs w:val="24"/>
          <w:lang w:eastAsia="ru-RU"/>
        </w:rPr>
      </w:pPr>
      <w:r w:rsidRPr="00F8032E">
        <w:rPr>
          <w:rFonts w:ascii="Times New Roman" w:eastAsia="Segoe UI" w:hAnsi="Times New Roman" w:cs="Times New Roman"/>
          <w:b/>
          <w:bCs/>
          <w:spacing w:val="15"/>
          <w:sz w:val="24"/>
          <w:szCs w:val="24"/>
          <w:lang w:eastAsia="ru-RU"/>
        </w:rPr>
        <w:t>3.1. Материально-техническое обеспечение</w:t>
      </w:r>
    </w:p>
    <w:p w14:paraId="69A79C8C" w14:textId="275D764F" w:rsidR="00F8032E" w:rsidRPr="00F8032E" w:rsidRDefault="00F8032E" w:rsidP="00F8032E">
      <w:pPr>
        <w:suppressAutoHyphens/>
        <w:ind w:firstLine="709"/>
        <w:jc w:val="both"/>
        <w:rPr>
          <w:rFonts w:ascii="Times New Roman" w:hAnsi="Times New Roman" w:cs="Times New Roman"/>
          <w:bCs/>
          <w:sz w:val="24"/>
          <w:szCs w:val="24"/>
        </w:rPr>
      </w:pPr>
      <w:r w:rsidRPr="00F8032E">
        <w:rPr>
          <w:rFonts w:ascii="Times New Roman" w:hAnsi="Times New Roman" w:cs="Times New Roman"/>
          <w:bCs/>
          <w:sz w:val="24"/>
          <w:szCs w:val="24"/>
        </w:rPr>
        <w:t>Кабинет «</w:t>
      </w:r>
      <w:r w:rsidR="00922634" w:rsidRPr="00922634">
        <w:rPr>
          <w:rFonts w:ascii="Times New Roman" w:hAnsi="Times New Roman" w:cs="Times New Roman"/>
          <w:bCs/>
          <w:sz w:val="24"/>
          <w:szCs w:val="24"/>
        </w:rPr>
        <w:t>Иностранный язык</w:t>
      </w:r>
      <w:r w:rsidRPr="00F8032E">
        <w:rPr>
          <w:rFonts w:ascii="Times New Roman" w:hAnsi="Times New Roman" w:cs="Times New Roman"/>
          <w:bCs/>
          <w:sz w:val="24"/>
          <w:szCs w:val="24"/>
        </w:rPr>
        <w:t xml:space="preserve">», оснащенный </w:t>
      </w:r>
      <w:r w:rsidRPr="00F8032E">
        <w:rPr>
          <w:rFonts w:ascii="Times New Roman" w:hAnsi="Times New Roman" w:cs="Times New Roman"/>
          <w:bCs/>
          <w:iCs/>
          <w:sz w:val="24"/>
          <w:szCs w:val="24"/>
        </w:rPr>
        <w:t>в соответствии с приложением 3 ОПОП-П</w:t>
      </w:r>
      <w:r w:rsidRPr="00F8032E">
        <w:rPr>
          <w:rFonts w:ascii="Times New Roman" w:hAnsi="Times New Roman" w:cs="Times New Roman"/>
          <w:bCs/>
          <w:sz w:val="24"/>
          <w:szCs w:val="24"/>
        </w:rPr>
        <w:t xml:space="preserve">. </w:t>
      </w:r>
    </w:p>
    <w:p w14:paraId="5E2D8C89" w14:textId="77777777" w:rsidR="00F8032E" w:rsidRPr="00205A81" w:rsidRDefault="00F8032E" w:rsidP="00F8032E">
      <w:pPr>
        <w:spacing w:line="276" w:lineRule="auto"/>
        <w:ind w:firstLine="709"/>
        <w:outlineLvl w:val="1"/>
        <w:rPr>
          <w:rFonts w:ascii="Times New Roman" w:eastAsia="Segoe UI" w:hAnsi="Times New Roman" w:cs="Times New Roman"/>
          <w:b/>
          <w:bCs/>
          <w:spacing w:val="15"/>
          <w:sz w:val="24"/>
          <w:szCs w:val="24"/>
          <w:lang w:eastAsia="ru-RU"/>
        </w:rPr>
      </w:pPr>
    </w:p>
    <w:p w14:paraId="14755045" w14:textId="77777777" w:rsidR="00F8032E" w:rsidRPr="00205A81" w:rsidRDefault="00F8032E" w:rsidP="00F8032E">
      <w:pPr>
        <w:spacing w:line="276" w:lineRule="auto"/>
        <w:ind w:firstLine="709"/>
        <w:outlineLvl w:val="1"/>
        <w:rPr>
          <w:rFonts w:ascii="Times New Roman" w:eastAsia="Times New Roman" w:hAnsi="Times New Roman" w:cs="Times New Roman"/>
          <w:b/>
          <w:bCs/>
          <w:spacing w:val="15"/>
          <w:sz w:val="24"/>
          <w:szCs w:val="24"/>
          <w:lang w:eastAsia="ru-RU"/>
        </w:rPr>
      </w:pPr>
      <w:r w:rsidRPr="00205A81">
        <w:rPr>
          <w:rFonts w:ascii="Times New Roman" w:eastAsia="Segoe UI" w:hAnsi="Times New Roman" w:cs="Times New Roman"/>
          <w:b/>
          <w:bCs/>
          <w:spacing w:val="15"/>
          <w:sz w:val="24"/>
          <w:szCs w:val="24"/>
          <w:lang w:eastAsia="ru-RU"/>
        </w:rPr>
        <w:t>3.2. Учебно-методическое обеспечение</w:t>
      </w:r>
    </w:p>
    <w:p w14:paraId="45421005" w14:textId="77777777" w:rsidR="00E71073" w:rsidRDefault="00E71073" w:rsidP="00F8032E">
      <w:pPr>
        <w:spacing w:line="276" w:lineRule="auto"/>
        <w:ind w:firstLine="709"/>
        <w:contextualSpacing/>
        <w:rPr>
          <w:rFonts w:ascii="Times New Roman" w:hAnsi="Times New Roman" w:cs="Times New Roman"/>
          <w:b/>
          <w:sz w:val="24"/>
          <w:szCs w:val="24"/>
        </w:rPr>
      </w:pPr>
    </w:p>
    <w:p w14:paraId="73951B24" w14:textId="2F4E76E7" w:rsidR="00F8032E" w:rsidRDefault="00F8032E" w:rsidP="00F8032E">
      <w:pPr>
        <w:spacing w:line="276" w:lineRule="auto"/>
        <w:ind w:firstLine="709"/>
        <w:contextualSpacing/>
        <w:rPr>
          <w:rFonts w:ascii="Times New Roman" w:hAnsi="Times New Roman" w:cs="Times New Roman"/>
          <w:b/>
          <w:sz w:val="24"/>
          <w:szCs w:val="24"/>
        </w:rPr>
      </w:pPr>
      <w:r w:rsidRPr="00F8032E">
        <w:rPr>
          <w:rFonts w:ascii="Times New Roman" w:hAnsi="Times New Roman" w:cs="Times New Roman"/>
          <w:b/>
          <w:sz w:val="24"/>
          <w:szCs w:val="24"/>
        </w:rPr>
        <w:t>3.2.1. Основные печатные издания</w:t>
      </w:r>
    </w:p>
    <w:p w14:paraId="24A6636B" w14:textId="77777777" w:rsidR="00922634" w:rsidRDefault="00922634" w:rsidP="00E71073">
      <w:pPr>
        <w:spacing w:line="276" w:lineRule="auto"/>
        <w:ind w:firstLine="709"/>
        <w:contextualSpacing/>
        <w:jc w:val="both"/>
        <w:rPr>
          <w:rFonts w:ascii="Times New Roman" w:hAnsi="Times New Roman" w:cs="Times New Roman"/>
          <w:sz w:val="24"/>
          <w:szCs w:val="24"/>
        </w:rPr>
      </w:pPr>
      <w:r w:rsidRPr="00922634">
        <w:rPr>
          <w:rFonts w:ascii="Times New Roman" w:hAnsi="Times New Roman" w:cs="Times New Roman"/>
          <w:sz w:val="24"/>
          <w:szCs w:val="24"/>
        </w:rPr>
        <w:t xml:space="preserve">1. Карпова, Т. А., </w:t>
      </w:r>
      <w:proofErr w:type="spellStart"/>
      <w:r w:rsidRPr="00922634">
        <w:rPr>
          <w:rFonts w:ascii="Times New Roman" w:hAnsi="Times New Roman" w:cs="Times New Roman"/>
          <w:sz w:val="24"/>
          <w:szCs w:val="24"/>
        </w:rPr>
        <w:t>English</w:t>
      </w:r>
      <w:proofErr w:type="spellEnd"/>
      <w:r w:rsidRPr="00922634">
        <w:rPr>
          <w:rFonts w:ascii="Times New Roman" w:hAnsi="Times New Roman" w:cs="Times New Roman"/>
          <w:sz w:val="24"/>
          <w:szCs w:val="24"/>
        </w:rPr>
        <w:t xml:space="preserve"> </w:t>
      </w:r>
      <w:proofErr w:type="spellStart"/>
      <w:r w:rsidRPr="00922634">
        <w:rPr>
          <w:rFonts w:ascii="Times New Roman" w:hAnsi="Times New Roman" w:cs="Times New Roman"/>
          <w:sz w:val="24"/>
          <w:szCs w:val="24"/>
        </w:rPr>
        <w:t>for</w:t>
      </w:r>
      <w:proofErr w:type="spellEnd"/>
      <w:r w:rsidRPr="00922634">
        <w:rPr>
          <w:rFonts w:ascii="Times New Roman" w:hAnsi="Times New Roman" w:cs="Times New Roman"/>
          <w:sz w:val="24"/>
          <w:szCs w:val="24"/>
        </w:rPr>
        <w:t xml:space="preserve"> </w:t>
      </w:r>
      <w:proofErr w:type="spellStart"/>
      <w:r w:rsidRPr="00922634">
        <w:rPr>
          <w:rFonts w:ascii="Times New Roman" w:hAnsi="Times New Roman" w:cs="Times New Roman"/>
          <w:sz w:val="24"/>
          <w:szCs w:val="24"/>
        </w:rPr>
        <w:t>Colleges</w:t>
      </w:r>
      <w:proofErr w:type="spellEnd"/>
      <w:r w:rsidRPr="00922634">
        <w:rPr>
          <w:rFonts w:ascii="Times New Roman" w:hAnsi="Times New Roman" w:cs="Times New Roman"/>
          <w:sz w:val="24"/>
          <w:szCs w:val="24"/>
        </w:rPr>
        <w:t xml:space="preserve">=Английский язык для </w:t>
      </w:r>
      <w:proofErr w:type="gramStart"/>
      <w:r w:rsidRPr="00922634">
        <w:rPr>
          <w:rFonts w:ascii="Times New Roman" w:hAnsi="Times New Roman" w:cs="Times New Roman"/>
          <w:sz w:val="24"/>
          <w:szCs w:val="24"/>
        </w:rPr>
        <w:t>колледжей :</w:t>
      </w:r>
      <w:proofErr w:type="gramEnd"/>
      <w:r w:rsidRPr="00922634">
        <w:rPr>
          <w:rFonts w:ascii="Times New Roman" w:hAnsi="Times New Roman" w:cs="Times New Roman"/>
          <w:sz w:val="24"/>
          <w:szCs w:val="24"/>
        </w:rPr>
        <w:t xml:space="preserve"> учебное пособие / Т. А. Карпова. — </w:t>
      </w:r>
      <w:proofErr w:type="gramStart"/>
      <w:r w:rsidRPr="00922634">
        <w:rPr>
          <w:rFonts w:ascii="Times New Roman" w:hAnsi="Times New Roman" w:cs="Times New Roman"/>
          <w:sz w:val="24"/>
          <w:szCs w:val="24"/>
        </w:rPr>
        <w:t>Москва :</w:t>
      </w:r>
      <w:proofErr w:type="gramEnd"/>
      <w:r w:rsidRPr="00922634">
        <w:rPr>
          <w:rFonts w:ascii="Times New Roman" w:hAnsi="Times New Roman" w:cs="Times New Roman"/>
          <w:sz w:val="24"/>
          <w:szCs w:val="24"/>
        </w:rPr>
        <w:t xml:space="preserve"> </w:t>
      </w:r>
      <w:proofErr w:type="spellStart"/>
      <w:r w:rsidRPr="00922634">
        <w:rPr>
          <w:rFonts w:ascii="Times New Roman" w:hAnsi="Times New Roman" w:cs="Times New Roman"/>
          <w:sz w:val="24"/>
          <w:szCs w:val="24"/>
        </w:rPr>
        <w:t>КноРус</w:t>
      </w:r>
      <w:proofErr w:type="spellEnd"/>
      <w:r w:rsidRPr="00922634">
        <w:rPr>
          <w:rFonts w:ascii="Times New Roman" w:hAnsi="Times New Roman" w:cs="Times New Roman"/>
          <w:sz w:val="24"/>
          <w:szCs w:val="24"/>
        </w:rPr>
        <w:t>, 2023. — 281 с. — ISBN 978-5-406-11164-2. — Текст: непосредственный.</w:t>
      </w:r>
    </w:p>
    <w:p w14:paraId="71755625" w14:textId="17940592" w:rsidR="00E71073" w:rsidRPr="00E71073" w:rsidRDefault="00E71073" w:rsidP="00E71073">
      <w:pPr>
        <w:spacing w:line="276" w:lineRule="auto"/>
        <w:ind w:firstLine="709"/>
        <w:contextualSpacing/>
        <w:jc w:val="both"/>
        <w:rPr>
          <w:rFonts w:ascii="Times New Roman" w:hAnsi="Times New Roman" w:cs="Times New Roman"/>
          <w:b/>
          <w:sz w:val="24"/>
          <w:szCs w:val="24"/>
        </w:rPr>
      </w:pPr>
      <w:r w:rsidRPr="00E71073">
        <w:rPr>
          <w:rFonts w:ascii="Times New Roman" w:hAnsi="Times New Roman" w:cs="Times New Roman"/>
          <w:b/>
          <w:sz w:val="24"/>
          <w:szCs w:val="24"/>
        </w:rPr>
        <w:t xml:space="preserve">3.2.2. Основные электронные издания </w:t>
      </w:r>
    </w:p>
    <w:p w14:paraId="37C2973D" w14:textId="77777777" w:rsidR="00922634" w:rsidRPr="00922634" w:rsidRDefault="00922634" w:rsidP="00922634">
      <w:pPr>
        <w:spacing w:line="276" w:lineRule="auto"/>
        <w:ind w:firstLine="709"/>
        <w:contextualSpacing/>
        <w:jc w:val="both"/>
        <w:rPr>
          <w:rFonts w:ascii="Times New Roman" w:hAnsi="Times New Roman" w:cs="Times New Roman"/>
          <w:sz w:val="24"/>
          <w:szCs w:val="24"/>
        </w:rPr>
      </w:pPr>
      <w:r w:rsidRPr="00922634">
        <w:rPr>
          <w:rFonts w:ascii="Times New Roman" w:hAnsi="Times New Roman" w:cs="Times New Roman"/>
          <w:sz w:val="24"/>
          <w:szCs w:val="24"/>
        </w:rPr>
        <w:t xml:space="preserve">1. Голубев, А. П., Английский язык для всех специальностей + </w:t>
      </w:r>
      <w:proofErr w:type="spellStart"/>
      <w:proofErr w:type="gramStart"/>
      <w:r w:rsidRPr="00922634">
        <w:rPr>
          <w:rFonts w:ascii="Times New Roman" w:hAnsi="Times New Roman" w:cs="Times New Roman"/>
          <w:sz w:val="24"/>
          <w:szCs w:val="24"/>
        </w:rPr>
        <w:t>еПриложение</w:t>
      </w:r>
      <w:proofErr w:type="spellEnd"/>
      <w:r w:rsidRPr="00922634">
        <w:rPr>
          <w:rFonts w:ascii="Times New Roman" w:hAnsi="Times New Roman" w:cs="Times New Roman"/>
          <w:sz w:val="24"/>
          <w:szCs w:val="24"/>
        </w:rPr>
        <w:t xml:space="preserve"> :</w:t>
      </w:r>
      <w:proofErr w:type="gramEnd"/>
      <w:r w:rsidRPr="00922634">
        <w:rPr>
          <w:rFonts w:ascii="Times New Roman" w:hAnsi="Times New Roman" w:cs="Times New Roman"/>
          <w:sz w:val="24"/>
          <w:szCs w:val="24"/>
        </w:rPr>
        <w:t xml:space="preserve"> учебник / А. П. Голубев, Н. В. </w:t>
      </w:r>
      <w:proofErr w:type="spellStart"/>
      <w:r w:rsidRPr="00922634">
        <w:rPr>
          <w:rFonts w:ascii="Times New Roman" w:hAnsi="Times New Roman" w:cs="Times New Roman"/>
          <w:sz w:val="24"/>
          <w:szCs w:val="24"/>
        </w:rPr>
        <w:t>Балюк</w:t>
      </w:r>
      <w:proofErr w:type="spellEnd"/>
      <w:r w:rsidRPr="00922634">
        <w:rPr>
          <w:rFonts w:ascii="Times New Roman" w:hAnsi="Times New Roman" w:cs="Times New Roman"/>
          <w:sz w:val="24"/>
          <w:szCs w:val="24"/>
        </w:rPr>
        <w:t xml:space="preserve">, И. Б. Смирнова. — </w:t>
      </w:r>
      <w:proofErr w:type="gramStart"/>
      <w:r w:rsidRPr="00922634">
        <w:rPr>
          <w:rFonts w:ascii="Times New Roman" w:hAnsi="Times New Roman" w:cs="Times New Roman"/>
          <w:sz w:val="24"/>
          <w:szCs w:val="24"/>
        </w:rPr>
        <w:t>Москва :</w:t>
      </w:r>
      <w:proofErr w:type="gramEnd"/>
      <w:r w:rsidRPr="00922634">
        <w:rPr>
          <w:rFonts w:ascii="Times New Roman" w:hAnsi="Times New Roman" w:cs="Times New Roman"/>
          <w:sz w:val="24"/>
          <w:szCs w:val="24"/>
        </w:rPr>
        <w:t xml:space="preserve"> </w:t>
      </w:r>
      <w:proofErr w:type="spellStart"/>
      <w:r w:rsidRPr="00922634">
        <w:rPr>
          <w:rFonts w:ascii="Times New Roman" w:hAnsi="Times New Roman" w:cs="Times New Roman"/>
          <w:sz w:val="24"/>
          <w:szCs w:val="24"/>
        </w:rPr>
        <w:t>КноРус</w:t>
      </w:r>
      <w:proofErr w:type="spellEnd"/>
      <w:r w:rsidRPr="00922634">
        <w:rPr>
          <w:rFonts w:ascii="Times New Roman" w:hAnsi="Times New Roman" w:cs="Times New Roman"/>
          <w:sz w:val="24"/>
          <w:szCs w:val="24"/>
        </w:rPr>
        <w:t xml:space="preserve">, 2023. — 385 с. — ISBN 978-5-466-02622-1. — URL: https://book.ru/book/948592 (дата обращения: 29.05.2023). — </w:t>
      </w:r>
      <w:proofErr w:type="gramStart"/>
      <w:r w:rsidRPr="00922634">
        <w:rPr>
          <w:rFonts w:ascii="Times New Roman" w:hAnsi="Times New Roman" w:cs="Times New Roman"/>
          <w:sz w:val="24"/>
          <w:szCs w:val="24"/>
        </w:rPr>
        <w:t>Текст :</w:t>
      </w:r>
      <w:proofErr w:type="gramEnd"/>
      <w:r w:rsidRPr="00922634">
        <w:rPr>
          <w:rFonts w:ascii="Times New Roman" w:hAnsi="Times New Roman" w:cs="Times New Roman"/>
          <w:sz w:val="24"/>
          <w:szCs w:val="24"/>
        </w:rPr>
        <w:t xml:space="preserve"> электронный.</w:t>
      </w:r>
    </w:p>
    <w:p w14:paraId="3F30D6FA" w14:textId="77777777" w:rsidR="00922634" w:rsidRPr="00922634" w:rsidRDefault="00922634" w:rsidP="00922634">
      <w:pPr>
        <w:spacing w:line="276" w:lineRule="auto"/>
        <w:ind w:firstLine="709"/>
        <w:contextualSpacing/>
        <w:jc w:val="both"/>
        <w:rPr>
          <w:rFonts w:ascii="Times New Roman" w:hAnsi="Times New Roman" w:cs="Times New Roman"/>
          <w:sz w:val="24"/>
          <w:szCs w:val="24"/>
        </w:rPr>
      </w:pPr>
      <w:r w:rsidRPr="00922634">
        <w:rPr>
          <w:rFonts w:ascii="Times New Roman" w:hAnsi="Times New Roman" w:cs="Times New Roman"/>
          <w:sz w:val="24"/>
          <w:szCs w:val="24"/>
        </w:rPr>
        <w:t xml:space="preserve">2. Карпова, Т. А., </w:t>
      </w:r>
      <w:proofErr w:type="spellStart"/>
      <w:r w:rsidRPr="00922634">
        <w:rPr>
          <w:rFonts w:ascii="Times New Roman" w:hAnsi="Times New Roman" w:cs="Times New Roman"/>
          <w:sz w:val="24"/>
          <w:szCs w:val="24"/>
        </w:rPr>
        <w:t>English</w:t>
      </w:r>
      <w:proofErr w:type="spellEnd"/>
      <w:r w:rsidRPr="00922634">
        <w:rPr>
          <w:rFonts w:ascii="Times New Roman" w:hAnsi="Times New Roman" w:cs="Times New Roman"/>
          <w:sz w:val="24"/>
          <w:szCs w:val="24"/>
        </w:rPr>
        <w:t xml:space="preserve"> </w:t>
      </w:r>
      <w:proofErr w:type="spellStart"/>
      <w:r w:rsidRPr="00922634">
        <w:rPr>
          <w:rFonts w:ascii="Times New Roman" w:hAnsi="Times New Roman" w:cs="Times New Roman"/>
          <w:sz w:val="24"/>
          <w:szCs w:val="24"/>
        </w:rPr>
        <w:t>for</w:t>
      </w:r>
      <w:proofErr w:type="spellEnd"/>
      <w:r w:rsidRPr="00922634">
        <w:rPr>
          <w:rFonts w:ascii="Times New Roman" w:hAnsi="Times New Roman" w:cs="Times New Roman"/>
          <w:sz w:val="24"/>
          <w:szCs w:val="24"/>
        </w:rPr>
        <w:t xml:space="preserve"> </w:t>
      </w:r>
      <w:proofErr w:type="spellStart"/>
      <w:r w:rsidRPr="00922634">
        <w:rPr>
          <w:rFonts w:ascii="Times New Roman" w:hAnsi="Times New Roman" w:cs="Times New Roman"/>
          <w:sz w:val="24"/>
          <w:szCs w:val="24"/>
        </w:rPr>
        <w:t>Colleges</w:t>
      </w:r>
      <w:proofErr w:type="spellEnd"/>
      <w:r w:rsidRPr="00922634">
        <w:rPr>
          <w:rFonts w:ascii="Times New Roman" w:hAnsi="Times New Roman" w:cs="Times New Roman"/>
          <w:sz w:val="24"/>
          <w:szCs w:val="24"/>
        </w:rPr>
        <w:t xml:space="preserve"> = Английский язык для колледжей. </w:t>
      </w:r>
      <w:proofErr w:type="gramStart"/>
      <w:r w:rsidRPr="00922634">
        <w:rPr>
          <w:rFonts w:ascii="Times New Roman" w:hAnsi="Times New Roman" w:cs="Times New Roman"/>
          <w:sz w:val="24"/>
          <w:szCs w:val="24"/>
        </w:rPr>
        <w:t>Практикум  +</w:t>
      </w:r>
      <w:proofErr w:type="gramEnd"/>
      <w:r w:rsidRPr="00922634">
        <w:rPr>
          <w:rFonts w:ascii="Times New Roman" w:hAnsi="Times New Roman" w:cs="Times New Roman"/>
          <w:sz w:val="24"/>
          <w:szCs w:val="24"/>
        </w:rPr>
        <w:t xml:space="preserve"> </w:t>
      </w:r>
      <w:proofErr w:type="spellStart"/>
      <w:r w:rsidRPr="00922634">
        <w:rPr>
          <w:rFonts w:ascii="Times New Roman" w:hAnsi="Times New Roman" w:cs="Times New Roman"/>
          <w:sz w:val="24"/>
          <w:szCs w:val="24"/>
        </w:rPr>
        <w:t>еПриложение</w:t>
      </w:r>
      <w:proofErr w:type="spellEnd"/>
      <w:r w:rsidRPr="00922634">
        <w:rPr>
          <w:rFonts w:ascii="Times New Roman" w:hAnsi="Times New Roman" w:cs="Times New Roman"/>
          <w:sz w:val="24"/>
          <w:szCs w:val="24"/>
        </w:rPr>
        <w:t xml:space="preserve"> : тесты : учебно-практическое пособие / Т. А. Карпова, А. С. </w:t>
      </w:r>
      <w:proofErr w:type="spellStart"/>
      <w:r w:rsidRPr="00922634">
        <w:rPr>
          <w:rFonts w:ascii="Times New Roman" w:hAnsi="Times New Roman" w:cs="Times New Roman"/>
          <w:sz w:val="24"/>
          <w:szCs w:val="24"/>
        </w:rPr>
        <w:t>Восковская</w:t>
      </w:r>
      <w:proofErr w:type="spellEnd"/>
      <w:r w:rsidRPr="00922634">
        <w:rPr>
          <w:rFonts w:ascii="Times New Roman" w:hAnsi="Times New Roman" w:cs="Times New Roman"/>
          <w:sz w:val="24"/>
          <w:szCs w:val="24"/>
        </w:rPr>
        <w:t xml:space="preserve">, М. В. Мельничук. — </w:t>
      </w:r>
      <w:proofErr w:type="gramStart"/>
      <w:r w:rsidRPr="00922634">
        <w:rPr>
          <w:rFonts w:ascii="Times New Roman" w:hAnsi="Times New Roman" w:cs="Times New Roman"/>
          <w:sz w:val="24"/>
          <w:szCs w:val="24"/>
        </w:rPr>
        <w:t>Москва :</w:t>
      </w:r>
      <w:proofErr w:type="gramEnd"/>
      <w:r w:rsidRPr="00922634">
        <w:rPr>
          <w:rFonts w:ascii="Times New Roman" w:hAnsi="Times New Roman" w:cs="Times New Roman"/>
          <w:sz w:val="24"/>
          <w:szCs w:val="24"/>
        </w:rPr>
        <w:t xml:space="preserve"> </w:t>
      </w:r>
      <w:proofErr w:type="spellStart"/>
      <w:r w:rsidRPr="00922634">
        <w:rPr>
          <w:rFonts w:ascii="Times New Roman" w:hAnsi="Times New Roman" w:cs="Times New Roman"/>
          <w:sz w:val="24"/>
          <w:szCs w:val="24"/>
        </w:rPr>
        <w:t>КноРус</w:t>
      </w:r>
      <w:proofErr w:type="spellEnd"/>
      <w:r w:rsidRPr="00922634">
        <w:rPr>
          <w:rFonts w:ascii="Times New Roman" w:hAnsi="Times New Roman" w:cs="Times New Roman"/>
          <w:sz w:val="24"/>
          <w:szCs w:val="24"/>
        </w:rPr>
        <w:t xml:space="preserve">, 2023. — 286 с. — ISBN 978-5-406-11323-3. — URL: https://book.ru/book/949195 (дата обращения: 29.05.2023). — </w:t>
      </w:r>
      <w:proofErr w:type="gramStart"/>
      <w:r w:rsidRPr="00922634">
        <w:rPr>
          <w:rFonts w:ascii="Times New Roman" w:hAnsi="Times New Roman" w:cs="Times New Roman"/>
          <w:sz w:val="24"/>
          <w:szCs w:val="24"/>
        </w:rPr>
        <w:t>Текст :</w:t>
      </w:r>
      <w:proofErr w:type="gramEnd"/>
      <w:r w:rsidRPr="00922634">
        <w:rPr>
          <w:rFonts w:ascii="Times New Roman" w:hAnsi="Times New Roman" w:cs="Times New Roman"/>
          <w:sz w:val="24"/>
          <w:szCs w:val="24"/>
        </w:rPr>
        <w:t xml:space="preserve"> электронный.</w:t>
      </w:r>
    </w:p>
    <w:p w14:paraId="4FB40A2A" w14:textId="77777777" w:rsidR="00922634" w:rsidRPr="00922634" w:rsidRDefault="00922634" w:rsidP="00922634">
      <w:pPr>
        <w:spacing w:line="276" w:lineRule="auto"/>
        <w:ind w:firstLine="709"/>
        <w:contextualSpacing/>
        <w:jc w:val="both"/>
        <w:rPr>
          <w:rFonts w:ascii="Times New Roman" w:hAnsi="Times New Roman" w:cs="Times New Roman"/>
          <w:sz w:val="24"/>
          <w:szCs w:val="24"/>
        </w:rPr>
      </w:pPr>
      <w:r w:rsidRPr="00922634">
        <w:rPr>
          <w:rFonts w:ascii="Times New Roman" w:hAnsi="Times New Roman" w:cs="Times New Roman"/>
          <w:sz w:val="24"/>
          <w:szCs w:val="24"/>
        </w:rPr>
        <w:t>3. Кузьменкова, Ю. Б.  Английский язык для технических колледжей (A1</w:t>
      </w:r>
      <w:proofErr w:type="gramStart"/>
      <w:r w:rsidRPr="00922634">
        <w:rPr>
          <w:rFonts w:ascii="Times New Roman" w:hAnsi="Times New Roman" w:cs="Times New Roman"/>
          <w:sz w:val="24"/>
          <w:szCs w:val="24"/>
        </w:rPr>
        <w:t>) :</w:t>
      </w:r>
      <w:proofErr w:type="gramEnd"/>
      <w:r w:rsidRPr="00922634">
        <w:rPr>
          <w:rFonts w:ascii="Times New Roman" w:hAnsi="Times New Roman" w:cs="Times New Roman"/>
          <w:sz w:val="24"/>
          <w:szCs w:val="24"/>
        </w:rPr>
        <w:t xml:space="preserve"> учебное пособие для среднего профессионального образования / Ю. Б. Кузьменкова. — </w:t>
      </w:r>
      <w:proofErr w:type="gramStart"/>
      <w:r w:rsidRPr="00922634">
        <w:rPr>
          <w:rFonts w:ascii="Times New Roman" w:hAnsi="Times New Roman" w:cs="Times New Roman"/>
          <w:sz w:val="24"/>
          <w:szCs w:val="24"/>
        </w:rPr>
        <w:t>Москва :</w:t>
      </w:r>
      <w:proofErr w:type="gramEnd"/>
      <w:r w:rsidRPr="00922634">
        <w:rPr>
          <w:rFonts w:ascii="Times New Roman" w:hAnsi="Times New Roman" w:cs="Times New Roman"/>
          <w:sz w:val="24"/>
          <w:szCs w:val="24"/>
        </w:rPr>
        <w:t xml:space="preserve"> Издательство </w:t>
      </w:r>
      <w:proofErr w:type="spellStart"/>
      <w:r w:rsidRPr="00922634">
        <w:rPr>
          <w:rFonts w:ascii="Times New Roman" w:hAnsi="Times New Roman" w:cs="Times New Roman"/>
          <w:sz w:val="24"/>
          <w:szCs w:val="24"/>
        </w:rPr>
        <w:t>Юрайт</w:t>
      </w:r>
      <w:proofErr w:type="spellEnd"/>
      <w:r w:rsidRPr="00922634">
        <w:rPr>
          <w:rFonts w:ascii="Times New Roman" w:hAnsi="Times New Roman" w:cs="Times New Roman"/>
          <w:sz w:val="24"/>
          <w:szCs w:val="24"/>
        </w:rPr>
        <w:t xml:space="preserve">, 2023. — 207 с. — (Профессиональное образование). — ISBN 978-5-534-12346-3. — </w:t>
      </w:r>
      <w:proofErr w:type="gramStart"/>
      <w:r w:rsidRPr="00922634">
        <w:rPr>
          <w:rFonts w:ascii="Times New Roman" w:hAnsi="Times New Roman" w:cs="Times New Roman"/>
          <w:sz w:val="24"/>
          <w:szCs w:val="24"/>
        </w:rPr>
        <w:t>Текст :</w:t>
      </w:r>
      <w:proofErr w:type="gramEnd"/>
      <w:r w:rsidRPr="00922634">
        <w:rPr>
          <w:rFonts w:ascii="Times New Roman" w:hAnsi="Times New Roman" w:cs="Times New Roman"/>
          <w:sz w:val="24"/>
          <w:szCs w:val="24"/>
        </w:rPr>
        <w:t xml:space="preserve"> электронный // Образовательная платформа </w:t>
      </w:r>
      <w:proofErr w:type="spellStart"/>
      <w:r w:rsidRPr="00922634">
        <w:rPr>
          <w:rFonts w:ascii="Times New Roman" w:hAnsi="Times New Roman" w:cs="Times New Roman"/>
          <w:sz w:val="24"/>
          <w:szCs w:val="24"/>
        </w:rPr>
        <w:t>Юрайт</w:t>
      </w:r>
      <w:proofErr w:type="spellEnd"/>
      <w:r w:rsidRPr="00922634">
        <w:rPr>
          <w:rFonts w:ascii="Times New Roman" w:hAnsi="Times New Roman" w:cs="Times New Roman"/>
          <w:sz w:val="24"/>
          <w:szCs w:val="24"/>
        </w:rPr>
        <w:t xml:space="preserve"> [сайт]. — URL: https://urait.ru/bcode/517769 (дата обращения: 29.05.2023).</w:t>
      </w:r>
    </w:p>
    <w:p w14:paraId="07722DC6" w14:textId="77777777" w:rsidR="00922634" w:rsidRDefault="00922634" w:rsidP="00922634">
      <w:pPr>
        <w:spacing w:line="276" w:lineRule="auto"/>
        <w:ind w:firstLine="709"/>
        <w:contextualSpacing/>
        <w:jc w:val="both"/>
        <w:rPr>
          <w:rFonts w:ascii="Times New Roman" w:hAnsi="Times New Roman" w:cs="Times New Roman"/>
          <w:sz w:val="24"/>
          <w:szCs w:val="24"/>
        </w:rPr>
      </w:pPr>
      <w:r w:rsidRPr="00922634">
        <w:rPr>
          <w:rFonts w:ascii="Times New Roman" w:hAnsi="Times New Roman" w:cs="Times New Roman"/>
          <w:sz w:val="24"/>
          <w:szCs w:val="24"/>
        </w:rPr>
        <w:t xml:space="preserve">4. </w:t>
      </w:r>
      <w:proofErr w:type="spellStart"/>
      <w:r w:rsidRPr="00922634">
        <w:rPr>
          <w:rFonts w:ascii="Times New Roman" w:hAnsi="Times New Roman" w:cs="Times New Roman"/>
          <w:sz w:val="24"/>
          <w:szCs w:val="24"/>
        </w:rPr>
        <w:t>Литвинская</w:t>
      </w:r>
      <w:proofErr w:type="spellEnd"/>
      <w:r w:rsidRPr="00922634">
        <w:rPr>
          <w:rFonts w:ascii="Times New Roman" w:hAnsi="Times New Roman" w:cs="Times New Roman"/>
          <w:sz w:val="24"/>
          <w:szCs w:val="24"/>
        </w:rPr>
        <w:t xml:space="preserve">, С. С. Английский язык для технических </w:t>
      </w:r>
      <w:proofErr w:type="gramStart"/>
      <w:r w:rsidRPr="00922634">
        <w:rPr>
          <w:rFonts w:ascii="Times New Roman" w:hAnsi="Times New Roman" w:cs="Times New Roman"/>
          <w:sz w:val="24"/>
          <w:szCs w:val="24"/>
        </w:rPr>
        <w:t>специальностей :</w:t>
      </w:r>
      <w:proofErr w:type="gramEnd"/>
      <w:r w:rsidRPr="00922634">
        <w:rPr>
          <w:rFonts w:ascii="Times New Roman" w:hAnsi="Times New Roman" w:cs="Times New Roman"/>
          <w:sz w:val="24"/>
          <w:szCs w:val="24"/>
        </w:rPr>
        <w:t xml:space="preserve"> учебное пособие / С.С. </w:t>
      </w:r>
      <w:proofErr w:type="spellStart"/>
      <w:r w:rsidRPr="00922634">
        <w:rPr>
          <w:rFonts w:ascii="Times New Roman" w:hAnsi="Times New Roman" w:cs="Times New Roman"/>
          <w:sz w:val="24"/>
          <w:szCs w:val="24"/>
        </w:rPr>
        <w:t>Литвинская</w:t>
      </w:r>
      <w:proofErr w:type="spellEnd"/>
      <w:r w:rsidRPr="00922634">
        <w:rPr>
          <w:rFonts w:ascii="Times New Roman" w:hAnsi="Times New Roman" w:cs="Times New Roman"/>
          <w:sz w:val="24"/>
          <w:szCs w:val="24"/>
        </w:rPr>
        <w:t xml:space="preserve">. — </w:t>
      </w:r>
      <w:proofErr w:type="gramStart"/>
      <w:r w:rsidRPr="00922634">
        <w:rPr>
          <w:rFonts w:ascii="Times New Roman" w:hAnsi="Times New Roman" w:cs="Times New Roman"/>
          <w:sz w:val="24"/>
          <w:szCs w:val="24"/>
        </w:rPr>
        <w:t>Москва :</w:t>
      </w:r>
      <w:proofErr w:type="gramEnd"/>
      <w:r w:rsidRPr="00922634">
        <w:rPr>
          <w:rFonts w:ascii="Times New Roman" w:hAnsi="Times New Roman" w:cs="Times New Roman"/>
          <w:sz w:val="24"/>
          <w:szCs w:val="24"/>
        </w:rPr>
        <w:t xml:space="preserve"> ИНФРА-М, 2023. — 252 c. — (Среднее профессиональное образование). - ISBN 978-5-16-014535-8. - </w:t>
      </w:r>
      <w:proofErr w:type="gramStart"/>
      <w:r w:rsidRPr="00922634">
        <w:rPr>
          <w:rFonts w:ascii="Times New Roman" w:hAnsi="Times New Roman" w:cs="Times New Roman"/>
          <w:sz w:val="24"/>
          <w:szCs w:val="24"/>
        </w:rPr>
        <w:t>Текст :</w:t>
      </w:r>
      <w:proofErr w:type="gramEnd"/>
      <w:r w:rsidRPr="00922634">
        <w:rPr>
          <w:rFonts w:ascii="Times New Roman" w:hAnsi="Times New Roman" w:cs="Times New Roman"/>
          <w:sz w:val="24"/>
          <w:szCs w:val="24"/>
        </w:rPr>
        <w:t xml:space="preserve"> электронный. - URL: https://znanium.com/catalog/product/1902856 (дата обращения: 29.05.2023). – Режим доступа: по подписке.</w:t>
      </w:r>
    </w:p>
    <w:p w14:paraId="1DC8B094" w14:textId="202D5DBF" w:rsidR="00E71073" w:rsidRPr="00E71073" w:rsidRDefault="00E71073" w:rsidP="00922634">
      <w:pPr>
        <w:spacing w:line="276"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3.2.3. Дополнительные издания</w:t>
      </w:r>
    </w:p>
    <w:p w14:paraId="621D6367" w14:textId="77777777" w:rsidR="00922634" w:rsidRPr="00922634" w:rsidRDefault="00922634" w:rsidP="00922634">
      <w:pPr>
        <w:spacing w:line="276" w:lineRule="auto"/>
        <w:ind w:firstLine="709"/>
        <w:contextualSpacing/>
        <w:jc w:val="both"/>
        <w:rPr>
          <w:rFonts w:ascii="Times New Roman" w:hAnsi="Times New Roman" w:cs="Times New Roman"/>
          <w:sz w:val="24"/>
          <w:szCs w:val="24"/>
        </w:rPr>
      </w:pPr>
      <w:r w:rsidRPr="00922634">
        <w:rPr>
          <w:rFonts w:ascii="Times New Roman" w:hAnsi="Times New Roman" w:cs="Times New Roman"/>
          <w:sz w:val="24"/>
          <w:szCs w:val="24"/>
        </w:rPr>
        <w:t xml:space="preserve">1. Проект Английский язык онлайн - </w:t>
      </w:r>
      <w:proofErr w:type="spellStart"/>
      <w:r w:rsidRPr="00922634">
        <w:rPr>
          <w:rFonts w:ascii="Times New Roman" w:hAnsi="Times New Roman" w:cs="Times New Roman"/>
          <w:sz w:val="24"/>
          <w:szCs w:val="24"/>
        </w:rPr>
        <w:t>Native</w:t>
      </w:r>
      <w:proofErr w:type="spellEnd"/>
      <w:r w:rsidRPr="00922634">
        <w:rPr>
          <w:rFonts w:ascii="Times New Roman" w:hAnsi="Times New Roman" w:cs="Times New Roman"/>
          <w:sz w:val="24"/>
          <w:szCs w:val="24"/>
        </w:rPr>
        <w:t xml:space="preserve"> </w:t>
      </w:r>
      <w:proofErr w:type="spellStart"/>
      <w:r w:rsidRPr="00922634">
        <w:rPr>
          <w:rFonts w:ascii="Times New Roman" w:hAnsi="Times New Roman" w:cs="Times New Roman"/>
          <w:sz w:val="24"/>
          <w:szCs w:val="24"/>
        </w:rPr>
        <w:t>English</w:t>
      </w:r>
      <w:proofErr w:type="spellEnd"/>
      <w:r w:rsidRPr="00922634">
        <w:rPr>
          <w:rFonts w:ascii="Times New Roman" w:hAnsi="Times New Roman" w:cs="Times New Roman"/>
          <w:sz w:val="24"/>
          <w:szCs w:val="24"/>
        </w:rPr>
        <w:t>: сайт. — URL: https://engv.ru/ (дата обращения: 22.07.20212). — Текст: электронный.</w:t>
      </w:r>
    </w:p>
    <w:p w14:paraId="1C7B53D1" w14:textId="77777777" w:rsidR="00922634" w:rsidRPr="00922634" w:rsidRDefault="00922634" w:rsidP="00922634">
      <w:pPr>
        <w:spacing w:line="276" w:lineRule="auto"/>
        <w:ind w:firstLine="709"/>
        <w:contextualSpacing/>
        <w:jc w:val="both"/>
        <w:rPr>
          <w:rFonts w:ascii="Times New Roman" w:hAnsi="Times New Roman" w:cs="Times New Roman"/>
          <w:sz w:val="24"/>
          <w:szCs w:val="24"/>
        </w:rPr>
      </w:pPr>
      <w:r w:rsidRPr="00922634">
        <w:rPr>
          <w:rFonts w:ascii="Times New Roman" w:hAnsi="Times New Roman" w:cs="Times New Roman"/>
          <w:sz w:val="24"/>
          <w:szCs w:val="24"/>
        </w:rPr>
        <w:t>2. Информационно-образовательный портал по английскому языку Study.ru: сайт. — URL: https://www.study.ru/ — (дата обращения: 22.07.2022). — Текст: электронный.</w:t>
      </w:r>
    </w:p>
    <w:p w14:paraId="70344F17" w14:textId="77777777" w:rsidR="00E71073" w:rsidRPr="00F8032E" w:rsidRDefault="00E71073" w:rsidP="00E71073">
      <w:pPr>
        <w:spacing w:line="276" w:lineRule="auto"/>
        <w:ind w:firstLine="709"/>
        <w:contextualSpacing/>
        <w:jc w:val="both"/>
        <w:rPr>
          <w:rFonts w:ascii="Times New Roman" w:hAnsi="Times New Roman" w:cs="Times New Roman"/>
          <w:sz w:val="24"/>
          <w:szCs w:val="24"/>
        </w:rPr>
      </w:pPr>
    </w:p>
    <w:p w14:paraId="3254E7F9" w14:textId="27A061C6" w:rsidR="00F8032E" w:rsidRPr="00F8032E" w:rsidRDefault="00F8032E" w:rsidP="00F8032E">
      <w:pPr>
        <w:ind w:firstLine="709"/>
        <w:rPr>
          <w:rFonts w:ascii="Times New Roman Полужирный" w:eastAsia="Segoe UI" w:hAnsi="Times New Roman Полужирный" w:cs="Times New Roman"/>
          <w:b/>
          <w:bCs/>
          <w:caps/>
          <w:kern w:val="32"/>
          <w:sz w:val="24"/>
          <w:szCs w:val="24"/>
          <w:lang w:val="x-none" w:eastAsia="x-none"/>
        </w:rPr>
      </w:pPr>
      <w:r w:rsidRPr="00F8032E">
        <w:rPr>
          <w:rFonts w:ascii="Times New Roman Полужирный" w:eastAsia="Segoe UI" w:hAnsi="Times New Roman Полужирный" w:cs="Times New Roman"/>
          <w:b/>
          <w:bCs/>
          <w:caps/>
          <w:kern w:val="32"/>
          <w:sz w:val="24"/>
          <w:szCs w:val="24"/>
          <w:lang w:val="x-none" w:eastAsia="x-none"/>
        </w:rPr>
        <w:br w:type="page"/>
      </w:r>
    </w:p>
    <w:p w14:paraId="070C0910" w14:textId="67E86791" w:rsidR="00F8032E" w:rsidRDefault="00E71073" w:rsidP="00E71073">
      <w:pPr>
        <w:ind w:firstLine="709"/>
        <w:rPr>
          <w:rFonts w:ascii="Times New Roman" w:hAnsi="Times New Roman"/>
          <w:b/>
          <w:sz w:val="24"/>
          <w:szCs w:val="24"/>
        </w:rPr>
      </w:pPr>
      <w:r w:rsidRPr="00E71073">
        <w:rPr>
          <w:rFonts w:ascii="Times New Roman" w:hAnsi="Times New Roman"/>
          <w:b/>
          <w:sz w:val="24"/>
          <w:szCs w:val="24"/>
        </w:rPr>
        <w:lastRenderedPageBreak/>
        <w:t>4. КОНТРОЛЬ И ОЦЕНКА РЕЗУЛЬТАТОВ ОСВОЕНИЯ ДИСЦИПЛИНЫ</w:t>
      </w:r>
    </w:p>
    <w:p w14:paraId="59DA0CB3" w14:textId="081889B6" w:rsidR="00E71073" w:rsidRDefault="00E71073" w:rsidP="00E71073">
      <w:pPr>
        <w:ind w:firstLine="709"/>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3"/>
        <w:gridCol w:w="3685"/>
        <w:gridCol w:w="2150"/>
      </w:tblGrid>
      <w:tr w:rsidR="00E71073" w:rsidRPr="00AE39B5" w14:paraId="665A1793" w14:textId="77777777" w:rsidTr="00E30368">
        <w:tc>
          <w:tcPr>
            <w:tcW w:w="1982" w:type="pct"/>
          </w:tcPr>
          <w:p w14:paraId="58261255" w14:textId="77777777" w:rsidR="00E71073" w:rsidRPr="00AE39B5" w:rsidRDefault="00E71073" w:rsidP="00E30368">
            <w:pPr>
              <w:jc w:val="center"/>
              <w:rPr>
                <w:rFonts w:ascii="Times New Roman" w:hAnsi="Times New Roman"/>
                <w:sz w:val="24"/>
                <w:szCs w:val="24"/>
              </w:rPr>
            </w:pPr>
            <w:r w:rsidRPr="00AE39B5">
              <w:rPr>
                <w:rFonts w:ascii="Times New Roman" w:hAnsi="Times New Roman"/>
                <w:b/>
                <w:bCs/>
                <w:sz w:val="24"/>
                <w:szCs w:val="24"/>
              </w:rPr>
              <w:t>Результаты обучения</w:t>
            </w:r>
          </w:p>
        </w:tc>
        <w:tc>
          <w:tcPr>
            <w:tcW w:w="1926" w:type="pct"/>
          </w:tcPr>
          <w:p w14:paraId="479A3D57" w14:textId="77777777" w:rsidR="00E71073" w:rsidRPr="00AE39B5" w:rsidRDefault="00E71073" w:rsidP="00E30368">
            <w:pPr>
              <w:jc w:val="center"/>
              <w:rPr>
                <w:rFonts w:ascii="Times New Roman" w:hAnsi="Times New Roman"/>
                <w:b/>
                <w:bCs/>
                <w:sz w:val="24"/>
                <w:szCs w:val="24"/>
              </w:rPr>
            </w:pPr>
            <w:r w:rsidRPr="00AE39B5">
              <w:rPr>
                <w:rFonts w:ascii="Times New Roman" w:hAnsi="Times New Roman"/>
                <w:b/>
                <w:bCs/>
                <w:sz w:val="24"/>
                <w:szCs w:val="24"/>
              </w:rPr>
              <w:t>Критерии оценки</w:t>
            </w:r>
          </w:p>
        </w:tc>
        <w:tc>
          <w:tcPr>
            <w:tcW w:w="1092" w:type="pct"/>
          </w:tcPr>
          <w:p w14:paraId="0330131E" w14:textId="77777777" w:rsidR="00E71073" w:rsidRPr="00AE39B5" w:rsidRDefault="00E71073" w:rsidP="00E30368">
            <w:pPr>
              <w:jc w:val="center"/>
              <w:rPr>
                <w:rFonts w:ascii="Times New Roman" w:hAnsi="Times New Roman"/>
                <w:b/>
                <w:bCs/>
                <w:sz w:val="24"/>
                <w:szCs w:val="24"/>
              </w:rPr>
            </w:pPr>
            <w:r w:rsidRPr="00AE39B5">
              <w:rPr>
                <w:rFonts w:ascii="Times New Roman" w:hAnsi="Times New Roman"/>
                <w:b/>
                <w:bCs/>
                <w:sz w:val="24"/>
                <w:szCs w:val="24"/>
              </w:rPr>
              <w:t>Методы оценки</w:t>
            </w:r>
          </w:p>
        </w:tc>
      </w:tr>
      <w:tr w:rsidR="00E71073" w:rsidRPr="00AE39B5" w14:paraId="2F5482E1" w14:textId="77777777" w:rsidTr="00E30368">
        <w:tc>
          <w:tcPr>
            <w:tcW w:w="5000" w:type="pct"/>
            <w:gridSpan w:val="3"/>
          </w:tcPr>
          <w:p w14:paraId="29474CA8" w14:textId="77777777" w:rsidR="00E71073" w:rsidRPr="00AE39B5" w:rsidRDefault="00E71073" w:rsidP="00E30368">
            <w:pPr>
              <w:rPr>
                <w:rFonts w:ascii="Times New Roman" w:hAnsi="Times New Roman"/>
                <w:bCs/>
                <w:iCs/>
                <w:sz w:val="24"/>
                <w:szCs w:val="24"/>
              </w:rPr>
            </w:pPr>
            <w:r w:rsidRPr="00AE39B5">
              <w:rPr>
                <w:rFonts w:ascii="Times New Roman" w:hAnsi="Times New Roman"/>
                <w:bCs/>
                <w:iCs/>
                <w:sz w:val="24"/>
                <w:szCs w:val="24"/>
              </w:rPr>
              <w:t>Перечень знаний, осваиваемых в рамках дисциплины</w:t>
            </w:r>
          </w:p>
        </w:tc>
      </w:tr>
      <w:tr w:rsidR="00E71073" w:rsidRPr="00AE39B5" w14:paraId="51C37778" w14:textId="77777777" w:rsidTr="00E30368">
        <w:tc>
          <w:tcPr>
            <w:tcW w:w="1982" w:type="pct"/>
          </w:tcPr>
          <w:p w14:paraId="5A832C46" w14:textId="5139B2B0" w:rsidR="00922634" w:rsidRPr="00922634" w:rsidRDefault="00922634" w:rsidP="00922634">
            <w:pPr>
              <w:jc w:val="both"/>
              <w:rPr>
                <w:rFonts w:ascii="Times New Roman" w:hAnsi="Times New Roman"/>
                <w:bCs/>
                <w:sz w:val="24"/>
                <w:szCs w:val="24"/>
              </w:rPr>
            </w:pPr>
            <w:r>
              <w:rPr>
                <w:rFonts w:ascii="Times New Roman" w:hAnsi="Times New Roman"/>
                <w:bCs/>
                <w:sz w:val="24"/>
                <w:szCs w:val="24"/>
              </w:rPr>
              <w:t xml:space="preserve">- </w:t>
            </w:r>
            <w:r w:rsidRPr="00922634">
              <w:rPr>
                <w:rFonts w:ascii="Times New Roman" w:hAnsi="Times New Roman"/>
                <w:bCs/>
                <w:sz w:val="24"/>
                <w:szCs w:val="24"/>
              </w:rPr>
              <w:t>лексический и грамматический минимум, относящийся к описанию предметов, средств и процессов профессиональной деятельности;</w:t>
            </w:r>
          </w:p>
          <w:p w14:paraId="75466C97" w14:textId="278BB006" w:rsidR="00922634" w:rsidRPr="00922634" w:rsidRDefault="00922634" w:rsidP="00922634">
            <w:pPr>
              <w:jc w:val="both"/>
              <w:rPr>
                <w:rFonts w:ascii="Times New Roman" w:hAnsi="Times New Roman"/>
                <w:bCs/>
                <w:sz w:val="24"/>
                <w:szCs w:val="24"/>
              </w:rPr>
            </w:pPr>
            <w:r>
              <w:rPr>
                <w:rFonts w:ascii="Times New Roman" w:hAnsi="Times New Roman"/>
                <w:bCs/>
                <w:sz w:val="24"/>
                <w:szCs w:val="24"/>
              </w:rPr>
              <w:t xml:space="preserve">- </w:t>
            </w:r>
            <w:r w:rsidRPr="00922634">
              <w:rPr>
                <w:rFonts w:ascii="Times New Roman" w:hAnsi="Times New Roman"/>
                <w:bCs/>
                <w:sz w:val="24"/>
                <w:szCs w:val="24"/>
              </w:rPr>
              <w:t>лексический и грамматический минимум, необходимый для чтения и перевода текстов профессиональной направленности (со словарем);</w:t>
            </w:r>
          </w:p>
          <w:p w14:paraId="29C0E407" w14:textId="6C23B598" w:rsidR="00922634" w:rsidRPr="00922634" w:rsidRDefault="00922634" w:rsidP="00922634">
            <w:pPr>
              <w:jc w:val="both"/>
              <w:rPr>
                <w:rFonts w:ascii="Times New Roman" w:hAnsi="Times New Roman"/>
                <w:bCs/>
                <w:sz w:val="24"/>
                <w:szCs w:val="24"/>
              </w:rPr>
            </w:pPr>
            <w:r>
              <w:rPr>
                <w:rFonts w:ascii="Times New Roman" w:hAnsi="Times New Roman"/>
                <w:bCs/>
                <w:sz w:val="24"/>
                <w:szCs w:val="24"/>
              </w:rPr>
              <w:t xml:space="preserve">- </w:t>
            </w:r>
            <w:r w:rsidRPr="00922634">
              <w:rPr>
                <w:rFonts w:ascii="Times New Roman" w:hAnsi="Times New Roman"/>
                <w:bCs/>
                <w:sz w:val="24"/>
                <w:szCs w:val="24"/>
              </w:rPr>
              <w:t>общеупотребительные глаголы (общая и профессиональная лексика);</w:t>
            </w:r>
          </w:p>
          <w:p w14:paraId="67F8AE17" w14:textId="74D033A1" w:rsidR="00922634" w:rsidRPr="00922634" w:rsidRDefault="00922634" w:rsidP="00922634">
            <w:pPr>
              <w:jc w:val="both"/>
              <w:rPr>
                <w:rFonts w:ascii="Times New Roman" w:hAnsi="Times New Roman"/>
                <w:bCs/>
                <w:sz w:val="24"/>
                <w:szCs w:val="24"/>
              </w:rPr>
            </w:pPr>
            <w:r>
              <w:rPr>
                <w:rFonts w:ascii="Times New Roman" w:hAnsi="Times New Roman"/>
                <w:bCs/>
                <w:sz w:val="24"/>
                <w:szCs w:val="24"/>
              </w:rPr>
              <w:t xml:space="preserve">- </w:t>
            </w:r>
            <w:r w:rsidRPr="00922634">
              <w:rPr>
                <w:rFonts w:ascii="Times New Roman" w:hAnsi="Times New Roman"/>
                <w:bCs/>
                <w:sz w:val="24"/>
                <w:szCs w:val="24"/>
              </w:rPr>
              <w:t>правила чтения текстов профессиональной направленности;</w:t>
            </w:r>
          </w:p>
          <w:p w14:paraId="4A3BA87C" w14:textId="4465D7D4" w:rsidR="00922634" w:rsidRPr="00922634" w:rsidRDefault="00922634" w:rsidP="00922634">
            <w:pPr>
              <w:jc w:val="both"/>
              <w:rPr>
                <w:rFonts w:ascii="Times New Roman" w:hAnsi="Times New Roman"/>
                <w:bCs/>
                <w:sz w:val="24"/>
                <w:szCs w:val="24"/>
              </w:rPr>
            </w:pPr>
            <w:r>
              <w:rPr>
                <w:rFonts w:ascii="Times New Roman" w:hAnsi="Times New Roman"/>
                <w:bCs/>
                <w:sz w:val="24"/>
                <w:szCs w:val="24"/>
              </w:rPr>
              <w:t xml:space="preserve">- </w:t>
            </w:r>
            <w:r w:rsidRPr="00922634">
              <w:rPr>
                <w:rFonts w:ascii="Times New Roman" w:hAnsi="Times New Roman"/>
                <w:bCs/>
                <w:sz w:val="24"/>
                <w:szCs w:val="24"/>
              </w:rPr>
              <w:t>правила построения простых и сложных предложений на           профессиональные темы;</w:t>
            </w:r>
          </w:p>
          <w:p w14:paraId="6DBB67BF" w14:textId="567BB331" w:rsidR="00922634" w:rsidRPr="00922634" w:rsidRDefault="00922634" w:rsidP="00922634">
            <w:pPr>
              <w:jc w:val="both"/>
              <w:rPr>
                <w:rFonts w:ascii="Times New Roman" w:hAnsi="Times New Roman"/>
                <w:bCs/>
                <w:sz w:val="24"/>
                <w:szCs w:val="24"/>
              </w:rPr>
            </w:pPr>
            <w:r>
              <w:rPr>
                <w:rFonts w:ascii="Times New Roman" w:hAnsi="Times New Roman"/>
                <w:bCs/>
                <w:sz w:val="24"/>
                <w:szCs w:val="24"/>
              </w:rPr>
              <w:t xml:space="preserve">- </w:t>
            </w:r>
            <w:r w:rsidRPr="00922634">
              <w:rPr>
                <w:rFonts w:ascii="Times New Roman" w:hAnsi="Times New Roman"/>
                <w:bCs/>
                <w:sz w:val="24"/>
                <w:szCs w:val="24"/>
              </w:rPr>
              <w:t>правила речевого этикета и социокультурные нормы общения на иностранном языке;</w:t>
            </w:r>
          </w:p>
          <w:p w14:paraId="770DC544" w14:textId="5D16E089" w:rsidR="00E71073" w:rsidRPr="004D7235" w:rsidRDefault="00922634" w:rsidP="00922634">
            <w:pPr>
              <w:rPr>
                <w:rFonts w:ascii="Times New Roman" w:hAnsi="Times New Roman"/>
                <w:bCs/>
                <w:sz w:val="24"/>
                <w:szCs w:val="24"/>
              </w:rPr>
            </w:pPr>
            <w:r>
              <w:rPr>
                <w:rFonts w:ascii="Times New Roman" w:hAnsi="Times New Roman"/>
                <w:bCs/>
                <w:sz w:val="24"/>
                <w:szCs w:val="24"/>
              </w:rPr>
              <w:t xml:space="preserve">- </w:t>
            </w:r>
            <w:r w:rsidRPr="00922634">
              <w:rPr>
                <w:rFonts w:ascii="Times New Roman" w:hAnsi="Times New Roman"/>
                <w:bCs/>
                <w:sz w:val="24"/>
                <w:szCs w:val="24"/>
              </w:rPr>
              <w:t>формы и виды устной и письменной коммуникации на иностранном языке при межличностном и межкультурном взаимодействии</w:t>
            </w:r>
            <w:r>
              <w:rPr>
                <w:rFonts w:ascii="Times New Roman" w:hAnsi="Times New Roman"/>
                <w:bCs/>
                <w:sz w:val="24"/>
                <w:szCs w:val="24"/>
              </w:rPr>
              <w:t>.</w:t>
            </w:r>
          </w:p>
        </w:tc>
        <w:tc>
          <w:tcPr>
            <w:tcW w:w="1926" w:type="pct"/>
          </w:tcPr>
          <w:p w14:paraId="6A788672" w14:textId="34EE71E2" w:rsidR="00922634" w:rsidRPr="00922634" w:rsidRDefault="00922634" w:rsidP="00922634">
            <w:pPr>
              <w:jc w:val="both"/>
              <w:rPr>
                <w:rFonts w:ascii="Times New Roman" w:hAnsi="Times New Roman"/>
                <w:bCs/>
                <w:sz w:val="24"/>
                <w:szCs w:val="24"/>
              </w:rPr>
            </w:pPr>
            <w:r>
              <w:rPr>
                <w:rFonts w:ascii="Times New Roman" w:hAnsi="Times New Roman"/>
                <w:bCs/>
                <w:sz w:val="24"/>
                <w:szCs w:val="24"/>
              </w:rPr>
              <w:t xml:space="preserve">- </w:t>
            </w:r>
            <w:r w:rsidRPr="00922634">
              <w:rPr>
                <w:rFonts w:ascii="Times New Roman" w:hAnsi="Times New Roman"/>
                <w:bCs/>
                <w:sz w:val="24"/>
                <w:szCs w:val="24"/>
              </w:rPr>
              <w:t>владеет лексическим и грамматическим минимумом, относящимся к описанию предметов, средств и процессов профессиональной деятельности;</w:t>
            </w:r>
          </w:p>
          <w:p w14:paraId="2CCAA7BF" w14:textId="2AC01C29" w:rsidR="00922634" w:rsidRPr="00922634" w:rsidRDefault="00922634" w:rsidP="00922634">
            <w:pPr>
              <w:jc w:val="both"/>
              <w:rPr>
                <w:rFonts w:ascii="Times New Roman" w:hAnsi="Times New Roman"/>
                <w:bCs/>
                <w:sz w:val="24"/>
                <w:szCs w:val="24"/>
              </w:rPr>
            </w:pPr>
            <w:r>
              <w:rPr>
                <w:rFonts w:ascii="Times New Roman" w:hAnsi="Times New Roman"/>
                <w:bCs/>
                <w:sz w:val="24"/>
                <w:szCs w:val="24"/>
              </w:rPr>
              <w:t xml:space="preserve">- </w:t>
            </w:r>
            <w:r w:rsidRPr="00922634">
              <w:rPr>
                <w:rFonts w:ascii="Times New Roman" w:hAnsi="Times New Roman"/>
                <w:bCs/>
                <w:sz w:val="24"/>
                <w:szCs w:val="24"/>
              </w:rPr>
              <w:t>владеет лексическим и грамматическим минимумом, необходимым для чтения и перевода текстов профессиональной направленности (со словарем);</w:t>
            </w:r>
          </w:p>
          <w:p w14:paraId="7592062D" w14:textId="3F118D7F" w:rsidR="00922634" w:rsidRPr="00922634" w:rsidRDefault="00922634" w:rsidP="00922634">
            <w:pPr>
              <w:jc w:val="both"/>
              <w:rPr>
                <w:rFonts w:ascii="Times New Roman" w:hAnsi="Times New Roman"/>
                <w:bCs/>
                <w:sz w:val="24"/>
                <w:szCs w:val="24"/>
              </w:rPr>
            </w:pPr>
            <w:r>
              <w:rPr>
                <w:rFonts w:ascii="Times New Roman" w:hAnsi="Times New Roman"/>
                <w:bCs/>
                <w:sz w:val="24"/>
                <w:szCs w:val="24"/>
              </w:rPr>
              <w:t xml:space="preserve">- </w:t>
            </w:r>
            <w:r w:rsidRPr="00922634">
              <w:rPr>
                <w:rFonts w:ascii="Times New Roman" w:hAnsi="Times New Roman"/>
                <w:bCs/>
                <w:sz w:val="24"/>
                <w:szCs w:val="24"/>
              </w:rPr>
              <w:t>демонстрирует знания при употреблении глаголов (общая и профессиональная лексика);</w:t>
            </w:r>
          </w:p>
          <w:p w14:paraId="7E03EA99" w14:textId="3F7698C4" w:rsidR="00922634" w:rsidRPr="00922634" w:rsidRDefault="00922634" w:rsidP="00922634">
            <w:pPr>
              <w:jc w:val="both"/>
              <w:rPr>
                <w:rFonts w:ascii="Times New Roman" w:hAnsi="Times New Roman"/>
                <w:bCs/>
                <w:sz w:val="24"/>
                <w:szCs w:val="24"/>
              </w:rPr>
            </w:pPr>
            <w:r>
              <w:rPr>
                <w:rFonts w:ascii="Times New Roman" w:hAnsi="Times New Roman"/>
                <w:bCs/>
                <w:sz w:val="24"/>
                <w:szCs w:val="24"/>
              </w:rPr>
              <w:t xml:space="preserve">- </w:t>
            </w:r>
            <w:r w:rsidRPr="00922634">
              <w:rPr>
                <w:rFonts w:ascii="Times New Roman" w:hAnsi="Times New Roman"/>
                <w:bCs/>
                <w:sz w:val="24"/>
                <w:szCs w:val="24"/>
              </w:rPr>
              <w:t>демонстрирует знания правил чтения текстов профессиональной направленности;</w:t>
            </w:r>
          </w:p>
          <w:p w14:paraId="774BF254" w14:textId="41778011" w:rsidR="00922634" w:rsidRPr="00922634" w:rsidRDefault="00922634" w:rsidP="00922634">
            <w:pPr>
              <w:jc w:val="both"/>
              <w:rPr>
                <w:rFonts w:ascii="Times New Roman" w:hAnsi="Times New Roman"/>
                <w:bCs/>
                <w:sz w:val="24"/>
                <w:szCs w:val="24"/>
              </w:rPr>
            </w:pPr>
            <w:r>
              <w:rPr>
                <w:rFonts w:ascii="Times New Roman" w:hAnsi="Times New Roman"/>
                <w:bCs/>
                <w:sz w:val="24"/>
                <w:szCs w:val="24"/>
              </w:rPr>
              <w:t xml:space="preserve">- </w:t>
            </w:r>
            <w:r w:rsidRPr="00922634">
              <w:rPr>
                <w:rFonts w:ascii="Times New Roman" w:hAnsi="Times New Roman"/>
                <w:bCs/>
                <w:sz w:val="24"/>
                <w:szCs w:val="24"/>
              </w:rPr>
              <w:t>демонстрирует способность построения простых и сложных предложений на           профессиональные темы;</w:t>
            </w:r>
          </w:p>
          <w:p w14:paraId="379C7F5F" w14:textId="5B6E721E" w:rsidR="00922634" w:rsidRPr="00922634" w:rsidRDefault="00922634" w:rsidP="00922634">
            <w:pPr>
              <w:jc w:val="both"/>
              <w:rPr>
                <w:rFonts w:ascii="Times New Roman" w:hAnsi="Times New Roman"/>
                <w:bCs/>
                <w:sz w:val="24"/>
                <w:szCs w:val="24"/>
              </w:rPr>
            </w:pPr>
            <w:r>
              <w:rPr>
                <w:rFonts w:ascii="Times New Roman" w:hAnsi="Times New Roman"/>
                <w:bCs/>
                <w:sz w:val="24"/>
                <w:szCs w:val="24"/>
              </w:rPr>
              <w:t xml:space="preserve">- </w:t>
            </w:r>
            <w:r w:rsidRPr="00922634">
              <w:rPr>
                <w:rFonts w:ascii="Times New Roman" w:hAnsi="Times New Roman"/>
                <w:bCs/>
                <w:sz w:val="24"/>
                <w:szCs w:val="24"/>
              </w:rPr>
              <w:t>демонстрирует знания правил речевого этикета и социокультурных норм общения на иностранном языке;</w:t>
            </w:r>
          </w:p>
          <w:p w14:paraId="03F107F7" w14:textId="3F7BA71F" w:rsidR="00E71073" w:rsidRPr="00AE39B5" w:rsidRDefault="00922634" w:rsidP="00922634">
            <w:pPr>
              <w:rPr>
                <w:rFonts w:ascii="Times New Roman" w:hAnsi="Times New Roman"/>
                <w:bCs/>
                <w:i/>
                <w:sz w:val="24"/>
                <w:szCs w:val="24"/>
              </w:rPr>
            </w:pPr>
            <w:r>
              <w:rPr>
                <w:rFonts w:ascii="Times New Roman" w:hAnsi="Times New Roman"/>
                <w:bCs/>
                <w:sz w:val="24"/>
                <w:szCs w:val="24"/>
              </w:rPr>
              <w:t xml:space="preserve">- </w:t>
            </w:r>
            <w:r w:rsidRPr="00922634">
              <w:rPr>
                <w:rFonts w:ascii="Times New Roman" w:hAnsi="Times New Roman"/>
                <w:bCs/>
                <w:sz w:val="24"/>
                <w:szCs w:val="24"/>
              </w:rPr>
              <w:t>демонстрирует знания форм и видов устной и письменной коммуникации на иностранном языке при межличностном и межкультурном взаимодействии</w:t>
            </w:r>
            <w:r>
              <w:rPr>
                <w:rFonts w:ascii="Times New Roman" w:hAnsi="Times New Roman"/>
                <w:bCs/>
                <w:sz w:val="24"/>
                <w:szCs w:val="24"/>
              </w:rPr>
              <w:t>.</w:t>
            </w:r>
          </w:p>
        </w:tc>
        <w:tc>
          <w:tcPr>
            <w:tcW w:w="1092" w:type="pct"/>
          </w:tcPr>
          <w:p w14:paraId="0D3F7B8D" w14:textId="77777777" w:rsidR="00922634" w:rsidRPr="00922634" w:rsidRDefault="00922634" w:rsidP="00922634">
            <w:pPr>
              <w:rPr>
                <w:rFonts w:ascii="Times New Roman" w:hAnsi="Times New Roman"/>
                <w:bCs/>
                <w:sz w:val="24"/>
                <w:szCs w:val="24"/>
              </w:rPr>
            </w:pPr>
            <w:r w:rsidRPr="00922634">
              <w:rPr>
                <w:rFonts w:ascii="Times New Roman" w:hAnsi="Times New Roman"/>
                <w:bCs/>
                <w:sz w:val="24"/>
                <w:szCs w:val="24"/>
              </w:rPr>
              <w:t>Письменный и устный опрос. Тестирование.</w:t>
            </w:r>
          </w:p>
          <w:p w14:paraId="577388A4" w14:textId="77777777" w:rsidR="00922634" w:rsidRPr="00922634" w:rsidRDefault="00922634" w:rsidP="00922634">
            <w:pPr>
              <w:rPr>
                <w:rFonts w:ascii="Times New Roman" w:hAnsi="Times New Roman"/>
                <w:bCs/>
                <w:sz w:val="24"/>
                <w:szCs w:val="24"/>
              </w:rPr>
            </w:pPr>
            <w:r w:rsidRPr="00922634">
              <w:rPr>
                <w:rFonts w:ascii="Times New Roman" w:hAnsi="Times New Roman"/>
                <w:bCs/>
                <w:sz w:val="24"/>
                <w:szCs w:val="24"/>
              </w:rPr>
              <w:t xml:space="preserve">Дискуссия. </w:t>
            </w:r>
          </w:p>
          <w:p w14:paraId="064DF32B" w14:textId="77777777" w:rsidR="00922634" w:rsidRPr="00922634" w:rsidRDefault="00922634" w:rsidP="00922634">
            <w:pPr>
              <w:rPr>
                <w:rFonts w:ascii="Times New Roman" w:hAnsi="Times New Roman"/>
                <w:bCs/>
                <w:sz w:val="24"/>
                <w:szCs w:val="24"/>
              </w:rPr>
            </w:pPr>
            <w:r w:rsidRPr="00922634">
              <w:rPr>
                <w:rFonts w:ascii="Times New Roman" w:hAnsi="Times New Roman"/>
                <w:bCs/>
                <w:sz w:val="24"/>
                <w:szCs w:val="24"/>
              </w:rPr>
              <w:t>Участие в диалогах, ролевых играх.</w:t>
            </w:r>
          </w:p>
          <w:p w14:paraId="1FE5E65E" w14:textId="77766833" w:rsidR="00E71073" w:rsidRPr="004D7235" w:rsidRDefault="00922634" w:rsidP="00922634">
            <w:pPr>
              <w:rPr>
                <w:rFonts w:ascii="Times New Roman" w:hAnsi="Times New Roman"/>
                <w:bCs/>
                <w:sz w:val="24"/>
                <w:szCs w:val="24"/>
              </w:rPr>
            </w:pPr>
            <w:r w:rsidRPr="00922634">
              <w:rPr>
                <w:rFonts w:ascii="Times New Roman" w:hAnsi="Times New Roman"/>
                <w:bCs/>
                <w:sz w:val="24"/>
                <w:szCs w:val="24"/>
              </w:rPr>
              <w:t>Практические задания по работе с информацией, документами, профессиональной литературой.</w:t>
            </w:r>
          </w:p>
        </w:tc>
      </w:tr>
      <w:tr w:rsidR="00E71073" w:rsidRPr="00AE39B5" w14:paraId="532B4508" w14:textId="77777777" w:rsidTr="00E30368">
        <w:tc>
          <w:tcPr>
            <w:tcW w:w="5000" w:type="pct"/>
            <w:gridSpan w:val="3"/>
          </w:tcPr>
          <w:p w14:paraId="52CB0FD5" w14:textId="77777777" w:rsidR="00E71073" w:rsidRPr="00AE39B5" w:rsidRDefault="00E71073" w:rsidP="00E30368">
            <w:pPr>
              <w:rPr>
                <w:rFonts w:ascii="Times New Roman" w:hAnsi="Times New Roman"/>
                <w:bCs/>
                <w:iCs/>
                <w:sz w:val="24"/>
                <w:szCs w:val="24"/>
              </w:rPr>
            </w:pPr>
            <w:r w:rsidRPr="00AE39B5">
              <w:rPr>
                <w:rFonts w:ascii="Times New Roman" w:hAnsi="Times New Roman"/>
                <w:bCs/>
                <w:iCs/>
                <w:sz w:val="24"/>
                <w:szCs w:val="24"/>
              </w:rPr>
              <w:t>Перечень умений, осваиваемых в рамках дисциплины</w:t>
            </w:r>
          </w:p>
        </w:tc>
      </w:tr>
      <w:tr w:rsidR="00E71073" w:rsidRPr="00AE39B5" w14:paraId="231E9AC3" w14:textId="77777777" w:rsidTr="00E30368">
        <w:trPr>
          <w:trHeight w:val="275"/>
        </w:trPr>
        <w:tc>
          <w:tcPr>
            <w:tcW w:w="1982" w:type="pct"/>
          </w:tcPr>
          <w:p w14:paraId="40F11305" w14:textId="4392F015" w:rsidR="00922634" w:rsidRPr="00922634" w:rsidRDefault="00922634" w:rsidP="00922634">
            <w:pPr>
              <w:rPr>
                <w:rFonts w:ascii="Times New Roman" w:hAnsi="Times New Roman"/>
                <w:bCs/>
                <w:sz w:val="24"/>
                <w:szCs w:val="24"/>
              </w:rPr>
            </w:pPr>
            <w:r>
              <w:rPr>
                <w:rFonts w:ascii="Times New Roman" w:hAnsi="Times New Roman"/>
                <w:bCs/>
                <w:sz w:val="24"/>
                <w:szCs w:val="24"/>
              </w:rPr>
              <w:t xml:space="preserve">- </w:t>
            </w:r>
            <w:r w:rsidRPr="00922634">
              <w:rPr>
                <w:rFonts w:ascii="Times New Roman" w:hAnsi="Times New Roman"/>
                <w:bCs/>
                <w:sz w:val="24"/>
                <w:szCs w:val="24"/>
              </w:rPr>
              <w:t>строить простые высказывания о себе и о своей профессиональной деятельности;</w:t>
            </w:r>
          </w:p>
          <w:p w14:paraId="7B736DEC" w14:textId="3BF25FD7" w:rsidR="00922634" w:rsidRPr="00922634" w:rsidRDefault="00922634" w:rsidP="00922634">
            <w:pPr>
              <w:rPr>
                <w:rFonts w:ascii="Times New Roman" w:hAnsi="Times New Roman"/>
                <w:bCs/>
                <w:sz w:val="24"/>
                <w:szCs w:val="24"/>
              </w:rPr>
            </w:pPr>
            <w:r>
              <w:rPr>
                <w:rFonts w:ascii="Times New Roman" w:hAnsi="Times New Roman"/>
                <w:bCs/>
                <w:sz w:val="24"/>
                <w:szCs w:val="24"/>
              </w:rPr>
              <w:t xml:space="preserve">- </w:t>
            </w:r>
            <w:r w:rsidRPr="00922634">
              <w:rPr>
                <w:rFonts w:ascii="Times New Roman" w:hAnsi="Times New Roman"/>
                <w:bCs/>
                <w:sz w:val="24"/>
                <w:szCs w:val="24"/>
              </w:rPr>
              <w:t>взаимодействовать в коллективе, принимать участие в диалогах на общие и профессиональные темы;</w:t>
            </w:r>
          </w:p>
          <w:p w14:paraId="164CDF0A" w14:textId="01D3C8C4" w:rsidR="00922634" w:rsidRPr="00922634" w:rsidRDefault="00922634" w:rsidP="00922634">
            <w:pPr>
              <w:rPr>
                <w:rFonts w:ascii="Times New Roman" w:hAnsi="Times New Roman"/>
                <w:bCs/>
                <w:sz w:val="24"/>
                <w:szCs w:val="24"/>
              </w:rPr>
            </w:pPr>
            <w:r>
              <w:rPr>
                <w:rFonts w:ascii="Times New Roman" w:hAnsi="Times New Roman"/>
                <w:bCs/>
                <w:sz w:val="24"/>
                <w:szCs w:val="24"/>
              </w:rPr>
              <w:t xml:space="preserve">- </w:t>
            </w:r>
            <w:r w:rsidRPr="00922634">
              <w:rPr>
                <w:rFonts w:ascii="Times New Roman" w:hAnsi="Times New Roman"/>
                <w:bCs/>
                <w:sz w:val="24"/>
                <w:szCs w:val="24"/>
              </w:rPr>
              <w:t>применять различные формы и виды устной и письменной коммуникации на иностранном языке при межличностном и межкультурном взаимодействии;</w:t>
            </w:r>
          </w:p>
          <w:p w14:paraId="1E15301E" w14:textId="6440828F" w:rsidR="00922634" w:rsidRPr="00922634" w:rsidRDefault="00922634" w:rsidP="00922634">
            <w:pPr>
              <w:rPr>
                <w:rFonts w:ascii="Times New Roman" w:hAnsi="Times New Roman"/>
                <w:bCs/>
                <w:sz w:val="24"/>
                <w:szCs w:val="24"/>
              </w:rPr>
            </w:pPr>
            <w:r>
              <w:rPr>
                <w:rFonts w:ascii="Times New Roman" w:hAnsi="Times New Roman"/>
                <w:bCs/>
                <w:sz w:val="24"/>
                <w:szCs w:val="24"/>
              </w:rPr>
              <w:t xml:space="preserve">- </w:t>
            </w:r>
            <w:r w:rsidRPr="00922634">
              <w:rPr>
                <w:rFonts w:ascii="Times New Roman" w:hAnsi="Times New Roman"/>
                <w:bCs/>
                <w:sz w:val="24"/>
                <w:szCs w:val="24"/>
              </w:rPr>
              <w:t>понимать общий смысл четко произнесенных высказываний на общие и базовые профессиональные темы;</w:t>
            </w:r>
          </w:p>
          <w:p w14:paraId="2DE3AC31" w14:textId="2ACA4FC2" w:rsidR="00922634" w:rsidRPr="00922634" w:rsidRDefault="00922634" w:rsidP="00922634">
            <w:pPr>
              <w:rPr>
                <w:rFonts w:ascii="Times New Roman" w:hAnsi="Times New Roman"/>
                <w:bCs/>
                <w:sz w:val="24"/>
                <w:szCs w:val="24"/>
              </w:rPr>
            </w:pPr>
            <w:r>
              <w:rPr>
                <w:rFonts w:ascii="Times New Roman" w:hAnsi="Times New Roman"/>
                <w:bCs/>
                <w:sz w:val="24"/>
                <w:szCs w:val="24"/>
              </w:rPr>
              <w:lastRenderedPageBreak/>
              <w:t xml:space="preserve">- </w:t>
            </w:r>
            <w:r w:rsidRPr="00922634">
              <w:rPr>
                <w:rFonts w:ascii="Times New Roman" w:hAnsi="Times New Roman"/>
                <w:bCs/>
                <w:sz w:val="24"/>
                <w:szCs w:val="24"/>
              </w:rPr>
              <w:t>понимать тексты на базовые профессиональные темы;</w:t>
            </w:r>
          </w:p>
          <w:p w14:paraId="12519D9C" w14:textId="092CE02B" w:rsidR="00922634" w:rsidRPr="00922634" w:rsidRDefault="00922634" w:rsidP="00922634">
            <w:pPr>
              <w:rPr>
                <w:rFonts w:ascii="Times New Roman" w:hAnsi="Times New Roman"/>
                <w:bCs/>
                <w:sz w:val="24"/>
                <w:szCs w:val="24"/>
              </w:rPr>
            </w:pPr>
            <w:r>
              <w:rPr>
                <w:rFonts w:ascii="Times New Roman" w:hAnsi="Times New Roman"/>
                <w:bCs/>
                <w:sz w:val="24"/>
                <w:szCs w:val="24"/>
              </w:rPr>
              <w:t xml:space="preserve">- </w:t>
            </w:r>
            <w:r w:rsidRPr="00922634">
              <w:rPr>
                <w:rFonts w:ascii="Times New Roman" w:hAnsi="Times New Roman"/>
                <w:bCs/>
                <w:sz w:val="24"/>
                <w:szCs w:val="24"/>
              </w:rPr>
              <w:t>составлять простые связные сообщения на общие или интересующие профессиональные темы;</w:t>
            </w:r>
          </w:p>
          <w:p w14:paraId="601819ED" w14:textId="7629AC7E" w:rsidR="00922634" w:rsidRPr="00922634" w:rsidRDefault="00922634" w:rsidP="00922634">
            <w:pPr>
              <w:rPr>
                <w:rFonts w:ascii="Times New Roman" w:hAnsi="Times New Roman"/>
                <w:bCs/>
                <w:sz w:val="24"/>
                <w:szCs w:val="24"/>
              </w:rPr>
            </w:pPr>
            <w:r>
              <w:rPr>
                <w:rFonts w:ascii="Times New Roman" w:hAnsi="Times New Roman"/>
                <w:bCs/>
                <w:sz w:val="24"/>
                <w:szCs w:val="24"/>
              </w:rPr>
              <w:t xml:space="preserve">- </w:t>
            </w:r>
            <w:r w:rsidRPr="00922634">
              <w:rPr>
                <w:rFonts w:ascii="Times New Roman" w:hAnsi="Times New Roman"/>
                <w:bCs/>
                <w:sz w:val="24"/>
                <w:szCs w:val="24"/>
              </w:rPr>
              <w:t>общаться (устно и письменно) на иностранном языке на профессиональные и повседневные темы;</w:t>
            </w:r>
          </w:p>
          <w:p w14:paraId="17A7720A" w14:textId="71050871" w:rsidR="00922634" w:rsidRPr="00922634" w:rsidRDefault="00922634" w:rsidP="00922634">
            <w:pPr>
              <w:rPr>
                <w:rFonts w:ascii="Times New Roman" w:hAnsi="Times New Roman"/>
                <w:bCs/>
                <w:sz w:val="24"/>
                <w:szCs w:val="24"/>
              </w:rPr>
            </w:pPr>
            <w:r>
              <w:rPr>
                <w:rFonts w:ascii="Times New Roman" w:hAnsi="Times New Roman"/>
                <w:bCs/>
                <w:sz w:val="24"/>
                <w:szCs w:val="24"/>
              </w:rPr>
              <w:t xml:space="preserve">- </w:t>
            </w:r>
            <w:r w:rsidRPr="00922634">
              <w:rPr>
                <w:rFonts w:ascii="Times New Roman" w:hAnsi="Times New Roman"/>
                <w:bCs/>
                <w:sz w:val="24"/>
                <w:szCs w:val="24"/>
              </w:rPr>
              <w:t>переводить иностранные тексты профессионально направленности (со словарем);</w:t>
            </w:r>
          </w:p>
          <w:p w14:paraId="3A4D93DA" w14:textId="23D6B964" w:rsidR="00E71073" w:rsidRPr="00AE39B5" w:rsidRDefault="00922634" w:rsidP="00922634">
            <w:pPr>
              <w:rPr>
                <w:rFonts w:ascii="Times New Roman" w:hAnsi="Times New Roman"/>
                <w:bCs/>
                <w:i/>
                <w:sz w:val="24"/>
                <w:szCs w:val="24"/>
              </w:rPr>
            </w:pPr>
            <w:r>
              <w:rPr>
                <w:rFonts w:ascii="Times New Roman" w:hAnsi="Times New Roman"/>
                <w:bCs/>
                <w:sz w:val="24"/>
                <w:szCs w:val="24"/>
              </w:rPr>
              <w:t xml:space="preserve">- </w:t>
            </w:r>
            <w:r w:rsidRPr="00922634">
              <w:rPr>
                <w:rFonts w:ascii="Times New Roman" w:hAnsi="Times New Roman"/>
                <w:bCs/>
                <w:sz w:val="24"/>
                <w:szCs w:val="24"/>
              </w:rPr>
              <w:t>самостоятельно совершенствовать устную и письменную речь, пополнять словарный запас</w:t>
            </w:r>
            <w:r>
              <w:rPr>
                <w:rFonts w:ascii="Times New Roman" w:hAnsi="Times New Roman"/>
                <w:bCs/>
                <w:sz w:val="24"/>
                <w:szCs w:val="24"/>
              </w:rPr>
              <w:t>.</w:t>
            </w:r>
          </w:p>
        </w:tc>
        <w:tc>
          <w:tcPr>
            <w:tcW w:w="1926" w:type="pct"/>
          </w:tcPr>
          <w:p w14:paraId="54DBAB4D" w14:textId="5E762E3D" w:rsidR="00922634" w:rsidRPr="00922634" w:rsidRDefault="00922634" w:rsidP="00922634">
            <w:pPr>
              <w:jc w:val="both"/>
              <w:rPr>
                <w:rFonts w:ascii="Times New Roman" w:hAnsi="Times New Roman"/>
                <w:bCs/>
                <w:sz w:val="24"/>
                <w:szCs w:val="24"/>
              </w:rPr>
            </w:pPr>
            <w:r>
              <w:rPr>
                <w:rFonts w:ascii="Times New Roman" w:hAnsi="Times New Roman"/>
                <w:bCs/>
                <w:sz w:val="24"/>
                <w:szCs w:val="24"/>
              </w:rPr>
              <w:lastRenderedPageBreak/>
              <w:t xml:space="preserve">- </w:t>
            </w:r>
            <w:r w:rsidRPr="00922634">
              <w:rPr>
                <w:rFonts w:ascii="Times New Roman" w:hAnsi="Times New Roman"/>
                <w:bCs/>
                <w:sz w:val="24"/>
                <w:szCs w:val="24"/>
              </w:rPr>
              <w:t>строит простые высказывания о себе и о своей профессиональной деятельности;</w:t>
            </w:r>
          </w:p>
          <w:p w14:paraId="0A4782BE" w14:textId="33E724DD" w:rsidR="00922634" w:rsidRPr="00922634" w:rsidRDefault="00922634" w:rsidP="00922634">
            <w:pPr>
              <w:jc w:val="both"/>
              <w:rPr>
                <w:rFonts w:ascii="Times New Roman" w:hAnsi="Times New Roman"/>
                <w:bCs/>
                <w:sz w:val="24"/>
                <w:szCs w:val="24"/>
              </w:rPr>
            </w:pPr>
            <w:r w:rsidRPr="00922634">
              <w:rPr>
                <w:rFonts w:ascii="Times New Roman" w:hAnsi="Times New Roman"/>
                <w:bCs/>
                <w:sz w:val="24"/>
                <w:szCs w:val="24"/>
              </w:rPr>
              <w:t xml:space="preserve"> </w:t>
            </w:r>
            <w:r>
              <w:rPr>
                <w:rFonts w:ascii="Times New Roman" w:hAnsi="Times New Roman"/>
                <w:bCs/>
                <w:sz w:val="24"/>
                <w:szCs w:val="24"/>
              </w:rPr>
              <w:t xml:space="preserve">- </w:t>
            </w:r>
            <w:r w:rsidRPr="00922634">
              <w:rPr>
                <w:rFonts w:ascii="Times New Roman" w:hAnsi="Times New Roman"/>
                <w:bCs/>
                <w:sz w:val="24"/>
                <w:szCs w:val="24"/>
              </w:rPr>
              <w:t>взаимодействует в коллективе, принимает участие в диалогах на общие и профессиональные темы;</w:t>
            </w:r>
          </w:p>
          <w:p w14:paraId="746F575C" w14:textId="77777777" w:rsidR="00922634" w:rsidRPr="00922634" w:rsidRDefault="00922634" w:rsidP="00922634">
            <w:pPr>
              <w:jc w:val="both"/>
              <w:rPr>
                <w:rFonts w:ascii="Times New Roman" w:hAnsi="Times New Roman"/>
                <w:bCs/>
                <w:sz w:val="24"/>
                <w:szCs w:val="24"/>
              </w:rPr>
            </w:pPr>
            <w:r w:rsidRPr="00922634">
              <w:rPr>
                <w:rFonts w:ascii="Times New Roman" w:hAnsi="Times New Roman"/>
                <w:bCs/>
                <w:sz w:val="24"/>
                <w:szCs w:val="24"/>
              </w:rPr>
              <w:t>применяет различные формы и виды устной и письменной коммуникации на иностранном языке при межличностном и межкультурном взаимодействии;</w:t>
            </w:r>
          </w:p>
          <w:p w14:paraId="6E77684B" w14:textId="4A3252D1" w:rsidR="00922634" w:rsidRPr="00922634" w:rsidRDefault="00922634" w:rsidP="00922634">
            <w:pPr>
              <w:jc w:val="both"/>
              <w:rPr>
                <w:rFonts w:ascii="Times New Roman" w:hAnsi="Times New Roman"/>
                <w:bCs/>
                <w:sz w:val="24"/>
                <w:szCs w:val="24"/>
              </w:rPr>
            </w:pPr>
            <w:r>
              <w:rPr>
                <w:rFonts w:ascii="Times New Roman" w:hAnsi="Times New Roman"/>
                <w:bCs/>
                <w:sz w:val="24"/>
                <w:szCs w:val="24"/>
              </w:rPr>
              <w:t xml:space="preserve">- </w:t>
            </w:r>
            <w:r w:rsidRPr="00922634">
              <w:rPr>
                <w:rFonts w:ascii="Times New Roman" w:hAnsi="Times New Roman"/>
                <w:bCs/>
                <w:sz w:val="24"/>
                <w:szCs w:val="24"/>
              </w:rPr>
              <w:t xml:space="preserve">понимает общий смысл четко </w:t>
            </w:r>
          </w:p>
          <w:p w14:paraId="75E8F975" w14:textId="77777777" w:rsidR="00922634" w:rsidRPr="00922634" w:rsidRDefault="00922634" w:rsidP="00922634">
            <w:pPr>
              <w:jc w:val="both"/>
              <w:rPr>
                <w:rFonts w:ascii="Times New Roman" w:hAnsi="Times New Roman"/>
                <w:bCs/>
                <w:sz w:val="24"/>
                <w:szCs w:val="24"/>
              </w:rPr>
            </w:pPr>
            <w:r w:rsidRPr="00922634">
              <w:rPr>
                <w:rFonts w:ascii="Times New Roman" w:hAnsi="Times New Roman"/>
                <w:bCs/>
                <w:sz w:val="24"/>
                <w:szCs w:val="24"/>
              </w:rPr>
              <w:t>произнесенных высказываний на общие и базовые профессиональные темы;</w:t>
            </w:r>
          </w:p>
          <w:p w14:paraId="05B6F338" w14:textId="51A7E02C" w:rsidR="00922634" w:rsidRPr="00922634" w:rsidRDefault="00922634" w:rsidP="00922634">
            <w:pPr>
              <w:jc w:val="both"/>
              <w:rPr>
                <w:rFonts w:ascii="Times New Roman" w:hAnsi="Times New Roman"/>
                <w:bCs/>
                <w:sz w:val="24"/>
                <w:szCs w:val="24"/>
              </w:rPr>
            </w:pPr>
            <w:r>
              <w:rPr>
                <w:rFonts w:ascii="Times New Roman" w:hAnsi="Times New Roman"/>
                <w:bCs/>
                <w:sz w:val="24"/>
                <w:szCs w:val="24"/>
              </w:rPr>
              <w:lastRenderedPageBreak/>
              <w:t xml:space="preserve">- </w:t>
            </w:r>
            <w:r w:rsidRPr="00922634">
              <w:rPr>
                <w:rFonts w:ascii="Times New Roman" w:hAnsi="Times New Roman"/>
                <w:bCs/>
                <w:sz w:val="24"/>
                <w:szCs w:val="24"/>
              </w:rPr>
              <w:t>понимает тексты на базовые профессиональные темы;</w:t>
            </w:r>
          </w:p>
          <w:p w14:paraId="569D6C9B" w14:textId="5CD2CA47" w:rsidR="00922634" w:rsidRPr="00922634" w:rsidRDefault="00922634" w:rsidP="00922634">
            <w:pPr>
              <w:jc w:val="both"/>
              <w:rPr>
                <w:rFonts w:ascii="Times New Roman" w:hAnsi="Times New Roman"/>
                <w:bCs/>
                <w:sz w:val="24"/>
                <w:szCs w:val="24"/>
              </w:rPr>
            </w:pPr>
            <w:r>
              <w:rPr>
                <w:rFonts w:ascii="Times New Roman" w:hAnsi="Times New Roman"/>
                <w:bCs/>
                <w:sz w:val="24"/>
                <w:szCs w:val="24"/>
              </w:rPr>
              <w:t xml:space="preserve">- </w:t>
            </w:r>
            <w:r w:rsidRPr="00922634">
              <w:rPr>
                <w:rFonts w:ascii="Times New Roman" w:hAnsi="Times New Roman"/>
                <w:bCs/>
                <w:sz w:val="24"/>
                <w:szCs w:val="24"/>
              </w:rPr>
              <w:t>составляет простые связные сообщения на общие или интересующие профессиональные темы;</w:t>
            </w:r>
          </w:p>
          <w:p w14:paraId="705C582A" w14:textId="3C254C46" w:rsidR="00922634" w:rsidRPr="00922634" w:rsidRDefault="00922634" w:rsidP="00922634">
            <w:pPr>
              <w:jc w:val="both"/>
              <w:rPr>
                <w:rFonts w:ascii="Times New Roman" w:hAnsi="Times New Roman"/>
                <w:bCs/>
                <w:sz w:val="24"/>
                <w:szCs w:val="24"/>
              </w:rPr>
            </w:pPr>
            <w:r>
              <w:rPr>
                <w:rFonts w:ascii="Times New Roman" w:hAnsi="Times New Roman"/>
                <w:bCs/>
                <w:sz w:val="24"/>
                <w:szCs w:val="24"/>
              </w:rPr>
              <w:t xml:space="preserve">- </w:t>
            </w:r>
            <w:r w:rsidRPr="00922634">
              <w:rPr>
                <w:rFonts w:ascii="Times New Roman" w:hAnsi="Times New Roman"/>
                <w:bCs/>
                <w:sz w:val="24"/>
                <w:szCs w:val="24"/>
              </w:rPr>
              <w:t>общается (устно и письменно) на иностранном языке на профессиональные и повседневные темы;</w:t>
            </w:r>
          </w:p>
          <w:p w14:paraId="21AF25A4" w14:textId="1AA230ED" w:rsidR="00922634" w:rsidRPr="00922634" w:rsidRDefault="00922634" w:rsidP="00922634">
            <w:pPr>
              <w:jc w:val="both"/>
              <w:rPr>
                <w:rFonts w:ascii="Times New Roman" w:hAnsi="Times New Roman"/>
                <w:bCs/>
                <w:sz w:val="24"/>
                <w:szCs w:val="24"/>
              </w:rPr>
            </w:pPr>
            <w:r>
              <w:rPr>
                <w:rFonts w:ascii="Times New Roman" w:hAnsi="Times New Roman"/>
                <w:bCs/>
                <w:sz w:val="24"/>
                <w:szCs w:val="24"/>
              </w:rPr>
              <w:t xml:space="preserve">- </w:t>
            </w:r>
            <w:r w:rsidRPr="00922634">
              <w:rPr>
                <w:rFonts w:ascii="Times New Roman" w:hAnsi="Times New Roman"/>
                <w:bCs/>
                <w:sz w:val="24"/>
                <w:szCs w:val="24"/>
              </w:rPr>
              <w:t>переводит иностранные тексты профессионально направленности (со словарем);</w:t>
            </w:r>
          </w:p>
          <w:p w14:paraId="789EFCF9" w14:textId="02522DDB" w:rsidR="00E71073" w:rsidRPr="00AE39B5" w:rsidRDefault="00922634" w:rsidP="00922634">
            <w:pPr>
              <w:jc w:val="both"/>
              <w:rPr>
                <w:rFonts w:ascii="Times New Roman" w:hAnsi="Times New Roman"/>
                <w:bCs/>
                <w:i/>
                <w:sz w:val="24"/>
                <w:szCs w:val="24"/>
              </w:rPr>
            </w:pPr>
            <w:r>
              <w:rPr>
                <w:rFonts w:ascii="Times New Roman" w:hAnsi="Times New Roman"/>
                <w:bCs/>
                <w:sz w:val="24"/>
                <w:szCs w:val="24"/>
              </w:rPr>
              <w:t xml:space="preserve">- </w:t>
            </w:r>
            <w:r w:rsidRPr="00922634">
              <w:rPr>
                <w:rFonts w:ascii="Times New Roman" w:hAnsi="Times New Roman"/>
                <w:bCs/>
                <w:sz w:val="24"/>
                <w:szCs w:val="24"/>
              </w:rPr>
              <w:t>совершенствует устную и письменную речь, пополняет словарный запас</w:t>
            </w:r>
            <w:r>
              <w:rPr>
                <w:rFonts w:ascii="Times New Roman" w:hAnsi="Times New Roman"/>
                <w:bCs/>
                <w:sz w:val="24"/>
                <w:szCs w:val="24"/>
              </w:rPr>
              <w:t>.</w:t>
            </w:r>
          </w:p>
        </w:tc>
        <w:tc>
          <w:tcPr>
            <w:tcW w:w="1092" w:type="pct"/>
          </w:tcPr>
          <w:p w14:paraId="337EA7C5" w14:textId="77777777" w:rsidR="00922634" w:rsidRPr="00922634" w:rsidRDefault="00922634" w:rsidP="00922634">
            <w:pPr>
              <w:rPr>
                <w:rFonts w:ascii="Times New Roman" w:hAnsi="Times New Roman"/>
                <w:bCs/>
                <w:sz w:val="24"/>
                <w:szCs w:val="24"/>
              </w:rPr>
            </w:pPr>
            <w:r w:rsidRPr="00922634">
              <w:rPr>
                <w:rFonts w:ascii="Times New Roman" w:hAnsi="Times New Roman"/>
                <w:bCs/>
                <w:sz w:val="24"/>
                <w:szCs w:val="24"/>
              </w:rPr>
              <w:lastRenderedPageBreak/>
              <w:t>Письменный и устный опрос. Тестирование.</w:t>
            </w:r>
          </w:p>
          <w:p w14:paraId="1CF6EDA3" w14:textId="77777777" w:rsidR="00922634" w:rsidRPr="00922634" w:rsidRDefault="00922634" w:rsidP="00922634">
            <w:pPr>
              <w:rPr>
                <w:rFonts w:ascii="Times New Roman" w:hAnsi="Times New Roman"/>
                <w:bCs/>
                <w:sz w:val="24"/>
                <w:szCs w:val="24"/>
              </w:rPr>
            </w:pPr>
            <w:r w:rsidRPr="00922634">
              <w:rPr>
                <w:rFonts w:ascii="Times New Roman" w:hAnsi="Times New Roman"/>
                <w:bCs/>
                <w:sz w:val="24"/>
                <w:szCs w:val="24"/>
              </w:rPr>
              <w:t xml:space="preserve">Дискуссия. </w:t>
            </w:r>
          </w:p>
          <w:p w14:paraId="48073B1D" w14:textId="77777777" w:rsidR="00922634" w:rsidRPr="00922634" w:rsidRDefault="00922634" w:rsidP="00922634">
            <w:pPr>
              <w:rPr>
                <w:rFonts w:ascii="Times New Roman" w:hAnsi="Times New Roman"/>
                <w:bCs/>
                <w:sz w:val="24"/>
                <w:szCs w:val="24"/>
              </w:rPr>
            </w:pPr>
            <w:r w:rsidRPr="00922634">
              <w:rPr>
                <w:rFonts w:ascii="Times New Roman" w:hAnsi="Times New Roman"/>
                <w:bCs/>
                <w:sz w:val="24"/>
                <w:szCs w:val="24"/>
              </w:rPr>
              <w:t>Участие в диалогах, ролевых играх.</w:t>
            </w:r>
          </w:p>
          <w:p w14:paraId="0AE58B53" w14:textId="5873AA84" w:rsidR="00E71073" w:rsidRPr="00AE39B5" w:rsidRDefault="00922634" w:rsidP="00922634">
            <w:pPr>
              <w:rPr>
                <w:rFonts w:ascii="Times New Roman" w:hAnsi="Times New Roman"/>
                <w:bCs/>
                <w:i/>
                <w:sz w:val="24"/>
                <w:szCs w:val="24"/>
              </w:rPr>
            </w:pPr>
            <w:r w:rsidRPr="00922634">
              <w:rPr>
                <w:rFonts w:ascii="Times New Roman" w:hAnsi="Times New Roman"/>
                <w:bCs/>
                <w:sz w:val="24"/>
                <w:szCs w:val="24"/>
              </w:rPr>
              <w:t>Практические задания по работе с информацией, документами, профессиональной литературой.</w:t>
            </w:r>
          </w:p>
        </w:tc>
      </w:tr>
    </w:tbl>
    <w:p w14:paraId="48A84014" w14:textId="77777777" w:rsidR="00922634" w:rsidRDefault="00922634" w:rsidP="00E30368">
      <w:pPr>
        <w:jc w:val="right"/>
        <w:rPr>
          <w:rFonts w:ascii="Times New Roman" w:hAnsi="Times New Roman" w:cs="Times New Roman"/>
          <w:b/>
          <w:bCs/>
          <w:sz w:val="24"/>
          <w:szCs w:val="24"/>
        </w:rPr>
      </w:pPr>
    </w:p>
    <w:p w14:paraId="4F937943" w14:textId="77777777" w:rsidR="00922634" w:rsidRDefault="00922634">
      <w:pPr>
        <w:rPr>
          <w:rFonts w:ascii="Times New Roman" w:hAnsi="Times New Roman" w:cs="Times New Roman"/>
          <w:b/>
          <w:bCs/>
          <w:sz w:val="24"/>
          <w:szCs w:val="24"/>
        </w:rPr>
      </w:pPr>
      <w:r>
        <w:rPr>
          <w:rFonts w:ascii="Times New Roman" w:hAnsi="Times New Roman" w:cs="Times New Roman"/>
          <w:b/>
          <w:bCs/>
          <w:sz w:val="24"/>
          <w:szCs w:val="24"/>
        </w:rPr>
        <w:br w:type="page"/>
      </w:r>
    </w:p>
    <w:p w14:paraId="48F2C11A" w14:textId="79AF27B6" w:rsidR="00E30368" w:rsidRDefault="00E30368" w:rsidP="00E30368">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2.3</w:t>
      </w:r>
    </w:p>
    <w:p w14:paraId="23E6F0E4" w14:textId="77777777" w:rsidR="00E30368" w:rsidRDefault="00E30368" w:rsidP="00E30368">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w:t>
      </w:r>
    </w:p>
    <w:p w14:paraId="2D4C9806" w14:textId="77777777" w:rsidR="004176B1" w:rsidRPr="004176B1" w:rsidRDefault="004176B1" w:rsidP="004176B1">
      <w:pPr>
        <w:jc w:val="right"/>
        <w:rPr>
          <w:rFonts w:ascii="Times New Roman" w:hAnsi="Times New Roman" w:cs="Times New Roman"/>
          <w:b/>
          <w:bCs/>
          <w:sz w:val="24"/>
          <w:szCs w:val="24"/>
        </w:rPr>
      </w:pPr>
      <w:r w:rsidRPr="004176B1">
        <w:rPr>
          <w:rFonts w:ascii="Times New Roman" w:hAnsi="Times New Roman" w:cs="Times New Roman"/>
          <w:b/>
          <w:bCs/>
          <w:sz w:val="24"/>
          <w:szCs w:val="24"/>
        </w:rPr>
        <w:t xml:space="preserve">13.01.10 Электромонтер по ремонту и обслуживанию электрооборудования </w:t>
      </w:r>
    </w:p>
    <w:p w14:paraId="33D42720" w14:textId="6E70F35F" w:rsidR="00E30368" w:rsidRDefault="004176B1" w:rsidP="004176B1">
      <w:pPr>
        <w:jc w:val="right"/>
        <w:rPr>
          <w:rFonts w:ascii="Times New Roman" w:hAnsi="Times New Roman" w:cs="Times New Roman"/>
          <w:b/>
          <w:bCs/>
          <w:color w:val="0070C0"/>
          <w:sz w:val="24"/>
          <w:szCs w:val="24"/>
        </w:rPr>
      </w:pPr>
      <w:r w:rsidRPr="004176B1">
        <w:rPr>
          <w:rFonts w:ascii="Times New Roman" w:hAnsi="Times New Roman" w:cs="Times New Roman"/>
          <w:b/>
          <w:bCs/>
          <w:sz w:val="24"/>
          <w:szCs w:val="24"/>
        </w:rPr>
        <w:t xml:space="preserve">(по отраслям)  </w:t>
      </w:r>
    </w:p>
    <w:p w14:paraId="6CEDB8C9" w14:textId="77777777" w:rsidR="00E30368" w:rsidRDefault="00E30368" w:rsidP="00E30368">
      <w:pPr>
        <w:jc w:val="right"/>
        <w:rPr>
          <w:rFonts w:ascii="Times New Roman" w:hAnsi="Times New Roman" w:cs="Times New Roman"/>
          <w:b/>
          <w:bCs/>
          <w:color w:val="0070C0"/>
          <w:sz w:val="24"/>
          <w:szCs w:val="24"/>
        </w:rPr>
      </w:pPr>
    </w:p>
    <w:p w14:paraId="76D6DFC4" w14:textId="77777777" w:rsidR="00E30368" w:rsidRDefault="00E30368" w:rsidP="00E30368">
      <w:pPr>
        <w:jc w:val="right"/>
        <w:rPr>
          <w:rFonts w:ascii="Times New Roman" w:hAnsi="Times New Roman" w:cs="Times New Roman"/>
          <w:b/>
          <w:bCs/>
          <w:color w:val="0070C0"/>
          <w:sz w:val="24"/>
          <w:szCs w:val="24"/>
        </w:rPr>
      </w:pPr>
    </w:p>
    <w:p w14:paraId="2C536002" w14:textId="77777777" w:rsidR="00E30368" w:rsidRDefault="00E30368" w:rsidP="00E30368">
      <w:pPr>
        <w:jc w:val="right"/>
        <w:rPr>
          <w:rFonts w:ascii="Times New Roman" w:hAnsi="Times New Roman" w:cs="Times New Roman"/>
          <w:b/>
          <w:bCs/>
          <w:color w:val="0070C0"/>
          <w:sz w:val="24"/>
          <w:szCs w:val="24"/>
        </w:rPr>
      </w:pPr>
    </w:p>
    <w:p w14:paraId="159705AB" w14:textId="77777777" w:rsidR="00E30368" w:rsidRDefault="00E30368" w:rsidP="00E30368">
      <w:pPr>
        <w:jc w:val="right"/>
        <w:rPr>
          <w:rFonts w:ascii="Times New Roman" w:hAnsi="Times New Roman" w:cs="Times New Roman"/>
          <w:b/>
          <w:bCs/>
          <w:color w:val="0070C0"/>
          <w:sz w:val="24"/>
          <w:szCs w:val="24"/>
        </w:rPr>
      </w:pPr>
    </w:p>
    <w:p w14:paraId="5DC13BE6" w14:textId="77777777" w:rsidR="00E30368" w:rsidRDefault="00E30368" w:rsidP="00E30368">
      <w:pPr>
        <w:jc w:val="right"/>
        <w:rPr>
          <w:rFonts w:ascii="Times New Roman" w:hAnsi="Times New Roman" w:cs="Times New Roman"/>
          <w:b/>
          <w:bCs/>
          <w:color w:val="0070C0"/>
          <w:sz w:val="24"/>
          <w:szCs w:val="24"/>
        </w:rPr>
      </w:pPr>
    </w:p>
    <w:p w14:paraId="5923CB08" w14:textId="77777777" w:rsidR="00E30368" w:rsidRDefault="00E30368" w:rsidP="00E30368">
      <w:pPr>
        <w:jc w:val="right"/>
        <w:rPr>
          <w:rFonts w:ascii="Times New Roman" w:hAnsi="Times New Roman" w:cs="Times New Roman"/>
          <w:b/>
          <w:bCs/>
          <w:color w:val="0070C0"/>
          <w:sz w:val="24"/>
          <w:szCs w:val="24"/>
        </w:rPr>
      </w:pPr>
    </w:p>
    <w:p w14:paraId="4D30E200" w14:textId="77777777" w:rsidR="00E30368" w:rsidRDefault="00E30368" w:rsidP="00E30368">
      <w:pPr>
        <w:jc w:val="right"/>
        <w:rPr>
          <w:rFonts w:ascii="Times New Roman" w:hAnsi="Times New Roman" w:cs="Times New Roman"/>
          <w:b/>
          <w:bCs/>
          <w:color w:val="0070C0"/>
          <w:sz w:val="24"/>
          <w:szCs w:val="24"/>
        </w:rPr>
      </w:pPr>
    </w:p>
    <w:p w14:paraId="675AE9A6" w14:textId="77777777" w:rsidR="00E30368" w:rsidRDefault="00E30368" w:rsidP="00E30368">
      <w:pPr>
        <w:jc w:val="right"/>
        <w:rPr>
          <w:rFonts w:ascii="Times New Roman" w:hAnsi="Times New Roman" w:cs="Times New Roman"/>
          <w:b/>
          <w:bCs/>
          <w:color w:val="0070C0"/>
          <w:sz w:val="24"/>
          <w:szCs w:val="24"/>
        </w:rPr>
      </w:pPr>
    </w:p>
    <w:p w14:paraId="25C2625E" w14:textId="77777777" w:rsidR="00E30368" w:rsidRPr="00502F97" w:rsidRDefault="00E30368" w:rsidP="00E30368">
      <w:pPr>
        <w:jc w:val="right"/>
        <w:rPr>
          <w:rFonts w:ascii="Times New Roman" w:hAnsi="Times New Roman" w:cs="Times New Roman"/>
          <w:b/>
          <w:bCs/>
          <w:color w:val="0070C0"/>
          <w:sz w:val="24"/>
          <w:szCs w:val="24"/>
        </w:rPr>
      </w:pPr>
    </w:p>
    <w:p w14:paraId="2D447A8E" w14:textId="77777777" w:rsidR="00E30368" w:rsidRPr="008F578C" w:rsidRDefault="00E30368" w:rsidP="00E30368">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371E5B39" w14:textId="054A8E87" w:rsidR="00E30368" w:rsidRDefault="00E30368" w:rsidP="00D278D1">
      <w:pPr>
        <w:pStyle w:val="1"/>
      </w:pPr>
      <w:r>
        <w:t xml:space="preserve">СГ.03 </w:t>
      </w:r>
      <w:r w:rsidRPr="006E7FF4">
        <w:t>«</w:t>
      </w:r>
      <w:r w:rsidRPr="00E30368">
        <w:t>Безопасность жизнедеятельности (включая учебные сборы)</w:t>
      </w:r>
      <w:r w:rsidRPr="006E7FF4">
        <w:t>»</w:t>
      </w:r>
    </w:p>
    <w:p w14:paraId="229E780B" w14:textId="77777777" w:rsidR="00E30368" w:rsidRPr="00BD6A9B" w:rsidRDefault="00E30368" w:rsidP="00E30368">
      <w:pPr>
        <w:spacing w:line="360" w:lineRule="auto"/>
        <w:jc w:val="center"/>
        <w:rPr>
          <w:rFonts w:ascii="Times New Roman" w:hAnsi="Times New Roman" w:cs="Times New Roman"/>
          <w:b/>
          <w:bCs/>
          <w:sz w:val="24"/>
          <w:szCs w:val="24"/>
        </w:rPr>
      </w:pPr>
    </w:p>
    <w:p w14:paraId="34700BC6" w14:textId="77777777" w:rsidR="00E30368" w:rsidRPr="00BD6A9B" w:rsidRDefault="00E30368" w:rsidP="00E30368">
      <w:pPr>
        <w:spacing w:line="360" w:lineRule="auto"/>
        <w:jc w:val="center"/>
        <w:rPr>
          <w:rFonts w:ascii="Times New Roman" w:hAnsi="Times New Roman" w:cs="Times New Roman"/>
          <w:b/>
          <w:bCs/>
          <w:sz w:val="24"/>
          <w:szCs w:val="24"/>
        </w:rPr>
      </w:pPr>
    </w:p>
    <w:p w14:paraId="4980733C" w14:textId="77777777" w:rsidR="00E30368" w:rsidRPr="00BD6A9B" w:rsidRDefault="00E30368" w:rsidP="00E30368">
      <w:pPr>
        <w:spacing w:line="360" w:lineRule="auto"/>
        <w:jc w:val="center"/>
        <w:rPr>
          <w:rFonts w:ascii="Times New Roman" w:hAnsi="Times New Roman" w:cs="Times New Roman"/>
          <w:b/>
          <w:bCs/>
          <w:sz w:val="24"/>
          <w:szCs w:val="24"/>
        </w:rPr>
      </w:pPr>
    </w:p>
    <w:p w14:paraId="5FD1A980" w14:textId="77777777" w:rsidR="00E30368" w:rsidRPr="00BD6A9B" w:rsidRDefault="00E30368" w:rsidP="00E30368">
      <w:pPr>
        <w:spacing w:line="360" w:lineRule="auto"/>
        <w:jc w:val="center"/>
        <w:rPr>
          <w:rFonts w:ascii="Times New Roman" w:hAnsi="Times New Roman" w:cs="Times New Roman"/>
          <w:b/>
          <w:bCs/>
          <w:sz w:val="24"/>
          <w:szCs w:val="24"/>
        </w:rPr>
      </w:pPr>
    </w:p>
    <w:p w14:paraId="09607223" w14:textId="77777777" w:rsidR="00E30368" w:rsidRPr="00BD6A9B" w:rsidRDefault="00E30368" w:rsidP="00E30368">
      <w:pPr>
        <w:spacing w:line="360" w:lineRule="auto"/>
        <w:jc w:val="center"/>
        <w:rPr>
          <w:rFonts w:ascii="Times New Roman" w:hAnsi="Times New Roman" w:cs="Times New Roman"/>
          <w:b/>
          <w:bCs/>
          <w:sz w:val="24"/>
          <w:szCs w:val="24"/>
        </w:rPr>
      </w:pPr>
    </w:p>
    <w:p w14:paraId="54076C00" w14:textId="77777777" w:rsidR="00E30368" w:rsidRPr="00BD6A9B" w:rsidRDefault="00E30368" w:rsidP="00E30368">
      <w:pPr>
        <w:spacing w:line="360" w:lineRule="auto"/>
        <w:jc w:val="center"/>
        <w:rPr>
          <w:rFonts w:ascii="Times New Roman" w:hAnsi="Times New Roman" w:cs="Times New Roman"/>
          <w:b/>
          <w:bCs/>
          <w:sz w:val="24"/>
          <w:szCs w:val="24"/>
        </w:rPr>
      </w:pPr>
    </w:p>
    <w:p w14:paraId="3BC71A2F" w14:textId="77777777" w:rsidR="00E30368" w:rsidRPr="00BD6A9B" w:rsidRDefault="00E30368" w:rsidP="00E30368">
      <w:pPr>
        <w:spacing w:line="360" w:lineRule="auto"/>
        <w:jc w:val="center"/>
        <w:rPr>
          <w:rFonts w:ascii="Times New Roman" w:hAnsi="Times New Roman" w:cs="Times New Roman"/>
          <w:b/>
          <w:bCs/>
          <w:sz w:val="24"/>
          <w:szCs w:val="24"/>
        </w:rPr>
      </w:pPr>
    </w:p>
    <w:p w14:paraId="60446346" w14:textId="77777777" w:rsidR="00E30368" w:rsidRPr="00BD6A9B" w:rsidRDefault="00E30368" w:rsidP="00E30368">
      <w:pPr>
        <w:spacing w:line="360" w:lineRule="auto"/>
        <w:jc w:val="center"/>
        <w:rPr>
          <w:rFonts w:ascii="Times New Roman" w:hAnsi="Times New Roman" w:cs="Times New Roman"/>
          <w:b/>
          <w:bCs/>
          <w:sz w:val="24"/>
          <w:szCs w:val="24"/>
        </w:rPr>
      </w:pPr>
    </w:p>
    <w:p w14:paraId="3AA16B57" w14:textId="77777777" w:rsidR="00E30368" w:rsidRPr="00BD6A9B" w:rsidRDefault="00E30368" w:rsidP="00E30368">
      <w:pPr>
        <w:spacing w:line="360" w:lineRule="auto"/>
        <w:jc w:val="center"/>
        <w:rPr>
          <w:rFonts w:ascii="Times New Roman" w:hAnsi="Times New Roman" w:cs="Times New Roman"/>
          <w:b/>
          <w:bCs/>
          <w:sz w:val="24"/>
          <w:szCs w:val="24"/>
        </w:rPr>
      </w:pPr>
    </w:p>
    <w:p w14:paraId="5D9FCC8F" w14:textId="77777777" w:rsidR="00E30368" w:rsidRPr="00BD6A9B" w:rsidRDefault="00E30368" w:rsidP="00E30368">
      <w:pPr>
        <w:spacing w:line="360" w:lineRule="auto"/>
        <w:jc w:val="center"/>
        <w:rPr>
          <w:rFonts w:ascii="Times New Roman" w:hAnsi="Times New Roman" w:cs="Times New Roman"/>
          <w:b/>
          <w:bCs/>
          <w:sz w:val="24"/>
          <w:szCs w:val="24"/>
        </w:rPr>
      </w:pPr>
    </w:p>
    <w:p w14:paraId="56776FA0" w14:textId="77777777" w:rsidR="00E30368" w:rsidRPr="00BD6A9B" w:rsidRDefault="00E30368" w:rsidP="00E30368">
      <w:pPr>
        <w:spacing w:line="360" w:lineRule="auto"/>
        <w:jc w:val="center"/>
        <w:rPr>
          <w:rFonts w:ascii="Times New Roman" w:hAnsi="Times New Roman" w:cs="Times New Roman"/>
          <w:b/>
          <w:bCs/>
          <w:sz w:val="24"/>
          <w:szCs w:val="24"/>
        </w:rPr>
      </w:pPr>
    </w:p>
    <w:p w14:paraId="3F02399F" w14:textId="77777777" w:rsidR="00E30368" w:rsidRPr="00BD6A9B" w:rsidRDefault="00E30368" w:rsidP="00E30368">
      <w:pPr>
        <w:spacing w:line="360" w:lineRule="auto"/>
        <w:jc w:val="center"/>
        <w:rPr>
          <w:rFonts w:ascii="Times New Roman" w:hAnsi="Times New Roman" w:cs="Times New Roman"/>
          <w:b/>
          <w:bCs/>
          <w:sz w:val="24"/>
          <w:szCs w:val="24"/>
        </w:rPr>
      </w:pPr>
    </w:p>
    <w:p w14:paraId="53696333" w14:textId="77777777" w:rsidR="00E30368" w:rsidRPr="00BD6A9B" w:rsidRDefault="00E30368" w:rsidP="00E30368">
      <w:pPr>
        <w:spacing w:line="360" w:lineRule="auto"/>
        <w:jc w:val="center"/>
        <w:rPr>
          <w:rFonts w:ascii="Times New Roman" w:hAnsi="Times New Roman" w:cs="Times New Roman"/>
          <w:b/>
          <w:bCs/>
          <w:sz w:val="24"/>
          <w:szCs w:val="24"/>
        </w:rPr>
      </w:pPr>
    </w:p>
    <w:p w14:paraId="0D0F7E96" w14:textId="77777777" w:rsidR="00E30368" w:rsidRDefault="00E30368" w:rsidP="00E30368">
      <w:pPr>
        <w:spacing w:line="360" w:lineRule="auto"/>
        <w:jc w:val="center"/>
        <w:rPr>
          <w:rFonts w:ascii="Times New Roman" w:hAnsi="Times New Roman" w:cs="Times New Roman"/>
          <w:b/>
          <w:bCs/>
          <w:sz w:val="24"/>
          <w:szCs w:val="24"/>
        </w:rPr>
      </w:pPr>
    </w:p>
    <w:p w14:paraId="2677F8EA" w14:textId="77777777" w:rsidR="00E30368" w:rsidRDefault="00E30368" w:rsidP="00E30368">
      <w:pPr>
        <w:spacing w:line="360" w:lineRule="auto"/>
        <w:jc w:val="center"/>
        <w:rPr>
          <w:rFonts w:ascii="Times New Roman" w:hAnsi="Times New Roman" w:cs="Times New Roman"/>
          <w:b/>
          <w:bCs/>
          <w:sz w:val="24"/>
          <w:szCs w:val="24"/>
        </w:rPr>
      </w:pPr>
    </w:p>
    <w:p w14:paraId="6394FA3A" w14:textId="77777777" w:rsidR="00E30368" w:rsidRDefault="00E30368" w:rsidP="00E30368">
      <w:pPr>
        <w:spacing w:line="360" w:lineRule="auto"/>
        <w:jc w:val="center"/>
        <w:rPr>
          <w:rFonts w:ascii="Times New Roman" w:hAnsi="Times New Roman" w:cs="Times New Roman"/>
          <w:b/>
          <w:bCs/>
          <w:sz w:val="24"/>
          <w:szCs w:val="24"/>
        </w:rPr>
      </w:pPr>
    </w:p>
    <w:p w14:paraId="65507F60" w14:textId="77777777" w:rsidR="00E30368" w:rsidRDefault="00E30368" w:rsidP="00E30368">
      <w:pPr>
        <w:spacing w:line="360" w:lineRule="auto"/>
        <w:jc w:val="center"/>
        <w:rPr>
          <w:rFonts w:ascii="Times New Roman" w:hAnsi="Times New Roman" w:cs="Times New Roman"/>
          <w:b/>
          <w:bCs/>
          <w:sz w:val="24"/>
          <w:szCs w:val="24"/>
        </w:rPr>
      </w:pPr>
    </w:p>
    <w:p w14:paraId="5C336CD3" w14:textId="77777777" w:rsidR="00E30368" w:rsidRDefault="00E30368" w:rsidP="00E30368">
      <w:pPr>
        <w:spacing w:line="360" w:lineRule="auto"/>
        <w:jc w:val="center"/>
        <w:rPr>
          <w:rFonts w:ascii="Times New Roman" w:hAnsi="Times New Roman" w:cs="Times New Roman"/>
          <w:b/>
          <w:bCs/>
          <w:sz w:val="24"/>
          <w:szCs w:val="24"/>
        </w:rPr>
      </w:pPr>
    </w:p>
    <w:p w14:paraId="3BE2CA85" w14:textId="77777777" w:rsidR="00E30368" w:rsidRDefault="00E30368" w:rsidP="00E30368">
      <w:pPr>
        <w:spacing w:line="360" w:lineRule="auto"/>
        <w:jc w:val="center"/>
        <w:rPr>
          <w:rFonts w:ascii="Times New Roman" w:hAnsi="Times New Roman" w:cs="Times New Roman"/>
          <w:b/>
          <w:bCs/>
          <w:sz w:val="24"/>
          <w:szCs w:val="24"/>
        </w:rPr>
      </w:pPr>
    </w:p>
    <w:p w14:paraId="0680316D" w14:textId="77777777" w:rsidR="00E30368" w:rsidRDefault="00E30368" w:rsidP="00E30368">
      <w:pPr>
        <w:spacing w:line="360" w:lineRule="auto"/>
        <w:jc w:val="center"/>
        <w:rPr>
          <w:rFonts w:ascii="Times New Roman" w:hAnsi="Times New Roman" w:cs="Times New Roman"/>
          <w:b/>
          <w:bCs/>
          <w:sz w:val="24"/>
          <w:szCs w:val="24"/>
        </w:rPr>
      </w:pPr>
    </w:p>
    <w:p w14:paraId="7EF4E5A8" w14:textId="77777777" w:rsidR="00E30368" w:rsidRPr="00BD6A9B" w:rsidRDefault="00E30368" w:rsidP="00E30368">
      <w:pPr>
        <w:spacing w:line="360" w:lineRule="auto"/>
        <w:jc w:val="center"/>
        <w:rPr>
          <w:rFonts w:ascii="Times New Roman" w:hAnsi="Times New Roman" w:cs="Times New Roman"/>
          <w:b/>
          <w:bCs/>
          <w:sz w:val="24"/>
          <w:szCs w:val="24"/>
        </w:rPr>
      </w:pPr>
    </w:p>
    <w:p w14:paraId="141B4DAD" w14:textId="77777777" w:rsidR="00E30368" w:rsidRDefault="00E30368" w:rsidP="00E3036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BD6A9B">
        <w:rPr>
          <w:rFonts w:ascii="Times New Roman" w:hAnsi="Times New Roman" w:cs="Times New Roman"/>
          <w:b/>
          <w:bCs/>
          <w:sz w:val="24"/>
          <w:szCs w:val="24"/>
        </w:rPr>
        <w:t>г.</w:t>
      </w:r>
    </w:p>
    <w:p w14:paraId="767FB232" w14:textId="77777777" w:rsidR="00E30368" w:rsidRDefault="00E30368" w:rsidP="00E30368">
      <w:pPr>
        <w:spacing w:line="360" w:lineRule="auto"/>
        <w:jc w:val="center"/>
        <w:rPr>
          <w:rFonts w:ascii="Times New Roman" w:hAnsi="Times New Roman" w:cs="Times New Roman"/>
          <w:b/>
          <w:bCs/>
          <w:sz w:val="24"/>
          <w:szCs w:val="24"/>
        </w:rPr>
      </w:pPr>
    </w:p>
    <w:p w14:paraId="1BE42BE4" w14:textId="77777777" w:rsidR="00E30368" w:rsidRDefault="00E30368" w:rsidP="00E30368">
      <w:pPr>
        <w:pStyle w:val="1f"/>
        <w:rPr>
          <w:rFonts w:ascii="Times New Roman" w:hAnsi="Times New Roman"/>
          <w:lang w:val="ru-RU"/>
        </w:rPr>
      </w:pPr>
      <w:r w:rsidRPr="009003B8">
        <w:rPr>
          <w:rFonts w:ascii="Times New Roman" w:hAnsi="Times New Roman"/>
          <w:lang w:val="ru-RU"/>
        </w:rPr>
        <w:lastRenderedPageBreak/>
        <w:t>СОДЕРЖАНИЕ ПРОГРАММЫ</w:t>
      </w:r>
    </w:p>
    <w:p w14:paraId="1B7489E5" w14:textId="77777777" w:rsidR="00E30368" w:rsidRPr="00DF068E" w:rsidRDefault="00E30368" w:rsidP="00E30368">
      <w:pPr>
        <w:pStyle w:val="1f"/>
        <w:rPr>
          <w:rFonts w:ascii="Times New Roman" w:hAnsi="Times New Roman"/>
          <w:lang w:val="ru-RU"/>
        </w:rPr>
      </w:pPr>
    </w:p>
    <w:p w14:paraId="60DAD548" w14:textId="1922E869" w:rsidR="00E30368" w:rsidRPr="00205A81" w:rsidRDefault="00E30368" w:rsidP="00E30368">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205A81">
          <w:rPr>
            <w:rStyle w:val="af0"/>
          </w:rPr>
          <w:t>СОДЕРЖАНИЕ ПРОГРАММЫ</w:t>
        </w:r>
        <w:r w:rsidRPr="00205A81">
          <w:rPr>
            <w:webHidden/>
          </w:rPr>
          <w:tab/>
        </w:r>
        <w:r w:rsidR="00555C8C" w:rsidRPr="00205A81">
          <w:rPr>
            <w:webHidden/>
          </w:rPr>
          <w:t>37</w:t>
        </w:r>
      </w:hyperlink>
    </w:p>
    <w:p w14:paraId="463502BF" w14:textId="025E54BA" w:rsidR="00E30368" w:rsidRPr="00205A81" w:rsidRDefault="00BC11FC" w:rsidP="00E30368">
      <w:pPr>
        <w:pStyle w:val="14"/>
        <w:rPr>
          <w:rFonts w:asciiTheme="minorHAnsi" w:eastAsiaTheme="minorEastAsia" w:hAnsiTheme="minorHAnsi" w:cstheme="minorBidi"/>
          <w:b w:val="0"/>
          <w:bCs w:val="0"/>
          <w:lang w:eastAsia="ru-RU"/>
        </w:rPr>
      </w:pPr>
      <w:hyperlink w:anchor="_Toc156825288" w:history="1">
        <w:r w:rsidR="00E30368" w:rsidRPr="00205A81">
          <w:rPr>
            <w:rStyle w:val="af0"/>
          </w:rPr>
          <w:t>1. Общая характеристика</w:t>
        </w:r>
        <w:r w:rsidR="00E30368" w:rsidRPr="00205A81">
          <w:rPr>
            <w:webHidden/>
          </w:rPr>
          <w:tab/>
        </w:r>
        <w:r w:rsidR="00555C8C" w:rsidRPr="00205A81">
          <w:rPr>
            <w:webHidden/>
          </w:rPr>
          <w:t>38</w:t>
        </w:r>
      </w:hyperlink>
    </w:p>
    <w:p w14:paraId="7AB7402F" w14:textId="5159B7B1" w:rsidR="00E30368" w:rsidRPr="00205A81" w:rsidRDefault="00BC11FC" w:rsidP="00C10D18">
      <w:pPr>
        <w:pStyle w:val="21"/>
        <w:rPr>
          <w:rFonts w:asciiTheme="minorHAnsi" w:eastAsiaTheme="minorEastAsia" w:hAnsiTheme="minorHAnsi" w:cstheme="minorBidi"/>
          <w:i w:val="0"/>
          <w:sz w:val="22"/>
          <w:szCs w:val="22"/>
        </w:rPr>
      </w:pPr>
      <w:hyperlink w:anchor="_Toc156825289" w:history="1">
        <w:r w:rsidR="00E30368" w:rsidRPr="00205A81">
          <w:rPr>
            <w:rStyle w:val="af0"/>
            <w:i w:val="0"/>
            <w:iCs w:val="0"/>
          </w:rPr>
          <w:t>1.1. Цель и место дисциплины в структуре образовательной программы</w:t>
        </w:r>
        <w:r w:rsidR="00E30368" w:rsidRPr="00205A81">
          <w:rPr>
            <w:i w:val="0"/>
            <w:webHidden/>
          </w:rPr>
          <w:tab/>
        </w:r>
        <w:r w:rsidR="00555C8C" w:rsidRPr="00205A81">
          <w:rPr>
            <w:i w:val="0"/>
            <w:webHidden/>
          </w:rPr>
          <w:t>38</w:t>
        </w:r>
      </w:hyperlink>
    </w:p>
    <w:p w14:paraId="6326535E" w14:textId="32CAA35D" w:rsidR="00E30368" w:rsidRPr="00205A81" w:rsidRDefault="00BC11FC" w:rsidP="00C10D18">
      <w:pPr>
        <w:pStyle w:val="21"/>
        <w:rPr>
          <w:i w:val="0"/>
        </w:rPr>
      </w:pPr>
      <w:hyperlink w:anchor="_Toc156825290" w:history="1">
        <w:r w:rsidR="00E30368" w:rsidRPr="00205A81">
          <w:rPr>
            <w:rStyle w:val="af0"/>
            <w:i w:val="0"/>
            <w:iCs w:val="0"/>
          </w:rPr>
          <w:t>1.2. Планируемые результаты освоения дисциплины</w:t>
        </w:r>
        <w:r w:rsidR="00E30368" w:rsidRPr="00205A81">
          <w:rPr>
            <w:i w:val="0"/>
            <w:webHidden/>
          </w:rPr>
          <w:tab/>
        </w:r>
        <w:r w:rsidR="00555C8C" w:rsidRPr="00205A81">
          <w:rPr>
            <w:i w:val="0"/>
            <w:webHidden/>
          </w:rPr>
          <w:t>38</w:t>
        </w:r>
      </w:hyperlink>
    </w:p>
    <w:p w14:paraId="250F8BC8" w14:textId="5E649EDF" w:rsidR="00257AC2" w:rsidRPr="00205A81" w:rsidRDefault="00BC11FC" w:rsidP="00C10D18">
      <w:pPr>
        <w:pStyle w:val="21"/>
        <w:rPr>
          <w:rFonts w:asciiTheme="minorHAnsi" w:eastAsiaTheme="minorEastAsia" w:hAnsiTheme="minorHAnsi" w:cstheme="minorBidi"/>
          <w:i w:val="0"/>
          <w:sz w:val="22"/>
          <w:szCs w:val="22"/>
        </w:rPr>
      </w:pPr>
      <w:hyperlink w:anchor="_Toc156825290" w:history="1">
        <w:r w:rsidR="00257AC2" w:rsidRPr="00205A81">
          <w:rPr>
            <w:rStyle w:val="af0"/>
            <w:i w:val="0"/>
            <w:iCs w:val="0"/>
          </w:rPr>
          <w:t xml:space="preserve">1.3. </w:t>
        </w:r>
        <w:r w:rsidR="00257AC2" w:rsidRPr="00205A81">
          <w:rPr>
            <w:i w:val="0"/>
          </w:rPr>
          <w:t>Обоснование часов вариативной части ОПОП-П</w:t>
        </w:r>
        <w:r w:rsidR="00257AC2" w:rsidRPr="00205A81">
          <w:rPr>
            <w:i w:val="0"/>
            <w:webHidden/>
          </w:rPr>
          <w:tab/>
        </w:r>
        <w:r w:rsidR="00555C8C" w:rsidRPr="00205A81">
          <w:rPr>
            <w:i w:val="0"/>
            <w:webHidden/>
          </w:rPr>
          <w:t>40</w:t>
        </w:r>
      </w:hyperlink>
    </w:p>
    <w:p w14:paraId="50592692" w14:textId="453994DF" w:rsidR="00E30368" w:rsidRPr="00C34FE7" w:rsidRDefault="00BC11FC" w:rsidP="00E30368">
      <w:pPr>
        <w:pStyle w:val="14"/>
        <w:rPr>
          <w:rFonts w:asciiTheme="minorHAnsi" w:eastAsiaTheme="minorEastAsia" w:hAnsiTheme="minorHAnsi" w:cstheme="minorBidi"/>
          <w:b w:val="0"/>
          <w:bCs w:val="0"/>
          <w:lang w:eastAsia="ru-RU"/>
        </w:rPr>
      </w:pPr>
      <w:hyperlink w:anchor="_Toc156825291" w:history="1">
        <w:r w:rsidR="00E30368" w:rsidRPr="00205A81">
          <w:rPr>
            <w:rStyle w:val="af0"/>
          </w:rPr>
          <w:t>2. Структура и содержание ДИСЦИПЛИНЫ</w:t>
        </w:r>
        <w:r w:rsidR="00E30368" w:rsidRPr="00205A81">
          <w:rPr>
            <w:webHidden/>
          </w:rPr>
          <w:tab/>
        </w:r>
        <w:r w:rsidR="00555C8C" w:rsidRPr="00205A81">
          <w:rPr>
            <w:webHidden/>
          </w:rPr>
          <w:t>41</w:t>
        </w:r>
      </w:hyperlink>
    </w:p>
    <w:p w14:paraId="07299EB0" w14:textId="1CD84123" w:rsidR="00E30368" w:rsidRPr="00C34FE7" w:rsidRDefault="00BC11FC" w:rsidP="00C10D18">
      <w:pPr>
        <w:pStyle w:val="21"/>
        <w:rPr>
          <w:rFonts w:asciiTheme="minorHAnsi" w:eastAsiaTheme="minorEastAsia" w:hAnsiTheme="minorHAnsi" w:cstheme="minorBidi"/>
          <w:sz w:val="22"/>
          <w:szCs w:val="22"/>
        </w:rPr>
      </w:pPr>
      <w:hyperlink w:anchor="_Toc156825292" w:history="1">
        <w:r w:rsidR="00E30368" w:rsidRPr="00C34FE7">
          <w:rPr>
            <w:rStyle w:val="af0"/>
            <w:i w:val="0"/>
            <w:iCs w:val="0"/>
          </w:rPr>
          <w:t>2.1. Трудоемкость освоения дисциплины</w:t>
        </w:r>
        <w:r w:rsidR="00E30368" w:rsidRPr="00C34FE7">
          <w:rPr>
            <w:webHidden/>
          </w:rPr>
          <w:tab/>
        </w:r>
        <w:r w:rsidR="00555C8C">
          <w:rPr>
            <w:webHidden/>
          </w:rPr>
          <w:t>41</w:t>
        </w:r>
      </w:hyperlink>
    </w:p>
    <w:p w14:paraId="62B96BC6" w14:textId="75F015C8" w:rsidR="00E30368" w:rsidRPr="00C34FE7" w:rsidRDefault="00BC11FC" w:rsidP="00C10D18">
      <w:pPr>
        <w:pStyle w:val="21"/>
        <w:rPr>
          <w:rFonts w:asciiTheme="minorHAnsi" w:eastAsiaTheme="minorEastAsia" w:hAnsiTheme="minorHAnsi" w:cstheme="minorBidi"/>
          <w:sz w:val="22"/>
          <w:szCs w:val="22"/>
        </w:rPr>
      </w:pPr>
      <w:hyperlink w:anchor="_Toc156825293" w:history="1">
        <w:r w:rsidR="00E30368" w:rsidRPr="00C34FE7">
          <w:rPr>
            <w:rStyle w:val="af0"/>
            <w:i w:val="0"/>
            <w:iCs w:val="0"/>
          </w:rPr>
          <w:t>2.2. Содержание дисциплины</w:t>
        </w:r>
        <w:r w:rsidR="00E30368" w:rsidRPr="00C34FE7">
          <w:rPr>
            <w:webHidden/>
          </w:rPr>
          <w:tab/>
        </w:r>
        <w:r w:rsidR="00555C8C">
          <w:rPr>
            <w:webHidden/>
          </w:rPr>
          <w:t>42</w:t>
        </w:r>
      </w:hyperlink>
    </w:p>
    <w:p w14:paraId="0A1EDB01" w14:textId="79D81189" w:rsidR="00E30368" w:rsidRPr="00C34FE7" w:rsidRDefault="00BC11FC" w:rsidP="00E30368">
      <w:pPr>
        <w:pStyle w:val="14"/>
        <w:rPr>
          <w:rFonts w:asciiTheme="minorHAnsi" w:eastAsiaTheme="minorEastAsia" w:hAnsiTheme="minorHAnsi" w:cstheme="minorBidi"/>
          <w:b w:val="0"/>
          <w:bCs w:val="0"/>
          <w:lang w:eastAsia="ru-RU"/>
        </w:rPr>
      </w:pPr>
      <w:hyperlink w:anchor="_Toc156825296" w:history="1">
        <w:r w:rsidR="00E30368" w:rsidRPr="00C34FE7">
          <w:rPr>
            <w:rStyle w:val="af0"/>
          </w:rPr>
          <w:t>3. Условия реализации ДИСЦИПЛИНЫ</w:t>
        </w:r>
        <w:r w:rsidR="00E30368" w:rsidRPr="00C34FE7">
          <w:rPr>
            <w:webHidden/>
          </w:rPr>
          <w:tab/>
        </w:r>
        <w:r w:rsidR="00555C8C">
          <w:rPr>
            <w:webHidden/>
          </w:rPr>
          <w:t>46</w:t>
        </w:r>
      </w:hyperlink>
    </w:p>
    <w:p w14:paraId="5CC465D7" w14:textId="2E645B9D" w:rsidR="00E30368" w:rsidRPr="00C34FE7" w:rsidRDefault="00BC11FC" w:rsidP="00C10D18">
      <w:pPr>
        <w:pStyle w:val="21"/>
        <w:rPr>
          <w:rFonts w:asciiTheme="minorHAnsi" w:eastAsiaTheme="minorEastAsia" w:hAnsiTheme="minorHAnsi" w:cstheme="minorBidi"/>
          <w:sz w:val="22"/>
          <w:szCs w:val="22"/>
        </w:rPr>
      </w:pPr>
      <w:hyperlink w:anchor="_Toc156825297" w:history="1">
        <w:r w:rsidR="00E30368" w:rsidRPr="00C34FE7">
          <w:rPr>
            <w:rStyle w:val="af0"/>
            <w:i w:val="0"/>
            <w:iCs w:val="0"/>
          </w:rPr>
          <w:t>3.1. Материально-техническое обеспечение</w:t>
        </w:r>
        <w:r w:rsidR="00E30368" w:rsidRPr="00C34FE7">
          <w:rPr>
            <w:webHidden/>
          </w:rPr>
          <w:tab/>
        </w:r>
        <w:r w:rsidR="00555C8C">
          <w:rPr>
            <w:webHidden/>
          </w:rPr>
          <w:t>46</w:t>
        </w:r>
      </w:hyperlink>
    </w:p>
    <w:p w14:paraId="7583D6F3" w14:textId="630CD9F0" w:rsidR="00E30368" w:rsidRPr="00C34FE7" w:rsidRDefault="00BC11FC" w:rsidP="00C10D18">
      <w:pPr>
        <w:pStyle w:val="21"/>
        <w:rPr>
          <w:rFonts w:asciiTheme="minorHAnsi" w:eastAsiaTheme="minorEastAsia" w:hAnsiTheme="minorHAnsi" w:cstheme="minorBidi"/>
          <w:sz w:val="22"/>
          <w:szCs w:val="22"/>
        </w:rPr>
      </w:pPr>
      <w:hyperlink w:anchor="_Toc156825298" w:history="1">
        <w:r w:rsidR="00E30368" w:rsidRPr="00C34FE7">
          <w:rPr>
            <w:rStyle w:val="af0"/>
            <w:i w:val="0"/>
            <w:iCs w:val="0"/>
          </w:rPr>
          <w:t>3.2. Учебно-методическое обеспечение</w:t>
        </w:r>
        <w:r w:rsidR="00E30368" w:rsidRPr="00C34FE7">
          <w:rPr>
            <w:webHidden/>
          </w:rPr>
          <w:tab/>
        </w:r>
        <w:r w:rsidR="00555C8C">
          <w:rPr>
            <w:webHidden/>
          </w:rPr>
          <w:t>46</w:t>
        </w:r>
      </w:hyperlink>
    </w:p>
    <w:p w14:paraId="5DDA0D0E" w14:textId="29F28559" w:rsidR="00E30368" w:rsidRPr="00C34FE7" w:rsidRDefault="00BC11FC" w:rsidP="00E30368">
      <w:pPr>
        <w:pStyle w:val="14"/>
        <w:rPr>
          <w:rFonts w:asciiTheme="minorHAnsi" w:eastAsiaTheme="minorEastAsia" w:hAnsiTheme="minorHAnsi" w:cstheme="minorBidi"/>
          <w:b w:val="0"/>
          <w:bCs w:val="0"/>
          <w:lang w:eastAsia="ru-RU"/>
        </w:rPr>
      </w:pPr>
      <w:hyperlink w:anchor="_Toc156825299" w:history="1">
        <w:r w:rsidR="00E30368" w:rsidRPr="00C34FE7">
          <w:rPr>
            <w:rStyle w:val="af0"/>
          </w:rPr>
          <w:t>4. Контроль и оценка результатов  освоения ДИСЦИПЛИНЫ</w:t>
        </w:r>
        <w:r w:rsidR="00E30368" w:rsidRPr="00C34FE7">
          <w:rPr>
            <w:webHidden/>
          </w:rPr>
          <w:tab/>
        </w:r>
        <w:r w:rsidR="00555C8C">
          <w:rPr>
            <w:webHidden/>
          </w:rPr>
          <w:t>48</w:t>
        </w:r>
      </w:hyperlink>
    </w:p>
    <w:p w14:paraId="1133B7C4" w14:textId="77777777" w:rsidR="00E30368" w:rsidRPr="00C34FE7" w:rsidRDefault="00E30368" w:rsidP="00E30368">
      <w:pPr>
        <w:pStyle w:val="1f"/>
        <w:jc w:val="left"/>
        <w:rPr>
          <w:rFonts w:ascii="Times New Roman" w:hAnsi="Times New Roman"/>
          <w:b w:val="0"/>
          <w:bCs w:val="0"/>
          <w:lang w:val="ru-RU"/>
        </w:rPr>
      </w:pPr>
      <w:r w:rsidRPr="00C34FE7">
        <w:rPr>
          <w:rFonts w:ascii="Times New Roman" w:hAnsi="Times New Roman"/>
          <w:b w:val="0"/>
          <w:bCs w:val="0"/>
          <w:lang w:val="ru-RU"/>
        </w:rPr>
        <w:fldChar w:fldCharType="end"/>
      </w:r>
    </w:p>
    <w:p w14:paraId="081DA057" w14:textId="77777777" w:rsidR="00E30368" w:rsidRPr="00DF068E" w:rsidRDefault="00E30368" w:rsidP="00E30368">
      <w:pPr>
        <w:pStyle w:val="1f"/>
        <w:jc w:val="left"/>
        <w:rPr>
          <w:rFonts w:ascii="Times New Roman" w:hAnsi="Times New Roman"/>
          <w:lang w:val="ru-RU"/>
        </w:rPr>
        <w:sectPr w:rsidR="00E30368" w:rsidRPr="00DF068E" w:rsidSect="00580FD1">
          <w:headerReference w:type="even" r:id="rId16"/>
          <w:headerReference w:type="default" r:id="rId17"/>
          <w:footerReference w:type="default" r:id="rId18"/>
          <w:pgSz w:w="11906" w:h="16838"/>
          <w:pgMar w:top="1134" w:right="567" w:bottom="1134" w:left="1701" w:header="709" w:footer="709" w:gutter="0"/>
          <w:cols w:space="708"/>
          <w:titlePg/>
          <w:docGrid w:linePitch="360"/>
        </w:sectPr>
      </w:pPr>
    </w:p>
    <w:p w14:paraId="739CDDAE" w14:textId="7B1C5608" w:rsidR="00E30368" w:rsidRPr="00900FFA" w:rsidRDefault="009003B8" w:rsidP="004176B1">
      <w:pPr>
        <w:pStyle w:val="1f"/>
        <w:ind w:firstLine="709"/>
        <w:jc w:val="both"/>
        <w:rPr>
          <w:rStyle w:val="afb"/>
          <w:i w:val="0"/>
          <w:iCs/>
        </w:rPr>
      </w:pPr>
      <w:r>
        <w:rPr>
          <w:rStyle w:val="afb"/>
          <w:i w:val="0"/>
          <w:iCs/>
          <w:lang w:val="ru-RU"/>
        </w:rPr>
        <w:lastRenderedPageBreak/>
        <w:t xml:space="preserve">1. </w:t>
      </w:r>
      <w:r w:rsidR="00E30368" w:rsidRPr="00A07404">
        <w:rPr>
          <w:rStyle w:val="afb"/>
          <w:i w:val="0"/>
          <w:iCs/>
        </w:rPr>
        <w:t xml:space="preserve">Общая характеристика </w:t>
      </w:r>
      <w:r w:rsidR="00E30368" w:rsidRPr="00900FFA">
        <w:rPr>
          <w:rStyle w:val="afb"/>
          <w:i w:val="0"/>
          <w:iCs/>
        </w:rPr>
        <w:t>РАБОЧЕЙ ПРОГРАММЫ УЧЕБНОЙ ДИСЦИПЛИНЫ</w:t>
      </w:r>
    </w:p>
    <w:p w14:paraId="3914F2A3" w14:textId="77777777" w:rsidR="00E30368" w:rsidRDefault="00E30368" w:rsidP="00E30368">
      <w:pPr>
        <w:pStyle w:val="114"/>
        <w:rPr>
          <w:rFonts w:ascii="Times New Roman" w:hAnsi="Times New Roman"/>
        </w:rPr>
      </w:pPr>
    </w:p>
    <w:p w14:paraId="73AD365F" w14:textId="77777777" w:rsidR="00E30368" w:rsidRPr="00EA6E1D" w:rsidRDefault="00E30368" w:rsidP="00E30368">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570BCE93" w14:textId="46B7307E" w:rsidR="00E30368" w:rsidRPr="00E30368" w:rsidRDefault="00E30368" w:rsidP="00E30368">
      <w:pPr>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sidRPr="00782FAC">
        <w:rPr>
          <w:rFonts w:ascii="Times New Roman" w:eastAsia="Times New Roman" w:hAnsi="Times New Roman" w:cs="Times New Roman"/>
          <w:sz w:val="24"/>
          <w:szCs w:val="24"/>
          <w:lang w:eastAsia="ru-RU"/>
        </w:rPr>
        <w:t xml:space="preserve">дисциплины </w:t>
      </w:r>
      <w:r>
        <w:rPr>
          <w:rFonts w:ascii="Times New Roman" w:eastAsia="Times New Roman" w:hAnsi="Times New Roman" w:cs="Times New Roman"/>
          <w:sz w:val="24"/>
          <w:szCs w:val="24"/>
          <w:lang w:eastAsia="ru-RU"/>
        </w:rPr>
        <w:t xml:space="preserve">СГ.03 </w:t>
      </w:r>
      <w:r w:rsidRPr="00782FAC">
        <w:rPr>
          <w:rFonts w:ascii="Times New Roman" w:hAnsi="Times New Roman"/>
        </w:rPr>
        <w:t>«</w:t>
      </w:r>
      <w:r w:rsidRPr="00E30368">
        <w:rPr>
          <w:rFonts w:ascii="Times New Roman" w:hAnsi="Times New Roman"/>
        </w:rPr>
        <w:t>Безопасность жизнедеятельности (включая учебные сборы)</w:t>
      </w:r>
      <w:r w:rsidRPr="00782FAC">
        <w:rPr>
          <w:rFonts w:ascii="Times New Roman" w:hAnsi="Times New Roman"/>
        </w:rPr>
        <w:t>»</w:t>
      </w:r>
      <w:r>
        <w:rPr>
          <w:rFonts w:ascii="Times New Roman" w:eastAsia="Times New Roman" w:hAnsi="Times New Roman" w:cs="Times New Roman"/>
          <w:sz w:val="24"/>
          <w:szCs w:val="24"/>
          <w:lang w:eastAsia="ru-RU"/>
        </w:rPr>
        <w:t xml:space="preserve">: </w:t>
      </w:r>
      <w:r w:rsidRPr="00E30368">
        <w:rPr>
          <w:rFonts w:ascii="Times New Roman" w:eastAsia="Times New Roman" w:hAnsi="Times New Roman"/>
          <w:bCs/>
          <w:iCs/>
          <w:sz w:val="24"/>
          <w:szCs w:val="24"/>
          <w:lang w:val="x-none" w:eastAsia="ru-RU"/>
        </w:rPr>
        <w:t>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w:t>
      </w:r>
      <w:r>
        <w:rPr>
          <w:rFonts w:ascii="Times New Roman" w:eastAsia="Times New Roman" w:hAnsi="Times New Roman"/>
          <w:bCs/>
          <w:iCs/>
          <w:sz w:val="24"/>
          <w:szCs w:val="24"/>
          <w:lang w:eastAsia="ru-RU"/>
        </w:rPr>
        <w:t>.</w:t>
      </w:r>
    </w:p>
    <w:p w14:paraId="7B00C52D" w14:textId="63F5F014" w:rsidR="00E30368" w:rsidRPr="006821E0" w:rsidRDefault="00E30368" w:rsidP="00E30368">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СГ.03 «</w:t>
      </w:r>
      <w:r w:rsidRPr="00E30368">
        <w:rPr>
          <w:rFonts w:ascii="Times New Roman" w:hAnsi="Times New Roman" w:cs="Times New Roman"/>
          <w:sz w:val="24"/>
          <w:szCs w:val="24"/>
        </w:rPr>
        <w:t>Безопасность жизнедеятельности (включая учебные сборы)</w:t>
      </w:r>
      <w:r>
        <w:rPr>
          <w:rFonts w:ascii="Times New Roman" w:hAnsi="Times New Roman" w:cs="Times New Roman"/>
          <w:sz w:val="24"/>
          <w:szCs w:val="24"/>
        </w:rPr>
        <w:t xml:space="preserve">» </w:t>
      </w:r>
      <w:r w:rsidRPr="00E11160">
        <w:rPr>
          <w:rFonts w:ascii="Times New Roman" w:hAnsi="Times New Roman" w:cs="Times New Roman"/>
          <w:sz w:val="24"/>
          <w:szCs w:val="24"/>
        </w:rPr>
        <w:t>включен</w:t>
      </w:r>
      <w:r>
        <w:rPr>
          <w:rFonts w:ascii="Times New Roman" w:hAnsi="Times New Roman" w:cs="Times New Roman"/>
          <w:sz w:val="24"/>
          <w:szCs w:val="24"/>
        </w:rPr>
        <w:t>а</w:t>
      </w:r>
      <w:r w:rsidRPr="00E11160">
        <w:rPr>
          <w:rFonts w:ascii="Times New Roman" w:hAnsi="Times New Roman" w:cs="Times New Roman"/>
          <w:sz w:val="24"/>
          <w:szCs w:val="24"/>
        </w:rPr>
        <w:t xml:space="preserve"> в </w:t>
      </w:r>
      <w:r w:rsidRPr="00011554">
        <w:rPr>
          <w:rFonts w:ascii="Times New Roman" w:hAnsi="Times New Roman" w:cs="Times New Roman"/>
          <w:sz w:val="24"/>
          <w:szCs w:val="24"/>
        </w:rPr>
        <w:t xml:space="preserve">обязательную часть </w:t>
      </w:r>
      <w:r>
        <w:rPr>
          <w:rFonts w:ascii="Times New Roman" w:hAnsi="Times New Roman" w:cs="Times New Roman"/>
          <w:sz w:val="24"/>
          <w:szCs w:val="24"/>
        </w:rPr>
        <w:t>социально-гуманитарного цикла</w:t>
      </w:r>
      <w:r w:rsidRPr="00011554">
        <w:rPr>
          <w:rFonts w:ascii="Times New Roman" w:hAnsi="Times New Roman" w:cs="Times New Roman"/>
          <w:sz w:val="24"/>
          <w:szCs w:val="24"/>
        </w:rPr>
        <w:t xml:space="preserve"> образовательной программы</w:t>
      </w:r>
      <w:r>
        <w:rPr>
          <w:rFonts w:ascii="Times New Roman" w:hAnsi="Times New Roman" w:cs="Times New Roman"/>
          <w:sz w:val="24"/>
          <w:szCs w:val="24"/>
        </w:rPr>
        <w:t>.</w:t>
      </w:r>
    </w:p>
    <w:p w14:paraId="67993F23" w14:textId="77777777" w:rsidR="00E30368" w:rsidRPr="00011554" w:rsidRDefault="00E30368" w:rsidP="00E30368">
      <w:pPr>
        <w:suppressAutoHyphens/>
        <w:spacing w:line="276" w:lineRule="auto"/>
        <w:jc w:val="both"/>
        <w:rPr>
          <w:rFonts w:ascii="Times New Roman" w:hAnsi="Times New Roman" w:cs="Times New Roman"/>
          <w:sz w:val="24"/>
          <w:szCs w:val="24"/>
        </w:rPr>
      </w:pPr>
    </w:p>
    <w:p w14:paraId="7D182237" w14:textId="77777777" w:rsidR="00E30368" w:rsidRPr="00EA6E1D" w:rsidRDefault="00E30368" w:rsidP="00E30368">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21E58587" w14:textId="77777777" w:rsidR="00E30368" w:rsidRDefault="00E30368" w:rsidP="00E30368">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7D405518" w14:textId="77777777" w:rsidR="00E30368" w:rsidRDefault="00E30368" w:rsidP="00E30368">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E30368" w:rsidRPr="00900FFA" w14:paraId="37F5CB55" w14:textId="77777777" w:rsidTr="00E30368">
        <w:tc>
          <w:tcPr>
            <w:tcW w:w="1246" w:type="dxa"/>
            <w:tcBorders>
              <w:top w:val="single" w:sz="4" w:space="0" w:color="auto"/>
              <w:left w:val="single" w:sz="4" w:space="0" w:color="auto"/>
              <w:right w:val="single" w:sz="4" w:space="0" w:color="auto"/>
            </w:tcBorders>
          </w:tcPr>
          <w:p w14:paraId="280D7DBF" w14:textId="77777777" w:rsidR="00E30368" w:rsidRPr="003778A1" w:rsidRDefault="00E30368" w:rsidP="00E30368">
            <w:pPr>
              <w:jc w:val="center"/>
              <w:rPr>
                <w:rStyle w:val="afb"/>
                <w:b/>
                <w:i w:val="0"/>
                <w:sz w:val="24"/>
                <w:szCs w:val="24"/>
              </w:rPr>
            </w:pPr>
            <w:r>
              <w:rPr>
                <w:rStyle w:val="afb"/>
                <w:b/>
                <w:i w:val="0"/>
                <w:sz w:val="24"/>
                <w:szCs w:val="24"/>
              </w:rPr>
              <w:t>Код ОК</w:t>
            </w:r>
          </w:p>
        </w:tc>
        <w:tc>
          <w:tcPr>
            <w:tcW w:w="3852" w:type="dxa"/>
            <w:tcBorders>
              <w:top w:val="single" w:sz="4" w:space="0" w:color="auto"/>
              <w:left w:val="single" w:sz="4" w:space="0" w:color="auto"/>
              <w:right w:val="single" w:sz="4" w:space="0" w:color="auto"/>
            </w:tcBorders>
          </w:tcPr>
          <w:p w14:paraId="289DBDF6" w14:textId="77777777" w:rsidR="00E30368" w:rsidRPr="00900FFA" w:rsidRDefault="00E30368" w:rsidP="00E30368">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68D5B56" w14:textId="77777777" w:rsidR="00E30368" w:rsidRPr="00900FFA" w:rsidRDefault="00E30368" w:rsidP="00E30368">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4176B1" w:rsidRPr="00900FFA" w14:paraId="190571C2" w14:textId="77777777" w:rsidTr="006A2176">
        <w:trPr>
          <w:trHeight w:val="1185"/>
        </w:trPr>
        <w:tc>
          <w:tcPr>
            <w:tcW w:w="1246" w:type="dxa"/>
            <w:tcBorders>
              <w:top w:val="single" w:sz="4" w:space="0" w:color="auto"/>
              <w:left w:val="single" w:sz="4" w:space="0" w:color="auto"/>
              <w:right w:val="single" w:sz="4" w:space="0" w:color="auto"/>
            </w:tcBorders>
          </w:tcPr>
          <w:p w14:paraId="4EC81DC3" w14:textId="77777777" w:rsidR="004176B1" w:rsidRPr="004176B1" w:rsidRDefault="004176B1" w:rsidP="004176B1">
            <w:pPr>
              <w:jc w:val="center"/>
              <w:rPr>
                <w:rFonts w:ascii="Times New Roman" w:hAnsi="Times New Roman" w:cs="Times New Roman"/>
                <w:bCs/>
                <w:sz w:val="24"/>
                <w:szCs w:val="24"/>
              </w:rPr>
            </w:pPr>
            <w:r w:rsidRPr="004176B1">
              <w:rPr>
                <w:rFonts w:ascii="Times New Roman" w:hAnsi="Times New Roman" w:cs="Times New Roman"/>
                <w:bCs/>
                <w:sz w:val="24"/>
                <w:szCs w:val="24"/>
              </w:rPr>
              <w:t>ОК 01</w:t>
            </w:r>
          </w:p>
          <w:p w14:paraId="6E2A9442" w14:textId="77777777" w:rsidR="004176B1" w:rsidRPr="004176B1" w:rsidRDefault="004176B1" w:rsidP="004176B1">
            <w:pPr>
              <w:jc w:val="center"/>
              <w:rPr>
                <w:rFonts w:ascii="Times New Roman" w:hAnsi="Times New Roman" w:cs="Times New Roman"/>
                <w:bCs/>
                <w:sz w:val="24"/>
                <w:szCs w:val="24"/>
              </w:rPr>
            </w:pPr>
            <w:r w:rsidRPr="004176B1">
              <w:rPr>
                <w:rFonts w:ascii="Times New Roman" w:hAnsi="Times New Roman" w:cs="Times New Roman"/>
                <w:bCs/>
                <w:sz w:val="24"/>
                <w:szCs w:val="24"/>
              </w:rPr>
              <w:t>ОК 02</w:t>
            </w:r>
          </w:p>
          <w:p w14:paraId="7286A0AF" w14:textId="77777777" w:rsidR="004176B1" w:rsidRPr="004176B1" w:rsidRDefault="004176B1" w:rsidP="004176B1">
            <w:pPr>
              <w:jc w:val="center"/>
              <w:rPr>
                <w:rFonts w:ascii="Times New Roman" w:hAnsi="Times New Roman" w:cs="Times New Roman"/>
                <w:bCs/>
                <w:sz w:val="24"/>
                <w:szCs w:val="24"/>
              </w:rPr>
            </w:pPr>
            <w:r w:rsidRPr="004176B1">
              <w:rPr>
                <w:rFonts w:ascii="Times New Roman" w:hAnsi="Times New Roman" w:cs="Times New Roman"/>
                <w:bCs/>
                <w:sz w:val="24"/>
                <w:szCs w:val="24"/>
              </w:rPr>
              <w:t>ОК 04</w:t>
            </w:r>
          </w:p>
          <w:p w14:paraId="77F6D505" w14:textId="31CF4B64" w:rsidR="004176B1" w:rsidRPr="00900FFA" w:rsidRDefault="004176B1" w:rsidP="004176B1">
            <w:pPr>
              <w:jc w:val="center"/>
              <w:rPr>
                <w:rFonts w:ascii="Times New Roman" w:hAnsi="Times New Roman" w:cs="Times New Roman"/>
                <w:bCs/>
                <w:sz w:val="24"/>
                <w:szCs w:val="24"/>
              </w:rPr>
            </w:pPr>
            <w:r w:rsidRPr="004176B1">
              <w:rPr>
                <w:rFonts w:ascii="Times New Roman" w:hAnsi="Times New Roman" w:cs="Times New Roman"/>
                <w:bCs/>
                <w:sz w:val="24"/>
                <w:szCs w:val="24"/>
              </w:rPr>
              <w:t>ОК 07</w:t>
            </w:r>
          </w:p>
        </w:tc>
        <w:tc>
          <w:tcPr>
            <w:tcW w:w="3852" w:type="dxa"/>
          </w:tcPr>
          <w:p w14:paraId="4BE15C9B" w14:textId="2F2E8B36" w:rsidR="004176B1" w:rsidRPr="004176B1" w:rsidRDefault="004176B1" w:rsidP="004176B1">
            <w:pPr>
              <w:jc w:val="both"/>
              <w:rPr>
                <w:rFonts w:ascii="Times New Roman" w:hAnsi="Times New Roman"/>
                <w:sz w:val="24"/>
                <w:szCs w:val="24"/>
              </w:rPr>
            </w:pPr>
            <w:r>
              <w:rPr>
                <w:rFonts w:ascii="Times New Roman" w:hAnsi="Times New Roman"/>
                <w:sz w:val="24"/>
                <w:szCs w:val="24"/>
              </w:rPr>
              <w:t xml:space="preserve">- </w:t>
            </w:r>
            <w:r w:rsidRPr="004176B1">
              <w:rPr>
                <w:rFonts w:ascii="Times New Roman" w:hAnsi="Times New Roman"/>
                <w:sz w:val="24"/>
                <w:szCs w:val="24"/>
              </w:rPr>
              <w:t>распознавать в профессиональном и социальном контексте задачи и/или проблемы, относящиеся к кругу задач и/или проблем поддержания безопасных условий жизнедеятельности, в том числе при возникновении ЧС;</w:t>
            </w:r>
          </w:p>
          <w:p w14:paraId="1FAA8279" w14:textId="724EC2CB" w:rsidR="004176B1" w:rsidRPr="004176B1" w:rsidRDefault="004176B1" w:rsidP="004176B1">
            <w:pPr>
              <w:jc w:val="both"/>
              <w:rPr>
                <w:rFonts w:ascii="Times New Roman" w:hAnsi="Times New Roman"/>
                <w:sz w:val="24"/>
                <w:szCs w:val="24"/>
              </w:rPr>
            </w:pPr>
            <w:r>
              <w:rPr>
                <w:rFonts w:ascii="Times New Roman" w:hAnsi="Times New Roman"/>
                <w:sz w:val="24"/>
                <w:szCs w:val="24"/>
              </w:rPr>
              <w:t xml:space="preserve">- </w:t>
            </w:r>
            <w:r w:rsidRPr="004176B1">
              <w:rPr>
                <w:rFonts w:ascii="Times New Roman" w:hAnsi="Times New Roman"/>
                <w:sz w:val="24"/>
                <w:szCs w:val="24"/>
              </w:rPr>
              <w:t>анализировать задачу и и/или проблемы, относящиеся к предметной области безопасности жизнедеятельности, и выделять составные части подобных задач и/или проблем;</w:t>
            </w:r>
          </w:p>
          <w:p w14:paraId="6B5C1F77" w14:textId="0E6AA352" w:rsidR="004176B1" w:rsidRPr="004176B1" w:rsidRDefault="004176B1" w:rsidP="004176B1">
            <w:pPr>
              <w:jc w:val="both"/>
              <w:rPr>
                <w:rFonts w:ascii="Times New Roman" w:hAnsi="Times New Roman"/>
                <w:sz w:val="24"/>
                <w:szCs w:val="24"/>
              </w:rPr>
            </w:pPr>
            <w:r>
              <w:rPr>
                <w:rFonts w:ascii="Times New Roman" w:hAnsi="Times New Roman"/>
                <w:sz w:val="24"/>
                <w:szCs w:val="24"/>
              </w:rPr>
              <w:t xml:space="preserve">- </w:t>
            </w:r>
            <w:r w:rsidRPr="004176B1">
              <w:rPr>
                <w:rFonts w:ascii="Times New Roman" w:hAnsi="Times New Roman"/>
                <w:sz w:val="24"/>
                <w:szCs w:val="24"/>
              </w:rPr>
              <w:t>выявлять и эффективно искать информацию, необходимую для решения задач и/или проблем поддержания безопасных условий жизнедеятельности, в том числе при возникновении ЧС;</w:t>
            </w:r>
          </w:p>
          <w:p w14:paraId="48300B52" w14:textId="34580B83" w:rsidR="004176B1" w:rsidRPr="004176B1" w:rsidRDefault="004176B1" w:rsidP="004176B1">
            <w:pPr>
              <w:jc w:val="both"/>
              <w:rPr>
                <w:rFonts w:ascii="Times New Roman" w:hAnsi="Times New Roman"/>
                <w:sz w:val="24"/>
                <w:szCs w:val="24"/>
              </w:rPr>
            </w:pPr>
            <w:r>
              <w:rPr>
                <w:rFonts w:ascii="Times New Roman" w:hAnsi="Times New Roman"/>
                <w:sz w:val="24"/>
                <w:szCs w:val="24"/>
              </w:rPr>
              <w:t xml:space="preserve">- </w:t>
            </w:r>
            <w:r w:rsidRPr="004176B1">
              <w:rPr>
                <w:rFonts w:ascii="Times New Roman" w:hAnsi="Times New Roman"/>
                <w:sz w:val="24"/>
                <w:szCs w:val="24"/>
              </w:rPr>
              <w:t>составлять план действий, определять ресурсы, прогнозировать результаты реализации составленного плана поддержания безопасных условий жизнедеятельности, в том числе при возникновении ЧС;</w:t>
            </w:r>
          </w:p>
          <w:p w14:paraId="762F22A0" w14:textId="41A9028B" w:rsidR="004176B1" w:rsidRPr="004176B1" w:rsidRDefault="004176B1" w:rsidP="004176B1">
            <w:pPr>
              <w:jc w:val="both"/>
              <w:rPr>
                <w:rFonts w:ascii="Times New Roman" w:hAnsi="Times New Roman"/>
                <w:sz w:val="24"/>
                <w:szCs w:val="24"/>
              </w:rPr>
            </w:pPr>
            <w:r>
              <w:rPr>
                <w:rFonts w:ascii="Times New Roman" w:hAnsi="Times New Roman"/>
                <w:sz w:val="24"/>
                <w:szCs w:val="24"/>
              </w:rPr>
              <w:t xml:space="preserve">- </w:t>
            </w:r>
            <w:r w:rsidRPr="004176B1">
              <w:rPr>
                <w:rFonts w:ascii="Times New Roman" w:hAnsi="Times New Roman"/>
                <w:sz w:val="24"/>
                <w:szCs w:val="24"/>
              </w:rPr>
              <w:t>владеть способностью принимать решения по целесообразным действиям в ЧС;</w:t>
            </w:r>
          </w:p>
          <w:p w14:paraId="09504C2A" w14:textId="61B049D2" w:rsidR="004176B1" w:rsidRPr="004176B1" w:rsidRDefault="004176B1" w:rsidP="004176B1">
            <w:pPr>
              <w:jc w:val="both"/>
              <w:rPr>
                <w:rFonts w:ascii="Times New Roman" w:hAnsi="Times New Roman"/>
                <w:sz w:val="24"/>
                <w:szCs w:val="24"/>
              </w:rPr>
            </w:pPr>
            <w:r>
              <w:rPr>
                <w:rFonts w:ascii="Times New Roman" w:hAnsi="Times New Roman"/>
                <w:sz w:val="24"/>
                <w:szCs w:val="24"/>
              </w:rPr>
              <w:t xml:space="preserve">- </w:t>
            </w:r>
            <w:r w:rsidRPr="004176B1">
              <w:rPr>
                <w:rFonts w:ascii="Times New Roman" w:hAnsi="Times New Roman"/>
                <w:sz w:val="24"/>
                <w:szCs w:val="24"/>
              </w:rPr>
              <w:t xml:space="preserve">владеть методами защиты от вредных и опасных факторов ЧС, защиты человека и среды обитания </w:t>
            </w:r>
            <w:r w:rsidRPr="004176B1">
              <w:rPr>
                <w:rFonts w:ascii="Times New Roman" w:hAnsi="Times New Roman"/>
                <w:sz w:val="24"/>
                <w:szCs w:val="24"/>
              </w:rPr>
              <w:lastRenderedPageBreak/>
              <w:t>от негативного воздействия при ЧС; приемы действи</w:t>
            </w:r>
            <w:r>
              <w:rPr>
                <w:rFonts w:ascii="Times New Roman" w:hAnsi="Times New Roman"/>
                <w:sz w:val="24"/>
                <w:szCs w:val="24"/>
              </w:rPr>
              <w:t>й по гражданской обороне и в ЧС;</w:t>
            </w:r>
          </w:p>
          <w:p w14:paraId="68869A6F" w14:textId="076111BC" w:rsidR="004176B1" w:rsidRPr="004176B1" w:rsidRDefault="004176B1" w:rsidP="004176B1">
            <w:pPr>
              <w:jc w:val="both"/>
              <w:rPr>
                <w:rFonts w:ascii="Times New Roman" w:hAnsi="Times New Roman"/>
                <w:sz w:val="24"/>
                <w:szCs w:val="24"/>
              </w:rPr>
            </w:pPr>
            <w:r>
              <w:rPr>
                <w:rFonts w:ascii="Times New Roman" w:hAnsi="Times New Roman"/>
                <w:sz w:val="24"/>
                <w:szCs w:val="24"/>
              </w:rPr>
              <w:t xml:space="preserve">- </w:t>
            </w:r>
            <w:r w:rsidRPr="004176B1">
              <w:rPr>
                <w:rFonts w:ascii="Times New Roman" w:hAnsi="Times New Roman"/>
                <w:sz w:val="24"/>
                <w:szCs w:val="24"/>
              </w:rPr>
              <w:t>оценивать результат и последствия своих действий по решению задач и/или проблем поддержания безопасных условий жизнедеятельности, в</w:t>
            </w:r>
            <w:r>
              <w:rPr>
                <w:rFonts w:ascii="Times New Roman" w:hAnsi="Times New Roman"/>
                <w:sz w:val="24"/>
                <w:szCs w:val="24"/>
              </w:rPr>
              <w:t xml:space="preserve"> том числе при возникновении ЧС;</w:t>
            </w:r>
          </w:p>
          <w:p w14:paraId="1A175800" w14:textId="791FA10C" w:rsidR="004176B1" w:rsidRPr="004176B1" w:rsidRDefault="004176B1" w:rsidP="004176B1">
            <w:pPr>
              <w:jc w:val="both"/>
              <w:rPr>
                <w:rFonts w:ascii="Times New Roman" w:hAnsi="Times New Roman"/>
                <w:sz w:val="24"/>
                <w:szCs w:val="24"/>
              </w:rPr>
            </w:pPr>
            <w:r>
              <w:rPr>
                <w:rFonts w:ascii="Times New Roman" w:hAnsi="Times New Roman"/>
                <w:sz w:val="24"/>
                <w:szCs w:val="24"/>
              </w:rPr>
              <w:t>- в</w:t>
            </w:r>
            <w:r w:rsidRPr="004176B1">
              <w:rPr>
                <w:rFonts w:ascii="Times New Roman" w:hAnsi="Times New Roman"/>
                <w:sz w:val="24"/>
                <w:szCs w:val="24"/>
              </w:rPr>
              <w:t>ладеть знаниями основ обеспечения военной безопа</w:t>
            </w:r>
            <w:r>
              <w:rPr>
                <w:rFonts w:ascii="Times New Roman" w:hAnsi="Times New Roman"/>
                <w:sz w:val="24"/>
                <w:szCs w:val="24"/>
              </w:rPr>
              <w:t xml:space="preserve">сности государства (для юношей); </w:t>
            </w:r>
          </w:p>
          <w:p w14:paraId="2CEB2EEC" w14:textId="17F2E6DC" w:rsidR="004176B1" w:rsidRPr="004176B1" w:rsidRDefault="004176B1" w:rsidP="004176B1">
            <w:pPr>
              <w:jc w:val="both"/>
              <w:rPr>
                <w:rFonts w:ascii="Times New Roman" w:hAnsi="Times New Roman"/>
                <w:sz w:val="24"/>
                <w:szCs w:val="24"/>
              </w:rPr>
            </w:pPr>
            <w:r>
              <w:rPr>
                <w:rFonts w:ascii="Times New Roman" w:hAnsi="Times New Roman"/>
                <w:sz w:val="24"/>
                <w:szCs w:val="24"/>
              </w:rPr>
              <w:t>- в</w:t>
            </w:r>
            <w:r w:rsidRPr="004176B1">
              <w:rPr>
                <w:rFonts w:ascii="Times New Roman" w:hAnsi="Times New Roman"/>
                <w:sz w:val="24"/>
                <w:szCs w:val="24"/>
              </w:rPr>
              <w:t>ладеть знаниями основ медицинских знаний (для девушек)</w:t>
            </w:r>
          </w:p>
          <w:p w14:paraId="5573E076" w14:textId="77777777" w:rsidR="004176B1" w:rsidRPr="004176B1" w:rsidRDefault="004176B1" w:rsidP="004176B1">
            <w:pPr>
              <w:jc w:val="both"/>
              <w:rPr>
                <w:rFonts w:ascii="Times New Roman" w:hAnsi="Times New Roman"/>
                <w:sz w:val="24"/>
                <w:szCs w:val="24"/>
              </w:rPr>
            </w:pPr>
            <w:r w:rsidRPr="004176B1">
              <w:rPr>
                <w:rFonts w:ascii="Times New Roman" w:hAnsi="Times New Roman"/>
                <w:sz w:val="24"/>
                <w:szCs w:val="24"/>
              </w:rPr>
              <w:t xml:space="preserve">определять задачи для поиска информации, содержащей актуальные сведения о безопасности жизнедеятельности; </w:t>
            </w:r>
          </w:p>
          <w:p w14:paraId="5976E8B4" w14:textId="50483C7E" w:rsidR="004176B1" w:rsidRPr="004176B1" w:rsidRDefault="004176B1" w:rsidP="004176B1">
            <w:pPr>
              <w:jc w:val="both"/>
              <w:rPr>
                <w:rFonts w:ascii="Times New Roman" w:hAnsi="Times New Roman"/>
                <w:sz w:val="24"/>
                <w:szCs w:val="24"/>
              </w:rPr>
            </w:pPr>
            <w:r>
              <w:rPr>
                <w:rFonts w:ascii="Times New Roman" w:hAnsi="Times New Roman"/>
                <w:sz w:val="24"/>
                <w:szCs w:val="24"/>
              </w:rPr>
              <w:t xml:space="preserve">- </w:t>
            </w:r>
            <w:r w:rsidRPr="004176B1">
              <w:rPr>
                <w:rFonts w:ascii="Times New Roman" w:hAnsi="Times New Roman"/>
                <w:sz w:val="24"/>
                <w:szCs w:val="24"/>
              </w:rPr>
              <w:t xml:space="preserve">определять необходимые источники информации согласно номенклатуре информационных источников, применяемых в сфере безопасности жизнедеятельности; </w:t>
            </w:r>
          </w:p>
          <w:p w14:paraId="41CA396D" w14:textId="0E3854C3" w:rsidR="004176B1" w:rsidRPr="004176B1" w:rsidRDefault="004176B1" w:rsidP="004176B1">
            <w:pPr>
              <w:jc w:val="both"/>
              <w:rPr>
                <w:rFonts w:ascii="Times New Roman" w:hAnsi="Times New Roman"/>
                <w:sz w:val="24"/>
                <w:szCs w:val="24"/>
              </w:rPr>
            </w:pPr>
            <w:r>
              <w:rPr>
                <w:rFonts w:ascii="Times New Roman" w:hAnsi="Times New Roman"/>
                <w:sz w:val="24"/>
                <w:szCs w:val="24"/>
              </w:rPr>
              <w:t xml:space="preserve">- </w:t>
            </w:r>
            <w:r w:rsidRPr="004176B1">
              <w:rPr>
                <w:rFonts w:ascii="Times New Roman" w:hAnsi="Times New Roman"/>
                <w:sz w:val="24"/>
                <w:szCs w:val="24"/>
              </w:rPr>
              <w:t>применять приемы структурирования информации для создания устных и письменных сообщений, электронного контента и т.п. в процессе освоения информации о безопасности жизнедеятельности;</w:t>
            </w:r>
          </w:p>
          <w:p w14:paraId="0609E3FE" w14:textId="786FAF74" w:rsidR="004176B1" w:rsidRPr="004176B1" w:rsidRDefault="004176B1" w:rsidP="004176B1">
            <w:pPr>
              <w:jc w:val="both"/>
              <w:rPr>
                <w:rFonts w:ascii="Times New Roman" w:hAnsi="Times New Roman"/>
                <w:sz w:val="24"/>
                <w:szCs w:val="24"/>
              </w:rPr>
            </w:pPr>
            <w:r>
              <w:rPr>
                <w:rFonts w:ascii="Times New Roman" w:hAnsi="Times New Roman"/>
                <w:sz w:val="24"/>
                <w:szCs w:val="24"/>
              </w:rPr>
              <w:t xml:space="preserve">- </w:t>
            </w:r>
            <w:r w:rsidRPr="004176B1">
              <w:rPr>
                <w:rFonts w:ascii="Times New Roman" w:hAnsi="Times New Roman"/>
                <w:sz w:val="24"/>
                <w:szCs w:val="24"/>
              </w:rPr>
              <w:t>применять ИКТ и цифровые инструменты для решения задач, связанных с профессиональным контекстом обеспечения безопасности жизнедеятельности и защиты окружающей среды;</w:t>
            </w:r>
          </w:p>
          <w:p w14:paraId="1EF329A4" w14:textId="77777777" w:rsidR="004176B1" w:rsidRDefault="004176B1" w:rsidP="004176B1">
            <w:pPr>
              <w:jc w:val="both"/>
              <w:rPr>
                <w:rFonts w:ascii="Times New Roman" w:hAnsi="Times New Roman"/>
                <w:sz w:val="24"/>
                <w:szCs w:val="24"/>
              </w:rPr>
            </w:pPr>
            <w:r>
              <w:rPr>
                <w:rFonts w:ascii="Times New Roman" w:hAnsi="Times New Roman"/>
                <w:sz w:val="24"/>
                <w:szCs w:val="24"/>
              </w:rPr>
              <w:t xml:space="preserve">- </w:t>
            </w:r>
            <w:r w:rsidRPr="004176B1">
              <w:rPr>
                <w:rFonts w:ascii="Times New Roman" w:hAnsi="Times New Roman"/>
                <w:sz w:val="24"/>
                <w:szCs w:val="24"/>
              </w:rPr>
              <w:t xml:space="preserve">использовать современное программное обеспечение, различные цифровые средства для получения информации, позволяющей: идентифицировать основные опасности среды обитания человека, оценивать риск их реализации; </w:t>
            </w:r>
          </w:p>
          <w:p w14:paraId="447AB68A" w14:textId="77777777" w:rsidR="004176B1" w:rsidRDefault="004176B1" w:rsidP="004176B1">
            <w:pPr>
              <w:jc w:val="both"/>
              <w:rPr>
                <w:rFonts w:ascii="Times New Roman" w:hAnsi="Times New Roman"/>
                <w:sz w:val="24"/>
                <w:szCs w:val="24"/>
              </w:rPr>
            </w:pPr>
            <w:r>
              <w:rPr>
                <w:rFonts w:ascii="Times New Roman" w:hAnsi="Times New Roman"/>
                <w:sz w:val="24"/>
                <w:szCs w:val="24"/>
              </w:rPr>
              <w:t xml:space="preserve">- </w:t>
            </w:r>
            <w:r w:rsidRPr="004176B1">
              <w:rPr>
                <w:rFonts w:ascii="Times New Roman" w:hAnsi="Times New Roman"/>
                <w:sz w:val="24"/>
                <w:szCs w:val="24"/>
              </w:rPr>
              <w:t xml:space="preserve">принимать решения по целесообразным действиям в ЧС; </w:t>
            </w:r>
          </w:p>
          <w:p w14:paraId="447C2F23" w14:textId="7C0EF57F" w:rsidR="004176B1" w:rsidRPr="004176B1" w:rsidRDefault="004176B1" w:rsidP="004176B1">
            <w:pPr>
              <w:jc w:val="both"/>
              <w:rPr>
                <w:rFonts w:ascii="Times New Roman" w:hAnsi="Times New Roman"/>
                <w:sz w:val="24"/>
                <w:szCs w:val="24"/>
              </w:rPr>
            </w:pPr>
            <w:r>
              <w:rPr>
                <w:rFonts w:ascii="Times New Roman" w:hAnsi="Times New Roman"/>
                <w:sz w:val="24"/>
                <w:szCs w:val="24"/>
              </w:rPr>
              <w:t xml:space="preserve">- </w:t>
            </w:r>
            <w:r w:rsidRPr="004176B1">
              <w:rPr>
                <w:rFonts w:ascii="Times New Roman" w:hAnsi="Times New Roman"/>
                <w:sz w:val="24"/>
                <w:szCs w:val="24"/>
              </w:rPr>
              <w:t>распознавать жизненные нарушения при неотложных состояниях и травмах</w:t>
            </w:r>
          </w:p>
          <w:p w14:paraId="6B291D77" w14:textId="77777777" w:rsidR="004176B1" w:rsidRPr="004176B1" w:rsidRDefault="004176B1" w:rsidP="004176B1">
            <w:pPr>
              <w:jc w:val="both"/>
              <w:rPr>
                <w:rFonts w:ascii="Times New Roman" w:hAnsi="Times New Roman"/>
                <w:sz w:val="24"/>
                <w:szCs w:val="24"/>
              </w:rPr>
            </w:pPr>
            <w:r w:rsidRPr="004176B1">
              <w:rPr>
                <w:rFonts w:ascii="Times New Roman" w:hAnsi="Times New Roman"/>
                <w:sz w:val="24"/>
                <w:szCs w:val="24"/>
              </w:rPr>
              <w:t xml:space="preserve">организовывать работу коллектива и команды и взаимодействовать с </w:t>
            </w:r>
            <w:r w:rsidRPr="004176B1">
              <w:rPr>
                <w:rFonts w:ascii="Times New Roman" w:hAnsi="Times New Roman"/>
                <w:sz w:val="24"/>
                <w:szCs w:val="24"/>
              </w:rPr>
              <w:lastRenderedPageBreak/>
              <w:t xml:space="preserve">коллегами, руководством, клиентами для создания человеко- и </w:t>
            </w:r>
            <w:proofErr w:type="spellStart"/>
            <w:r w:rsidRPr="004176B1">
              <w:rPr>
                <w:rFonts w:ascii="Times New Roman" w:hAnsi="Times New Roman"/>
                <w:sz w:val="24"/>
                <w:szCs w:val="24"/>
              </w:rPr>
              <w:t>природозащитной</w:t>
            </w:r>
            <w:proofErr w:type="spellEnd"/>
            <w:r w:rsidRPr="004176B1">
              <w:rPr>
                <w:rFonts w:ascii="Times New Roman" w:hAnsi="Times New Roman"/>
                <w:sz w:val="24"/>
                <w:szCs w:val="24"/>
              </w:rPr>
              <w:t xml:space="preserve"> среды осуществления профессиональной деятельности;</w:t>
            </w:r>
          </w:p>
          <w:p w14:paraId="235C5093" w14:textId="2EEC080F" w:rsidR="004176B1" w:rsidRPr="004176B1" w:rsidRDefault="004176B1" w:rsidP="004176B1">
            <w:pPr>
              <w:jc w:val="both"/>
              <w:rPr>
                <w:rFonts w:ascii="Times New Roman" w:hAnsi="Times New Roman"/>
                <w:sz w:val="24"/>
                <w:szCs w:val="24"/>
              </w:rPr>
            </w:pPr>
            <w:r>
              <w:rPr>
                <w:rFonts w:ascii="Times New Roman" w:hAnsi="Times New Roman"/>
                <w:sz w:val="24"/>
                <w:szCs w:val="24"/>
              </w:rPr>
              <w:t xml:space="preserve">- </w:t>
            </w:r>
            <w:r w:rsidRPr="004176B1">
              <w:rPr>
                <w:rFonts w:ascii="Times New Roman" w:hAnsi="Times New Roman"/>
                <w:sz w:val="24"/>
                <w:szCs w:val="24"/>
              </w:rPr>
              <w:t>эффективно действовать в чрезвычайных ситуациях, соблюдать нормы экологической безопасности на рабочем месте;</w:t>
            </w:r>
          </w:p>
          <w:p w14:paraId="7C1B0CEA" w14:textId="4A8B0D01" w:rsidR="004176B1" w:rsidRPr="00900FFA" w:rsidRDefault="004176B1" w:rsidP="004176B1">
            <w:pPr>
              <w:rPr>
                <w:rFonts w:ascii="Times New Roman" w:hAnsi="Times New Roman" w:cs="Times New Roman"/>
                <w:bCs/>
                <w:sz w:val="24"/>
                <w:szCs w:val="24"/>
              </w:rPr>
            </w:pPr>
            <w:r>
              <w:rPr>
                <w:rFonts w:ascii="Times New Roman" w:hAnsi="Times New Roman"/>
                <w:sz w:val="24"/>
                <w:szCs w:val="24"/>
              </w:rPr>
              <w:t xml:space="preserve">- </w:t>
            </w:r>
            <w:r w:rsidRPr="004176B1">
              <w:rPr>
                <w:rFonts w:ascii="Times New Roman" w:hAnsi="Times New Roman"/>
                <w:sz w:val="24"/>
                <w:szCs w:val="24"/>
              </w:rPr>
              <w:t>содействовать практическому осуществлению идеи бережливого производства за счет минимизации угрозы потерь, вызываемых нарушениями норм безопасности жизнедеятельности на рабочем месте</w:t>
            </w:r>
            <w:r>
              <w:rPr>
                <w:rFonts w:ascii="Times New Roman" w:hAnsi="Times New Roman"/>
                <w:sz w:val="24"/>
                <w:szCs w:val="24"/>
              </w:rPr>
              <w:t>.</w:t>
            </w:r>
          </w:p>
        </w:tc>
        <w:tc>
          <w:tcPr>
            <w:tcW w:w="4536" w:type="dxa"/>
            <w:shd w:val="clear" w:color="auto" w:fill="auto"/>
            <w:vAlign w:val="center"/>
          </w:tcPr>
          <w:p w14:paraId="3E2E0475" w14:textId="34A4F16A" w:rsidR="004176B1" w:rsidRPr="00A9757B" w:rsidRDefault="004176B1" w:rsidP="004176B1">
            <w:pPr>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Pr="00A9757B">
              <w:rPr>
                <w:rFonts w:ascii="Times New Roman" w:hAnsi="Times New Roman"/>
                <w:color w:val="000000"/>
                <w:sz w:val="24"/>
                <w:szCs w:val="24"/>
              </w:rPr>
              <w:t xml:space="preserve">актуальный профессиональный и социальный контекст поддержания безопасных условий жизнедеятельности, в том числе при возникновении ЧС; </w:t>
            </w:r>
          </w:p>
          <w:p w14:paraId="066DC5A3" w14:textId="55EF2020" w:rsidR="004176B1" w:rsidRPr="00A9757B" w:rsidRDefault="004176B1" w:rsidP="004176B1">
            <w:pPr>
              <w:jc w:val="both"/>
              <w:rPr>
                <w:rFonts w:ascii="Times New Roman" w:hAnsi="Times New Roman"/>
                <w:color w:val="000000"/>
                <w:sz w:val="24"/>
                <w:szCs w:val="24"/>
              </w:rPr>
            </w:pPr>
            <w:r>
              <w:rPr>
                <w:rFonts w:ascii="Times New Roman" w:hAnsi="Times New Roman"/>
                <w:color w:val="000000"/>
                <w:sz w:val="24"/>
                <w:szCs w:val="24"/>
              </w:rPr>
              <w:t xml:space="preserve">- </w:t>
            </w:r>
            <w:r w:rsidRPr="00A9757B">
              <w:rPr>
                <w:rFonts w:ascii="Times New Roman" w:hAnsi="Times New Roman"/>
                <w:color w:val="000000"/>
                <w:sz w:val="24"/>
                <w:szCs w:val="24"/>
              </w:rPr>
              <w:t xml:space="preserve">основные источники информации и ресурсы для решения задач обеспечения безопасности жизнедеятельности в профессиональном и социальном контекстах: принципы, правила и требования безопасного поведения, защиты от опасностей при осуществлении профессиональной деятельности и в ЧС; </w:t>
            </w:r>
          </w:p>
          <w:p w14:paraId="3C43BC7B" w14:textId="1C2374BC" w:rsidR="004176B1" w:rsidRPr="00A9757B" w:rsidRDefault="004176B1" w:rsidP="004176B1">
            <w:pPr>
              <w:jc w:val="both"/>
              <w:rPr>
                <w:rFonts w:ascii="Times New Roman" w:hAnsi="Times New Roman"/>
                <w:color w:val="000000"/>
                <w:sz w:val="24"/>
                <w:szCs w:val="24"/>
              </w:rPr>
            </w:pPr>
            <w:r>
              <w:rPr>
                <w:rFonts w:ascii="Times New Roman" w:hAnsi="Times New Roman"/>
                <w:color w:val="000000"/>
                <w:sz w:val="24"/>
                <w:szCs w:val="24"/>
              </w:rPr>
              <w:t xml:space="preserve">- </w:t>
            </w:r>
            <w:r w:rsidRPr="00A9757B">
              <w:rPr>
                <w:rFonts w:ascii="Times New Roman" w:hAnsi="Times New Roman"/>
                <w:color w:val="000000"/>
                <w:sz w:val="24"/>
                <w:szCs w:val="24"/>
              </w:rPr>
              <w:t xml:space="preserve">физиологические последствия воздействия на человека травмирующих, вредных и поражающих факторов; </w:t>
            </w:r>
          </w:p>
          <w:p w14:paraId="0DA2925A" w14:textId="23B89B41" w:rsidR="004176B1" w:rsidRPr="00A9757B" w:rsidRDefault="004176B1" w:rsidP="004176B1">
            <w:pPr>
              <w:jc w:val="both"/>
              <w:rPr>
                <w:rFonts w:ascii="Times New Roman" w:hAnsi="Times New Roman"/>
                <w:color w:val="000000"/>
                <w:sz w:val="24"/>
                <w:szCs w:val="24"/>
              </w:rPr>
            </w:pPr>
            <w:r>
              <w:rPr>
                <w:rFonts w:ascii="Times New Roman" w:hAnsi="Times New Roman"/>
                <w:color w:val="000000"/>
                <w:sz w:val="24"/>
                <w:szCs w:val="24"/>
              </w:rPr>
              <w:t xml:space="preserve">- </w:t>
            </w:r>
            <w:r w:rsidRPr="00A9757B">
              <w:rPr>
                <w:rFonts w:ascii="Times New Roman" w:hAnsi="Times New Roman"/>
                <w:color w:val="000000"/>
                <w:sz w:val="24"/>
                <w:szCs w:val="24"/>
              </w:rPr>
              <w:t xml:space="preserve">алгоритмы и приемы защиты человека и среды обитания от негативного воздействия при ЧС; </w:t>
            </w:r>
          </w:p>
          <w:p w14:paraId="30D54E1A" w14:textId="71D81A9C" w:rsidR="004176B1" w:rsidRPr="00A9757B" w:rsidRDefault="004176B1" w:rsidP="004176B1">
            <w:pPr>
              <w:jc w:val="both"/>
              <w:rPr>
                <w:rFonts w:ascii="Times New Roman" w:hAnsi="Times New Roman"/>
                <w:color w:val="000000"/>
                <w:sz w:val="24"/>
                <w:szCs w:val="24"/>
              </w:rPr>
            </w:pPr>
            <w:r>
              <w:rPr>
                <w:rFonts w:ascii="Times New Roman" w:hAnsi="Times New Roman"/>
                <w:color w:val="000000"/>
                <w:sz w:val="24"/>
                <w:szCs w:val="24"/>
              </w:rPr>
              <w:t xml:space="preserve">- </w:t>
            </w:r>
            <w:r w:rsidRPr="00A9757B">
              <w:rPr>
                <w:rFonts w:ascii="Times New Roman" w:hAnsi="Times New Roman"/>
                <w:color w:val="000000"/>
                <w:sz w:val="24"/>
                <w:szCs w:val="24"/>
              </w:rPr>
              <w:t>алгоритмы и приемы действий по гражданской обороне и в ЧС;</w:t>
            </w:r>
          </w:p>
          <w:p w14:paraId="02221942" w14:textId="7CAE8DB2" w:rsidR="004176B1" w:rsidRPr="00A9757B" w:rsidRDefault="004176B1" w:rsidP="004176B1">
            <w:pPr>
              <w:jc w:val="both"/>
              <w:rPr>
                <w:rFonts w:ascii="Times New Roman" w:hAnsi="Times New Roman"/>
                <w:color w:val="000000"/>
                <w:sz w:val="24"/>
                <w:szCs w:val="24"/>
              </w:rPr>
            </w:pPr>
            <w:r>
              <w:rPr>
                <w:rFonts w:ascii="Times New Roman" w:hAnsi="Times New Roman"/>
                <w:color w:val="000000"/>
                <w:sz w:val="24"/>
                <w:szCs w:val="24"/>
              </w:rPr>
              <w:t xml:space="preserve">- </w:t>
            </w:r>
            <w:r w:rsidRPr="00A9757B">
              <w:rPr>
                <w:rFonts w:ascii="Times New Roman" w:hAnsi="Times New Roman"/>
                <w:color w:val="000000"/>
                <w:sz w:val="24"/>
                <w:szCs w:val="24"/>
              </w:rPr>
              <w:t>основы обеспечения военной безопасности государства (для юношей).</w:t>
            </w:r>
          </w:p>
          <w:p w14:paraId="712FBC56" w14:textId="677D0E2C" w:rsidR="004176B1" w:rsidRPr="00A9757B" w:rsidRDefault="004176B1" w:rsidP="004176B1">
            <w:pPr>
              <w:jc w:val="both"/>
              <w:rPr>
                <w:rFonts w:ascii="Times New Roman" w:hAnsi="Times New Roman"/>
                <w:color w:val="000000"/>
                <w:sz w:val="24"/>
                <w:szCs w:val="24"/>
              </w:rPr>
            </w:pPr>
            <w:r>
              <w:rPr>
                <w:rFonts w:ascii="Times New Roman" w:hAnsi="Times New Roman"/>
                <w:color w:val="000000"/>
                <w:sz w:val="24"/>
                <w:szCs w:val="24"/>
              </w:rPr>
              <w:t xml:space="preserve">- </w:t>
            </w:r>
            <w:r w:rsidRPr="00A9757B">
              <w:rPr>
                <w:rFonts w:ascii="Times New Roman" w:hAnsi="Times New Roman"/>
                <w:color w:val="000000"/>
                <w:sz w:val="24"/>
                <w:szCs w:val="24"/>
              </w:rPr>
              <w:t>основы медицинских знаний (для девушек)</w:t>
            </w:r>
            <w:r>
              <w:rPr>
                <w:rFonts w:ascii="Times New Roman" w:hAnsi="Times New Roman"/>
                <w:color w:val="000000"/>
                <w:sz w:val="24"/>
                <w:szCs w:val="24"/>
              </w:rPr>
              <w:t>;</w:t>
            </w:r>
          </w:p>
          <w:p w14:paraId="4F591466" w14:textId="047667C1" w:rsidR="004176B1" w:rsidRPr="00A9757B" w:rsidRDefault="004176B1" w:rsidP="004176B1">
            <w:pPr>
              <w:rPr>
                <w:rFonts w:cs="Calibri"/>
                <w:color w:val="000000"/>
              </w:rPr>
            </w:pPr>
            <w:r>
              <w:rPr>
                <w:rFonts w:ascii="Times New Roman" w:hAnsi="Times New Roman"/>
                <w:color w:val="000000"/>
                <w:sz w:val="24"/>
                <w:szCs w:val="24"/>
              </w:rPr>
              <w:t xml:space="preserve">- </w:t>
            </w:r>
            <w:r w:rsidRPr="00A9757B">
              <w:rPr>
                <w:rFonts w:ascii="Times New Roman" w:hAnsi="Times New Roman"/>
                <w:color w:val="000000"/>
                <w:sz w:val="24"/>
                <w:szCs w:val="24"/>
              </w:rPr>
              <w:t xml:space="preserve">номенклатуру информационных источников, применяемых в сфере безопасности жизнедеятельности: нормативно-правовые акты федерального, регионального, локального уровней, регулирующие деятельность в сфере безопасности жизнедеятельности, основы контроля и управления в сфере </w:t>
            </w:r>
            <w:r w:rsidRPr="00A9757B">
              <w:rPr>
                <w:rFonts w:ascii="Times New Roman" w:hAnsi="Times New Roman"/>
                <w:color w:val="000000"/>
                <w:sz w:val="24"/>
                <w:szCs w:val="24"/>
              </w:rPr>
              <w:lastRenderedPageBreak/>
              <w:t>обеспечения безопасности жизнедеятельности и защиты окружающей среды;</w:t>
            </w:r>
          </w:p>
          <w:p w14:paraId="27705FDA" w14:textId="4E3955D9" w:rsidR="004176B1" w:rsidRPr="00A9757B" w:rsidRDefault="004176B1" w:rsidP="004176B1">
            <w:pPr>
              <w:rPr>
                <w:rFonts w:cs="Calibri"/>
                <w:color w:val="000000"/>
              </w:rPr>
            </w:pPr>
            <w:r>
              <w:rPr>
                <w:rFonts w:ascii="Times New Roman" w:hAnsi="Times New Roman"/>
                <w:color w:val="000000"/>
                <w:sz w:val="24"/>
                <w:szCs w:val="24"/>
              </w:rPr>
              <w:t xml:space="preserve">- </w:t>
            </w:r>
            <w:r w:rsidRPr="00A9757B">
              <w:rPr>
                <w:rFonts w:ascii="Times New Roman" w:hAnsi="Times New Roman"/>
                <w:color w:val="000000"/>
                <w:sz w:val="24"/>
                <w:szCs w:val="24"/>
              </w:rPr>
              <w:t>приемы структурирования информации, содержащей актуальные научные сведения о безопасности жизнедеятельности, и форматы оформления (устное сообщение, письменное сообщение, электронный контент и т.п.) данной информации;</w:t>
            </w:r>
          </w:p>
          <w:p w14:paraId="1D19FD06" w14:textId="7C39E41C" w:rsidR="004176B1" w:rsidRPr="00A9757B" w:rsidRDefault="004176B1" w:rsidP="004176B1">
            <w:pPr>
              <w:jc w:val="both"/>
              <w:rPr>
                <w:rFonts w:ascii="Times New Roman" w:hAnsi="Times New Roman"/>
                <w:color w:val="000000"/>
                <w:sz w:val="24"/>
                <w:szCs w:val="24"/>
              </w:rPr>
            </w:pPr>
            <w:r>
              <w:rPr>
                <w:rFonts w:ascii="Times New Roman" w:hAnsi="Times New Roman"/>
                <w:color w:val="000000"/>
                <w:sz w:val="24"/>
                <w:szCs w:val="24"/>
              </w:rPr>
              <w:t xml:space="preserve">- </w:t>
            </w:r>
            <w:r w:rsidRPr="00A9757B">
              <w:rPr>
                <w:rFonts w:ascii="Times New Roman" w:hAnsi="Times New Roman"/>
                <w:color w:val="000000"/>
                <w:sz w:val="24"/>
                <w:szCs w:val="24"/>
              </w:rPr>
              <w:t>порядок применения современных средств и устройств информатизации и цифровых инструментов в обеспечении безопасности жизнедеятельности и защиты окружающей среды в процессе решения задач социальной и профессиональной деятельности</w:t>
            </w:r>
            <w:r>
              <w:rPr>
                <w:rFonts w:ascii="Times New Roman" w:hAnsi="Times New Roman"/>
                <w:color w:val="000000"/>
                <w:sz w:val="24"/>
                <w:szCs w:val="24"/>
              </w:rPr>
              <w:t>;</w:t>
            </w:r>
          </w:p>
          <w:p w14:paraId="090C85F5" w14:textId="5D3D74B0" w:rsidR="004176B1" w:rsidRPr="00A9757B" w:rsidRDefault="004176B1" w:rsidP="004176B1">
            <w:pPr>
              <w:jc w:val="both"/>
              <w:rPr>
                <w:rFonts w:ascii="Times New Roman" w:hAnsi="Times New Roman"/>
                <w:color w:val="000000"/>
                <w:sz w:val="24"/>
                <w:szCs w:val="24"/>
              </w:rPr>
            </w:pPr>
            <w:r>
              <w:rPr>
                <w:rFonts w:ascii="Times New Roman" w:hAnsi="Times New Roman"/>
                <w:bCs/>
                <w:color w:val="000000"/>
                <w:sz w:val="24"/>
                <w:szCs w:val="24"/>
              </w:rPr>
              <w:t xml:space="preserve">- </w:t>
            </w:r>
            <w:r w:rsidRPr="00A9757B">
              <w:rPr>
                <w:rFonts w:ascii="Times New Roman" w:hAnsi="Times New Roman"/>
                <w:bCs/>
                <w:color w:val="000000"/>
                <w:sz w:val="24"/>
                <w:szCs w:val="24"/>
              </w:rPr>
              <w:t>психологические основы деятельности трудового коллектива, психологические особенности личности в сфере трудовой деятельности, актуальные для минимизации опасностей и эффективного управления рисками ЧС на рабочем месте;</w:t>
            </w:r>
          </w:p>
          <w:p w14:paraId="407BB303" w14:textId="4C57DF69" w:rsidR="004176B1" w:rsidRPr="00A9757B" w:rsidRDefault="004176B1" w:rsidP="004176B1">
            <w:pPr>
              <w:jc w:val="both"/>
              <w:rPr>
                <w:rFonts w:ascii="Times New Roman" w:hAnsi="Times New Roman"/>
                <w:color w:val="000000"/>
                <w:sz w:val="24"/>
                <w:szCs w:val="24"/>
              </w:rPr>
            </w:pPr>
            <w:r>
              <w:rPr>
                <w:rFonts w:ascii="Times New Roman" w:hAnsi="Times New Roman"/>
                <w:bCs/>
                <w:color w:val="000000"/>
                <w:sz w:val="24"/>
                <w:szCs w:val="24"/>
              </w:rPr>
              <w:t xml:space="preserve">- </w:t>
            </w:r>
            <w:r w:rsidRPr="00A9757B">
              <w:rPr>
                <w:rFonts w:ascii="Times New Roman" w:hAnsi="Times New Roman"/>
                <w:bCs/>
                <w:color w:val="000000"/>
                <w:sz w:val="24"/>
                <w:szCs w:val="24"/>
              </w:rPr>
              <w:t xml:space="preserve">основы проектной деятельности в коллективе и команде по решению задач минимизации опасностей и эффективного управления рисками ЧС на рабочем месте на основе принципов эффективного взаимодействия по созданию человеко- и </w:t>
            </w:r>
            <w:proofErr w:type="spellStart"/>
            <w:r w:rsidRPr="00A9757B">
              <w:rPr>
                <w:rFonts w:ascii="Times New Roman" w:hAnsi="Times New Roman"/>
                <w:bCs/>
                <w:color w:val="000000"/>
                <w:sz w:val="24"/>
                <w:szCs w:val="24"/>
              </w:rPr>
              <w:t>природозащитной</w:t>
            </w:r>
            <w:proofErr w:type="spellEnd"/>
            <w:r w:rsidRPr="00A9757B">
              <w:rPr>
                <w:rFonts w:ascii="Times New Roman" w:hAnsi="Times New Roman"/>
                <w:bCs/>
                <w:color w:val="000000"/>
                <w:sz w:val="24"/>
                <w:szCs w:val="24"/>
              </w:rPr>
              <w:t xml:space="preserve"> среды осуществления профессиональной деятельности</w:t>
            </w:r>
            <w:r>
              <w:rPr>
                <w:rFonts w:ascii="Times New Roman" w:hAnsi="Times New Roman"/>
                <w:bCs/>
                <w:color w:val="000000"/>
                <w:sz w:val="24"/>
                <w:szCs w:val="24"/>
              </w:rPr>
              <w:t>;</w:t>
            </w:r>
          </w:p>
          <w:p w14:paraId="648F5DF8" w14:textId="08240EA6" w:rsidR="004176B1" w:rsidRPr="00A9757B" w:rsidRDefault="004176B1" w:rsidP="004176B1">
            <w:pPr>
              <w:rPr>
                <w:rFonts w:cs="Calibri"/>
                <w:color w:val="000000"/>
              </w:rPr>
            </w:pPr>
            <w:bookmarkStart w:id="49" w:name="RANGE!C19"/>
            <w:r>
              <w:rPr>
                <w:rFonts w:ascii="Times New Roman" w:hAnsi="Times New Roman"/>
                <w:color w:val="000000"/>
                <w:sz w:val="24"/>
                <w:szCs w:val="24"/>
              </w:rPr>
              <w:t xml:space="preserve">- </w:t>
            </w:r>
            <w:r w:rsidRPr="00A9757B">
              <w:rPr>
                <w:rFonts w:ascii="Times New Roman" w:hAnsi="Times New Roman"/>
                <w:color w:val="000000"/>
                <w:sz w:val="24"/>
                <w:szCs w:val="24"/>
              </w:rPr>
              <w:t xml:space="preserve">порядок действий в чрезвычайных ситуациях, нормы экологической безопасности при ведении профессиональной деятельности; </w:t>
            </w:r>
          </w:p>
          <w:bookmarkEnd w:id="49"/>
          <w:p w14:paraId="0B2EAF3D" w14:textId="0123F075" w:rsidR="004176B1" w:rsidRPr="00900FFA" w:rsidRDefault="004176B1" w:rsidP="004176B1">
            <w:pPr>
              <w:rPr>
                <w:rFonts w:ascii="Times New Roman" w:hAnsi="Times New Roman" w:cs="Times New Roman"/>
                <w:bCs/>
                <w:i/>
                <w:sz w:val="24"/>
                <w:szCs w:val="24"/>
              </w:rPr>
            </w:pPr>
            <w:r>
              <w:rPr>
                <w:rFonts w:ascii="Times New Roman" w:hAnsi="Times New Roman"/>
                <w:bCs/>
                <w:color w:val="000000"/>
                <w:sz w:val="24"/>
                <w:szCs w:val="24"/>
              </w:rPr>
              <w:t xml:space="preserve">- </w:t>
            </w:r>
            <w:r w:rsidRPr="00A9757B">
              <w:rPr>
                <w:rFonts w:ascii="Times New Roman" w:hAnsi="Times New Roman"/>
                <w:bCs/>
                <w:color w:val="000000"/>
                <w:sz w:val="24"/>
                <w:szCs w:val="24"/>
              </w:rPr>
              <w:t>способы минимизации угрозы потерь, вызываемых нарушениями норм безопасности жизнедеятельности на рабочем месте и опасность нарушения норм безопасности жизнедеятельности для реализации идеи бережливого производства</w:t>
            </w:r>
            <w:r>
              <w:rPr>
                <w:rFonts w:ascii="Times New Roman" w:hAnsi="Times New Roman"/>
                <w:bCs/>
                <w:color w:val="000000"/>
                <w:sz w:val="24"/>
                <w:szCs w:val="24"/>
              </w:rPr>
              <w:t>.</w:t>
            </w:r>
            <w:r w:rsidRPr="00A9757B">
              <w:rPr>
                <w:rFonts w:ascii="Times New Roman" w:hAnsi="Times New Roman"/>
                <w:bCs/>
                <w:color w:val="000000"/>
                <w:sz w:val="24"/>
                <w:szCs w:val="24"/>
              </w:rPr>
              <w:t xml:space="preserve"> </w:t>
            </w:r>
          </w:p>
        </w:tc>
      </w:tr>
    </w:tbl>
    <w:p w14:paraId="06C6C073" w14:textId="4E18CBE9" w:rsidR="004176B1" w:rsidRPr="004176B1" w:rsidRDefault="00257AC2" w:rsidP="004176B1">
      <w:pPr>
        <w:pStyle w:val="a4"/>
        <w:numPr>
          <w:ilvl w:val="1"/>
          <w:numId w:val="14"/>
        </w:numPr>
        <w:spacing w:after="120"/>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E30368" w:rsidRPr="004176B1">
        <w:rPr>
          <w:rFonts w:ascii="Times New Roman" w:hAnsi="Times New Roman" w:cs="Times New Roman"/>
          <w:b/>
          <w:sz w:val="24"/>
          <w:szCs w:val="24"/>
        </w:rPr>
        <w:t>Обоснование часов вариативной части ОПОП-П</w:t>
      </w:r>
    </w:p>
    <w:p w14:paraId="6C7D00EF" w14:textId="77777777" w:rsidR="00E30368" w:rsidRPr="00B9365F" w:rsidRDefault="00E30368" w:rsidP="00E30368">
      <w:pPr>
        <w:pStyle w:val="a4"/>
        <w:spacing w:after="120"/>
        <w:rPr>
          <w:rFonts w:ascii="Times New Roman" w:hAnsi="Times New Roman" w:cs="Times New Roman"/>
          <w:b/>
          <w:sz w:val="24"/>
          <w:szCs w:val="24"/>
        </w:rPr>
      </w:pPr>
    </w:p>
    <w:tbl>
      <w:tblPr>
        <w:tblStyle w:val="a3"/>
        <w:tblW w:w="9639" w:type="dxa"/>
        <w:tblInd w:w="-5" w:type="dxa"/>
        <w:tblLook w:val="04A0" w:firstRow="1" w:lastRow="0" w:firstColumn="1" w:lastColumn="0" w:noHBand="0" w:noVBand="1"/>
      </w:tblPr>
      <w:tblGrid>
        <w:gridCol w:w="770"/>
        <w:gridCol w:w="3217"/>
        <w:gridCol w:w="1774"/>
        <w:gridCol w:w="1488"/>
        <w:gridCol w:w="2390"/>
      </w:tblGrid>
      <w:tr w:rsidR="00E30368" w14:paraId="13D00BED" w14:textId="77777777" w:rsidTr="00E30368">
        <w:tc>
          <w:tcPr>
            <w:tcW w:w="770" w:type="dxa"/>
          </w:tcPr>
          <w:p w14:paraId="1299BA8D" w14:textId="77777777" w:rsidR="00E30368" w:rsidRPr="002B4A0C" w:rsidRDefault="00E30368" w:rsidP="003A3072">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 п/п</w:t>
            </w:r>
          </w:p>
        </w:tc>
        <w:tc>
          <w:tcPr>
            <w:tcW w:w="3217" w:type="dxa"/>
          </w:tcPr>
          <w:p w14:paraId="2E967217" w14:textId="06B18135" w:rsidR="00E30368" w:rsidRPr="002B4A0C" w:rsidRDefault="00E30368" w:rsidP="00B53C2F">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Дополнительные знан</w:t>
            </w:r>
            <w:r w:rsidR="00B53C2F">
              <w:rPr>
                <w:rFonts w:ascii="Times New Roman" w:hAnsi="Times New Roman" w:cs="Times New Roman"/>
                <w:b/>
                <w:sz w:val="24"/>
                <w:szCs w:val="24"/>
              </w:rPr>
              <w:t>ия, умения</w:t>
            </w:r>
          </w:p>
        </w:tc>
        <w:tc>
          <w:tcPr>
            <w:tcW w:w="1774" w:type="dxa"/>
          </w:tcPr>
          <w:p w14:paraId="5CA39F0A" w14:textId="77777777" w:rsidR="00E30368" w:rsidRPr="002B4A0C" w:rsidRDefault="00E30368" w:rsidP="003A3072">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 наименование темы</w:t>
            </w:r>
          </w:p>
        </w:tc>
        <w:tc>
          <w:tcPr>
            <w:tcW w:w="1488" w:type="dxa"/>
          </w:tcPr>
          <w:p w14:paraId="0C1935CD" w14:textId="77777777" w:rsidR="00E30368" w:rsidRPr="002B4A0C" w:rsidRDefault="00E30368" w:rsidP="003A3072">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Объем часов</w:t>
            </w:r>
          </w:p>
        </w:tc>
        <w:tc>
          <w:tcPr>
            <w:tcW w:w="2390" w:type="dxa"/>
          </w:tcPr>
          <w:p w14:paraId="3E31B3EB" w14:textId="77777777" w:rsidR="00E30368" w:rsidRPr="002B4A0C" w:rsidRDefault="00E30368" w:rsidP="003A3072">
            <w:pPr>
              <w:pStyle w:val="a4"/>
              <w:spacing w:after="120"/>
              <w:ind w:left="0"/>
              <w:jc w:val="center"/>
              <w:rPr>
                <w:rFonts w:ascii="Times New Roman" w:hAnsi="Times New Roman" w:cs="Times New Roman"/>
                <w:b/>
                <w:sz w:val="24"/>
                <w:szCs w:val="24"/>
              </w:rPr>
            </w:pPr>
            <w:r w:rsidRPr="00D9529A">
              <w:rPr>
                <w:rFonts w:ascii="Times New Roman" w:hAnsi="Times New Roman" w:cs="Times New Roman"/>
                <w:b/>
                <w:sz w:val="24"/>
                <w:szCs w:val="24"/>
              </w:rPr>
              <w:t>Обоснование включения в рабочую программу</w:t>
            </w:r>
          </w:p>
        </w:tc>
      </w:tr>
      <w:tr w:rsidR="00E30368" w14:paraId="71942C56" w14:textId="77777777" w:rsidTr="00E30368">
        <w:tc>
          <w:tcPr>
            <w:tcW w:w="770" w:type="dxa"/>
          </w:tcPr>
          <w:p w14:paraId="2F663680" w14:textId="7C85C0B1" w:rsidR="00E30368" w:rsidRDefault="003A3072"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3217" w:type="dxa"/>
          </w:tcPr>
          <w:p w14:paraId="0990A436" w14:textId="77777777" w:rsidR="00B53C2F" w:rsidRPr="00B53C2F" w:rsidRDefault="00B53C2F" w:rsidP="00B53C2F">
            <w:pPr>
              <w:rPr>
                <w:rFonts w:ascii="Times New Roman" w:hAnsi="Times New Roman" w:cs="Times New Roman"/>
                <w:bCs/>
                <w:i/>
                <w:sz w:val="24"/>
                <w:szCs w:val="24"/>
              </w:rPr>
            </w:pPr>
            <w:r w:rsidRPr="00B53C2F">
              <w:rPr>
                <w:rFonts w:ascii="Times New Roman" w:hAnsi="Times New Roman" w:cs="Times New Roman"/>
                <w:bCs/>
                <w:i/>
                <w:sz w:val="24"/>
                <w:szCs w:val="24"/>
              </w:rPr>
              <w:t>учащиеся должны знать:</w:t>
            </w:r>
          </w:p>
          <w:p w14:paraId="0CF858F4" w14:textId="77777777" w:rsidR="00B53C2F" w:rsidRPr="00B53C2F" w:rsidRDefault="00B53C2F" w:rsidP="00B53C2F">
            <w:pPr>
              <w:rPr>
                <w:rFonts w:ascii="Times New Roman" w:hAnsi="Times New Roman" w:cs="Times New Roman"/>
                <w:bCs/>
                <w:sz w:val="24"/>
                <w:szCs w:val="24"/>
              </w:rPr>
            </w:pPr>
            <w:r w:rsidRPr="00B53C2F">
              <w:rPr>
                <w:rFonts w:ascii="Times New Roman" w:hAnsi="Times New Roman" w:cs="Times New Roman"/>
                <w:bCs/>
                <w:sz w:val="24"/>
                <w:szCs w:val="24"/>
              </w:rPr>
              <w:t>- требования воинских уставов к размещению военнослужащих, распорядок дня подразделения;</w:t>
            </w:r>
          </w:p>
          <w:p w14:paraId="2E7937FF" w14:textId="3DC03D1E" w:rsidR="00B53C2F" w:rsidRPr="00B53C2F" w:rsidRDefault="00B53C2F" w:rsidP="00B53C2F">
            <w:pPr>
              <w:rPr>
                <w:rFonts w:ascii="Times New Roman" w:hAnsi="Times New Roman" w:cs="Times New Roman"/>
                <w:bCs/>
                <w:sz w:val="24"/>
                <w:szCs w:val="24"/>
              </w:rPr>
            </w:pPr>
            <w:r w:rsidRPr="00B53C2F">
              <w:rPr>
                <w:rFonts w:ascii="Times New Roman" w:hAnsi="Times New Roman" w:cs="Times New Roman"/>
                <w:bCs/>
                <w:sz w:val="24"/>
                <w:szCs w:val="24"/>
              </w:rPr>
              <w:t>- назнач</w:t>
            </w:r>
            <w:r>
              <w:rPr>
                <w:rFonts w:ascii="Times New Roman" w:hAnsi="Times New Roman" w:cs="Times New Roman"/>
                <w:bCs/>
                <w:sz w:val="24"/>
                <w:szCs w:val="24"/>
              </w:rPr>
              <w:t xml:space="preserve">ение и состав суточного наряда </w:t>
            </w:r>
            <w:r w:rsidRPr="00B53C2F">
              <w:rPr>
                <w:rFonts w:ascii="Times New Roman" w:hAnsi="Times New Roman" w:cs="Times New Roman"/>
                <w:bCs/>
                <w:sz w:val="24"/>
                <w:szCs w:val="24"/>
              </w:rPr>
              <w:t>в\ч, обязанности лиц суточного наряда;</w:t>
            </w:r>
          </w:p>
          <w:p w14:paraId="7B6603AE" w14:textId="77777777" w:rsidR="00B53C2F" w:rsidRPr="00B53C2F" w:rsidRDefault="00B53C2F" w:rsidP="00B53C2F">
            <w:pPr>
              <w:rPr>
                <w:rFonts w:ascii="Times New Roman" w:hAnsi="Times New Roman" w:cs="Times New Roman"/>
                <w:bCs/>
                <w:sz w:val="24"/>
                <w:szCs w:val="24"/>
              </w:rPr>
            </w:pPr>
            <w:r w:rsidRPr="00B53C2F">
              <w:rPr>
                <w:rFonts w:ascii="Times New Roman" w:hAnsi="Times New Roman" w:cs="Times New Roman"/>
                <w:bCs/>
                <w:sz w:val="24"/>
                <w:szCs w:val="24"/>
              </w:rPr>
              <w:t>- порядок подготовки караулов, обязанности часового;</w:t>
            </w:r>
          </w:p>
          <w:p w14:paraId="13A82672" w14:textId="77777777" w:rsidR="00B53C2F" w:rsidRPr="00B53C2F" w:rsidRDefault="00B53C2F" w:rsidP="00B53C2F">
            <w:pPr>
              <w:rPr>
                <w:rFonts w:ascii="Times New Roman" w:hAnsi="Times New Roman" w:cs="Times New Roman"/>
                <w:bCs/>
                <w:sz w:val="24"/>
                <w:szCs w:val="24"/>
              </w:rPr>
            </w:pPr>
            <w:r w:rsidRPr="00B53C2F">
              <w:rPr>
                <w:rFonts w:ascii="Times New Roman" w:hAnsi="Times New Roman" w:cs="Times New Roman"/>
                <w:bCs/>
                <w:sz w:val="24"/>
                <w:szCs w:val="24"/>
              </w:rPr>
              <w:t>- правила техники безопасности при выполнении учебных стрельб;</w:t>
            </w:r>
          </w:p>
          <w:p w14:paraId="34D79D2F" w14:textId="77777777" w:rsidR="00B53C2F" w:rsidRPr="00B53C2F" w:rsidRDefault="00B53C2F" w:rsidP="00B53C2F">
            <w:pPr>
              <w:rPr>
                <w:rFonts w:ascii="Times New Roman" w:hAnsi="Times New Roman" w:cs="Times New Roman"/>
                <w:bCs/>
                <w:sz w:val="24"/>
                <w:szCs w:val="24"/>
              </w:rPr>
            </w:pPr>
            <w:r w:rsidRPr="00B53C2F">
              <w:rPr>
                <w:rFonts w:ascii="Times New Roman" w:hAnsi="Times New Roman" w:cs="Times New Roman"/>
                <w:bCs/>
                <w:sz w:val="24"/>
                <w:szCs w:val="24"/>
              </w:rPr>
              <w:t>- действия солдата в бою, обязанности солдата в бою.</w:t>
            </w:r>
          </w:p>
          <w:p w14:paraId="4EB5EFA3" w14:textId="7DB59B55" w:rsidR="00B53C2F" w:rsidRPr="00B53C2F" w:rsidRDefault="00B53C2F" w:rsidP="00B53C2F">
            <w:pPr>
              <w:rPr>
                <w:rFonts w:ascii="Times New Roman" w:hAnsi="Times New Roman" w:cs="Times New Roman"/>
                <w:bCs/>
                <w:i/>
                <w:sz w:val="24"/>
                <w:szCs w:val="24"/>
              </w:rPr>
            </w:pPr>
            <w:r w:rsidRPr="00B53C2F">
              <w:rPr>
                <w:rFonts w:ascii="Times New Roman" w:hAnsi="Times New Roman" w:cs="Times New Roman"/>
                <w:bCs/>
                <w:i/>
                <w:sz w:val="24"/>
                <w:szCs w:val="24"/>
              </w:rPr>
              <w:t>учащийся должен уметь:</w:t>
            </w:r>
          </w:p>
          <w:p w14:paraId="34B718B5" w14:textId="77777777" w:rsidR="00B53C2F" w:rsidRPr="00B53C2F" w:rsidRDefault="00B53C2F" w:rsidP="00B53C2F">
            <w:pPr>
              <w:rPr>
                <w:rFonts w:ascii="Times New Roman" w:hAnsi="Times New Roman" w:cs="Times New Roman"/>
                <w:bCs/>
                <w:sz w:val="24"/>
                <w:szCs w:val="24"/>
              </w:rPr>
            </w:pPr>
            <w:r w:rsidRPr="00B53C2F">
              <w:rPr>
                <w:rFonts w:ascii="Times New Roman" w:hAnsi="Times New Roman" w:cs="Times New Roman"/>
                <w:bCs/>
                <w:sz w:val="24"/>
                <w:szCs w:val="24"/>
              </w:rPr>
              <w:t>- выполнять строевые приемы;</w:t>
            </w:r>
          </w:p>
          <w:p w14:paraId="6F3B9F15" w14:textId="77777777" w:rsidR="00B53C2F" w:rsidRPr="00B53C2F" w:rsidRDefault="00B53C2F" w:rsidP="00B53C2F">
            <w:pPr>
              <w:rPr>
                <w:rFonts w:ascii="Times New Roman" w:hAnsi="Times New Roman" w:cs="Times New Roman"/>
                <w:bCs/>
                <w:sz w:val="24"/>
                <w:szCs w:val="24"/>
              </w:rPr>
            </w:pPr>
            <w:r w:rsidRPr="00B53C2F">
              <w:rPr>
                <w:rFonts w:ascii="Times New Roman" w:hAnsi="Times New Roman" w:cs="Times New Roman"/>
                <w:bCs/>
                <w:sz w:val="24"/>
                <w:szCs w:val="24"/>
              </w:rPr>
              <w:t>- выполнять нормативы по физической подготовке;</w:t>
            </w:r>
          </w:p>
          <w:p w14:paraId="5D52E5D5" w14:textId="77777777" w:rsidR="00B53C2F" w:rsidRPr="00B53C2F" w:rsidRDefault="00B53C2F" w:rsidP="00B53C2F">
            <w:pPr>
              <w:rPr>
                <w:rFonts w:ascii="Times New Roman" w:hAnsi="Times New Roman" w:cs="Times New Roman"/>
                <w:bCs/>
                <w:sz w:val="24"/>
                <w:szCs w:val="24"/>
              </w:rPr>
            </w:pPr>
            <w:r w:rsidRPr="00B53C2F">
              <w:rPr>
                <w:rFonts w:ascii="Times New Roman" w:hAnsi="Times New Roman" w:cs="Times New Roman"/>
                <w:bCs/>
                <w:sz w:val="24"/>
                <w:szCs w:val="24"/>
              </w:rPr>
              <w:t>- применять средства индивидуальной защиты;</w:t>
            </w:r>
          </w:p>
          <w:p w14:paraId="7F459733" w14:textId="50480A4C" w:rsidR="00E30368" w:rsidRDefault="00B53C2F" w:rsidP="00B53C2F">
            <w:pPr>
              <w:pStyle w:val="a4"/>
              <w:ind w:left="0"/>
              <w:rPr>
                <w:rFonts w:ascii="Times New Roman" w:hAnsi="Times New Roman" w:cs="Times New Roman"/>
                <w:bCs/>
                <w:sz w:val="24"/>
                <w:szCs w:val="24"/>
              </w:rPr>
            </w:pPr>
            <w:r w:rsidRPr="00B53C2F">
              <w:rPr>
                <w:rFonts w:ascii="Times New Roman" w:hAnsi="Times New Roman" w:cs="Times New Roman"/>
                <w:bCs/>
                <w:sz w:val="24"/>
                <w:szCs w:val="24"/>
              </w:rPr>
              <w:t>- готовить оружие к применению и производить стрельбу из АКМ.</w:t>
            </w:r>
          </w:p>
        </w:tc>
        <w:tc>
          <w:tcPr>
            <w:tcW w:w="1774" w:type="dxa"/>
          </w:tcPr>
          <w:p w14:paraId="2BC68367" w14:textId="1CE36E55" w:rsidR="00E30368" w:rsidRDefault="006A2176"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Раздел 3</w:t>
            </w:r>
          </w:p>
        </w:tc>
        <w:tc>
          <w:tcPr>
            <w:tcW w:w="1488" w:type="dxa"/>
          </w:tcPr>
          <w:p w14:paraId="79ABD444" w14:textId="5679723C" w:rsidR="00E30368" w:rsidRDefault="003A3072"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36</w:t>
            </w:r>
          </w:p>
        </w:tc>
        <w:tc>
          <w:tcPr>
            <w:tcW w:w="2390" w:type="dxa"/>
          </w:tcPr>
          <w:p w14:paraId="58663EE7" w14:textId="77777777" w:rsidR="00D9529A" w:rsidRDefault="00D9529A"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Приказ командующего войсками центрального военного округа</w:t>
            </w:r>
          </w:p>
          <w:p w14:paraId="4B5A1356" w14:textId="77777777" w:rsidR="00D9529A" w:rsidRDefault="00D9529A"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 574</w:t>
            </w:r>
          </w:p>
          <w:p w14:paraId="4C3534C2" w14:textId="77777777" w:rsidR="00D9529A" w:rsidRDefault="00D9529A"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от 26.12.2022</w:t>
            </w:r>
          </w:p>
          <w:p w14:paraId="15A4EB4F" w14:textId="77777777" w:rsidR="00D9529A" w:rsidRDefault="00D9529A"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 xml:space="preserve">Распоряжение Правительства Свердловской области </w:t>
            </w:r>
          </w:p>
          <w:p w14:paraId="109660EE" w14:textId="77777777" w:rsidR="00D9529A" w:rsidRDefault="00D9529A"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 826-РП</w:t>
            </w:r>
          </w:p>
          <w:p w14:paraId="4FDA85B7" w14:textId="77777777" w:rsidR="00D9529A" w:rsidRDefault="00D9529A"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от 22.11.2023</w:t>
            </w:r>
          </w:p>
          <w:p w14:paraId="0A0931DC" w14:textId="1B87CA65" w:rsidR="00AD24BE" w:rsidRDefault="00AD24BE"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 xml:space="preserve">Приказ Министерства образования и МП СО </w:t>
            </w:r>
          </w:p>
          <w:p w14:paraId="436C462E" w14:textId="3062CCDB" w:rsidR="00AD24BE" w:rsidRDefault="00AD24BE"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 02-01.82</w:t>
            </w:r>
            <w:r>
              <w:rPr>
                <w:rFonts w:ascii="Times New Roman" w:hAnsi="Times New Roman" w:cs="Times New Roman"/>
                <w:bCs/>
                <w:sz w:val="24"/>
                <w:szCs w:val="24"/>
                <w:lang w:val="en-US"/>
              </w:rPr>
              <w:t>/</w:t>
            </w:r>
            <w:r>
              <w:rPr>
                <w:rFonts w:ascii="Times New Roman" w:hAnsi="Times New Roman" w:cs="Times New Roman"/>
                <w:bCs/>
                <w:sz w:val="24"/>
                <w:szCs w:val="24"/>
              </w:rPr>
              <w:t>5495</w:t>
            </w:r>
          </w:p>
          <w:p w14:paraId="5959ADEC" w14:textId="5C2F7507" w:rsidR="00AD24BE" w:rsidRPr="00AD24BE" w:rsidRDefault="00AD24BE"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от 12.04.2024</w:t>
            </w:r>
          </w:p>
          <w:p w14:paraId="4FFB2A57" w14:textId="4C19679C" w:rsidR="00E30368" w:rsidRDefault="00D9529A"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 xml:space="preserve"> </w:t>
            </w:r>
          </w:p>
        </w:tc>
      </w:tr>
    </w:tbl>
    <w:p w14:paraId="7924AF3B" w14:textId="77777777" w:rsidR="00E30368" w:rsidRPr="00B115E3" w:rsidRDefault="00E30368" w:rsidP="00E30368">
      <w:pPr>
        <w:pStyle w:val="1f"/>
        <w:ind w:firstLine="709"/>
        <w:jc w:val="left"/>
        <w:rPr>
          <w:rFonts w:ascii="Times New Roman" w:hAnsi="Times New Roman"/>
          <w:lang w:val="ru-RU"/>
        </w:rPr>
      </w:pPr>
      <w:r w:rsidRPr="00E11160">
        <w:rPr>
          <w:rFonts w:ascii="Times New Roman" w:hAnsi="Times New Roman"/>
        </w:rPr>
        <w:lastRenderedPageBreak/>
        <w:t xml:space="preserve">2. Структура и содержание </w:t>
      </w:r>
      <w:r>
        <w:rPr>
          <w:rFonts w:ascii="Times New Roman" w:hAnsi="Times New Roman"/>
          <w:lang w:val="ru-RU"/>
        </w:rPr>
        <w:t>ДИСЦИПЛИНЫ</w:t>
      </w:r>
    </w:p>
    <w:p w14:paraId="1BC91AEB" w14:textId="77777777" w:rsidR="00E30368" w:rsidRDefault="00E30368" w:rsidP="00E30368">
      <w:pPr>
        <w:pStyle w:val="114"/>
        <w:rPr>
          <w:rFonts w:ascii="Times New Roman" w:hAnsi="Times New Roman"/>
        </w:rPr>
      </w:pPr>
    </w:p>
    <w:p w14:paraId="0F636458" w14:textId="3A16E7D8" w:rsidR="00E30368" w:rsidRPr="00E11160" w:rsidRDefault="00E30368" w:rsidP="00E30368">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E30368" w:rsidRPr="00257255" w14:paraId="433DDFC6" w14:textId="77777777" w:rsidTr="00E30368">
        <w:trPr>
          <w:trHeight w:val="23"/>
        </w:trPr>
        <w:tc>
          <w:tcPr>
            <w:tcW w:w="3259" w:type="pct"/>
            <w:vAlign w:val="center"/>
          </w:tcPr>
          <w:p w14:paraId="43203C10" w14:textId="77777777" w:rsidR="00E30368" w:rsidRPr="00257255" w:rsidRDefault="00E30368" w:rsidP="00E30368">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46AD0236" w14:textId="77777777" w:rsidR="00E30368" w:rsidRPr="00257255" w:rsidRDefault="00E30368" w:rsidP="00E30368">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763AA7A2" w14:textId="77777777" w:rsidR="00E30368" w:rsidRPr="00257255" w:rsidRDefault="00E30368" w:rsidP="00E30368">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xml:space="preserve">.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E30368" w:rsidRPr="00257255" w14:paraId="3D09984C" w14:textId="77777777" w:rsidTr="00E30368">
        <w:trPr>
          <w:trHeight w:val="23"/>
        </w:trPr>
        <w:tc>
          <w:tcPr>
            <w:tcW w:w="3259" w:type="pct"/>
            <w:vAlign w:val="center"/>
          </w:tcPr>
          <w:p w14:paraId="37BE7464" w14:textId="39CA7C06" w:rsidR="00E30368" w:rsidRPr="00257255" w:rsidRDefault="00E30368" w:rsidP="00E30368">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2083E26B" w14:textId="59DC1902" w:rsidR="00E30368" w:rsidRPr="00257255" w:rsidRDefault="006A2176" w:rsidP="00E30368">
            <w:pPr>
              <w:jc w:val="center"/>
              <w:rPr>
                <w:rFonts w:ascii="Times New Roman" w:hAnsi="Times New Roman" w:cs="Times New Roman"/>
                <w:bCs/>
                <w:sz w:val="24"/>
                <w:szCs w:val="24"/>
              </w:rPr>
            </w:pPr>
            <w:r>
              <w:rPr>
                <w:rFonts w:ascii="Times New Roman" w:hAnsi="Times New Roman" w:cs="Times New Roman"/>
                <w:bCs/>
                <w:sz w:val="24"/>
                <w:szCs w:val="24"/>
              </w:rPr>
              <w:t>68</w:t>
            </w:r>
          </w:p>
        </w:tc>
        <w:tc>
          <w:tcPr>
            <w:tcW w:w="1162" w:type="pct"/>
            <w:vAlign w:val="center"/>
          </w:tcPr>
          <w:p w14:paraId="7E91DE49" w14:textId="6C3270B8" w:rsidR="00E30368" w:rsidRPr="00257255" w:rsidRDefault="006A2176" w:rsidP="00E30368">
            <w:pPr>
              <w:jc w:val="center"/>
              <w:rPr>
                <w:rFonts w:ascii="Times New Roman" w:hAnsi="Times New Roman" w:cs="Times New Roman"/>
                <w:bCs/>
                <w:sz w:val="24"/>
                <w:szCs w:val="24"/>
              </w:rPr>
            </w:pPr>
            <w:r>
              <w:rPr>
                <w:rFonts w:ascii="Times New Roman" w:hAnsi="Times New Roman" w:cs="Times New Roman"/>
                <w:bCs/>
                <w:sz w:val="24"/>
                <w:szCs w:val="24"/>
              </w:rPr>
              <w:t>66</w:t>
            </w:r>
          </w:p>
        </w:tc>
      </w:tr>
      <w:tr w:rsidR="00E30368" w:rsidRPr="00257255" w14:paraId="3BCF57E5" w14:textId="77777777" w:rsidTr="00E30368">
        <w:trPr>
          <w:trHeight w:val="23"/>
        </w:trPr>
        <w:tc>
          <w:tcPr>
            <w:tcW w:w="3259" w:type="pct"/>
            <w:vAlign w:val="center"/>
          </w:tcPr>
          <w:p w14:paraId="4510B72E" w14:textId="77777777" w:rsidR="00E30368" w:rsidRPr="00257255" w:rsidRDefault="00E30368" w:rsidP="00E30368">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2D503D73" w14:textId="527DA4AE" w:rsidR="00E30368" w:rsidRPr="00257255" w:rsidRDefault="00E30368" w:rsidP="00E30368">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7A52212B" w14:textId="77777777" w:rsidR="00E30368" w:rsidRPr="00257255" w:rsidRDefault="00E30368" w:rsidP="00E30368">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E30368" w:rsidRPr="00257255" w14:paraId="0D2F8F54" w14:textId="77777777" w:rsidTr="00E30368">
        <w:trPr>
          <w:trHeight w:val="23"/>
        </w:trPr>
        <w:tc>
          <w:tcPr>
            <w:tcW w:w="3259" w:type="pct"/>
            <w:vAlign w:val="center"/>
          </w:tcPr>
          <w:p w14:paraId="1C6BCDFA" w14:textId="051D5305" w:rsidR="00E30368" w:rsidRPr="00257255" w:rsidRDefault="00E30368" w:rsidP="00E30368">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 xml:space="preserve">в </w:t>
            </w:r>
            <w:r w:rsidRPr="00E30368">
              <w:rPr>
                <w:rFonts w:ascii="Times New Roman" w:hAnsi="Times New Roman" w:cs="Times New Roman"/>
                <w:bCs/>
                <w:iCs/>
                <w:sz w:val="24"/>
                <w:szCs w:val="24"/>
              </w:rPr>
              <w:t>форме дифференцированного зачета</w:t>
            </w:r>
          </w:p>
        </w:tc>
        <w:tc>
          <w:tcPr>
            <w:tcW w:w="579" w:type="pct"/>
            <w:vAlign w:val="center"/>
          </w:tcPr>
          <w:p w14:paraId="6EC9A4DE" w14:textId="029B700E" w:rsidR="00E30368" w:rsidRPr="00257255" w:rsidRDefault="00E30368" w:rsidP="00E30368">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48C6C991" w14:textId="154D70E8" w:rsidR="00E30368" w:rsidRPr="00257255" w:rsidRDefault="00E30368" w:rsidP="00E30368">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E30368" w:rsidRPr="00257255" w14:paraId="58053526" w14:textId="77777777" w:rsidTr="00E30368">
        <w:trPr>
          <w:trHeight w:val="23"/>
        </w:trPr>
        <w:tc>
          <w:tcPr>
            <w:tcW w:w="3259" w:type="pct"/>
            <w:vAlign w:val="center"/>
          </w:tcPr>
          <w:p w14:paraId="749A4036" w14:textId="77777777" w:rsidR="00E30368" w:rsidRPr="00257255" w:rsidRDefault="00E30368" w:rsidP="00E30368">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5C9E4862" w14:textId="743233DD" w:rsidR="00E30368" w:rsidRPr="00257255" w:rsidRDefault="00E30368" w:rsidP="00E30368">
            <w:pPr>
              <w:jc w:val="center"/>
              <w:rPr>
                <w:rFonts w:ascii="Times New Roman" w:hAnsi="Times New Roman" w:cs="Times New Roman"/>
                <w:b/>
                <w:sz w:val="24"/>
                <w:szCs w:val="24"/>
              </w:rPr>
            </w:pPr>
            <w:r>
              <w:rPr>
                <w:rFonts w:ascii="Times New Roman" w:hAnsi="Times New Roman" w:cs="Times New Roman"/>
                <w:b/>
                <w:sz w:val="24"/>
                <w:szCs w:val="24"/>
              </w:rPr>
              <w:t>72</w:t>
            </w:r>
          </w:p>
        </w:tc>
        <w:tc>
          <w:tcPr>
            <w:tcW w:w="1162" w:type="pct"/>
            <w:vAlign w:val="center"/>
          </w:tcPr>
          <w:p w14:paraId="3F4BBFAD" w14:textId="63120074" w:rsidR="00E30368" w:rsidRPr="00257255" w:rsidRDefault="006A2176" w:rsidP="00E30368">
            <w:pPr>
              <w:jc w:val="center"/>
              <w:rPr>
                <w:rFonts w:ascii="Times New Roman" w:hAnsi="Times New Roman" w:cs="Times New Roman"/>
                <w:b/>
                <w:sz w:val="24"/>
                <w:szCs w:val="24"/>
              </w:rPr>
            </w:pPr>
            <w:r>
              <w:rPr>
                <w:rFonts w:ascii="Times New Roman" w:hAnsi="Times New Roman" w:cs="Times New Roman"/>
                <w:b/>
                <w:sz w:val="24"/>
                <w:szCs w:val="24"/>
              </w:rPr>
              <w:t>66</w:t>
            </w:r>
          </w:p>
        </w:tc>
      </w:tr>
    </w:tbl>
    <w:p w14:paraId="7F643427" w14:textId="4199714F" w:rsidR="00E30368" w:rsidRDefault="00E30368" w:rsidP="00E71073">
      <w:pPr>
        <w:ind w:firstLine="709"/>
        <w:rPr>
          <w:rFonts w:ascii="Times New Roman Полужирный" w:eastAsia="Segoe UI" w:hAnsi="Times New Roman Полужирный" w:cs="Times New Roman"/>
          <w:b/>
          <w:bCs/>
          <w:caps/>
          <w:kern w:val="32"/>
          <w:sz w:val="24"/>
          <w:szCs w:val="24"/>
          <w:lang w:eastAsia="x-none"/>
        </w:rPr>
      </w:pPr>
    </w:p>
    <w:p w14:paraId="2D090F99" w14:textId="77777777" w:rsidR="00E30368" w:rsidRDefault="00E30368" w:rsidP="00E30368">
      <w:pPr>
        <w:rPr>
          <w:rFonts w:ascii="Times New Roman Полужирный" w:eastAsia="Segoe UI" w:hAnsi="Times New Roman Полужирный" w:cs="Times New Roman"/>
          <w:b/>
          <w:bCs/>
          <w:caps/>
          <w:kern w:val="32"/>
          <w:sz w:val="24"/>
          <w:szCs w:val="24"/>
          <w:lang w:eastAsia="x-none"/>
        </w:rPr>
        <w:sectPr w:rsidR="00E30368" w:rsidSect="00580FD1">
          <w:pgSz w:w="11906" w:h="16838"/>
          <w:pgMar w:top="1134" w:right="567" w:bottom="1134" w:left="1701" w:header="709" w:footer="709" w:gutter="0"/>
          <w:cols w:space="708"/>
          <w:docGrid w:linePitch="360"/>
        </w:sectPr>
      </w:pPr>
    </w:p>
    <w:p w14:paraId="0CBAF7D4" w14:textId="5EE2303A" w:rsidR="00E30368" w:rsidRDefault="00E30368" w:rsidP="00E30368">
      <w:pPr>
        <w:pStyle w:val="114"/>
        <w:rPr>
          <w:rFonts w:ascii="Times New Roman" w:hAnsi="Times New Roman"/>
        </w:rPr>
      </w:pPr>
      <w:r w:rsidRPr="00E30368">
        <w:rPr>
          <w:caps/>
          <w:kern w:val="32"/>
          <w:lang w:eastAsia="x-none"/>
        </w:rPr>
        <w:lastRenderedPageBreak/>
        <w:t xml:space="preserve">2.2.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8703"/>
        <w:gridCol w:w="1748"/>
        <w:gridCol w:w="1901"/>
      </w:tblGrid>
      <w:tr w:rsidR="006A2176" w:rsidRPr="00A9757B" w14:paraId="18217BF6" w14:textId="77777777" w:rsidTr="006A2176">
        <w:trPr>
          <w:trHeight w:val="20"/>
        </w:trPr>
        <w:tc>
          <w:tcPr>
            <w:tcW w:w="758" w:type="pct"/>
            <w:vAlign w:val="center"/>
          </w:tcPr>
          <w:p w14:paraId="5BA39422" w14:textId="77777777" w:rsidR="006A2176" w:rsidRPr="00A9757B" w:rsidRDefault="006A2176" w:rsidP="006A2176">
            <w:pPr>
              <w:suppressAutoHyphens/>
              <w:ind w:left="-142"/>
              <w:jc w:val="center"/>
              <w:rPr>
                <w:rFonts w:ascii="Times New Roman" w:hAnsi="Times New Roman"/>
                <w:b/>
                <w:bCs/>
                <w:sz w:val="24"/>
                <w:szCs w:val="24"/>
              </w:rPr>
            </w:pPr>
            <w:r w:rsidRPr="00A9757B">
              <w:rPr>
                <w:rFonts w:ascii="Times New Roman" w:hAnsi="Times New Roman"/>
                <w:b/>
                <w:bCs/>
                <w:sz w:val="24"/>
                <w:szCs w:val="24"/>
              </w:rPr>
              <w:t>Наименование разделов и тем</w:t>
            </w:r>
          </w:p>
        </w:tc>
        <w:tc>
          <w:tcPr>
            <w:tcW w:w="2989" w:type="pct"/>
            <w:vAlign w:val="center"/>
          </w:tcPr>
          <w:p w14:paraId="2D76D151" w14:textId="77777777" w:rsidR="006A2176" w:rsidRPr="00A9757B" w:rsidRDefault="006A2176" w:rsidP="006A2176">
            <w:pPr>
              <w:suppressAutoHyphens/>
              <w:jc w:val="center"/>
              <w:rPr>
                <w:rFonts w:ascii="Times New Roman" w:hAnsi="Times New Roman"/>
                <w:b/>
                <w:bCs/>
                <w:sz w:val="24"/>
                <w:szCs w:val="24"/>
              </w:rPr>
            </w:pPr>
            <w:r w:rsidRPr="00A9757B">
              <w:rPr>
                <w:rFonts w:ascii="Times New Roman" w:hAnsi="Times New Roman"/>
                <w:b/>
                <w:bCs/>
                <w:sz w:val="24"/>
                <w:szCs w:val="24"/>
              </w:rPr>
              <w:t>Содержание учебного материала и формы организации деятельности обучающихся</w:t>
            </w:r>
          </w:p>
        </w:tc>
        <w:tc>
          <w:tcPr>
            <w:tcW w:w="600" w:type="pct"/>
            <w:vAlign w:val="center"/>
          </w:tcPr>
          <w:p w14:paraId="4248D8A8" w14:textId="77777777" w:rsidR="006A2176" w:rsidRPr="00A9757B" w:rsidRDefault="006A2176" w:rsidP="006A2176">
            <w:pPr>
              <w:suppressAutoHyphens/>
              <w:jc w:val="center"/>
              <w:rPr>
                <w:rFonts w:ascii="Times New Roman" w:hAnsi="Times New Roman"/>
                <w:b/>
                <w:bCs/>
                <w:sz w:val="24"/>
                <w:szCs w:val="24"/>
              </w:rPr>
            </w:pPr>
            <w:r w:rsidRPr="00A9757B">
              <w:rPr>
                <w:rFonts w:ascii="Times New Roman" w:hAnsi="Times New Roman"/>
                <w:b/>
                <w:bCs/>
                <w:sz w:val="24"/>
                <w:szCs w:val="24"/>
              </w:rPr>
              <w:t>Объем, акад. ч / в т. ч. в форме практической подготовки, акад. ч</w:t>
            </w:r>
          </w:p>
        </w:tc>
        <w:tc>
          <w:tcPr>
            <w:tcW w:w="653" w:type="pct"/>
            <w:vAlign w:val="center"/>
          </w:tcPr>
          <w:p w14:paraId="7FAC82C3" w14:textId="77777777" w:rsidR="006A2176" w:rsidRPr="00A9757B" w:rsidRDefault="006A2176" w:rsidP="006A2176">
            <w:pPr>
              <w:jc w:val="center"/>
              <w:rPr>
                <w:rFonts w:ascii="Times New Roman" w:hAnsi="Times New Roman"/>
                <w:b/>
                <w:bCs/>
                <w:sz w:val="24"/>
                <w:szCs w:val="24"/>
              </w:rPr>
            </w:pPr>
            <w:r w:rsidRPr="00A9757B">
              <w:rPr>
                <w:rFonts w:ascii="Times New Roman" w:hAnsi="Times New Roman"/>
                <w:b/>
                <w:bCs/>
                <w:sz w:val="24"/>
                <w:szCs w:val="24"/>
              </w:rPr>
              <w:t>Коды компетенций, формированию которых способствует элемент программы</w:t>
            </w:r>
          </w:p>
        </w:tc>
      </w:tr>
      <w:tr w:rsidR="006A2176" w:rsidRPr="00A9757B" w14:paraId="761452CA" w14:textId="77777777" w:rsidTr="006A2176">
        <w:trPr>
          <w:trHeight w:val="377"/>
        </w:trPr>
        <w:tc>
          <w:tcPr>
            <w:tcW w:w="758" w:type="pct"/>
          </w:tcPr>
          <w:p w14:paraId="579D4F6D" w14:textId="77777777" w:rsidR="006A2176" w:rsidRPr="00A9757B" w:rsidRDefault="006A2176" w:rsidP="006A2176">
            <w:pPr>
              <w:jc w:val="center"/>
              <w:rPr>
                <w:rFonts w:ascii="Times New Roman" w:hAnsi="Times New Roman"/>
                <w:b/>
                <w:bCs/>
                <w:sz w:val="24"/>
                <w:szCs w:val="24"/>
              </w:rPr>
            </w:pPr>
            <w:r w:rsidRPr="00A9757B">
              <w:rPr>
                <w:rFonts w:ascii="Times New Roman" w:hAnsi="Times New Roman"/>
                <w:b/>
                <w:bCs/>
                <w:sz w:val="24"/>
                <w:szCs w:val="24"/>
              </w:rPr>
              <w:t>1</w:t>
            </w:r>
          </w:p>
        </w:tc>
        <w:tc>
          <w:tcPr>
            <w:tcW w:w="2989" w:type="pct"/>
          </w:tcPr>
          <w:p w14:paraId="48FCF83E" w14:textId="77777777" w:rsidR="006A2176" w:rsidRPr="00A9757B" w:rsidRDefault="006A2176" w:rsidP="006A2176">
            <w:pPr>
              <w:jc w:val="center"/>
              <w:rPr>
                <w:rFonts w:ascii="Times New Roman" w:hAnsi="Times New Roman"/>
                <w:b/>
                <w:bCs/>
                <w:sz w:val="24"/>
                <w:szCs w:val="24"/>
              </w:rPr>
            </w:pPr>
            <w:r w:rsidRPr="00A9757B">
              <w:rPr>
                <w:rFonts w:ascii="Times New Roman" w:hAnsi="Times New Roman"/>
                <w:b/>
                <w:bCs/>
                <w:sz w:val="24"/>
                <w:szCs w:val="24"/>
              </w:rPr>
              <w:t>2</w:t>
            </w:r>
          </w:p>
        </w:tc>
        <w:tc>
          <w:tcPr>
            <w:tcW w:w="600" w:type="pct"/>
          </w:tcPr>
          <w:p w14:paraId="2BCC2EBA" w14:textId="77777777" w:rsidR="006A2176" w:rsidRPr="00A9757B" w:rsidRDefault="006A2176" w:rsidP="006A2176">
            <w:pPr>
              <w:jc w:val="center"/>
              <w:rPr>
                <w:rFonts w:ascii="Times New Roman" w:hAnsi="Times New Roman"/>
                <w:b/>
                <w:bCs/>
                <w:sz w:val="24"/>
                <w:szCs w:val="24"/>
              </w:rPr>
            </w:pPr>
            <w:r w:rsidRPr="00A9757B">
              <w:rPr>
                <w:rFonts w:ascii="Times New Roman" w:hAnsi="Times New Roman"/>
                <w:b/>
                <w:bCs/>
                <w:sz w:val="24"/>
                <w:szCs w:val="24"/>
              </w:rPr>
              <w:t>3</w:t>
            </w:r>
          </w:p>
        </w:tc>
        <w:tc>
          <w:tcPr>
            <w:tcW w:w="653" w:type="pct"/>
          </w:tcPr>
          <w:p w14:paraId="532964FE" w14:textId="77777777" w:rsidR="006A2176" w:rsidRPr="00A9757B" w:rsidRDefault="006A2176" w:rsidP="006A2176">
            <w:pPr>
              <w:jc w:val="center"/>
              <w:rPr>
                <w:rFonts w:ascii="Times New Roman" w:hAnsi="Times New Roman"/>
                <w:b/>
                <w:bCs/>
                <w:sz w:val="24"/>
                <w:szCs w:val="24"/>
              </w:rPr>
            </w:pPr>
            <w:r w:rsidRPr="00A9757B">
              <w:rPr>
                <w:rFonts w:ascii="Times New Roman" w:hAnsi="Times New Roman"/>
                <w:b/>
                <w:bCs/>
                <w:sz w:val="24"/>
                <w:szCs w:val="24"/>
              </w:rPr>
              <w:t>4</w:t>
            </w:r>
          </w:p>
        </w:tc>
      </w:tr>
      <w:tr w:rsidR="006A2176" w:rsidRPr="00A9757B" w14:paraId="37EDB500" w14:textId="77777777" w:rsidTr="006A2176">
        <w:trPr>
          <w:trHeight w:val="377"/>
        </w:trPr>
        <w:tc>
          <w:tcPr>
            <w:tcW w:w="3747" w:type="pct"/>
            <w:gridSpan w:val="2"/>
          </w:tcPr>
          <w:p w14:paraId="04B90C84" w14:textId="77777777" w:rsidR="006A2176" w:rsidRPr="00A9757B" w:rsidRDefault="006A2176" w:rsidP="006A2176">
            <w:pPr>
              <w:rPr>
                <w:rFonts w:ascii="Times New Roman" w:hAnsi="Times New Roman"/>
                <w:b/>
                <w:bCs/>
                <w:sz w:val="24"/>
                <w:szCs w:val="24"/>
              </w:rPr>
            </w:pPr>
            <w:bookmarkStart w:id="50" w:name="_Hlk110200345"/>
            <w:r w:rsidRPr="00A9757B">
              <w:rPr>
                <w:rFonts w:ascii="Times New Roman" w:hAnsi="Times New Roman"/>
                <w:b/>
                <w:bCs/>
                <w:sz w:val="24"/>
                <w:szCs w:val="24"/>
              </w:rPr>
              <w:t>Раздел 1. Безопасность жизнедеятельности: теоретические основы, нормативно-правовое регулирование и органы обеспечения безопасности в Российской Федерации, предупреждение, предотвращение и ликвидация последствий чрезвычайных ситуаций</w:t>
            </w:r>
          </w:p>
        </w:tc>
        <w:tc>
          <w:tcPr>
            <w:tcW w:w="600" w:type="pct"/>
          </w:tcPr>
          <w:p w14:paraId="4A21E49E" w14:textId="79D476AF" w:rsidR="006A2176" w:rsidRPr="00B23409" w:rsidRDefault="00B23409" w:rsidP="006A2176">
            <w:pPr>
              <w:suppressAutoHyphens/>
              <w:jc w:val="center"/>
              <w:rPr>
                <w:rFonts w:ascii="Times New Roman" w:hAnsi="Times New Roman"/>
                <w:b/>
                <w:bCs/>
                <w:i/>
                <w:iCs/>
                <w:sz w:val="24"/>
                <w:szCs w:val="24"/>
                <w:lang w:val="en-US"/>
              </w:rPr>
            </w:pPr>
            <w:r w:rsidRPr="00B23409">
              <w:rPr>
                <w:rFonts w:ascii="Times New Roman" w:hAnsi="Times New Roman"/>
                <w:b/>
                <w:bCs/>
                <w:i/>
                <w:iCs/>
                <w:sz w:val="24"/>
                <w:szCs w:val="24"/>
              </w:rPr>
              <w:t>10</w:t>
            </w:r>
            <w:r w:rsidRPr="00B23409">
              <w:rPr>
                <w:rFonts w:ascii="Times New Roman" w:hAnsi="Times New Roman"/>
                <w:b/>
                <w:bCs/>
                <w:i/>
                <w:iCs/>
                <w:sz w:val="24"/>
                <w:szCs w:val="24"/>
                <w:lang w:val="en-US"/>
              </w:rPr>
              <w:t>/8</w:t>
            </w:r>
          </w:p>
        </w:tc>
        <w:tc>
          <w:tcPr>
            <w:tcW w:w="653" w:type="pct"/>
          </w:tcPr>
          <w:p w14:paraId="114C51E0" w14:textId="77777777" w:rsidR="006A2176" w:rsidRPr="00A9757B" w:rsidRDefault="006A2176" w:rsidP="006A2176">
            <w:pPr>
              <w:jc w:val="center"/>
              <w:rPr>
                <w:rFonts w:ascii="Times New Roman" w:hAnsi="Times New Roman"/>
                <w:b/>
                <w:bCs/>
                <w:i/>
                <w:iCs/>
                <w:sz w:val="24"/>
                <w:szCs w:val="24"/>
              </w:rPr>
            </w:pPr>
          </w:p>
        </w:tc>
      </w:tr>
      <w:tr w:rsidR="006A2176" w:rsidRPr="00A9757B" w14:paraId="65EB923C" w14:textId="77777777" w:rsidTr="006A2176">
        <w:trPr>
          <w:trHeight w:val="20"/>
        </w:trPr>
        <w:tc>
          <w:tcPr>
            <w:tcW w:w="758" w:type="pct"/>
            <w:vMerge w:val="restart"/>
          </w:tcPr>
          <w:p w14:paraId="35458470" w14:textId="77777777" w:rsidR="006A2176" w:rsidRPr="00A9757B" w:rsidRDefault="006A2176" w:rsidP="006A2176">
            <w:pPr>
              <w:rPr>
                <w:rFonts w:ascii="Times New Roman" w:hAnsi="Times New Roman"/>
                <w:sz w:val="24"/>
                <w:szCs w:val="24"/>
              </w:rPr>
            </w:pPr>
            <w:r w:rsidRPr="00A9757B">
              <w:rPr>
                <w:rFonts w:ascii="Times New Roman" w:hAnsi="Times New Roman"/>
                <w:b/>
                <w:bCs/>
                <w:sz w:val="24"/>
                <w:szCs w:val="24"/>
              </w:rPr>
              <w:t>Тема 1.1.</w:t>
            </w:r>
            <w:r w:rsidRPr="00A9757B">
              <w:rPr>
                <w:rFonts w:ascii="Times New Roman" w:hAnsi="Times New Roman"/>
                <w:sz w:val="24"/>
                <w:szCs w:val="24"/>
              </w:rPr>
              <w:t xml:space="preserve"> Теоретические основы безопасности жизнедеятельности</w:t>
            </w:r>
          </w:p>
        </w:tc>
        <w:tc>
          <w:tcPr>
            <w:tcW w:w="2989" w:type="pct"/>
          </w:tcPr>
          <w:p w14:paraId="46F68272" w14:textId="77777777" w:rsidR="006A2176" w:rsidRPr="00A9757B" w:rsidRDefault="006A2176" w:rsidP="006A2176">
            <w:pPr>
              <w:rPr>
                <w:rFonts w:ascii="Times New Roman" w:hAnsi="Times New Roman"/>
                <w:b/>
                <w:bCs/>
                <w:i/>
                <w:sz w:val="24"/>
                <w:szCs w:val="24"/>
              </w:rPr>
            </w:pPr>
            <w:r w:rsidRPr="00A9757B">
              <w:rPr>
                <w:rFonts w:ascii="Times New Roman" w:hAnsi="Times New Roman"/>
                <w:b/>
                <w:bCs/>
                <w:sz w:val="24"/>
                <w:szCs w:val="24"/>
              </w:rPr>
              <w:t>Содержание</w:t>
            </w:r>
          </w:p>
        </w:tc>
        <w:tc>
          <w:tcPr>
            <w:tcW w:w="600" w:type="pct"/>
            <w:vAlign w:val="center"/>
          </w:tcPr>
          <w:p w14:paraId="79F72D5F" w14:textId="50715631" w:rsidR="006A2176" w:rsidRPr="00B23409" w:rsidRDefault="00B23409" w:rsidP="006A2176">
            <w:pPr>
              <w:suppressAutoHyphens/>
              <w:jc w:val="center"/>
              <w:rPr>
                <w:rFonts w:ascii="Times New Roman" w:hAnsi="Times New Roman"/>
                <w:b/>
                <w:i/>
                <w:iCs/>
                <w:sz w:val="24"/>
                <w:szCs w:val="24"/>
              </w:rPr>
            </w:pPr>
            <w:r w:rsidRPr="00B23409">
              <w:rPr>
                <w:rFonts w:ascii="Times New Roman" w:hAnsi="Times New Roman"/>
                <w:b/>
                <w:i/>
                <w:iCs/>
                <w:sz w:val="24"/>
                <w:szCs w:val="24"/>
              </w:rPr>
              <w:t>1</w:t>
            </w:r>
          </w:p>
        </w:tc>
        <w:tc>
          <w:tcPr>
            <w:tcW w:w="653" w:type="pct"/>
            <w:vMerge w:val="restart"/>
          </w:tcPr>
          <w:p w14:paraId="1A948D2D" w14:textId="77777777" w:rsidR="006A2176" w:rsidRPr="00A9757B" w:rsidRDefault="006A2176" w:rsidP="006A2176">
            <w:pPr>
              <w:suppressAutoHyphens/>
              <w:jc w:val="center"/>
              <w:rPr>
                <w:rFonts w:ascii="Times New Roman" w:hAnsi="Times New Roman"/>
                <w:sz w:val="24"/>
                <w:szCs w:val="24"/>
              </w:rPr>
            </w:pPr>
            <w:r w:rsidRPr="00A9757B">
              <w:rPr>
                <w:rFonts w:ascii="Times New Roman" w:hAnsi="Times New Roman"/>
                <w:sz w:val="24"/>
                <w:szCs w:val="24"/>
              </w:rPr>
              <w:t>ОК 01</w:t>
            </w:r>
          </w:p>
          <w:p w14:paraId="4FF8ADF8" w14:textId="77777777" w:rsidR="006A2176" w:rsidRPr="00A9757B" w:rsidRDefault="006A2176" w:rsidP="006A2176">
            <w:pPr>
              <w:suppressAutoHyphens/>
              <w:jc w:val="center"/>
              <w:rPr>
                <w:rFonts w:ascii="Times New Roman" w:hAnsi="Times New Roman"/>
                <w:sz w:val="24"/>
                <w:szCs w:val="24"/>
              </w:rPr>
            </w:pPr>
            <w:r w:rsidRPr="00A9757B">
              <w:rPr>
                <w:rFonts w:ascii="Times New Roman" w:hAnsi="Times New Roman"/>
                <w:sz w:val="24"/>
                <w:szCs w:val="24"/>
              </w:rPr>
              <w:t>ОК 02</w:t>
            </w:r>
          </w:p>
          <w:p w14:paraId="1236ECE5" w14:textId="77777777" w:rsidR="006A2176" w:rsidRPr="00A9757B" w:rsidRDefault="006A2176" w:rsidP="006A2176">
            <w:pPr>
              <w:suppressAutoHyphens/>
              <w:jc w:val="center"/>
              <w:rPr>
                <w:rFonts w:ascii="Times New Roman" w:hAnsi="Times New Roman"/>
                <w:sz w:val="24"/>
                <w:szCs w:val="24"/>
              </w:rPr>
            </w:pPr>
            <w:r w:rsidRPr="00A9757B">
              <w:rPr>
                <w:rFonts w:ascii="Times New Roman" w:hAnsi="Times New Roman"/>
                <w:sz w:val="24"/>
                <w:szCs w:val="24"/>
              </w:rPr>
              <w:t>ОК 04</w:t>
            </w:r>
          </w:p>
          <w:p w14:paraId="602AD2F3" w14:textId="77777777" w:rsidR="006A2176" w:rsidRPr="00A9757B" w:rsidRDefault="006A2176" w:rsidP="006A2176">
            <w:pPr>
              <w:jc w:val="center"/>
              <w:rPr>
                <w:rFonts w:ascii="Times New Roman" w:hAnsi="Times New Roman"/>
                <w:b/>
                <w:i/>
                <w:sz w:val="24"/>
                <w:szCs w:val="24"/>
              </w:rPr>
            </w:pPr>
            <w:r w:rsidRPr="00A9757B">
              <w:rPr>
                <w:rFonts w:ascii="Times New Roman" w:hAnsi="Times New Roman"/>
                <w:sz w:val="24"/>
                <w:szCs w:val="24"/>
              </w:rPr>
              <w:t>ОК 07</w:t>
            </w:r>
          </w:p>
        </w:tc>
      </w:tr>
      <w:tr w:rsidR="006A2176" w:rsidRPr="00A9757B" w14:paraId="647C3EA3" w14:textId="77777777" w:rsidTr="006A2176">
        <w:trPr>
          <w:trHeight w:val="711"/>
        </w:trPr>
        <w:tc>
          <w:tcPr>
            <w:tcW w:w="758" w:type="pct"/>
            <w:vMerge/>
          </w:tcPr>
          <w:p w14:paraId="1955FF76" w14:textId="77777777" w:rsidR="006A2176" w:rsidRPr="00A9757B" w:rsidRDefault="006A2176" w:rsidP="006A2176">
            <w:pPr>
              <w:rPr>
                <w:rFonts w:ascii="Times New Roman" w:hAnsi="Times New Roman"/>
                <w:b/>
                <w:bCs/>
                <w:i/>
                <w:sz w:val="24"/>
                <w:szCs w:val="24"/>
              </w:rPr>
            </w:pPr>
          </w:p>
        </w:tc>
        <w:tc>
          <w:tcPr>
            <w:tcW w:w="2989" w:type="pct"/>
          </w:tcPr>
          <w:p w14:paraId="1336086B" w14:textId="77777777" w:rsidR="006A2176" w:rsidRPr="00A9757B" w:rsidRDefault="006A2176" w:rsidP="006A2176">
            <w:pPr>
              <w:contextualSpacing/>
              <w:jc w:val="both"/>
              <w:rPr>
                <w:rFonts w:ascii="Times New Roman" w:hAnsi="Times New Roman"/>
                <w:bCs/>
                <w:sz w:val="24"/>
                <w:szCs w:val="24"/>
              </w:rPr>
            </w:pPr>
            <w:r w:rsidRPr="00A9757B">
              <w:rPr>
                <w:rFonts w:ascii="Times New Roman" w:hAnsi="Times New Roman"/>
                <w:bCs/>
                <w:sz w:val="24"/>
                <w:szCs w:val="24"/>
              </w:rPr>
              <w:t xml:space="preserve">Опасности и их показатели. Разновидности опасностей современного мира. Защита человека и окружающей среды от опасностей. Сущность понятия «безопасность жизнедеятельности». Социальные и психологические аспекты безопасности. Возникновение и развитие научных представлений о человеко- и </w:t>
            </w:r>
            <w:proofErr w:type="spellStart"/>
            <w:r w:rsidRPr="00A9757B">
              <w:rPr>
                <w:rFonts w:ascii="Times New Roman" w:hAnsi="Times New Roman"/>
                <w:bCs/>
                <w:sz w:val="24"/>
                <w:szCs w:val="24"/>
              </w:rPr>
              <w:t>природозащитной</w:t>
            </w:r>
            <w:proofErr w:type="spellEnd"/>
            <w:r w:rsidRPr="00A9757B">
              <w:rPr>
                <w:rFonts w:ascii="Times New Roman" w:hAnsi="Times New Roman"/>
                <w:bCs/>
                <w:sz w:val="24"/>
                <w:szCs w:val="24"/>
              </w:rPr>
              <w:t xml:space="preserve"> деятельности. Представление о системе «человек – среда обитания», ее структуре и функциональных связях.  Системы безопасности и их структура. Вред, ущерб – виды и характеристики. </w:t>
            </w:r>
          </w:p>
          <w:p w14:paraId="1AEDAD57" w14:textId="047604BA" w:rsidR="006A2176" w:rsidRPr="00A9757B" w:rsidRDefault="006A2176" w:rsidP="006A2176">
            <w:pPr>
              <w:contextualSpacing/>
              <w:jc w:val="both"/>
              <w:rPr>
                <w:rFonts w:ascii="Times New Roman" w:hAnsi="Times New Roman"/>
                <w:bCs/>
                <w:iCs/>
                <w:sz w:val="24"/>
                <w:szCs w:val="24"/>
              </w:rPr>
            </w:pPr>
            <w:r w:rsidRPr="00A9757B">
              <w:rPr>
                <w:rFonts w:ascii="Times New Roman" w:hAnsi="Times New Roman"/>
                <w:bCs/>
                <w:sz w:val="24"/>
                <w:szCs w:val="24"/>
              </w:rPr>
              <w:t>Нормы</w:t>
            </w:r>
            <w:r w:rsidRPr="00A9757B">
              <w:rPr>
                <w:rFonts w:ascii="Times New Roman" w:hAnsi="Times New Roman"/>
                <w:bCs/>
                <w:iCs/>
                <w:sz w:val="24"/>
                <w:szCs w:val="24"/>
              </w:rPr>
              <w:t xml:space="preserve"> экологической безопасности при ведении профессиональной деятельности. С</w:t>
            </w:r>
            <w:r w:rsidRPr="00A9757B">
              <w:rPr>
                <w:rFonts w:ascii="Times New Roman" w:hAnsi="Times New Roman"/>
                <w:bCs/>
                <w:sz w:val="24"/>
                <w:szCs w:val="24"/>
              </w:rPr>
              <w:t xml:space="preserve">пособы минимизации угрозы потерь, вызываемых нарушениями норм безопасности жизнедеятельности на рабочем месте и опасность нарушения норм для реализации идеи бережливого производства. </w:t>
            </w:r>
            <w:bookmarkStart w:id="51" w:name="_Hlk109638110"/>
            <w:r w:rsidRPr="00A9757B">
              <w:rPr>
                <w:rFonts w:ascii="Times New Roman" w:hAnsi="Times New Roman"/>
                <w:sz w:val="24"/>
                <w:szCs w:val="24"/>
              </w:rPr>
              <w:t>Алгоритмы поддержания безопасных условий жизнедеятельности на рабочем месте</w:t>
            </w:r>
            <w:bookmarkEnd w:id="51"/>
            <w:r w:rsidRPr="00A9757B">
              <w:rPr>
                <w:rFonts w:ascii="Times New Roman" w:hAnsi="Times New Roman"/>
                <w:sz w:val="24"/>
                <w:szCs w:val="24"/>
              </w:rPr>
              <w:t>.</w:t>
            </w:r>
          </w:p>
          <w:p w14:paraId="2B1FAC7D" w14:textId="77777777" w:rsidR="006A2176" w:rsidRPr="00A9757B" w:rsidRDefault="006A2176" w:rsidP="006A2176">
            <w:pPr>
              <w:contextualSpacing/>
              <w:jc w:val="both"/>
              <w:rPr>
                <w:rFonts w:ascii="Times New Roman" w:hAnsi="Times New Roman"/>
                <w:iCs/>
                <w:sz w:val="24"/>
                <w:szCs w:val="24"/>
              </w:rPr>
            </w:pPr>
            <w:r w:rsidRPr="00A9757B">
              <w:rPr>
                <w:rFonts w:ascii="Times New Roman" w:hAnsi="Times New Roman"/>
                <w:iCs/>
                <w:sz w:val="24"/>
                <w:szCs w:val="24"/>
              </w:rPr>
              <w:t xml:space="preserve">Возможности применения ИКТ и цифровых инструментов для поиска актуальных сведений </w:t>
            </w:r>
            <w:r w:rsidRPr="00A9757B">
              <w:rPr>
                <w:rFonts w:ascii="Times New Roman" w:hAnsi="Times New Roman"/>
                <w:sz w:val="24"/>
                <w:szCs w:val="24"/>
              </w:rPr>
              <w:t xml:space="preserve">о безопасности жизнедеятельности </w:t>
            </w:r>
            <w:r w:rsidRPr="00A9757B">
              <w:rPr>
                <w:rFonts w:ascii="Times New Roman" w:hAnsi="Times New Roman"/>
                <w:iCs/>
                <w:sz w:val="24"/>
                <w:szCs w:val="24"/>
              </w:rPr>
              <w:t xml:space="preserve">для принятия обоснованных решений, связанных с профессиональным контекстом </w:t>
            </w:r>
            <w:r w:rsidRPr="00A9757B">
              <w:rPr>
                <w:rFonts w:ascii="Times New Roman" w:hAnsi="Times New Roman"/>
                <w:bCs/>
                <w:iCs/>
                <w:sz w:val="24"/>
                <w:szCs w:val="24"/>
              </w:rPr>
              <w:t>обеспечения безопасности</w:t>
            </w:r>
            <w:r w:rsidRPr="00A9757B">
              <w:rPr>
                <w:rFonts w:ascii="Times New Roman" w:hAnsi="Times New Roman"/>
                <w:sz w:val="24"/>
                <w:szCs w:val="24"/>
              </w:rPr>
              <w:t xml:space="preserve"> жизнедеятельности и защиты окружающей среды</w:t>
            </w:r>
          </w:p>
        </w:tc>
        <w:tc>
          <w:tcPr>
            <w:tcW w:w="600" w:type="pct"/>
            <w:vAlign w:val="center"/>
          </w:tcPr>
          <w:p w14:paraId="7928EEA1" w14:textId="71514F07" w:rsidR="006A2176" w:rsidRPr="006A2176" w:rsidRDefault="006A2176" w:rsidP="006A2176">
            <w:pPr>
              <w:suppressAutoHyphens/>
              <w:jc w:val="center"/>
              <w:rPr>
                <w:rFonts w:ascii="Times New Roman" w:hAnsi="Times New Roman"/>
                <w:bCs/>
                <w:i/>
                <w:iCs/>
                <w:sz w:val="24"/>
                <w:szCs w:val="24"/>
              </w:rPr>
            </w:pPr>
            <w:r w:rsidRPr="006A2176">
              <w:rPr>
                <w:rFonts w:ascii="Times New Roman" w:hAnsi="Times New Roman"/>
                <w:bCs/>
                <w:i/>
                <w:iCs/>
                <w:sz w:val="24"/>
                <w:szCs w:val="24"/>
              </w:rPr>
              <w:t>1</w:t>
            </w:r>
          </w:p>
        </w:tc>
        <w:tc>
          <w:tcPr>
            <w:tcW w:w="653" w:type="pct"/>
            <w:vMerge/>
          </w:tcPr>
          <w:p w14:paraId="325791AC" w14:textId="77777777" w:rsidR="006A2176" w:rsidRPr="00A9757B" w:rsidRDefault="006A2176" w:rsidP="006A2176">
            <w:pPr>
              <w:jc w:val="center"/>
              <w:rPr>
                <w:rFonts w:ascii="Times New Roman" w:hAnsi="Times New Roman"/>
                <w:b/>
                <w:bCs/>
                <w:i/>
                <w:sz w:val="24"/>
                <w:szCs w:val="24"/>
              </w:rPr>
            </w:pPr>
          </w:p>
        </w:tc>
      </w:tr>
      <w:tr w:rsidR="006A2176" w:rsidRPr="00A9757B" w14:paraId="24B7A394" w14:textId="77777777" w:rsidTr="006A2176">
        <w:trPr>
          <w:trHeight w:val="20"/>
        </w:trPr>
        <w:tc>
          <w:tcPr>
            <w:tcW w:w="758" w:type="pct"/>
            <w:vMerge w:val="restart"/>
          </w:tcPr>
          <w:p w14:paraId="659BC738" w14:textId="77777777" w:rsidR="006A2176" w:rsidRPr="00A9757B" w:rsidRDefault="006A2176" w:rsidP="006A2176">
            <w:pPr>
              <w:rPr>
                <w:rFonts w:ascii="Times New Roman" w:hAnsi="Times New Roman"/>
                <w:b/>
                <w:bCs/>
                <w:sz w:val="24"/>
                <w:szCs w:val="24"/>
              </w:rPr>
            </w:pPr>
            <w:r w:rsidRPr="00A9757B">
              <w:rPr>
                <w:rFonts w:ascii="Times New Roman" w:hAnsi="Times New Roman"/>
                <w:b/>
                <w:bCs/>
                <w:sz w:val="24"/>
                <w:szCs w:val="24"/>
              </w:rPr>
              <w:t xml:space="preserve">Тема 1.2. </w:t>
            </w:r>
          </w:p>
          <w:p w14:paraId="24369D57" w14:textId="77777777" w:rsidR="006A2176" w:rsidRPr="00A9757B" w:rsidRDefault="006A2176" w:rsidP="006A2176">
            <w:pPr>
              <w:jc w:val="both"/>
              <w:rPr>
                <w:rFonts w:ascii="Times New Roman" w:hAnsi="Times New Roman"/>
                <w:sz w:val="24"/>
                <w:szCs w:val="24"/>
              </w:rPr>
            </w:pPr>
            <w:r w:rsidRPr="00A9757B">
              <w:rPr>
                <w:rFonts w:ascii="Times New Roman" w:hAnsi="Times New Roman"/>
                <w:sz w:val="24"/>
                <w:szCs w:val="24"/>
              </w:rPr>
              <w:t xml:space="preserve">Безопасное поведение </w:t>
            </w:r>
            <w:r w:rsidRPr="00A9757B">
              <w:rPr>
                <w:rFonts w:ascii="Times New Roman" w:hAnsi="Times New Roman"/>
                <w:sz w:val="24"/>
                <w:szCs w:val="24"/>
              </w:rPr>
              <w:lastRenderedPageBreak/>
              <w:t>человека в чрезвычайных ситуациях и  способы защиты населения от оружия массового поражения</w:t>
            </w:r>
          </w:p>
        </w:tc>
        <w:tc>
          <w:tcPr>
            <w:tcW w:w="2989" w:type="pct"/>
          </w:tcPr>
          <w:p w14:paraId="5E3EDEF5" w14:textId="77777777" w:rsidR="006A2176" w:rsidRPr="00A9757B" w:rsidRDefault="006A2176" w:rsidP="006A2176">
            <w:pPr>
              <w:jc w:val="both"/>
              <w:rPr>
                <w:rFonts w:ascii="Times New Roman" w:hAnsi="Times New Roman"/>
                <w:b/>
                <w:bCs/>
                <w:sz w:val="24"/>
                <w:szCs w:val="24"/>
              </w:rPr>
            </w:pPr>
            <w:r w:rsidRPr="00A9757B">
              <w:rPr>
                <w:rFonts w:ascii="Times New Roman" w:hAnsi="Times New Roman"/>
                <w:b/>
                <w:bCs/>
                <w:sz w:val="24"/>
                <w:szCs w:val="24"/>
              </w:rPr>
              <w:lastRenderedPageBreak/>
              <w:t xml:space="preserve">Содержание </w:t>
            </w:r>
          </w:p>
        </w:tc>
        <w:tc>
          <w:tcPr>
            <w:tcW w:w="600" w:type="pct"/>
            <w:vAlign w:val="center"/>
          </w:tcPr>
          <w:p w14:paraId="2CFC3A5E" w14:textId="429A8372" w:rsidR="006A2176" w:rsidRPr="00B23409" w:rsidRDefault="00B23409" w:rsidP="006A2176">
            <w:pPr>
              <w:jc w:val="center"/>
              <w:rPr>
                <w:rFonts w:ascii="Times New Roman" w:hAnsi="Times New Roman"/>
                <w:b/>
                <w:bCs/>
                <w:i/>
                <w:sz w:val="24"/>
                <w:szCs w:val="24"/>
              </w:rPr>
            </w:pPr>
            <w:r>
              <w:rPr>
                <w:rFonts w:ascii="Times New Roman" w:hAnsi="Times New Roman"/>
                <w:b/>
                <w:bCs/>
                <w:i/>
                <w:sz w:val="24"/>
                <w:szCs w:val="24"/>
              </w:rPr>
              <w:t>5</w:t>
            </w:r>
          </w:p>
        </w:tc>
        <w:tc>
          <w:tcPr>
            <w:tcW w:w="653" w:type="pct"/>
            <w:vMerge w:val="restart"/>
          </w:tcPr>
          <w:p w14:paraId="6357E80F" w14:textId="77777777" w:rsidR="006A2176" w:rsidRPr="00A9757B" w:rsidRDefault="006A2176" w:rsidP="006A2176">
            <w:pPr>
              <w:suppressAutoHyphens/>
              <w:jc w:val="center"/>
              <w:rPr>
                <w:rFonts w:ascii="Times New Roman" w:hAnsi="Times New Roman"/>
                <w:sz w:val="24"/>
                <w:szCs w:val="24"/>
              </w:rPr>
            </w:pPr>
            <w:r w:rsidRPr="00A9757B">
              <w:rPr>
                <w:rFonts w:ascii="Times New Roman" w:hAnsi="Times New Roman"/>
                <w:sz w:val="24"/>
                <w:szCs w:val="24"/>
              </w:rPr>
              <w:t>ОК 01</w:t>
            </w:r>
          </w:p>
          <w:p w14:paraId="3E6E8554" w14:textId="77777777" w:rsidR="006A2176" w:rsidRPr="00A9757B" w:rsidRDefault="006A2176" w:rsidP="006A2176">
            <w:pPr>
              <w:suppressAutoHyphens/>
              <w:jc w:val="center"/>
              <w:rPr>
                <w:rFonts w:ascii="Times New Roman" w:hAnsi="Times New Roman"/>
                <w:sz w:val="24"/>
                <w:szCs w:val="24"/>
              </w:rPr>
            </w:pPr>
            <w:r w:rsidRPr="00A9757B">
              <w:rPr>
                <w:rFonts w:ascii="Times New Roman" w:hAnsi="Times New Roman"/>
                <w:sz w:val="24"/>
                <w:szCs w:val="24"/>
              </w:rPr>
              <w:t>ОК 02</w:t>
            </w:r>
          </w:p>
          <w:p w14:paraId="30FDC75A" w14:textId="77777777" w:rsidR="006A2176" w:rsidRPr="00A9757B" w:rsidRDefault="006A2176" w:rsidP="006A2176">
            <w:pPr>
              <w:suppressAutoHyphens/>
              <w:jc w:val="center"/>
              <w:rPr>
                <w:rFonts w:ascii="Times New Roman" w:hAnsi="Times New Roman"/>
                <w:sz w:val="24"/>
                <w:szCs w:val="24"/>
              </w:rPr>
            </w:pPr>
            <w:r w:rsidRPr="00A9757B">
              <w:rPr>
                <w:rFonts w:ascii="Times New Roman" w:hAnsi="Times New Roman"/>
                <w:sz w:val="24"/>
                <w:szCs w:val="24"/>
              </w:rPr>
              <w:t>ОК 04</w:t>
            </w:r>
          </w:p>
          <w:p w14:paraId="12D58763" w14:textId="77777777" w:rsidR="006A2176" w:rsidRPr="00A9757B" w:rsidRDefault="006A2176" w:rsidP="006A2176">
            <w:pPr>
              <w:jc w:val="center"/>
              <w:rPr>
                <w:rFonts w:ascii="Times New Roman" w:hAnsi="Times New Roman"/>
                <w:b/>
                <w:sz w:val="24"/>
                <w:szCs w:val="24"/>
              </w:rPr>
            </w:pPr>
            <w:r w:rsidRPr="00A9757B">
              <w:rPr>
                <w:rFonts w:ascii="Times New Roman" w:hAnsi="Times New Roman"/>
                <w:sz w:val="24"/>
                <w:szCs w:val="24"/>
              </w:rPr>
              <w:lastRenderedPageBreak/>
              <w:t>ОК 07</w:t>
            </w:r>
          </w:p>
        </w:tc>
      </w:tr>
      <w:tr w:rsidR="006A2176" w:rsidRPr="00A9757B" w14:paraId="6E54CAA6" w14:textId="77777777" w:rsidTr="006A2176">
        <w:trPr>
          <w:trHeight w:val="20"/>
        </w:trPr>
        <w:tc>
          <w:tcPr>
            <w:tcW w:w="758" w:type="pct"/>
            <w:vMerge/>
          </w:tcPr>
          <w:p w14:paraId="340B2A9A" w14:textId="77777777" w:rsidR="006A2176" w:rsidRPr="00A9757B" w:rsidRDefault="006A2176" w:rsidP="006A2176">
            <w:pPr>
              <w:rPr>
                <w:rFonts w:ascii="Times New Roman" w:hAnsi="Times New Roman"/>
                <w:b/>
                <w:bCs/>
                <w:sz w:val="24"/>
                <w:szCs w:val="24"/>
              </w:rPr>
            </w:pPr>
          </w:p>
        </w:tc>
        <w:tc>
          <w:tcPr>
            <w:tcW w:w="2989" w:type="pct"/>
          </w:tcPr>
          <w:p w14:paraId="2B6E1483" w14:textId="77777777" w:rsidR="006A2176" w:rsidRPr="00A9757B" w:rsidRDefault="006A2176" w:rsidP="006A2176">
            <w:pPr>
              <w:jc w:val="both"/>
              <w:rPr>
                <w:rFonts w:ascii="Times New Roman" w:hAnsi="Times New Roman"/>
                <w:sz w:val="24"/>
                <w:szCs w:val="24"/>
              </w:rPr>
            </w:pPr>
            <w:r w:rsidRPr="00A9757B">
              <w:rPr>
                <w:rFonts w:ascii="Times New Roman" w:hAnsi="Times New Roman"/>
                <w:bCs/>
                <w:iCs/>
                <w:sz w:val="24"/>
                <w:szCs w:val="24"/>
              </w:rPr>
              <w:t>Понятие и общая классификация чрезвычайных ситуаций. ЧС природного, техногенного и социального характера.</w:t>
            </w:r>
            <w:r w:rsidRPr="00A9757B">
              <w:rPr>
                <w:rFonts w:ascii="Times New Roman" w:hAnsi="Times New Roman"/>
                <w:b/>
                <w:sz w:val="24"/>
                <w:szCs w:val="24"/>
              </w:rPr>
              <w:t xml:space="preserve"> </w:t>
            </w:r>
            <w:r w:rsidRPr="00A9757B">
              <w:rPr>
                <w:rFonts w:ascii="Times New Roman" w:hAnsi="Times New Roman"/>
                <w:sz w:val="24"/>
                <w:szCs w:val="24"/>
              </w:rPr>
              <w:t xml:space="preserve">Общие правила безопасного поведения в </w:t>
            </w:r>
            <w:r w:rsidRPr="00A9757B">
              <w:rPr>
                <w:rFonts w:ascii="Times New Roman" w:hAnsi="Times New Roman"/>
                <w:sz w:val="24"/>
                <w:szCs w:val="24"/>
              </w:rPr>
              <w:lastRenderedPageBreak/>
              <w:t>ЧС и особенности безопасного поведения в процессе выполнения профессиональных функций.</w:t>
            </w:r>
            <w:r w:rsidRPr="00A9757B">
              <w:rPr>
                <w:rFonts w:ascii="Times New Roman" w:hAnsi="Times New Roman"/>
                <w:bCs/>
                <w:iCs/>
                <w:sz w:val="24"/>
                <w:szCs w:val="24"/>
              </w:rPr>
              <w:t xml:space="preserve"> Основы пожаробезопасности и электробезопасности</w:t>
            </w:r>
            <w:r w:rsidRPr="00A9757B">
              <w:rPr>
                <w:rFonts w:ascii="Times New Roman" w:hAnsi="Times New Roman"/>
                <w:sz w:val="24"/>
                <w:szCs w:val="24"/>
              </w:rPr>
              <w:t xml:space="preserve"> на рабочем месте. </w:t>
            </w:r>
          </w:p>
          <w:p w14:paraId="3915B2C4" w14:textId="77777777" w:rsidR="006A2176" w:rsidRPr="00A9757B" w:rsidRDefault="006A2176" w:rsidP="006A2176">
            <w:pPr>
              <w:jc w:val="both"/>
              <w:rPr>
                <w:rFonts w:ascii="Times New Roman" w:hAnsi="Times New Roman"/>
                <w:sz w:val="24"/>
                <w:szCs w:val="24"/>
              </w:rPr>
            </w:pPr>
            <w:r w:rsidRPr="00A9757B">
              <w:rPr>
                <w:rFonts w:ascii="Times New Roman" w:hAnsi="Times New Roman"/>
                <w:sz w:val="24"/>
                <w:szCs w:val="24"/>
              </w:rPr>
              <w:t xml:space="preserve">Ядерное оружие и его поражающие факторы. Химическое оружие и его характеристика. Биологическое оружие и его характеристика. Средства индивидуальной и коллективной защиты населения от оружия массового поражения. Действия населения в очаге ядерного, химического и биологического поражения. </w:t>
            </w:r>
          </w:p>
          <w:p w14:paraId="1077E67E" w14:textId="77777777" w:rsidR="006A2176" w:rsidRPr="00A9757B" w:rsidRDefault="006A2176" w:rsidP="006A2176">
            <w:pPr>
              <w:jc w:val="both"/>
              <w:rPr>
                <w:rFonts w:ascii="Times New Roman" w:hAnsi="Times New Roman"/>
                <w:bCs/>
                <w:sz w:val="24"/>
                <w:szCs w:val="24"/>
              </w:rPr>
            </w:pPr>
            <w:r w:rsidRPr="00A9757B">
              <w:rPr>
                <w:rFonts w:ascii="Times New Roman" w:hAnsi="Times New Roman"/>
                <w:sz w:val="24"/>
                <w:szCs w:val="24"/>
              </w:rPr>
              <w:t>П</w:t>
            </w:r>
            <w:r w:rsidRPr="00A9757B">
              <w:rPr>
                <w:rFonts w:ascii="Times New Roman" w:hAnsi="Times New Roman"/>
                <w:bCs/>
                <w:iCs/>
                <w:sz w:val="24"/>
                <w:szCs w:val="24"/>
              </w:rPr>
              <w:t xml:space="preserve">орядок применения современных средств и устройств информатизации и цифровых инструментов в обеспечении </w:t>
            </w:r>
            <w:r w:rsidRPr="00A9757B">
              <w:rPr>
                <w:rFonts w:ascii="Times New Roman" w:hAnsi="Times New Roman"/>
                <w:sz w:val="24"/>
                <w:szCs w:val="24"/>
              </w:rPr>
              <w:t>безопасного поведения в чрезвычайных ситуациях в процессе выполнения профессиональных функций.</w:t>
            </w:r>
            <w:r w:rsidRPr="00A9757B">
              <w:rPr>
                <w:rFonts w:ascii="Times New Roman" w:hAnsi="Times New Roman"/>
                <w:bCs/>
                <w:sz w:val="24"/>
                <w:szCs w:val="24"/>
              </w:rPr>
              <w:t xml:space="preserve"> </w:t>
            </w:r>
          </w:p>
          <w:p w14:paraId="62D228B8" w14:textId="77777777" w:rsidR="006A2176" w:rsidRPr="00A9757B" w:rsidRDefault="006A2176" w:rsidP="006A2176">
            <w:pPr>
              <w:jc w:val="both"/>
              <w:rPr>
                <w:rFonts w:ascii="Times New Roman" w:hAnsi="Times New Roman"/>
                <w:sz w:val="24"/>
                <w:szCs w:val="24"/>
              </w:rPr>
            </w:pPr>
            <w:r w:rsidRPr="00A9757B">
              <w:rPr>
                <w:rFonts w:ascii="Times New Roman" w:hAnsi="Times New Roman"/>
                <w:bCs/>
                <w:sz w:val="24"/>
                <w:szCs w:val="24"/>
              </w:rPr>
              <w:t xml:space="preserve">Основы проектной деятельности </w:t>
            </w:r>
            <w:r w:rsidRPr="00A9757B">
              <w:rPr>
                <w:rFonts w:ascii="Times New Roman" w:hAnsi="Times New Roman"/>
                <w:iCs/>
                <w:sz w:val="24"/>
                <w:szCs w:val="24"/>
              </w:rPr>
              <w:t>в коллективе и команде по решению задач</w:t>
            </w:r>
            <w:r w:rsidRPr="00A9757B">
              <w:rPr>
                <w:rFonts w:ascii="Times New Roman" w:hAnsi="Times New Roman"/>
                <w:bCs/>
                <w:sz w:val="24"/>
                <w:szCs w:val="24"/>
              </w:rPr>
              <w:t xml:space="preserve"> минимизации опасностей и эффективного управления рисками ЧС на рабочем месте.</w:t>
            </w:r>
            <w:r w:rsidRPr="00A9757B">
              <w:rPr>
                <w:rFonts w:ascii="Times New Roman" w:hAnsi="Times New Roman"/>
                <w:iCs/>
                <w:sz w:val="24"/>
                <w:szCs w:val="24"/>
              </w:rPr>
              <w:t xml:space="preserve"> Применение принципов эффективного взаимодействия </w:t>
            </w:r>
            <w:r w:rsidRPr="00A9757B">
              <w:rPr>
                <w:rFonts w:ascii="Times New Roman" w:hAnsi="Times New Roman"/>
                <w:sz w:val="24"/>
                <w:szCs w:val="24"/>
              </w:rPr>
              <w:t xml:space="preserve">по созданию человеко- и </w:t>
            </w:r>
            <w:proofErr w:type="spellStart"/>
            <w:r w:rsidRPr="00A9757B">
              <w:rPr>
                <w:rFonts w:ascii="Times New Roman" w:hAnsi="Times New Roman"/>
                <w:sz w:val="24"/>
                <w:szCs w:val="24"/>
              </w:rPr>
              <w:t>природозащитной</w:t>
            </w:r>
            <w:proofErr w:type="spellEnd"/>
            <w:r w:rsidRPr="00A9757B">
              <w:rPr>
                <w:rFonts w:ascii="Times New Roman" w:hAnsi="Times New Roman"/>
                <w:sz w:val="24"/>
                <w:szCs w:val="24"/>
              </w:rPr>
              <w:t xml:space="preserve"> среды осуществления профессиональной деятельности в процессе разработки проектных продуктов</w:t>
            </w:r>
          </w:p>
        </w:tc>
        <w:tc>
          <w:tcPr>
            <w:tcW w:w="600" w:type="pct"/>
            <w:vAlign w:val="center"/>
          </w:tcPr>
          <w:p w14:paraId="3370F67B" w14:textId="40731096" w:rsidR="006A2176" w:rsidRPr="006A2176" w:rsidRDefault="006A2176" w:rsidP="006A2176">
            <w:pPr>
              <w:jc w:val="center"/>
              <w:rPr>
                <w:rFonts w:ascii="Times New Roman" w:hAnsi="Times New Roman"/>
                <w:bCs/>
                <w:i/>
                <w:sz w:val="24"/>
                <w:szCs w:val="24"/>
              </w:rPr>
            </w:pPr>
            <w:r w:rsidRPr="006A2176">
              <w:rPr>
                <w:rFonts w:ascii="Times New Roman" w:hAnsi="Times New Roman"/>
                <w:bCs/>
                <w:i/>
                <w:sz w:val="24"/>
                <w:szCs w:val="24"/>
              </w:rPr>
              <w:lastRenderedPageBreak/>
              <w:t>1</w:t>
            </w:r>
          </w:p>
        </w:tc>
        <w:tc>
          <w:tcPr>
            <w:tcW w:w="653" w:type="pct"/>
            <w:vMerge/>
          </w:tcPr>
          <w:p w14:paraId="0FACAC25" w14:textId="77777777" w:rsidR="006A2176" w:rsidRPr="00A9757B" w:rsidRDefault="006A2176" w:rsidP="006A2176">
            <w:pPr>
              <w:jc w:val="center"/>
              <w:rPr>
                <w:rFonts w:ascii="Times New Roman" w:hAnsi="Times New Roman"/>
                <w:b/>
                <w:bCs/>
                <w:sz w:val="24"/>
                <w:szCs w:val="24"/>
              </w:rPr>
            </w:pPr>
          </w:p>
        </w:tc>
      </w:tr>
      <w:tr w:rsidR="006A2176" w:rsidRPr="00A9757B" w14:paraId="6E36B2A6" w14:textId="77777777" w:rsidTr="006A2176">
        <w:trPr>
          <w:trHeight w:val="1380"/>
        </w:trPr>
        <w:tc>
          <w:tcPr>
            <w:tcW w:w="758" w:type="pct"/>
            <w:vMerge/>
          </w:tcPr>
          <w:p w14:paraId="2117B981" w14:textId="77777777" w:rsidR="006A2176" w:rsidRPr="00A9757B" w:rsidRDefault="006A2176" w:rsidP="006A2176">
            <w:pPr>
              <w:rPr>
                <w:rFonts w:ascii="Times New Roman" w:hAnsi="Times New Roman"/>
                <w:b/>
                <w:bCs/>
                <w:sz w:val="24"/>
                <w:szCs w:val="24"/>
              </w:rPr>
            </w:pPr>
          </w:p>
        </w:tc>
        <w:tc>
          <w:tcPr>
            <w:tcW w:w="2989" w:type="pct"/>
          </w:tcPr>
          <w:p w14:paraId="6D2C3F69" w14:textId="77777777" w:rsidR="006A2176" w:rsidRPr="00A9757B" w:rsidRDefault="006A2176" w:rsidP="006A2176">
            <w:pPr>
              <w:jc w:val="both"/>
              <w:rPr>
                <w:rFonts w:ascii="Times New Roman" w:hAnsi="Times New Roman"/>
                <w:b/>
                <w:sz w:val="24"/>
                <w:szCs w:val="24"/>
              </w:rPr>
            </w:pPr>
            <w:r w:rsidRPr="00A9757B">
              <w:rPr>
                <w:rFonts w:ascii="Times New Roman" w:hAnsi="Times New Roman"/>
                <w:b/>
                <w:bCs/>
                <w:sz w:val="24"/>
                <w:szCs w:val="24"/>
              </w:rPr>
              <w:t>В том числе практических занятий</w:t>
            </w:r>
          </w:p>
          <w:p w14:paraId="55898AF7" w14:textId="77777777" w:rsidR="006A2176" w:rsidRPr="00A9757B" w:rsidRDefault="006A2176" w:rsidP="006A2176">
            <w:pPr>
              <w:rPr>
                <w:rFonts w:ascii="Times New Roman" w:hAnsi="Times New Roman"/>
                <w:bCs/>
                <w:sz w:val="24"/>
                <w:szCs w:val="24"/>
              </w:rPr>
            </w:pPr>
            <w:r w:rsidRPr="00A9757B">
              <w:rPr>
                <w:rFonts w:ascii="Times New Roman" w:hAnsi="Times New Roman"/>
                <w:bCs/>
                <w:iCs/>
                <w:sz w:val="24"/>
                <w:szCs w:val="24"/>
              </w:rPr>
              <w:t xml:space="preserve">Практическое занятие № 1. Правила поведения и порядок действий в чрезвычайных ситуациях природного и техногенного характера </w:t>
            </w:r>
          </w:p>
          <w:p w14:paraId="26344B6D" w14:textId="18A50E42" w:rsidR="006A2176" w:rsidRPr="00A9757B" w:rsidRDefault="006A2176" w:rsidP="006A2176">
            <w:pPr>
              <w:jc w:val="both"/>
              <w:rPr>
                <w:rFonts w:ascii="Times New Roman" w:hAnsi="Times New Roman"/>
                <w:b/>
                <w:sz w:val="24"/>
                <w:szCs w:val="24"/>
              </w:rPr>
            </w:pPr>
            <w:r w:rsidRPr="00A9757B">
              <w:rPr>
                <w:rFonts w:ascii="Times New Roman" w:hAnsi="Times New Roman"/>
                <w:bCs/>
                <w:sz w:val="24"/>
                <w:szCs w:val="24"/>
              </w:rPr>
              <w:t>Практическое занятие № 2. Использование на рабочем месте средств индивидуальной защиты от поражающих факторов при ЧС</w:t>
            </w:r>
          </w:p>
        </w:tc>
        <w:tc>
          <w:tcPr>
            <w:tcW w:w="600" w:type="pct"/>
            <w:vAlign w:val="center"/>
          </w:tcPr>
          <w:p w14:paraId="3F3E6BF7" w14:textId="47E8F76E" w:rsidR="006A2176" w:rsidRPr="00B23409" w:rsidRDefault="00B23409" w:rsidP="006A2176">
            <w:pPr>
              <w:jc w:val="center"/>
              <w:rPr>
                <w:rFonts w:ascii="Times New Roman" w:hAnsi="Times New Roman"/>
                <w:bCs/>
                <w:i/>
                <w:sz w:val="24"/>
                <w:szCs w:val="24"/>
              </w:rPr>
            </w:pPr>
            <w:r w:rsidRPr="00B23409">
              <w:rPr>
                <w:rFonts w:ascii="Times New Roman" w:hAnsi="Times New Roman"/>
                <w:bCs/>
                <w:i/>
                <w:sz w:val="24"/>
                <w:szCs w:val="24"/>
              </w:rPr>
              <w:t>4</w:t>
            </w:r>
          </w:p>
        </w:tc>
        <w:tc>
          <w:tcPr>
            <w:tcW w:w="653" w:type="pct"/>
          </w:tcPr>
          <w:p w14:paraId="58C0B4A0" w14:textId="77777777" w:rsidR="006A2176" w:rsidRPr="00A9757B" w:rsidRDefault="006A2176" w:rsidP="006A2176">
            <w:pPr>
              <w:suppressAutoHyphens/>
              <w:jc w:val="center"/>
              <w:rPr>
                <w:rFonts w:ascii="Times New Roman" w:hAnsi="Times New Roman"/>
                <w:sz w:val="24"/>
                <w:szCs w:val="24"/>
              </w:rPr>
            </w:pPr>
            <w:r w:rsidRPr="00A9757B">
              <w:rPr>
                <w:rFonts w:ascii="Times New Roman" w:hAnsi="Times New Roman"/>
                <w:sz w:val="24"/>
                <w:szCs w:val="24"/>
              </w:rPr>
              <w:t>ОК 01</w:t>
            </w:r>
          </w:p>
          <w:p w14:paraId="73DE4C6B" w14:textId="77777777" w:rsidR="006A2176" w:rsidRPr="00A9757B" w:rsidRDefault="006A2176" w:rsidP="006A2176">
            <w:pPr>
              <w:suppressAutoHyphens/>
              <w:jc w:val="center"/>
              <w:rPr>
                <w:rFonts w:ascii="Times New Roman" w:hAnsi="Times New Roman"/>
                <w:sz w:val="24"/>
                <w:szCs w:val="24"/>
              </w:rPr>
            </w:pPr>
            <w:r w:rsidRPr="00A9757B">
              <w:rPr>
                <w:rFonts w:ascii="Times New Roman" w:hAnsi="Times New Roman"/>
                <w:sz w:val="24"/>
                <w:szCs w:val="24"/>
              </w:rPr>
              <w:t>ОК 02</w:t>
            </w:r>
          </w:p>
          <w:p w14:paraId="32268D19" w14:textId="77777777" w:rsidR="006A2176" w:rsidRPr="00A9757B" w:rsidRDefault="006A2176" w:rsidP="006A2176">
            <w:pPr>
              <w:suppressAutoHyphens/>
              <w:jc w:val="center"/>
              <w:rPr>
                <w:rFonts w:ascii="Times New Roman" w:hAnsi="Times New Roman"/>
                <w:sz w:val="24"/>
                <w:szCs w:val="24"/>
              </w:rPr>
            </w:pPr>
            <w:r w:rsidRPr="00A9757B">
              <w:rPr>
                <w:rFonts w:ascii="Times New Roman" w:hAnsi="Times New Roman"/>
                <w:sz w:val="24"/>
                <w:szCs w:val="24"/>
              </w:rPr>
              <w:t>ОК 04</w:t>
            </w:r>
          </w:p>
          <w:p w14:paraId="0BFFC509" w14:textId="77777777" w:rsidR="006A2176" w:rsidRPr="00A9757B" w:rsidRDefault="006A2176" w:rsidP="006A2176">
            <w:pPr>
              <w:jc w:val="center"/>
              <w:rPr>
                <w:rFonts w:ascii="Times New Roman" w:hAnsi="Times New Roman"/>
                <w:b/>
                <w:bCs/>
                <w:sz w:val="24"/>
                <w:szCs w:val="24"/>
              </w:rPr>
            </w:pPr>
            <w:r w:rsidRPr="00A9757B">
              <w:rPr>
                <w:rFonts w:ascii="Times New Roman" w:hAnsi="Times New Roman"/>
                <w:sz w:val="24"/>
                <w:szCs w:val="24"/>
              </w:rPr>
              <w:t>ОК 07</w:t>
            </w:r>
          </w:p>
        </w:tc>
      </w:tr>
      <w:tr w:rsidR="006A2176" w:rsidRPr="00A9757B" w14:paraId="7FF7D517" w14:textId="77777777" w:rsidTr="006A2176">
        <w:trPr>
          <w:trHeight w:val="20"/>
        </w:trPr>
        <w:tc>
          <w:tcPr>
            <w:tcW w:w="758" w:type="pct"/>
            <w:vMerge w:val="restart"/>
          </w:tcPr>
          <w:p w14:paraId="30ECC74E" w14:textId="77777777" w:rsidR="006A2176" w:rsidRPr="00A9757B" w:rsidRDefault="006A2176" w:rsidP="006A2176">
            <w:pPr>
              <w:rPr>
                <w:rFonts w:ascii="Times New Roman" w:hAnsi="Times New Roman"/>
                <w:b/>
                <w:bCs/>
                <w:sz w:val="24"/>
                <w:szCs w:val="24"/>
              </w:rPr>
            </w:pPr>
            <w:r w:rsidRPr="00A9757B">
              <w:rPr>
                <w:rFonts w:ascii="Times New Roman" w:hAnsi="Times New Roman"/>
                <w:b/>
                <w:bCs/>
                <w:sz w:val="24"/>
                <w:szCs w:val="24"/>
              </w:rPr>
              <w:t xml:space="preserve">Тема 1.3. </w:t>
            </w:r>
          </w:p>
          <w:p w14:paraId="06A6C691" w14:textId="77777777" w:rsidR="006A2176" w:rsidRPr="00A9757B" w:rsidRDefault="006A2176" w:rsidP="006A2176">
            <w:pPr>
              <w:rPr>
                <w:rFonts w:ascii="Times New Roman" w:hAnsi="Times New Roman"/>
                <w:bCs/>
                <w:sz w:val="24"/>
                <w:szCs w:val="24"/>
              </w:rPr>
            </w:pPr>
            <w:r w:rsidRPr="00A9757B">
              <w:rPr>
                <w:rFonts w:ascii="Times New Roman" w:hAnsi="Times New Roman"/>
                <w:sz w:val="24"/>
                <w:szCs w:val="24"/>
              </w:rPr>
              <w:t xml:space="preserve">Организационные </w:t>
            </w:r>
            <w:r w:rsidRPr="00A9757B">
              <w:rPr>
                <w:rFonts w:ascii="Times New Roman" w:hAnsi="Times New Roman"/>
                <w:sz w:val="24"/>
                <w:szCs w:val="24"/>
              </w:rPr>
              <w:br/>
              <w:t>и правовые основы обеспечения безопасности жизнедеятельности в чрезвычайных ситуациях</w:t>
            </w:r>
          </w:p>
        </w:tc>
        <w:tc>
          <w:tcPr>
            <w:tcW w:w="2989" w:type="pct"/>
          </w:tcPr>
          <w:p w14:paraId="471C6A3D" w14:textId="77777777" w:rsidR="006A2176" w:rsidRPr="00A9757B" w:rsidRDefault="006A2176" w:rsidP="006A2176">
            <w:pPr>
              <w:jc w:val="both"/>
              <w:rPr>
                <w:rFonts w:ascii="Times New Roman" w:hAnsi="Times New Roman"/>
                <w:b/>
                <w:bCs/>
                <w:sz w:val="24"/>
                <w:szCs w:val="24"/>
              </w:rPr>
            </w:pPr>
            <w:r w:rsidRPr="00A9757B">
              <w:rPr>
                <w:rFonts w:ascii="Times New Roman" w:hAnsi="Times New Roman"/>
                <w:b/>
                <w:bCs/>
                <w:sz w:val="24"/>
                <w:szCs w:val="24"/>
              </w:rPr>
              <w:t xml:space="preserve">Содержание </w:t>
            </w:r>
          </w:p>
        </w:tc>
        <w:tc>
          <w:tcPr>
            <w:tcW w:w="600" w:type="pct"/>
            <w:vAlign w:val="center"/>
          </w:tcPr>
          <w:p w14:paraId="28247D87" w14:textId="7269F4AD" w:rsidR="006A2176" w:rsidRPr="00B23409" w:rsidRDefault="00B23409" w:rsidP="006A2176">
            <w:pPr>
              <w:jc w:val="center"/>
              <w:rPr>
                <w:rFonts w:ascii="Times New Roman" w:hAnsi="Times New Roman"/>
                <w:b/>
                <w:bCs/>
                <w:i/>
                <w:sz w:val="24"/>
                <w:szCs w:val="24"/>
              </w:rPr>
            </w:pPr>
            <w:r w:rsidRPr="00B23409">
              <w:rPr>
                <w:rFonts w:ascii="Times New Roman" w:hAnsi="Times New Roman"/>
                <w:b/>
                <w:bCs/>
                <w:i/>
                <w:sz w:val="24"/>
                <w:szCs w:val="24"/>
              </w:rPr>
              <w:t>4</w:t>
            </w:r>
          </w:p>
        </w:tc>
        <w:tc>
          <w:tcPr>
            <w:tcW w:w="653" w:type="pct"/>
          </w:tcPr>
          <w:p w14:paraId="3AE50B86" w14:textId="0F8B2D64" w:rsidR="006A2176" w:rsidRPr="00A9757B" w:rsidRDefault="006A2176" w:rsidP="006A2176">
            <w:pPr>
              <w:jc w:val="center"/>
              <w:rPr>
                <w:rFonts w:ascii="Times New Roman" w:hAnsi="Times New Roman"/>
                <w:b/>
                <w:bCs/>
                <w:sz w:val="24"/>
                <w:szCs w:val="24"/>
              </w:rPr>
            </w:pPr>
          </w:p>
        </w:tc>
      </w:tr>
      <w:tr w:rsidR="006A2176" w:rsidRPr="00A9757B" w14:paraId="4EE01B12" w14:textId="77777777" w:rsidTr="006A2176">
        <w:trPr>
          <w:trHeight w:val="1104"/>
        </w:trPr>
        <w:tc>
          <w:tcPr>
            <w:tcW w:w="758" w:type="pct"/>
            <w:vMerge/>
          </w:tcPr>
          <w:p w14:paraId="2DAB0672" w14:textId="77777777" w:rsidR="006A2176" w:rsidRPr="00A9757B" w:rsidRDefault="006A2176" w:rsidP="006A2176">
            <w:pPr>
              <w:rPr>
                <w:rFonts w:ascii="Times New Roman" w:hAnsi="Times New Roman"/>
                <w:b/>
                <w:bCs/>
                <w:sz w:val="24"/>
                <w:szCs w:val="24"/>
              </w:rPr>
            </w:pPr>
          </w:p>
        </w:tc>
        <w:tc>
          <w:tcPr>
            <w:tcW w:w="2989" w:type="pct"/>
          </w:tcPr>
          <w:p w14:paraId="238706EC" w14:textId="77777777" w:rsidR="006A2176" w:rsidRPr="00A9757B" w:rsidRDefault="006A2176" w:rsidP="006A2176">
            <w:pPr>
              <w:jc w:val="both"/>
              <w:rPr>
                <w:rFonts w:ascii="Times New Roman" w:hAnsi="Times New Roman"/>
                <w:b/>
                <w:bCs/>
                <w:sz w:val="24"/>
                <w:szCs w:val="24"/>
              </w:rPr>
            </w:pPr>
            <w:r w:rsidRPr="00A9757B">
              <w:rPr>
                <w:rFonts w:ascii="Times New Roman" w:hAnsi="Times New Roman"/>
                <w:b/>
                <w:bCs/>
                <w:sz w:val="24"/>
                <w:szCs w:val="24"/>
              </w:rPr>
              <w:t>В том числе практических занятий</w:t>
            </w:r>
          </w:p>
          <w:p w14:paraId="152309A0" w14:textId="0E2144FC" w:rsidR="006A2176" w:rsidRPr="00A9757B" w:rsidRDefault="006A2176" w:rsidP="006A2176">
            <w:pPr>
              <w:jc w:val="both"/>
              <w:rPr>
                <w:rFonts w:ascii="Times New Roman" w:hAnsi="Times New Roman"/>
                <w:b/>
                <w:bCs/>
                <w:sz w:val="24"/>
                <w:szCs w:val="24"/>
              </w:rPr>
            </w:pPr>
            <w:r w:rsidRPr="00A9757B">
              <w:rPr>
                <w:rFonts w:ascii="Times New Roman" w:hAnsi="Times New Roman"/>
                <w:sz w:val="24"/>
                <w:szCs w:val="24"/>
              </w:rPr>
              <w:t>Практическое занятие № 3. Особенности выполнения работником правил поведения и действий по сигналам гражданской обороны</w:t>
            </w:r>
          </w:p>
        </w:tc>
        <w:tc>
          <w:tcPr>
            <w:tcW w:w="600" w:type="pct"/>
            <w:vAlign w:val="center"/>
          </w:tcPr>
          <w:p w14:paraId="7C34FA2A" w14:textId="09803C15" w:rsidR="006A2176" w:rsidRPr="00B23409" w:rsidRDefault="00B23409" w:rsidP="006A2176">
            <w:pPr>
              <w:jc w:val="center"/>
              <w:rPr>
                <w:rFonts w:ascii="Times New Roman" w:hAnsi="Times New Roman"/>
                <w:bCs/>
                <w:i/>
                <w:sz w:val="24"/>
                <w:szCs w:val="24"/>
              </w:rPr>
            </w:pPr>
            <w:r w:rsidRPr="00B23409">
              <w:rPr>
                <w:rFonts w:ascii="Times New Roman" w:hAnsi="Times New Roman"/>
                <w:bCs/>
                <w:i/>
                <w:sz w:val="24"/>
                <w:szCs w:val="24"/>
              </w:rPr>
              <w:t>4</w:t>
            </w:r>
          </w:p>
        </w:tc>
        <w:tc>
          <w:tcPr>
            <w:tcW w:w="653" w:type="pct"/>
          </w:tcPr>
          <w:p w14:paraId="176E228F" w14:textId="77777777" w:rsidR="006A2176" w:rsidRPr="00A9757B" w:rsidRDefault="006A2176" w:rsidP="006A2176">
            <w:pPr>
              <w:suppressAutoHyphens/>
              <w:jc w:val="center"/>
              <w:rPr>
                <w:rFonts w:ascii="Times New Roman" w:hAnsi="Times New Roman"/>
                <w:sz w:val="24"/>
                <w:szCs w:val="24"/>
              </w:rPr>
            </w:pPr>
            <w:r w:rsidRPr="00A9757B">
              <w:rPr>
                <w:rFonts w:ascii="Times New Roman" w:hAnsi="Times New Roman"/>
                <w:sz w:val="24"/>
                <w:szCs w:val="24"/>
              </w:rPr>
              <w:t>ОК 01</w:t>
            </w:r>
          </w:p>
          <w:p w14:paraId="773080D1" w14:textId="77777777" w:rsidR="006A2176" w:rsidRPr="00A9757B" w:rsidRDefault="006A2176" w:rsidP="006A2176">
            <w:pPr>
              <w:suppressAutoHyphens/>
              <w:jc w:val="center"/>
              <w:rPr>
                <w:rFonts w:ascii="Times New Roman" w:hAnsi="Times New Roman"/>
                <w:sz w:val="24"/>
                <w:szCs w:val="24"/>
              </w:rPr>
            </w:pPr>
            <w:r w:rsidRPr="00A9757B">
              <w:rPr>
                <w:rFonts w:ascii="Times New Roman" w:hAnsi="Times New Roman"/>
                <w:sz w:val="24"/>
                <w:szCs w:val="24"/>
              </w:rPr>
              <w:t>ОК 02</w:t>
            </w:r>
          </w:p>
          <w:p w14:paraId="1ACACCF6" w14:textId="77777777" w:rsidR="006A2176" w:rsidRPr="00A9757B" w:rsidRDefault="006A2176" w:rsidP="006A2176">
            <w:pPr>
              <w:suppressAutoHyphens/>
              <w:jc w:val="center"/>
              <w:rPr>
                <w:rFonts w:ascii="Times New Roman" w:hAnsi="Times New Roman"/>
                <w:sz w:val="24"/>
                <w:szCs w:val="24"/>
              </w:rPr>
            </w:pPr>
            <w:r w:rsidRPr="00A9757B">
              <w:rPr>
                <w:rFonts w:ascii="Times New Roman" w:hAnsi="Times New Roman"/>
                <w:sz w:val="24"/>
                <w:szCs w:val="24"/>
              </w:rPr>
              <w:t>ОК 04</w:t>
            </w:r>
          </w:p>
          <w:p w14:paraId="7125B6BB" w14:textId="77777777" w:rsidR="006A2176" w:rsidRPr="00A9757B" w:rsidRDefault="006A2176" w:rsidP="006A2176">
            <w:pPr>
              <w:jc w:val="center"/>
              <w:rPr>
                <w:rFonts w:ascii="Times New Roman" w:hAnsi="Times New Roman"/>
                <w:b/>
                <w:bCs/>
                <w:sz w:val="24"/>
                <w:szCs w:val="24"/>
              </w:rPr>
            </w:pPr>
            <w:r w:rsidRPr="00A9757B">
              <w:rPr>
                <w:rFonts w:ascii="Times New Roman" w:hAnsi="Times New Roman"/>
                <w:sz w:val="24"/>
                <w:szCs w:val="24"/>
              </w:rPr>
              <w:t>ОК 07</w:t>
            </w:r>
          </w:p>
        </w:tc>
      </w:tr>
      <w:tr w:rsidR="006A2176" w:rsidRPr="00A9757B" w14:paraId="49B835EC" w14:textId="77777777" w:rsidTr="006A2176">
        <w:trPr>
          <w:trHeight w:val="377"/>
        </w:trPr>
        <w:tc>
          <w:tcPr>
            <w:tcW w:w="3747" w:type="pct"/>
            <w:gridSpan w:val="2"/>
          </w:tcPr>
          <w:p w14:paraId="4AB5BB03" w14:textId="77777777" w:rsidR="006A2176" w:rsidRPr="00A9757B" w:rsidRDefault="006A2176" w:rsidP="006A2176">
            <w:pPr>
              <w:jc w:val="both"/>
              <w:rPr>
                <w:rFonts w:ascii="Times New Roman" w:hAnsi="Times New Roman"/>
                <w:b/>
                <w:bCs/>
                <w:sz w:val="24"/>
                <w:szCs w:val="24"/>
              </w:rPr>
            </w:pPr>
            <w:r w:rsidRPr="00A9757B">
              <w:rPr>
                <w:rFonts w:ascii="Times New Roman" w:hAnsi="Times New Roman"/>
                <w:b/>
                <w:bCs/>
                <w:sz w:val="24"/>
                <w:szCs w:val="24"/>
              </w:rPr>
              <w:t>Раздел 2. Основы военной службы и медицинской подготовки</w:t>
            </w:r>
          </w:p>
        </w:tc>
        <w:tc>
          <w:tcPr>
            <w:tcW w:w="600" w:type="pct"/>
          </w:tcPr>
          <w:p w14:paraId="38D44CF0" w14:textId="264D3E91" w:rsidR="006A2176" w:rsidRPr="00A9757B" w:rsidRDefault="006A2176" w:rsidP="006A2176">
            <w:pPr>
              <w:jc w:val="center"/>
              <w:rPr>
                <w:rFonts w:ascii="Times New Roman" w:hAnsi="Times New Roman"/>
                <w:b/>
                <w:bCs/>
                <w:sz w:val="24"/>
                <w:szCs w:val="24"/>
              </w:rPr>
            </w:pPr>
          </w:p>
        </w:tc>
        <w:tc>
          <w:tcPr>
            <w:tcW w:w="653" w:type="pct"/>
          </w:tcPr>
          <w:p w14:paraId="43986DC7" w14:textId="77777777" w:rsidR="006A2176" w:rsidRPr="00A9757B" w:rsidRDefault="006A2176" w:rsidP="006A2176">
            <w:pPr>
              <w:jc w:val="center"/>
              <w:rPr>
                <w:rFonts w:ascii="Times New Roman" w:hAnsi="Times New Roman"/>
                <w:b/>
                <w:bCs/>
                <w:i/>
                <w:iCs/>
                <w:sz w:val="24"/>
                <w:szCs w:val="24"/>
              </w:rPr>
            </w:pPr>
          </w:p>
        </w:tc>
      </w:tr>
      <w:tr w:rsidR="006A2176" w:rsidRPr="00A9757B" w14:paraId="174AA58D" w14:textId="77777777" w:rsidTr="006A2176">
        <w:trPr>
          <w:trHeight w:val="377"/>
        </w:trPr>
        <w:tc>
          <w:tcPr>
            <w:tcW w:w="3747" w:type="pct"/>
            <w:gridSpan w:val="2"/>
          </w:tcPr>
          <w:p w14:paraId="3AF97547" w14:textId="77777777" w:rsidR="006A2176" w:rsidRPr="00A9757B" w:rsidRDefault="006A2176" w:rsidP="006A2176">
            <w:pPr>
              <w:jc w:val="both"/>
              <w:rPr>
                <w:rFonts w:ascii="Times New Roman" w:hAnsi="Times New Roman"/>
                <w:b/>
                <w:bCs/>
                <w:sz w:val="24"/>
                <w:szCs w:val="24"/>
              </w:rPr>
            </w:pPr>
            <w:r w:rsidRPr="00A9757B">
              <w:rPr>
                <w:rFonts w:ascii="Times New Roman" w:hAnsi="Times New Roman"/>
                <w:b/>
                <w:bCs/>
                <w:sz w:val="24"/>
                <w:szCs w:val="24"/>
              </w:rPr>
              <w:t>Модуль «Основы военной службы» (для юношей)</w:t>
            </w:r>
          </w:p>
        </w:tc>
        <w:tc>
          <w:tcPr>
            <w:tcW w:w="600" w:type="pct"/>
          </w:tcPr>
          <w:p w14:paraId="0F14F6C5" w14:textId="2A2F3453" w:rsidR="006A2176" w:rsidRPr="00B23409" w:rsidRDefault="00B23409" w:rsidP="006A2176">
            <w:pPr>
              <w:jc w:val="center"/>
              <w:rPr>
                <w:rFonts w:ascii="Times New Roman" w:hAnsi="Times New Roman"/>
                <w:b/>
                <w:bCs/>
                <w:i/>
                <w:sz w:val="24"/>
                <w:szCs w:val="24"/>
                <w:lang w:val="en-US"/>
              </w:rPr>
            </w:pPr>
            <w:r w:rsidRPr="00B23409">
              <w:rPr>
                <w:rFonts w:ascii="Times New Roman" w:hAnsi="Times New Roman"/>
                <w:b/>
                <w:bCs/>
                <w:i/>
                <w:sz w:val="24"/>
                <w:szCs w:val="24"/>
                <w:lang w:val="en-US"/>
              </w:rPr>
              <w:t>22/22</w:t>
            </w:r>
          </w:p>
        </w:tc>
        <w:tc>
          <w:tcPr>
            <w:tcW w:w="653" w:type="pct"/>
          </w:tcPr>
          <w:p w14:paraId="324B8C1B" w14:textId="77777777" w:rsidR="006A2176" w:rsidRPr="00A9757B" w:rsidRDefault="006A2176" w:rsidP="006A2176">
            <w:pPr>
              <w:jc w:val="center"/>
              <w:rPr>
                <w:rFonts w:ascii="Times New Roman" w:hAnsi="Times New Roman"/>
                <w:b/>
                <w:bCs/>
                <w:i/>
                <w:iCs/>
                <w:sz w:val="24"/>
                <w:szCs w:val="24"/>
              </w:rPr>
            </w:pPr>
          </w:p>
        </w:tc>
      </w:tr>
      <w:tr w:rsidR="006A2176" w:rsidRPr="00A9757B" w14:paraId="66E4734C" w14:textId="77777777" w:rsidTr="006A2176">
        <w:trPr>
          <w:trHeight w:val="20"/>
        </w:trPr>
        <w:tc>
          <w:tcPr>
            <w:tcW w:w="758" w:type="pct"/>
            <w:vMerge w:val="restart"/>
          </w:tcPr>
          <w:p w14:paraId="25BDDF7A" w14:textId="77777777" w:rsidR="006A2176" w:rsidRPr="00A9757B" w:rsidRDefault="006A2176" w:rsidP="006A2176">
            <w:pPr>
              <w:jc w:val="both"/>
              <w:rPr>
                <w:rFonts w:ascii="Times New Roman" w:hAnsi="Times New Roman"/>
                <w:sz w:val="24"/>
                <w:szCs w:val="24"/>
              </w:rPr>
            </w:pPr>
            <w:r w:rsidRPr="00A9757B">
              <w:rPr>
                <w:rFonts w:ascii="Times New Roman" w:hAnsi="Times New Roman"/>
                <w:b/>
                <w:bCs/>
                <w:sz w:val="24"/>
                <w:szCs w:val="24"/>
              </w:rPr>
              <w:t>Тема 2.1.</w:t>
            </w:r>
          </w:p>
          <w:p w14:paraId="00330937" w14:textId="77777777" w:rsidR="006A2176" w:rsidRPr="00A9757B" w:rsidRDefault="006A2176" w:rsidP="006A2176">
            <w:pPr>
              <w:jc w:val="both"/>
              <w:rPr>
                <w:rFonts w:ascii="Times New Roman" w:hAnsi="Times New Roman"/>
                <w:sz w:val="24"/>
                <w:szCs w:val="24"/>
              </w:rPr>
            </w:pPr>
            <w:r w:rsidRPr="00A9757B">
              <w:rPr>
                <w:rFonts w:ascii="Times New Roman" w:hAnsi="Times New Roman"/>
                <w:sz w:val="24"/>
                <w:szCs w:val="24"/>
              </w:rPr>
              <w:lastRenderedPageBreak/>
              <w:t>Исторический генезис военной службы в России</w:t>
            </w:r>
          </w:p>
        </w:tc>
        <w:tc>
          <w:tcPr>
            <w:tcW w:w="2989" w:type="pct"/>
          </w:tcPr>
          <w:p w14:paraId="40F537CE" w14:textId="77777777" w:rsidR="006A2176" w:rsidRPr="00A9757B" w:rsidRDefault="006A2176" w:rsidP="006A2176">
            <w:pPr>
              <w:jc w:val="both"/>
              <w:rPr>
                <w:rFonts w:ascii="Times New Roman" w:hAnsi="Times New Roman"/>
                <w:b/>
                <w:bCs/>
                <w:i/>
                <w:sz w:val="24"/>
                <w:szCs w:val="24"/>
              </w:rPr>
            </w:pPr>
            <w:r w:rsidRPr="00A9757B">
              <w:rPr>
                <w:rFonts w:ascii="Times New Roman" w:hAnsi="Times New Roman"/>
                <w:b/>
                <w:bCs/>
                <w:sz w:val="24"/>
                <w:szCs w:val="24"/>
              </w:rPr>
              <w:lastRenderedPageBreak/>
              <w:t>Содержание</w:t>
            </w:r>
          </w:p>
        </w:tc>
        <w:tc>
          <w:tcPr>
            <w:tcW w:w="600" w:type="pct"/>
            <w:vAlign w:val="center"/>
          </w:tcPr>
          <w:p w14:paraId="1A6AB5DA" w14:textId="4C6E7445" w:rsidR="006A2176" w:rsidRPr="00B23409" w:rsidRDefault="00B23409" w:rsidP="006A2176">
            <w:pPr>
              <w:suppressAutoHyphens/>
              <w:jc w:val="center"/>
              <w:rPr>
                <w:rFonts w:ascii="Times New Roman" w:hAnsi="Times New Roman"/>
                <w:b/>
                <w:bCs/>
                <w:i/>
                <w:sz w:val="24"/>
                <w:szCs w:val="24"/>
                <w:lang w:val="en-US"/>
              </w:rPr>
            </w:pPr>
            <w:r w:rsidRPr="00B23409">
              <w:rPr>
                <w:rFonts w:ascii="Times New Roman" w:hAnsi="Times New Roman"/>
                <w:b/>
                <w:bCs/>
                <w:i/>
                <w:sz w:val="24"/>
                <w:szCs w:val="24"/>
                <w:lang w:val="en-US"/>
              </w:rPr>
              <w:t>4</w:t>
            </w:r>
          </w:p>
        </w:tc>
        <w:tc>
          <w:tcPr>
            <w:tcW w:w="653" w:type="pct"/>
          </w:tcPr>
          <w:p w14:paraId="5D502691" w14:textId="0E71B5F7" w:rsidR="006A2176" w:rsidRPr="00A9757B" w:rsidRDefault="006A2176" w:rsidP="006A2176">
            <w:pPr>
              <w:suppressAutoHyphens/>
              <w:jc w:val="center"/>
              <w:rPr>
                <w:rFonts w:ascii="Times New Roman" w:hAnsi="Times New Roman"/>
                <w:b/>
                <w:i/>
                <w:sz w:val="24"/>
                <w:szCs w:val="24"/>
              </w:rPr>
            </w:pPr>
          </w:p>
        </w:tc>
      </w:tr>
      <w:tr w:rsidR="006A2176" w:rsidRPr="00A9757B" w14:paraId="3AB0461A" w14:textId="77777777" w:rsidTr="006A2176">
        <w:trPr>
          <w:trHeight w:val="1104"/>
        </w:trPr>
        <w:tc>
          <w:tcPr>
            <w:tcW w:w="758" w:type="pct"/>
            <w:vMerge/>
          </w:tcPr>
          <w:p w14:paraId="654BC37F" w14:textId="77777777" w:rsidR="006A2176" w:rsidRPr="00A9757B" w:rsidRDefault="006A2176" w:rsidP="006A2176">
            <w:pPr>
              <w:jc w:val="both"/>
              <w:rPr>
                <w:rFonts w:ascii="Times New Roman" w:hAnsi="Times New Roman"/>
                <w:b/>
                <w:bCs/>
                <w:i/>
                <w:sz w:val="24"/>
                <w:szCs w:val="24"/>
              </w:rPr>
            </w:pPr>
          </w:p>
        </w:tc>
        <w:tc>
          <w:tcPr>
            <w:tcW w:w="2989" w:type="pct"/>
          </w:tcPr>
          <w:p w14:paraId="7F54207D" w14:textId="77777777" w:rsidR="006A2176" w:rsidRPr="00A9757B" w:rsidRDefault="006A2176" w:rsidP="006A2176">
            <w:pPr>
              <w:jc w:val="both"/>
              <w:rPr>
                <w:rFonts w:ascii="Times New Roman" w:hAnsi="Times New Roman"/>
                <w:b/>
                <w:i/>
                <w:sz w:val="24"/>
                <w:szCs w:val="24"/>
              </w:rPr>
            </w:pPr>
            <w:r w:rsidRPr="00A9757B">
              <w:rPr>
                <w:rFonts w:ascii="Times New Roman" w:hAnsi="Times New Roman"/>
                <w:b/>
                <w:bCs/>
                <w:sz w:val="24"/>
                <w:szCs w:val="24"/>
              </w:rPr>
              <w:t>В том числе практических занятий</w:t>
            </w:r>
          </w:p>
          <w:p w14:paraId="2697C112" w14:textId="596F4761" w:rsidR="006A2176" w:rsidRPr="00A9757B" w:rsidRDefault="006A2176" w:rsidP="006A2176">
            <w:pPr>
              <w:jc w:val="both"/>
              <w:rPr>
                <w:rFonts w:ascii="Times New Roman" w:hAnsi="Times New Roman"/>
                <w:b/>
                <w:i/>
                <w:sz w:val="24"/>
                <w:szCs w:val="24"/>
              </w:rPr>
            </w:pPr>
            <w:r w:rsidRPr="00A9757B">
              <w:rPr>
                <w:rFonts w:ascii="Times New Roman" w:hAnsi="Times New Roman"/>
                <w:sz w:val="24"/>
                <w:szCs w:val="24"/>
              </w:rPr>
              <w:t>Практическое занятие № 4. Военная служба в исторической ретроспективе и перспективе</w:t>
            </w:r>
          </w:p>
        </w:tc>
        <w:tc>
          <w:tcPr>
            <w:tcW w:w="600" w:type="pct"/>
            <w:vAlign w:val="center"/>
          </w:tcPr>
          <w:p w14:paraId="26D69DFE" w14:textId="30DC67D6" w:rsidR="006A2176" w:rsidRPr="00B23409" w:rsidRDefault="00B23409" w:rsidP="006A2176">
            <w:pPr>
              <w:suppressAutoHyphens/>
              <w:jc w:val="center"/>
              <w:rPr>
                <w:rFonts w:ascii="Times New Roman" w:hAnsi="Times New Roman"/>
                <w:bCs/>
                <w:i/>
                <w:sz w:val="24"/>
                <w:szCs w:val="24"/>
              </w:rPr>
            </w:pPr>
            <w:r w:rsidRPr="00B23409">
              <w:rPr>
                <w:rFonts w:ascii="Times New Roman" w:hAnsi="Times New Roman"/>
                <w:bCs/>
                <w:i/>
                <w:sz w:val="24"/>
                <w:szCs w:val="24"/>
              </w:rPr>
              <w:t>4</w:t>
            </w:r>
          </w:p>
        </w:tc>
        <w:tc>
          <w:tcPr>
            <w:tcW w:w="653" w:type="pct"/>
          </w:tcPr>
          <w:p w14:paraId="1277D392" w14:textId="77777777" w:rsidR="006A2176" w:rsidRPr="00A9757B" w:rsidRDefault="006A2176" w:rsidP="006A2176">
            <w:pPr>
              <w:suppressAutoHyphens/>
              <w:jc w:val="center"/>
              <w:rPr>
                <w:rFonts w:ascii="Times New Roman" w:hAnsi="Times New Roman"/>
                <w:sz w:val="24"/>
                <w:szCs w:val="24"/>
              </w:rPr>
            </w:pPr>
            <w:r w:rsidRPr="00A9757B">
              <w:rPr>
                <w:rFonts w:ascii="Times New Roman" w:hAnsi="Times New Roman"/>
                <w:sz w:val="24"/>
                <w:szCs w:val="24"/>
              </w:rPr>
              <w:t>ОК 01</w:t>
            </w:r>
          </w:p>
          <w:p w14:paraId="19FC47A8" w14:textId="77777777" w:rsidR="006A2176" w:rsidRPr="00A9757B" w:rsidRDefault="006A2176" w:rsidP="006A2176">
            <w:pPr>
              <w:suppressAutoHyphens/>
              <w:jc w:val="center"/>
              <w:rPr>
                <w:rFonts w:ascii="Times New Roman" w:hAnsi="Times New Roman"/>
                <w:sz w:val="24"/>
                <w:szCs w:val="24"/>
              </w:rPr>
            </w:pPr>
            <w:r w:rsidRPr="00A9757B">
              <w:rPr>
                <w:rFonts w:ascii="Times New Roman" w:hAnsi="Times New Roman"/>
                <w:sz w:val="24"/>
                <w:szCs w:val="24"/>
              </w:rPr>
              <w:t>ОК 02</w:t>
            </w:r>
          </w:p>
          <w:p w14:paraId="7E55B3AC" w14:textId="77777777" w:rsidR="006A2176" w:rsidRPr="00A9757B" w:rsidRDefault="006A2176" w:rsidP="006A2176">
            <w:pPr>
              <w:suppressAutoHyphens/>
              <w:jc w:val="center"/>
              <w:rPr>
                <w:rFonts w:ascii="Times New Roman" w:hAnsi="Times New Roman"/>
                <w:sz w:val="24"/>
                <w:szCs w:val="24"/>
              </w:rPr>
            </w:pPr>
            <w:r w:rsidRPr="00A9757B">
              <w:rPr>
                <w:rFonts w:ascii="Times New Roman" w:hAnsi="Times New Roman"/>
                <w:sz w:val="24"/>
                <w:szCs w:val="24"/>
              </w:rPr>
              <w:t>ОК 04</w:t>
            </w:r>
          </w:p>
          <w:p w14:paraId="38DABDCD" w14:textId="77777777" w:rsidR="006A2176" w:rsidRPr="00A9757B" w:rsidRDefault="006A2176" w:rsidP="006A2176">
            <w:pPr>
              <w:jc w:val="center"/>
              <w:rPr>
                <w:rFonts w:ascii="Times New Roman" w:hAnsi="Times New Roman"/>
                <w:b/>
                <w:i/>
                <w:sz w:val="24"/>
                <w:szCs w:val="24"/>
              </w:rPr>
            </w:pPr>
            <w:r w:rsidRPr="00A9757B">
              <w:rPr>
                <w:rFonts w:ascii="Times New Roman" w:hAnsi="Times New Roman"/>
                <w:sz w:val="24"/>
                <w:szCs w:val="24"/>
              </w:rPr>
              <w:t>ОК 07</w:t>
            </w:r>
          </w:p>
        </w:tc>
      </w:tr>
      <w:tr w:rsidR="006A2176" w:rsidRPr="00A9757B" w14:paraId="49156DB6" w14:textId="77777777" w:rsidTr="006A2176">
        <w:trPr>
          <w:trHeight w:val="20"/>
        </w:trPr>
        <w:tc>
          <w:tcPr>
            <w:tcW w:w="758" w:type="pct"/>
            <w:vMerge w:val="restart"/>
          </w:tcPr>
          <w:p w14:paraId="6C87EB1E" w14:textId="77777777" w:rsidR="006A2176" w:rsidRPr="00A9757B" w:rsidRDefault="006A2176" w:rsidP="006A2176">
            <w:pPr>
              <w:jc w:val="both"/>
              <w:rPr>
                <w:rFonts w:ascii="Times New Roman" w:hAnsi="Times New Roman"/>
                <w:b/>
                <w:bCs/>
                <w:sz w:val="24"/>
                <w:szCs w:val="24"/>
              </w:rPr>
            </w:pPr>
            <w:r w:rsidRPr="00A9757B">
              <w:rPr>
                <w:rFonts w:ascii="Times New Roman" w:hAnsi="Times New Roman"/>
                <w:b/>
                <w:bCs/>
                <w:sz w:val="24"/>
                <w:szCs w:val="24"/>
              </w:rPr>
              <w:t xml:space="preserve">Тема 2.2. </w:t>
            </w:r>
            <w:r w:rsidRPr="00A9757B">
              <w:rPr>
                <w:rFonts w:ascii="Times New Roman" w:hAnsi="Times New Roman"/>
                <w:sz w:val="24"/>
                <w:szCs w:val="24"/>
              </w:rPr>
              <w:t>Аксиология военной службы</w:t>
            </w:r>
          </w:p>
        </w:tc>
        <w:tc>
          <w:tcPr>
            <w:tcW w:w="2989" w:type="pct"/>
          </w:tcPr>
          <w:p w14:paraId="3553C659" w14:textId="77777777" w:rsidR="006A2176" w:rsidRPr="00A9757B" w:rsidRDefault="006A2176" w:rsidP="006A2176">
            <w:pPr>
              <w:jc w:val="both"/>
              <w:rPr>
                <w:rFonts w:ascii="Times New Roman" w:hAnsi="Times New Roman"/>
                <w:sz w:val="24"/>
                <w:szCs w:val="24"/>
              </w:rPr>
            </w:pPr>
            <w:r w:rsidRPr="00A9757B">
              <w:rPr>
                <w:rFonts w:ascii="Times New Roman" w:hAnsi="Times New Roman"/>
                <w:b/>
                <w:bCs/>
                <w:sz w:val="24"/>
                <w:szCs w:val="24"/>
              </w:rPr>
              <w:t>Содержание</w:t>
            </w:r>
          </w:p>
        </w:tc>
        <w:tc>
          <w:tcPr>
            <w:tcW w:w="600" w:type="pct"/>
            <w:vAlign w:val="center"/>
          </w:tcPr>
          <w:p w14:paraId="69ED2643" w14:textId="3FC49F91" w:rsidR="006A2176" w:rsidRPr="00B23409" w:rsidRDefault="00B23409" w:rsidP="006A2176">
            <w:pPr>
              <w:jc w:val="center"/>
              <w:rPr>
                <w:rFonts w:ascii="Times New Roman" w:hAnsi="Times New Roman"/>
                <w:b/>
                <w:bCs/>
                <w:i/>
                <w:sz w:val="24"/>
                <w:szCs w:val="24"/>
                <w:lang w:val="en-US"/>
              </w:rPr>
            </w:pPr>
            <w:r w:rsidRPr="00B23409">
              <w:rPr>
                <w:rFonts w:ascii="Times New Roman" w:hAnsi="Times New Roman"/>
                <w:b/>
                <w:bCs/>
                <w:i/>
                <w:sz w:val="24"/>
                <w:szCs w:val="24"/>
                <w:lang w:val="en-US"/>
              </w:rPr>
              <w:t>4</w:t>
            </w:r>
          </w:p>
        </w:tc>
        <w:tc>
          <w:tcPr>
            <w:tcW w:w="653" w:type="pct"/>
          </w:tcPr>
          <w:p w14:paraId="49688079" w14:textId="7CCEB9F5" w:rsidR="006A2176" w:rsidRPr="00A9757B" w:rsidRDefault="006A2176" w:rsidP="006A2176">
            <w:pPr>
              <w:jc w:val="center"/>
              <w:rPr>
                <w:rFonts w:ascii="Times New Roman" w:hAnsi="Times New Roman"/>
                <w:b/>
                <w:bCs/>
                <w:sz w:val="24"/>
                <w:szCs w:val="24"/>
              </w:rPr>
            </w:pPr>
          </w:p>
        </w:tc>
      </w:tr>
      <w:tr w:rsidR="006A2176" w:rsidRPr="00A9757B" w14:paraId="0C317339" w14:textId="77777777" w:rsidTr="006A2176">
        <w:trPr>
          <w:trHeight w:val="1104"/>
        </w:trPr>
        <w:tc>
          <w:tcPr>
            <w:tcW w:w="758" w:type="pct"/>
            <w:vMerge/>
          </w:tcPr>
          <w:p w14:paraId="6D9EBA44" w14:textId="77777777" w:rsidR="006A2176" w:rsidRPr="00A9757B" w:rsidRDefault="006A2176" w:rsidP="006A2176">
            <w:pPr>
              <w:rPr>
                <w:rFonts w:ascii="Times New Roman" w:hAnsi="Times New Roman"/>
                <w:b/>
                <w:bCs/>
                <w:sz w:val="24"/>
                <w:szCs w:val="24"/>
              </w:rPr>
            </w:pPr>
          </w:p>
        </w:tc>
        <w:tc>
          <w:tcPr>
            <w:tcW w:w="2989" w:type="pct"/>
          </w:tcPr>
          <w:p w14:paraId="68CE6787" w14:textId="77777777" w:rsidR="006A2176" w:rsidRPr="00A9757B" w:rsidRDefault="006A2176" w:rsidP="006A2176">
            <w:pPr>
              <w:jc w:val="both"/>
              <w:rPr>
                <w:rFonts w:ascii="Times New Roman" w:hAnsi="Times New Roman"/>
                <w:b/>
                <w:bCs/>
                <w:sz w:val="24"/>
                <w:szCs w:val="24"/>
              </w:rPr>
            </w:pPr>
            <w:r w:rsidRPr="00A9757B">
              <w:rPr>
                <w:rFonts w:ascii="Times New Roman" w:hAnsi="Times New Roman"/>
                <w:b/>
                <w:bCs/>
                <w:sz w:val="24"/>
                <w:szCs w:val="24"/>
              </w:rPr>
              <w:t>В том числе практических занятий</w:t>
            </w:r>
          </w:p>
          <w:p w14:paraId="7D5CBD35" w14:textId="51668BCB" w:rsidR="006A2176" w:rsidRPr="00A9757B" w:rsidRDefault="006A2176" w:rsidP="006A2176">
            <w:pPr>
              <w:jc w:val="both"/>
              <w:rPr>
                <w:rFonts w:ascii="Times New Roman" w:hAnsi="Times New Roman"/>
                <w:b/>
                <w:bCs/>
                <w:sz w:val="24"/>
                <w:szCs w:val="24"/>
              </w:rPr>
            </w:pPr>
            <w:r w:rsidRPr="00A9757B">
              <w:rPr>
                <w:rFonts w:ascii="Times New Roman" w:hAnsi="Times New Roman"/>
                <w:sz w:val="24"/>
                <w:szCs w:val="24"/>
              </w:rPr>
              <w:t>Практическое занятие № 5 Военная служба как личностно-значимая и общественная ценность</w:t>
            </w:r>
          </w:p>
        </w:tc>
        <w:tc>
          <w:tcPr>
            <w:tcW w:w="600" w:type="pct"/>
            <w:vAlign w:val="center"/>
          </w:tcPr>
          <w:p w14:paraId="69D399DB" w14:textId="721E9091" w:rsidR="006A2176" w:rsidRPr="00B23409" w:rsidRDefault="00B23409" w:rsidP="006A2176">
            <w:pPr>
              <w:jc w:val="center"/>
              <w:rPr>
                <w:rFonts w:ascii="Times New Roman" w:hAnsi="Times New Roman"/>
                <w:bCs/>
                <w:i/>
                <w:sz w:val="24"/>
                <w:szCs w:val="24"/>
              </w:rPr>
            </w:pPr>
            <w:r w:rsidRPr="00B23409">
              <w:rPr>
                <w:rFonts w:ascii="Times New Roman" w:hAnsi="Times New Roman"/>
                <w:bCs/>
                <w:i/>
                <w:sz w:val="24"/>
                <w:szCs w:val="24"/>
              </w:rPr>
              <w:t>4</w:t>
            </w:r>
          </w:p>
        </w:tc>
        <w:tc>
          <w:tcPr>
            <w:tcW w:w="653" w:type="pct"/>
          </w:tcPr>
          <w:p w14:paraId="75C24D48" w14:textId="77777777" w:rsidR="006A2176" w:rsidRPr="00A9757B" w:rsidRDefault="006A2176" w:rsidP="006A2176">
            <w:pPr>
              <w:suppressAutoHyphens/>
              <w:jc w:val="center"/>
              <w:rPr>
                <w:rFonts w:ascii="Times New Roman" w:hAnsi="Times New Roman"/>
                <w:sz w:val="24"/>
                <w:szCs w:val="24"/>
              </w:rPr>
            </w:pPr>
            <w:r w:rsidRPr="00A9757B">
              <w:rPr>
                <w:rFonts w:ascii="Times New Roman" w:hAnsi="Times New Roman"/>
                <w:sz w:val="24"/>
                <w:szCs w:val="24"/>
              </w:rPr>
              <w:t>ОК 01</w:t>
            </w:r>
          </w:p>
          <w:p w14:paraId="3A1BC47C" w14:textId="77777777" w:rsidR="006A2176" w:rsidRPr="00A9757B" w:rsidRDefault="006A2176" w:rsidP="006A2176">
            <w:pPr>
              <w:suppressAutoHyphens/>
              <w:jc w:val="center"/>
              <w:rPr>
                <w:rFonts w:ascii="Times New Roman" w:hAnsi="Times New Roman"/>
                <w:sz w:val="24"/>
                <w:szCs w:val="24"/>
              </w:rPr>
            </w:pPr>
            <w:r w:rsidRPr="00A9757B">
              <w:rPr>
                <w:rFonts w:ascii="Times New Roman" w:hAnsi="Times New Roman"/>
                <w:sz w:val="24"/>
                <w:szCs w:val="24"/>
              </w:rPr>
              <w:t>ОК 02</w:t>
            </w:r>
          </w:p>
          <w:p w14:paraId="564D904D" w14:textId="77777777" w:rsidR="006A2176" w:rsidRPr="00A9757B" w:rsidRDefault="006A2176" w:rsidP="006A2176">
            <w:pPr>
              <w:suppressAutoHyphens/>
              <w:jc w:val="center"/>
              <w:rPr>
                <w:rFonts w:ascii="Times New Roman" w:hAnsi="Times New Roman"/>
                <w:sz w:val="24"/>
                <w:szCs w:val="24"/>
              </w:rPr>
            </w:pPr>
            <w:r w:rsidRPr="00A9757B">
              <w:rPr>
                <w:rFonts w:ascii="Times New Roman" w:hAnsi="Times New Roman"/>
                <w:sz w:val="24"/>
                <w:szCs w:val="24"/>
              </w:rPr>
              <w:t>ОК 04</w:t>
            </w:r>
          </w:p>
          <w:p w14:paraId="78A5D035" w14:textId="77777777" w:rsidR="006A2176" w:rsidRPr="00A9757B" w:rsidRDefault="006A2176" w:rsidP="006A2176">
            <w:pPr>
              <w:jc w:val="center"/>
              <w:rPr>
                <w:rFonts w:ascii="Times New Roman" w:hAnsi="Times New Roman"/>
                <w:b/>
                <w:bCs/>
                <w:sz w:val="24"/>
                <w:szCs w:val="24"/>
              </w:rPr>
            </w:pPr>
            <w:r w:rsidRPr="00A9757B">
              <w:rPr>
                <w:rFonts w:ascii="Times New Roman" w:hAnsi="Times New Roman"/>
                <w:sz w:val="24"/>
                <w:szCs w:val="24"/>
              </w:rPr>
              <w:t>ОК 07</w:t>
            </w:r>
          </w:p>
        </w:tc>
      </w:tr>
      <w:bookmarkEnd w:id="50"/>
      <w:tr w:rsidR="006A2176" w:rsidRPr="00A9757B" w14:paraId="6DCE3BC4" w14:textId="77777777" w:rsidTr="006A2176">
        <w:trPr>
          <w:trHeight w:val="20"/>
        </w:trPr>
        <w:tc>
          <w:tcPr>
            <w:tcW w:w="758" w:type="pct"/>
            <w:vMerge w:val="restart"/>
          </w:tcPr>
          <w:p w14:paraId="4BBA3E9E" w14:textId="77777777" w:rsidR="006A2176" w:rsidRPr="00A9757B" w:rsidRDefault="006A2176" w:rsidP="006A2176">
            <w:pPr>
              <w:rPr>
                <w:rFonts w:ascii="Times New Roman" w:hAnsi="Times New Roman"/>
                <w:b/>
                <w:bCs/>
                <w:sz w:val="24"/>
                <w:szCs w:val="24"/>
              </w:rPr>
            </w:pPr>
            <w:r w:rsidRPr="00A9757B">
              <w:rPr>
                <w:rFonts w:ascii="Times New Roman" w:hAnsi="Times New Roman"/>
                <w:b/>
                <w:bCs/>
                <w:sz w:val="24"/>
                <w:szCs w:val="24"/>
              </w:rPr>
              <w:t>Тема 2.3.</w:t>
            </w:r>
          </w:p>
          <w:p w14:paraId="43010838" w14:textId="77777777" w:rsidR="006A2176" w:rsidRPr="00A9757B" w:rsidRDefault="006A2176" w:rsidP="006A2176">
            <w:pPr>
              <w:rPr>
                <w:rFonts w:ascii="Times New Roman" w:hAnsi="Times New Roman"/>
                <w:b/>
                <w:bCs/>
                <w:sz w:val="24"/>
                <w:szCs w:val="24"/>
              </w:rPr>
            </w:pPr>
            <w:r w:rsidRPr="00A9757B">
              <w:rPr>
                <w:rFonts w:ascii="Times New Roman" w:hAnsi="Times New Roman"/>
                <w:bCs/>
                <w:sz w:val="24"/>
                <w:szCs w:val="24"/>
              </w:rPr>
              <w:t>Праксиология воинской службы</w:t>
            </w:r>
          </w:p>
        </w:tc>
        <w:tc>
          <w:tcPr>
            <w:tcW w:w="2989" w:type="pct"/>
          </w:tcPr>
          <w:p w14:paraId="19A51780" w14:textId="77777777" w:rsidR="006A2176" w:rsidRPr="00A9757B" w:rsidRDefault="006A2176" w:rsidP="006A2176">
            <w:pPr>
              <w:jc w:val="both"/>
              <w:rPr>
                <w:rFonts w:ascii="Times New Roman" w:hAnsi="Times New Roman"/>
                <w:b/>
                <w:bCs/>
                <w:sz w:val="24"/>
                <w:szCs w:val="24"/>
              </w:rPr>
            </w:pPr>
            <w:r w:rsidRPr="00A9757B">
              <w:rPr>
                <w:rFonts w:ascii="Times New Roman" w:hAnsi="Times New Roman"/>
                <w:b/>
                <w:bCs/>
                <w:sz w:val="24"/>
                <w:szCs w:val="24"/>
              </w:rPr>
              <w:t>Содержание</w:t>
            </w:r>
          </w:p>
        </w:tc>
        <w:tc>
          <w:tcPr>
            <w:tcW w:w="600" w:type="pct"/>
            <w:vAlign w:val="center"/>
          </w:tcPr>
          <w:p w14:paraId="6D834417" w14:textId="67E954A3" w:rsidR="006A2176" w:rsidRPr="00B23409" w:rsidRDefault="00B23409" w:rsidP="006A2176">
            <w:pPr>
              <w:jc w:val="center"/>
              <w:rPr>
                <w:rFonts w:ascii="Times New Roman" w:hAnsi="Times New Roman"/>
                <w:b/>
                <w:i/>
                <w:sz w:val="24"/>
                <w:szCs w:val="24"/>
                <w:lang w:val="en-US"/>
              </w:rPr>
            </w:pPr>
            <w:r w:rsidRPr="00B23409">
              <w:rPr>
                <w:rFonts w:ascii="Times New Roman" w:hAnsi="Times New Roman"/>
                <w:b/>
                <w:i/>
                <w:sz w:val="24"/>
                <w:szCs w:val="24"/>
                <w:lang w:val="en-US"/>
              </w:rPr>
              <w:t>4</w:t>
            </w:r>
          </w:p>
        </w:tc>
        <w:tc>
          <w:tcPr>
            <w:tcW w:w="653" w:type="pct"/>
          </w:tcPr>
          <w:p w14:paraId="463802BF" w14:textId="60952D55" w:rsidR="006A2176" w:rsidRPr="00A9757B" w:rsidRDefault="006A2176" w:rsidP="006A2176">
            <w:pPr>
              <w:jc w:val="center"/>
              <w:rPr>
                <w:rFonts w:ascii="Times New Roman" w:hAnsi="Times New Roman"/>
                <w:b/>
                <w:bCs/>
                <w:sz w:val="24"/>
                <w:szCs w:val="24"/>
              </w:rPr>
            </w:pPr>
          </w:p>
        </w:tc>
      </w:tr>
      <w:tr w:rsidR="006A2176" w:rsidRPr="00A9757B" w14:paraId="3B93D280" w14:textId="77777777" w:rsidTr="006A2176">
        <w:trPr>
          <w:trHeight w:val="845"/>
        </w:trPr>
        <w:tc>
          <w:tcPr>
            <w:tcW w:w="758" w:type="pct"/>
            <w:vMerge/>
          </w:tcPr>
          <w:p w14:paraId="58F55F0E" w14:textId="77777777" w:rsidR="006A2176" w:rsidRPr="00A9757B" w:rsidRDefault="006A2176" w:rsidP="006A2176">
            <w:pPr>
              <w:rPr>
                <w:rFonts w:ascii="Times New Roman" w:hAnsi="Times New Roman"/>
                <w:b/>
                <w:bCs/>
                <w:sz w:val="24"/>
                <w:szCs w:val="24"/>
              </w:rPr>
            </w:pPr>
          </w:p>
        </w:tc>
        <w:tc>
          <w:tcPr>
            <w:tcW w:w="2989" w:type="pct"/>
          </w:tcPr>
          <w:p w14:paraId="798FB100" w14:textId="77777777" w:rsidR="006A2176" w:rsidRPr="00A9757B" w:rsidRDefault="006A2176" w:rsidP="006A2176">
            <w:pPr>
              <w:jc w:val="both"/>
              <w:rPr>
                <w:rFonts w:ascii="Times New Roman" w:hAnsi="Times New Roman"/>
                <w:b/>
                <w:bCs/>
                <w:sz w:val="24"/>
                <w:szCs w:val="24"/>
              </w:rPr>
            </w:pPr>
            <w:r w:rsidRPr="00A9757B">
              <w:rPr>
                <w:rFonts w:ascii="Times New Roman" w:hAnsi="Times New Roman"/>
                <w:b/>
                <w:bCs/>
                <w:sz w:val="24"/>
                <w:szCs w:val="24"/>
              </w:rPr>
              <w:t xml:space="preserve">В том числе практических занятий </w:t>
            </w:r>
          </w:p>
          <w:p w14:paraId="584C8822" w14:textId="18863886" w:rsidR="006A2176" w:rsidRPr="00A9757B" w:rsidRDefault="006A2176" w:rsidP="006A2176">
            <w:pPr>
              <w:jc w:val="both"/>
              <w:rPr>
                <w:rFonts w:ascii="Times New Roman" w:hAnsi="Times New Roman"/>
                <w:b/>
                <w:bCs/>
                <w:sz w:val="24"/>
                <w:szCs w:val="24"/>
              </w:rPr>
            </w:pPr>
            <w:r w:rsidRPr="00A9757B">
              <w:rPr>
                <w:rFonts w:ascii="Times New Roman" w:hAnsi="Times New Roman"/>
                <w:bCs/>
                <w:sz w:val="24"/>
                <w:szCs w:val="24"/>
              </w:rPr>
              <w:t>Практическое занятие №6. Самоподготовка будущего призывника к осуществлению военной деятельности</w:t>
            </w:r>
          </w:p>
        </w:tc>
        <w:tc>
          <w:tcPr>
            <w:tcW w:w="600" w:type="pct"/>
            <w:vAlign w:val="center"/>
          </w:tcPr>
          <w:p w14:paraId="0B0F5759" w14:textId="46CAB181" w:rsidR="006A2176" w:rsidRPr="00B23409" w:rsidRDefault="00B23409" w:rsidP="006A2176">
            <w:pPr>
              <w:jc w:val="center"/>
              <w:rPr>
                <w:rFonts w:ascii="Times New Roman" w:hAnsi="Times New Roman"/>
                <w:bCs/>
                <w:i/>
                <w:sz w:val="24"/>
                <w:szCs w:val="24"/>
              </w:rPr>
            </w:pPr>
            <w:r w:rsidRPr="00B23409">
              <w:rPr>
                <w:rFonts w:ascii="Times New Roman" w:hAnsi="Times New Roman"/>
                <w:bCs/>
                <w:i/>
                <w:sz w:val="24"/>
                <w:szCs w:val="24"/>
              </w:rPr>
              <w:t>4</w:t>
            </w:r>
          </w:p>
        </w:tc>
        <w:tc>
          <w:tcPr>
            <w:tcW w:w="653" w:type="pct"/>
          </w:tcPr>
          <w:p w14:paraId="6696A063" w14:textId="77777777" w:rsidR="006A2176" w:rsidRPr="00A9757B" w:rsidRDefault="006A2176" w:rsidP="006A2176">
            <w:pPr>
              <w:suppressAutoHyphens/>
              <w:jc w:val="center"/>
              <w:rPr>
                <w:rFonts w:ascii="Times New Roman" w:hAnsi="Times New Roman"/>
                <w:sz w:val="24"/>
                <w:szCs w:val="24"/>
              </w:rPr>
            </w:pPr>
          </w:p>
        </w:tc>
      </w:tr>
      <w:tr w:rsidR="006A2176" w:rsidRPr="00A9757B" w14:paraId="06CC3670" w14:textId="77777777" w:rsidTr="006A2176">
        <w:trPr>
          <w:trHeight w:val="20"/>
        </w:trPr>
        <w:tc>
          <w:tcPr>
            <w:tcW w:w="758" w:type="pct"/>
            <w:vMerge w:val="restart"/>
          </w:tcPr>
          <w:p w14:paraId="361CB1FB" w14:textId="77777777" w:rsidR="006A2176" w:rsidRPr="00A9757B" w:rsidRDefault="006A2176" w:rsidP="006A2176">
            <w:pPr>
              <w:rPr>
                <w:rFonts w:ascii="Times New Roman" w:hAnsi="Times New Roman"/>
                <w:sz w:val="24"/>
                <w:szCs w:val="24"/>
              </w:rPr>
            </w:pPr>
            <w:r w:rsidRPr="00A9757B">
              <w:rPr>
                <w:rFonts w:ascii="Times New Roman" w:hAnsi="Times New Roman"/>
                <w:b/>
                <w:bCs/>
                <w:sz w:val="24"/>
                <w:szCs w:val="24"/>
              </w:rPr>
              <w:t xml:space="preserve">Тема 2.4. Строевая, огневая и физическая подготовка  </w:t>
            </w:r>
          </w:p>
        </w:tc>
        <w:tc>
          <w:tcPr>
            <w:tcW w:w="2989" w:type="pct"/>
          </w:tcPr>
          <w:p w14:paraId="05E4B929" w14:textId="77777777" w:rsidR="006A2176" w:rsidRPr="00A9757B" w:rsidRDefault="006A2176" w:rsidP="006A2176">
            <w:pPr>
              <w:jc w:val="both"/>
              <w:rPr>
                <w:rFonts w:ascii="Times New Roman" w:hAnsi="Times New Roman"/>
                <w:b/>
                <w:bCs/>
                <w:sz w:val="24"/>
                <w:szCs w:val="24"/>
              </w:rPr>
            </w:pPr>
            <w:r w:rsidRPr="00A9757B">
              <w:rPr>
                <w:rFonts w:ascii="Times New Roman" w:hAnsi="Times New Roman"/>
                <w:b/>
                <w:bCs/>
                <w:sz w:val="24"/>
                <w:szCs w:val="24"/>
              </w:rPr>
              <w:t>Содержание</w:t>
            </w:r>
          </w:p>
        </w:tc>
        <w:tc>
          <w:tcPr>
            <w:tcW w:w="600" w:type="pct"/>
            <w:vAlign w:val="center"/>
          </w:tcPr>
          <w:p w14:paraId="32A01E9B" w14:textId="52CBB580" w:rsidR="006A2176" w:rsidRPr="00B23409" w:rsidRDefault="00B23409" w:rsidP="006A2176">
            <w:pPr>
              <w:jc w:val="center"/>
              <w:rPr>
                <w:rFonts w:ascii="Times New Roman" w:hAnsi="Times New Roman"/>
                <w:b/>
                <w:bCs/>
                <w:i/>
                <w:sz w:val="24"/>
                <w:szCs w:val="24"/>
                <w:lang w:val="en-US"/>
              </w:rPr>
            </w:pPr>
            <w:r w:rsidRPr="00B23409">
              <w:rPr>
                <w:rFonts w:ascii="Times New Roman" w:hAnsi="Times New Roman"/>
                <w:b/>
                <w:bCs/>
                <w:i/>
                <w:sz w:val="24"/>
                <w:szCs w:val="24"/>
                <w:lang w:val="en-US"/>
              </w:rPr>
              <w:t>6</w:t>
            </w:r>
          </w:p>
        </w:tc>
        <w:tc>
          <w:tcPr>
            <w:tcW w:w="653" w:type="pct"/>
          </w:tcPr>
          <w:p w14:paraId="1241F121" w14:textId="5D1F3938" w:rsidR="006A2176" w:rsidRPr="00A9757B" w:rsidRDefault="006A2176" w:rsidP="006A2176">
            <w:pPr>
              <w:jc w:val="center"/>
              <w:rPr>
                <w:rFonts w:ascii="Times New Roman" w:hAnsi="Times New Roman"/>
                <w:b/>
                <w:bCs/>
                <w:sz w:val="24"/>
                <w:szCs w:val="24"/>
              </w:rPr>
            </w:pPr>
          </w:p>
        </w:tc>
      </w:tr>
      <w:tr w:rsidR="006A2176" w:rsidRPr="00A9757B" w14:paraId="1B0C20A1" w14:textId="77777777" w:rsidTr="006A2176">
        <w:trPr>
          <w:trHeight w:val="1104"/>
        </w:trPr>
        <w:tc>
          <w:tcPr>
            <w:tcW w:w="758" w:type="pct"/>
            <w:vMerge/>
          </w:tcPr>
          <w:p w14:paraId="6795783F" w14:textId="77777777" w:rsidR="006A2176" w:rsidRPr="00A9757B" w:rsidRDefault="006A2176" w:rsidP="006A2176">
            <w:pPr>
              <w:rPr>
                <w:rFonts w:ascii="Times New Roman" w:hAnsi="Times New Roman"/>
                <w:b/>
                <w:bCs/>
                <w:sz w:val="24"/>
                <w:szCs w:val="24"/>
              </w:rPr>
            </w:pPr>
          </w:p>
        </w:tc>
        <w:tc>
          <w:tcPr>
            <w:tcW w:w="2989" w:type="pct"/>
          </w:tcPr>
          <w:p w14:paraId="6DB0BF0A" w14:textId="77777777" w:rsidR="006A2176" w:rsidRPr="00A9757B" w:rsidRDefault="006A2176" w:rsidP="006A2176">
            <w:pPr>
              <w:jc w:val="both"/>
              <w:rPr>
                <w:rFonts w:ascii="Times New Roman" w:hAnsi="Times New Roman"/>
                <w:b/>
                <w:bCs/>
                <w:sz w:val="24"/>
                <w:szCs w:val="24"/>
              </w:rPr>
            </w:pPr>
            <w:r w:rsidRPr="00A9757B">
              <w:rPr>
                <w:rFonts w:ascii="Times New Roman" w:hAnsi="Times New Roman"/>
                <w:b/>
                <w:bCs/>
                <w:sz w:val="24"/>
                <w:szCs w:val="24"/>
              </w:rPr>
              <w:t>В том числе практических занятий</w:t>
            </w:r>
          </w:p>
          <w:p w14:paraId="6C32E4AC" w14:textId="309DD80C" w:rsidR="006A2176" w:rsidRPr="00A9757B" w:rsidRDefault="006A2176" w:rsidP="006A2176">
            <w:pPr>
              <w:jc w:val="both"/>
              <w:rPr>
                <w:rFonts w:ascii="Times New Roman" w:hAnsi="Times New Roman"/>
                <w:b/>
                <w:bCs/>
                <w:sz w:val="24"/>
                <w:szCs w:val="24"/>
              </w:rPr>
            </w:pPr>
            <w:r w:rsidRPr="00A9757B">
              <w:rPr>
                <w:rFonts w:ascii="Times New Roman" w:hAnsi="Times New Roman"/>
                <w:sz w:val="24"/>
                <w:szCs w:val="24"/>
              </w:rPr>
              <w:t>Практическое занятие № 7. Тренинг умений строевой и физической подготовки</w:t>
            </w:r>
          </w:p>
        </w:tc>
        <w:tc>
          <w:tcPr>
            <w:tcW w:w="600" w:type="pct"/>
            <w:vAlign w:val="center"/>
          </w:tcPr>
          <w:p w14:paraId="777B87E0" w14:textId="5725D005" w:rsidR="006A2176" w:rsidRPr="00B23409" w:rsidRDefault="00B23409" w:rsidP="006A2176">
            <w:pPr>
              <w:jc w:val="center"/>
              <w:rPr>
                <w:rFonts w:ascii="Times New Roman" w:hAnsi="Times New Roman"/>
                <w:bCs/>
                <w:i/>
                <w:sz w:val="24"/>
                <w:szCs w:val="24"/>
              </w:rPr>
            </w:pPr>
            <w:r>
              <w:rPr>
                <w:rFonts w:ascii="Times New Roman" w:hAnsi="Times New Roman"/>
                <w:bCs/>
                <w:i/>
                <w:sz w:val="24"/>
                <w:szCs w:val="24"/>
              </w:rPr>
              <w:t>6</w:t>
            </w:r>
          </w:p>
        </w:tc>
        <w:tc>
          <w:tcPr>
            <w:tcW w:w="653" w:type="pct"/>
          </w:tcPr>
          <w:p w14:paraId="5918A412" w14:textId="77777777" w:rsidR="006A2176" w:rsidRPr="00A9757B" w:rsidRDefault="006A2176" w:rsidP="006A2176">
            <w:pPr>
              <w:suppressAutoHyphens/>
              <w:jc w:val="center"/>
              <w:rPr>
                <w:rFonts w:ascii="Times New Roman" w:hAnsi="Times New Roman"/>
                <w:sz w:val="24"/>
                <w:szCs w:val="24"/>
              </w:rPr>
            </w:pPr>
            <w:r w:rsidRPr="00A9757B">
              <w:rPr>
                <w:rFonts w:ascii="Times New Roman" w:hAnsi="Times New Roman"/>
                <w:sz w:val="24"/>
                <w:szCs w:val="24"/>
              </w:rPr>
              <w:t>ОК 01</w:t>
            </w:r>
          </w:p>
          <w:p w14:paraId="215B1E95" w14:textId="77777777" w:rsidR="006A2176" w:rsidRPr="00A9757B" w:rsidRDefault="006A2176" w:rsidP="006A2176">
            <w:pPr>
              <w:suppressAutoHyphens/>
              <w:jc w:val="center"/>
              <w:rPr>
                <w:rFonts w:ascii="Times New Roman" w:hAnsi="Times New Roman"/>
                <w:sz w:val="24"/>
                <w:szCs w:val="24"/>
              </w:rPr>
            </w:pPr>
            <w:r w:rsidRPr="00A9757B">
              <w:rPr>
                <w:rFonts w:ascii="Times New Roman" w:hAnsi="Times New Roman"/>
                <w:sz w:val="24"/>
                <w:szCs w:val="24"/>
              </w:rPr>
              <w:t>ОК 02</w:t>
            </w:r>
          </w:p>
          <w:p w14:paraId="3FB0FE04" w14:textId="77777777" w:rsidR="006A2176" w:rsidRPr="00A9757B" w:rsidRDefault="006A2176" w:rsidP="006A2176">
            <w:pPr>
              <w:suppressAutoHyphens/>
              <w:jc w:val="center"/>
              <w:rPr>
                <w:rFonts w:ascii="Times New Roman" w:hAnsi="Times New Roman"/>
                <w:sz w:val="24"/>
                <w:szCs w:val="24"/>
              </w:rPr>
            </w:pPr>
            <w:r w:rsidRPr="00A9757B">
              <w:rPr>
                <w:rFonts w:ascii="Times New Roman" w:hAnsi="Times New Roman"/>
                <w:sz w:val="24"/>
                <w:szCs w:val="24"/>
              </w:rPr>
              <w:t>ОК 04</w:t>
            </w:r>
          </w:p>
          <w:p w14:paraId="040DA8A9" w14:textId="77777777" w:rsidR="006A2176" w:rsidRPr="00A9757B" w:rsidRDefault="006A2176" w:rsidP="006A2176">
            <w:pPr>
              <w:jc w:val="center"/>
              <w:rPr>
                <w:rFonts w:ascii="Times New Roman" w:hAnsi="Times New Roman"/>
                <w:b/>
                <w:bCs/>
                <w:sz w:val="24"/>
                <w:szCs w:val="24"/>
              </w:rPr>
            </w:pPr>
            <w:r w:rsidRPr="00A9757B">
              <w:rPr>
                <w:rFonts w:ascii="Times New Roman" w:hAnsi="Times New Roman"/>
                <w:sz w:val="24"/>
                <w:szCs w:val="24"/>
              </w:rPr>
              <w:t>ОК 07</w:t>
            </w:r>
          </w:p>
        </w:tc>
      </w:tr>
      <w:tr w:rsidR="006A2176" w:rsidRPr="00A9757B" w14:paraId="0E9E6BBD" w14:textId="77777777" w:rsidTr="006A2176">
        <w:trPr>
          <w:trHeight w:val="20"/>
        </w:trPr>
        <w:tc>
          <w:tcPr>
            <w:tcW w:w="758" w:type="pct"/>
            <w:vMerge w:val="restart"/>
          </w:tcPr>
          <w:p w14:paraId="2825D8DE" w14:textId="77777777" w:rsidR="006A2176" w:rsidRPr="00A9757B" w:rsidRDefault="006A2176" w:rsidP="006A2176">
            <w:pPr>
              <w:rPr>
                <w:rFonts w:ascii="Times New Roman" w:hAnsi="Times New Roman"/>
                <w:b/>
                <w:bCs/>
                <w:sz w:val="24"/>
                <w:szCs w:val="24"/>
              </w:rPr>
            </w:pPr>
            <w:r w:rsidRPr="00A9757B">
              <w:rPr>
                <w:rFonts w:ascii="Times New Roman" w:hAnsi="Times New Roman"/>
                <w:b/>
                <w:bCs/>
                <w:sz w:val="24"/>
                <w:szCs w:val="24"/>
              </w:rPr>
              <w:t xml:space="preserve">Тема 2.5. </w:t>
            </w:r>
          </w:p>
          <w:p w14:paraId="4EFD9669" w14:textId="77777777" w:rsidR="006A2176" w:rsidRPr="00A9757B" w:rsidRDefault="006A2176" w:rsidP="006A2176">
            <w:pPr>
              <w:rPr>
                <w:rFonts w:ascii="Times New Roman" w:hAnsi="Times New Roman"/>
                <w:b/>
                <w:bCs/>
                <w:sz w:val="24"/>
                <w:szCs w:val="24"/>
              </w:rPr>
            </w:pPr>
            <w:r w:rsidRPr="00A9757B">
              <w:rPr>
                <w:rFonts w:ascii="Times New Roman" w:hAnsi="Times New Roman"/>
                <w:sz w:val="24"/>
                <w:szCs w:val="24"/>
              </w:rPr>
              <w:t>Медико-санитарная подготовка военнослужащих</w:t>
            </w:r>
          </w:p>
        </w:tc>
        <w:tc>
          <w:tcPr>
            <w:tcW w:w="2989" w:type="pct"/>
          </w:tcPr>
          <w:p w14:paraId="71802B35" w14:textId="77777777" w:rsidR="006A2176" w:rsidRPr="00A9757B" w:rsidRDefault="006A2176" w:rsidP="006A2176">
            <w:pPr>
              <w:jc w:val="both"/>
              <w:rPr>
                <w:rFonts w:ascii="Times New Roman" w:hAnsi="Times New Roman"/>
                <w:b/>
                <w:bCs/>
                <w:sz w:val="24"/>
                <w:szCs w:val="24"/>
              </w:rPr>
            </w:pPr>
            <w:r w:rsidRPr="00A9757B">
              <w:rPr>
                <w:rFonts w:ascii="Times New Roman" w:hAnsi="Times New Roman"/>
                <w:b/>
                <w:bCs/>
                <w:sz w:val="24"/>
                <w:szCs w:val="24"/>
              </w:rPr>
              <w:t>Содержание</w:t>
            </w:r>
          </w:p>
        </w:tc>
        <w:tc>
          <w:tcPr>
            <w:tcW w:w="600" w:type="pct"/>
            <w:vAlign w:val="center"/>
          </w:tcPr>
          <w:p w14:paraId="5D069420" w14:textId="348E66CE" w:rsidR="006A2176" w:rsidRPr="00B23409" w:rsidRDefault="00B23409" w:rsidP="006A2176">
            <w:pPr>
              <w:jc w:val="center"/>
              <w:rPr>
                <w:rFonts w:ascii="Times New Roman" w:hAnsi="Times New Roman"/>
                <w:b/>
                <w:i/>
                <w:sz w:val="24"/>
                <w:szCs w:val="24"/>
                <w:lang w:val="en-US"/>
              </w:rPr>
            </w:pPr>
            <w:r w:rsidRPr="00B23409">
              <w:rPr>
                <w:rFonts w:ascii="Times New Roman" w:hAnsi="Times New Roman"/>
                <w:b/>
                <w:i/>
                <w:sz w:val="24"/>
                <w:szCs w:val="24"/>
                <w:lang w:val="en-US"/>
              </w:rPr>
              <w:t>4</w:t>
            </w:r>
          </w:p>
        </w:tc>
        <w:tc>
          <w:tcPr>
            <w:tcW w:w="653" w:type="pct"/>
          </w:tcPr>
          <w:p w14:paraId="3CB88A4C" w14:textId="1F29E59D" w:rsidR="006A2176" w:rsidRPr="00A9757B" w:rsidRDefault="006A2176" w:rsidP="006A2176">
            <w:pPr>
              <w:jc w:val="center"/>
              <w:rPr>
                <w:rFonts w:ascii="Times New Roman" w:hAnsi="Times New Roman"/>
                <w:b/>
                <w:bCs/>
                <w:sz w:val="24"/>
                <w:szCs w:val="24"/>
              </w:rPr>
            </w:pPr>
          </w:p>
        </w:tc>
      </w:tr>
      <w:tr w:rsidR="006A2176" w:rsidRPr="00A9757B" w14:paraId="6A243927" w14:textId="77777777" w:rsidTr="006A2176">
        <w:trPr>
          <w:trHeight w:val="828"/>
        </w:trPr>
        <w:tc>
          <w:tcPr>
            <w:tcW w:w="758" w:type="pct"/>
            <w:vMerge/>
          </w:tcPr>
          <w:p w14:paraId="7A5AB958" w14:textId="77777777" w:rsidR="006A2176" w:rsidRPr="00A9757B" w:rsidRDefault="006A2176" w:rsidP="006A2176">
            <w:pPr>
              <w:rPr>
                <w:rFonts w:ascii="Times New Roman" w:hAnsi="Times New Roman"/>
                <w:b/>
                <w:bCs/>
                <w:sz w:val="24"/>
                <w:szCs w:val="24"/>
              </w:rPr>
            </w:pPr>
          </w:p>
        </w:tc>
        <w:tc>
          <w:tcPr>
            <w:tcW w:w="2989" w:type="pct"/>
          </w:tcPr>
          <w:p w14:paraId="7986BA55" w14:textId="77777777" w:rsidR="006A2176" w:rsidRPr="00A9757B" w:rsidRDefault="006A2176" w:rsidP="006A2176">
            <w:pPr>
              <w:jc w:val="both"/>
              <w:rPr>
                <w:rFonts w:ascii="Times New Roman" w:hAnsi="Times New Roman"/>
                <w:b/>
                <w:bCs/>
                <w:sz w:val="24"/>
                <w:szCs w:val="24"/>
              </w:rPr>
            </w:pPr>
            <w:r w:rsidRPr="00A9757B">
              <w:rPr>
                <w:rFonts w:ascii="Times New Roman" w:hAnsi="Times New Roman"/>
                <w:b/>
                <w:bCs/>
                <w:sz w:val="24"/>
                <w:szCs w:val="24"/>
              </w:rPr>
              <w:t>В том числе практических занятий</w:t>
            </w:r>
          </w:p>
          <w:p w14:paraId="05854DB9" w14:textId="40A740FF" w:rsidR="006A2176" w:rsidRPr="00A9757B" w:rsidRDefault="006A2176" w:rsidP="006A2176">
            <w:pPr>
              <w:jc w:val="both"/>
              <w:rPr>
                <w:rFonts w:ascii="Times New Roman" w:hAnsi="Times New Roman"/>
                <w:b/>
                <w:bCs/>
                <w:sz w:val="24"/>
                <w:szCs w:val="24"/>
              </w:rPr>
            </w:pPr>
            <w:r w:rsidRPr="00A9757B">
              <w:rPr>
                <w:rFonts w:ascii="Times New Roman" w:hAnsi="Times New Roman"/>
                <w:sz w:val="24"/>
                <w:szCs w:val="24"/>
              </w:rPr>
              <w:t>Практическое занятие № 8. Тренинг умений оказания первой (доврачебной) помощи пострадавшим</w:t>
            </w:r>
          </w:p>
        </w:tc>
        <w:tc>
          <w:tcPr>
            <w:tcW w:w="600" w:type="pct"/>
            <w:vAlign w:val="center"/>
          </w:tcPr>
          <w:p w14:paraId="66036EAC" w14:textId="09C6ACD1" w:rsidR="006A2176" w:rsidRPr="00B23409" w:rsidRDefault="00B23409" w:rsidP="006A2176">
            <w:pPr>
              <w:jc w:val="center"/>
              <w:rPr>
                <w:rFonts w:ascii="Times New Roman" w:hAnsi="Times New Roman"/>
                <w:i/>
                <w:sz w:val="24"/>
                <w:szCs w:val="24"/>
              </w:rPr>
            </w:pPr>
            <w:r w:rsidRPr="00B23409">
              <w:rPr>
                <w:rFonts w:ascii="Times New Roman" w:hAnsi="Times New Roman"/>
                <w:i/>
                <w:sz w:val="24"/>
                <w:szCs w:val="24"/>
              </w:rPr>
              <w:t>4</w:t>
            </w:r>
          </w:p>
        </w:tc>
        <w:tc>
          <w:tcPr>
            <w:tcW w:w="653" w:type="pct"/>
          </w:tcPr>
          <w:p w14:paraId="2FB0CC88" w14:textId="77777777" w:rsidR="006A2176" w:rsidRPr="00A9757B" w:rsidRDefault="006A2176" w:rsidP="006A2176">
            <w:pPr>
              <w:suppressAutoHyphens/>
              <w:jc w:val="center"/>
              <w:rPr>
                <w:rFonts w:ascii="Times New Roman" w:hAnsi="Times New Roman"/>
                <w:sz w:val="24"/>
                <w:szCs w:val="24"/>
              </w:rPr>
            </w:pPr>
            <w:r w:rsidRPr="00A9757B">
              <w:rPr>
                <w:rFonts w:ascii="Times New Roman" w:hAnsi="Times New Roman"/>
                <w:sz w:val="24"/>
                <w:szCs w:val="24"/>
              </w:rPr>
              <w:t>ОК 01</w:t>
            </w:r>
          </w:p>
          <w:p w14:paraId="2CA358D2" w14:textId="77777777" w:rsidR="006A2176" w:rsidRPr="00A9757B" w:rsidRDefault="006A2176" w:rsidP="006A2176">
            <w:pPr>
              <w:suppressAutoHyphens/>
              <w:jc w:val="center"/>
              <w:rPr>
                <w:rFonts w:ascii="Times New Roman" w:hAnsi="Times New Roman"/>
                <w:sz w:val="24"/>
                <w:szCs w:val="24"/>
              </w:rPr>
            </w:pPr>
            <w:r w:rsidRPr="00A9757B">
              <w:rPr>
                <w:rFonts w:ascii="Times New Roman" w:hAnsi="Times New Roman"/>
                <w:sz w:val="24"/>
                <w:szCs w:val="24"/>
              </w:rPr>
              <w:t>ОК 02</w:t>
            </w:r>
          </w:p>
          <w:p w14:paraId="11933AD9" w14:textId="77777777" w:rsidR="006A2176" w:rsidRPr="00A9757B" w:rsidRDefault="006A2176" w:rsidP="006A2176">
            <w:pPr>
              <w:suppressAutoHyphens/>
              <w:jc w:val="center"/>
              <w:rPr>
                <w:rFonts w:ascii="Times New Roman" w:hAnsi="Times New Roman"/>
                <w:sz w:val="24"/>
                <w:szCs w:val="24"/>
              </w:rPr>
            </w:pPr>
            <w:r w:rsidRPr="00A9757B">
              <w:rPr>
                <w:rFonts w:ascii="Times New Roman" w:hAnsi="Times New Roman"/>
                <w:sz w:val="24"/>
                <w:szCs w:val="24"/>
              </w:rPr>
              <w:t>ОК 04</w:t>
            </w:r>
          </w:p>
          <w:p w14:paraId="2CB9ACBA" w14:textId="5845400B" w:rsidR="006A2176" w:rsidRPr="00A9757B" w:rsidRDefault="006A2176" w:rsidP="006A2176">
            <w:pPr>
              <w:jc w:val="center"/>
              <w:rPr>
                <w:rFonts w:ascii="Times New Roman" w:hAnsi="Times New Roman"/>
                <w:b/>
                <w:bCs/>
                <w:sz w:val="24"/>
                <w:szCs w:val="24"/>
              </w:rPr>
            </w:pPr>
            <w:r w:rsidRPr="00A9757B">
              <w:rPr>
                <w:rFonts w:ascii="Times New Roman" w:hAnsi="Times New Roman"/>
                <w:sz w:val="24"/>
                <w:szCs w:val="24"/>
              </w:rPr>
              <w:t>ОК 07</w:t>
            </w:r>
          </w:p>
        </w:tc>
      </w:tr>
      <w:tr w:rsidR="006A2176" w:rsidRPr="00A9757B" w14:paraId="4349B25A" w14:textId="77777777" w:rsidTr="006A2176">
        <w:trPr>
          <w:trHeight w:val="377"/>
        </w:trPr>
        <w:tc>
          <w:tcPr>
            <w:tcW w:w="3747" w:type="pct"/>
            <w:gridSpan w:val="2"/>
          </w:tcPr>
          <w:p w14:paraId="5F9F2863" w14:textId="77777777" w:rsidR="006A2176" w:rsidRPr="00A9757B" w:rsidRDefault="006A2176" w:rsidP="006A2176">
            <w:pPr>
              <w:jc w:val="both"/>
              <w:rPr>
                <w:rFonts w:ascii="Times New Roman" w:hAnsi="Times New Roman"/>
                <w:b/>
                <w:bCs/>
                <w:sz w:val="24"/>
                <w:szCs w:val="24"/>
              </w:rPr>
            </w:pPr>
            <w:r w:rsidRPr="00A9757B">
              <w:rPr>
                <w:rFonts w:ascii="Times New Roman" w:hAnsi="Times New Roman"/>
                <w:b/>
                <w:bCs/>
                <w:sz w:val="24"/>
                <w:szCs w:val="24"/>
              </w:rPr>
              <w:t>Модуль «Основы медицинских знаний» (для девушек)</w:t>
            </w:r>
          </w:p>
        </w:tc>
        <w:tc>
          <w:tcPr>
            <w:tcW w:w="600" w:type="pct"/>
          </w:tcPr>
          <w:p w14:paraId="77DD56D2" w14:textId="2E31CACE" w:rsidR="006A2176" w:rsidRPr="00B23409" w:rsidRDefault="00B23409" w:rsidP="006A2176">
            <w:pPr>
              <w:jc w:val="center"/>
              <w:rPr>
                <w:rFonts w:ascii="Times New Roman" w:hAnsi="Times New Roman"/>
                <w:b/>
                <w:i/>
                <w:iCs/>
                <w:sz w:val="24"/>
                <w:szCs w:val="24"/>
                <w:lang w:val="en-US"/>
              </w:rPr>
            </w:pPr>
            <w:r w:rsidRPr="00B23409">
              <w:rPr>
                <w:rFonts w:ascii="Times New Roman" w:hAnsi="Times New Roman"/>
                <w:b/>
                <w:i/>
                <w:iCs/>
                <w:sz w:val="24"/>
                <w:szCs w:val="24"/>
                <w:lang w:val="en-US"/>
              </w:rPr>
              <w:t>22/22</w:t>
            </w:r>
          </w:p>
        </w:tc>
        <w:tc>
          <w:tcPr>
            <w:tcW w:w="653" w:type="pct"/>
          </w:tcPr>
          <w:p w14:paraId="0158B5F9" w14:textId="77777777" w:rsidR="006A2176" w:rsidRPr="00A9757B" w:rsidRDefault="006A2176" w:rsidP="006A2176">
            <w:pPr>
              <w:jc w:val="center"/>
              <w:rPr>
                <w:rFonts w:ascii="Times New Roman" w:hAnsi="Times New Roman"/>
                <w:b/>
                <w:bCs/>
                <w:i/>
                <w:iCs/>
                <w:sz w:val="24"/>
                <w:szCs w:val="24"/>
              </w:rPr>
            </w:pPr>
          </w:p>
        </w:tc>
      </w:tr>
      <w:tr w:rsidR="006A2176" w:rsidRPr="00A9757B" w14:paraId="4C30292B" w14:textId="77777777" w:rsidTr="006A2176">
        <w:trPr>
          <w:trHeight w:val="20"/>
        </w:trPr>
        <w:tc>
          <w:tcPr>
            <w:tcW w:w="758" w:type="pct"/>
            <w:vMerge w:val="restart"/>
          </w:tcPr>
          <w:p w14:paraId="7D4BF691" w14:textId="77777777" w:rsidR="006A2176" w:rsidRPr="00A9757B" w:rsidRDefault="006A2176" w:rsidP="006A2176">
            <w:pPr>
              <w:rPr>
                <w:rFonts w:ascii="Times New Roman" w:hAnsi="Times New Roman"/>
                <w:sz w:val="24"/>
                <w:szCs w:val="24"/>
              </w:rPr>
            </w:pPr>
            <w:r w:rsidRPr="00A9757B">
              <w:rPr>
                <w:rFonts w:ascii="Times New Roman" w:hAnsi="Times New Roman"/>
                <w:b/>
                <w:bCs/>
                <w:sz w:val="24"/>
                <w:szCs w:val="24"/>
              </w:rPr>
              <w:t>Тема 2.1</w:t>
            </w:r>
            <w:r w:rsidRPr="00A9757B">
              <w:rPr>
                <w:rFonts w:ascii="Times New Roman" w:hAnsi="Times New Roman"/>
                <w:sz w:val="24"/>
                <w:szCs w:val="24"/>
              </w:rPr>
              <w:t xml:space="preserve">. </w:t>
            </w:r>
          </w:p>
          <w:p w14:paraId="663F161B" w14:textId="77777777" w:rsidR="006A2176" w:rsidRPr="00A9757B" w:rsidRDefault="006A2176" w:rsidP="006A2176">
            <w:pPr>
              <w:rPr>
                <w:rFonts w:ascii="Times New Roman" w:hAnsi="Times New Roman"/>
                <w:sz w:val="24"/>
                <w:szCs w:val="24"/>
              </w:rPr>
            </w:pPr>
            <w:r w:rsidRPr="00A9757B">
              <w:rPr>
                <w:rFonts w:ascii="Times New Roman" w:hAnsi="Times New Roman"/>
                <w:sz w:val="24"/>
                <w:szCs w:val="24"/>
              </w:rPr>
              <w:t xml:space="preserve">Введение </w:t>
            </w:r>
            <w:r w:rsidRPr="00A9757B">
              <w:rPr>
                <w:rFonts w:ascii="Times New Roman" w:hAnsi="Times New Roman"/>
                <w:sz w:val="24"/>
                <w:szCs w:val="24"/>
              </w:rPr>
              <w:br/>
              <w:t xml:space="preserve">в микробиологию, иммунологию </w:t>
            </w:r>
            <w:r w:rsidRPr="00A9757B">
              <w:rPr>
                <w:rFonts w:ascii="Times New Roman" w:hAnsi="Times New Roman"/>
                <w:sz w:val="24"/>
                <w:szCs w:val="24"/>
              </w:rPr>
              <w:br/>
              <w:t>и эпидемиологию</w:t>
            </w:r>
          </w:p>
        </w:tc>
        <w:tc>
          <w:tcPr>
            <w:tcW w:w="2989" w:type="pct"/>
          </w:tcPr>
          <w:p w14:paraId="1D3FE659" w14:textId="77777777" w:rsidR="006A2176" w:rsidRPr="00A9757B" w:rsidRDefault="006A2176" w:rsidP="006A2176">
            <w:pPr>
              <w:jc w:val="both"/>
              <w:rPr>
                <w:rFonts w:ascii="Times New Roman" w:hAnsi="Times New Roman"/>
                <w:b/>
                <w:bCs/>
                <w:i/>
                <w:sz w:val="24"/>
                <w:szCs w:val="24"/>
              </w:rPr>
            </w:pPr>
            <w:r w:rsidRPr="00A9757B">
              <w:rPr>
                <w:rFonts w:ascii="Times New Roman" w:hAnsi="Times New Roman"/>
                <w:b/>
                <w:bCs/>
                <w:sz w:val="24"/>
                <w:szCs w:val="24"/>
              </w:rPr>
              <w:t>Содержание</w:t>
            </w:r>
          </w:p>
        </w:tc>
        <w:tc>
          <w:tcPr>
            <w:tcW w:w="600" w:type="pct"/>
            <w:vAlign w:val="center"/>
          </w:tcPr>
          <w:p w14:paraId="3774A452" w14:textId="6F6F9BFA" w:rsidR="006A2176" w:rsidRPr="00B23409" w:rsidRDefault="00B23409" w:rsidP="006A2176">
            <w:pPr>
              <w:suppressAutoHyphens/>
              <w:jc w:val="center"/>
              <w:rPr>
                <w:rFonts w:ascii="Times New Roman" w:hAnsi="Times New Roman"/>
                <w:b/>
                <w:bCs/>
                <w:i/>
                <w:sz w:val="24"/>
                <w:szCs w:val="24"/>
                <w:lang w:val="en-US"/>
              </w:rPr>
            </w:pPr>
            <w:r w:rsidRPr="00B23409">
              <w:rPr>
                <w:rFonts w:ascii="Times New Roman" w:hAnsi="Times New Roman"/>
                <w:b/>
                <w:bCs/>
                <w:i/>
                <w:sz w:val="24"/>
                <w:szCs w:val="24"/>
                <w:lang w:val="en-US"/>
              </w:rPr>
              <w:t>10</w:t>
            </w:r>
          </w:p>
        </w:tc>
        <w:tc>
          <w:tcPr>
            <w:tcW w:w="653" w:type="pct"/>
          </w:tcPr>
          <w:p w14:paraId="6BE50650" w14:textId="02FE70C0" w:rsidR="006A2176" w:rsidRPr="00A9757B" w:rsidRDefault="006A2176" w:rsidP="006A2176">
            <w:pPr>
              <w:jc w:val="center"/>
              <w:rPr>
                <w:rFonts w:ascii="Times New Roman" w:hAnsi="Times New Roman"/>
                <w:b/>
                <w:i/>
                <w:sz w:val="24"/>
                <w:szCs w:val="24"/>
              </w:rPr>
            </w:pPr>
          </w:p>
        </w:tc>
      </w:tr>
      <w:tr w:rsidR="006A2176" w:rsidRPr="00A9757B" w14:paraId="3B1BB02A" w14:textId="77777777" w:rsidTr="006A2176">
        <w:trPr>
          <w:trHeight w:val="1193"/>
        </w:trPr>
        <w:tc>
          <w:tcPr>
            <w:tcW w:w="758" w:type="pct"/>
            <w:vMerge/>
          </w:tcPr>
          <w:p w14:paraId="025273A9" w14:textId="77777777" w:rsidR="006A2176" w:rsidRPr="00A9757B" w:rsidRDefault="006A2176" w:rsidP="006A2176">
            <w:pPr>
              <w:rPr>
                <w:rFonts w:ascii="Times New Roman" w:hAnsi="Times New Roman"/>
                <w:b/>
                <w:bCs/>
                <w:i/>
                <w:sz w:val="24"/>
                <w:szCs w:val="24"/>
              </w:rPr>
            </w:pPr>
          </w:p>
        </w:tc>
        <w:tc>
          <w:tcPr>
            <w:tcW w:w="2989" w:type="pct"/>
          </w:tcPr>
          <w:p w14:paraId="393A8D28" w14:textId="77777777" w:rsidR="006A2176" w:rsidRPr="00A9757B" w:rsidRDefault="006A2176" w:rsidP="006A2176">
            <w:pPr>
              <w:jc w:val="both"/>
              <w:rPr>
                <w:rFonts w:ascii="Times New Roman" w:hAnsi="Times New Roman"/>
                <w:b/>
                <w:bCs/>
                <w:sz w:val="24"/>
                <w:szCs w:val="24"/>
              </w:rPr>
            </w:pPr>
            <w:r w:rsidRPr="00A9757B">
              <w:rPr>
                <w:rFonts w:ascii="Times New Roman" w:hAnsi="Times New Roman"/>
                <w:b/>
                <w:bCs/>
                <w:sz w:val="24"/>
                <w:szCs w:val="24"/>
              </w:rPr>
              <w:t>В том числе практических занятий</w:t>
            </w:r>
          </w:p>
          <w:p w14:paraId="16460BC1" w14:textId="77777777" w:rsidR="006A2176" w:rsidRPr="00A9757B" w:rsidRDefault="006A2176" w:rsidP="006A2176">
            <w:pPr>
              <w:jc w:val="both"/>
              <w:rPr>
                <w:rFonts w:ascii="Times New Roman" w:hAnsi="Times New Roman"/>
                <w:b/>
                <w:iCs/>
                <w:sz w:val="24"/>
                <w:szCs w:val="24"/>
              </w:rPr>
            </w:pPr>
            <w:r w:rsidRPr="00A9757B">
              <w:rPr>
                <w:rFonts w:ascii="Times New Roman" w:hAnsi="Times New Roman"/>
                <w:bCs/>
                <w:iCs/>
                <w:sz w:val="24"/>
                <w:szCs w:val="24"/>
              </w:rPr>
              <w:t>Практическое занятие № 9. Иммунитет и методы иммунопрофилактики</w:t>
            </w:r>
          </w:p>
          <w:p w14:paraId="302BD8F6" w14:textId="183DA4E3" w:rsidR="006A2176" w:rsidRPr="00A9757B" w:rsidRDefault="006A2176" w:rsidP="006A2176">
            <w:pPr>
              <w:jc w:val="both"/>
              <w:rPr>
                <w:rFonts w:ascii="Times New Roman" w:hAnsi="Times New Roman"/>
                <w:b/>
                <w:bCs/>
                <w:sz w:val="24"/>
                <w:szCs w:val="24"/>
              </w:rPr>
            </w:pPr>
            <w:r w:rsidRPr="00A9757B">
              <w:rPr>
                <w:rFonts w:ascii="Times New Roman" w:hAnsi="Times New Roman"/>
                <w:bCs/>
                <w:iCs/>
                <w:sz w:val="24"/>
                <w:szCs w:val="24"/>
              </w:rPr>
              <w:t xml:space="preserve">Практическое занятие № 10. Правила проведения плановых мероприятий </w:t>
            </w:r>
            <w:r w:rsidRPr="00A9757B">
              <w:rPr>
                <w:rFonts w:ascii="Times New Roman" w:hAnsi="Times New Roman"/>
                <w:bCs/>
                <w:iCs/>
                <w:sz w:val="24"/>
                <w:szCs w:val="24"/>
              </w:rPr>
              <w:br/>
              <w:t>по дезинфекции, дезинсекции и дератизации</w:t>
            </w:r>
          </w:p>
        </w:tc>
        <w:tc>
          <w:tcPr>
            <w:tcW w:w="600" w:type="pct"/>
            <w:vAlign w:val="center"/>
          </w:tcPr>
          <w:p w14:paraId="1D2F228C" w14:textId="21407A55" w:rsidR="006A2176" w:rsidRPr="00B23409" w:rsidRDefault="00B23409" w:rsidP="006A2176">
            <w:pPr>
              <w:suppressAutoHyphens/>
              <w:jc w:val="center"/>
              <w:rPr>
                <w:rFonts w:ascii="Times New Roman" w:hAnsi="Times New Roman"/>
                <w:bCs/>
                <w:i/>
                <w:sz w:val="24"/>
                <w:szCs w:val="24"/>
              </w:rPr>
            </w:pPr>
            <w:r>
              <w:rPr>
                <w:rFonts w:ascii="Times New Roman" w:hAnsi="Times New Roman"/>
                <w:bCs/>
                <w:i/>
                <w:sz w:val="24"/>
                <w:szCs w:val="24"/>
              </w:rPr>
              <w:t>10</w:t>
            </w:r>
          </w:p>
        </w:tc>
        <w:tc>
          <w:tcPr>
            <w:tcW w:w="653" w:type="pct"/>
          </w:tcPr>
          <w:p w14:paraId="344D22C9" w14:textId="77777777" w:rsidR="006A2176" w:rsidRPr="00A9757B" w:rsidRDefault="006A2176" w:rsidP="006A2176">
            <w:pPr>
              <w:suppressAutoHyphens/>
              <w:jc w:val="center"/>
              <w:rPr>
                <w:rFonts w:ascii="Times New Roman" w:hAnsi="Times New Roman"/>
                <w:sz w:val="24"/>
                <w:szCs w:val="24"/>
              </w:rPr>
            </w:pPr>
            <w:r w:rsidRPr="00A9757B">
              <w:rPr>
                <w:rFonts w:ascii="Times New Roman" w:hAnsi="Times New Roman"/>
                <w:sz w:val="24"/>
                <w:szCs w:val="24"/>
              </w:rPr>
              <w:t>ОК 01</w:t>
            </w:r>
          </w:p>
          <w:p w14:paraId="0E3C4F44" w14:textId="77777777" w:rsidR="006A2176" w:rsidRPr="00A9757B" w:rsidRDefault="006A2176" w:rsidP="006A2176">
            <w:pPr>
              <w:suppressAutoHyphens/>
              <w:jc w:val="center"/>
              <w:rPr>
                <w:rFonts w:ascii="Times New Roman" w:hAnsi="Times New Roman"/>
                <w:sz w:val="24"/>
                <w:szCs w:val="24"/>
              </w:rPr>
            </w:pPr>
            <w:r w:rsidRPr="00A9757B">
              <w:rPr>
                <w:rFonts w:ascii="Times New Roman" w:hAnsi="Times New Roman"/>
                <w:sz w:val="24"/>
                <w:szCs w:val="24"/>
              </w:rPr>
              <w:t>ОК 02</w:t>
            </w:r>
          </w:p>
          <w:p w14:paraId="3AB999CD" w14:textId="77777777" w:rsidR="006A2176" w:rsidRPr="00A9757B" w:rsidRDefault="006A2176" w:rsidP="006A2176">
            <w:pPr>
              <w:suppressAutoHyphens/>
              <w:jc w:val="center"/>
              <w:rPr>
                <w:rFonts w:ascii="Times New Roman" w:hAnsi="Times New Roman"/>
                <w:sz w:val="24"/>
                <w:szCs w:val="24"/>
              </w:rPr>
            </w:pPr>
            <w:r w:rsidRPr="00A9757B">
              <w:rPr>
                <w:rFonts w:ascii="Times New Roman" w:hAnsi="Times New Roman"/>
                <w:sz w:val="24"/>
                <w:szCs w:val="24"/>
              </w:rPr>
              <w:t>ОК 04</w:t>
            </w:r>
          </w:p>
          <w:p w14:paraId="7D4E2CDA" w14:textId="77777777" w:rsidR="006A2176" w:rsidRPr="00A9757B" w:rsidRDefault="006A2176" w:rsidP="006A2176">
            <w:pPr>
              <w:jc w:val="center"/>
              <w:rPr>
                <w:rFonts w:ascii="Times New Roman" w:hAnsi="Times New Roman"/>
                <w:b/>
                <w:i/>
                <w:sz w:val="24"/>
                <w:szCs w:val="24"/>
              </w:rPr>
            </w:pPr>
            <w:r w:rsidRPr="00A9757B">
              <w:rPr>
                <w:rFonts w:ascii="Times New Roman" w:hAnsi="Times New Roman"/>
                <w:sz w:val="24"/>
                <w:szCs w:val="24"/>
              </w:rPr>
              <w:t>ОК 07</w:t>
            </w:r>
          </w:p>
        </w:tc>
      </w:tr>
      <w:tr w:rsidR="006A2176" w:rsidRPr="00A9757B" w14:paraId="3F9570EF" w14:textId="77777777" w:rsidTr="006A2176">
        <w:trPr>
          <w:trHeight w:val="20"/>
        </w:trPr>
        <w:tc>
          <w:tcPr>
            <w:tcW w:w="758" w:type="pct"/>
            <w:vMerge w:val="restart"/>
          </w:tcPr>
          <w:p w14:paraId="576ADF86" w14:textId="77777777" w:rsidR="006A2176" w:rsidRPr="00A9757B" w:rsidRDefault="006A2176" w:rsidP="006A2176">
            <w:pPr>
              <w:rPr>
                <w:rFonts w:ascii="Times New Roman" w:hAnsi="Times New Roman"/>
                <w:b/>
                <w:bCs/>
                <w:sz w:val="24"/>
                <w:szCs w:val="24"/>
              </w:rPr>
            </w:pPr>
            <w:r w:rsidRPr="00A9757B">
              <w:rPr>
                <w:rFonts w:ascii="Times New Roman" w:hAnsi="Times New Roman"/>
                <w:b/>
                <w:bCs/>
                <w:sz w:val="24"/>
                <w:szCs w:val="24"/>
              </w:rPr>
              <w:t xml:space="preserve">Тема 2.2. </w:t>
            </w:r>
          </w:p>
          <w:p w14:paraId="3A0DFAA9" w14:textId="77777777" w:rsidR="006A2176" w:rsidRPr="00A9757B" w:rsidRDefault="006A2176" w:rsidP="006A2176">
            <w:pPr>
              <w:rPr>
                <w:rFonts w:ascii="Times New Roman" w:hAnsi="Times New Roman"/>
                <w:b/>
                <w:bCs/>
                <w:sz w:val="24"/>
                <w:szCs w:val="24"/>
              </w:rPr>
            </w:pPr>
            <w:r w:rsidRPr="00A9757B">
              <w:rPr>
                <w:rFonts w:ascii="Times New Roman" w:hAnsi="Times New Roman"/>
                <w:sz w:val="24"/>
                <w:szCs w:val="24"/>
              </w:rPr>
              <w:lastRenderedPageBreak/>
              <w:t xml:space="preserve">Оказание первой (доврачебной) помощи при неотложных состояниях </w:t>
            </w:r>
            <w:r w:rsidRPr="00A9757B">
              <w:rPr>
                <w:rFonts w:ascii="Times New Roman" w:hAnsi="Times New Roman"/>
                <w:sz w:val="24"/>
                <w:szCs w:val="24"/>
              </w:rPr>
              <w:br/>
              <w:t>и травматизме</w:t>
            </w:r>
          </w:p>
        </w:tc>
        <w:tc>
          <w:tcPr>
            <w:tcW w:w="2989" w:type="pct"/>
          </w:tcPr>
          <w:p w14:paraId="4555FD36" w14:textId="77777777" w:rsidR="006A2176" w:rsidRPr="00A9757B" w:rsidRDefault="006A2176" w:rsidP="006A2176">
            <w:pPr>
              <w:jc w:val="both"/>
              <w:rPr>
                <w:rFonts w:ascii="Times New Roman" w:hAnsi="Times New Roman"/>
                <w:sz w:val="24"/>
                <w:szCs w:val="24"/>
              </w:rPr>
            </w:pPr>
            <w:r w:rsidRPr="00A9757B">
              <w:rPr>
                <w:rFonts w:ascii="Times New Roman" w:hAnsi="Times New Roman"/>
                <w:b/>
                <w:bCs/>
                <w:sz w:val="24"/>
                <w:szCs w:val="24"/>
              </w:rPr>
              <w:lastRenderedPageBreak/>
              <w:t>Содержание</w:t>
            </w:r>
          </w:p>
        </w:tc>
        <w:tc>
          <w:tcPr>
            <w:tcW w:w="600" w:type="pct"/>
            <w:vAlign w:val="center"/>
          </w:tcPr>
          <w:p w14:paraId="0EDFD5F7" w14:textId="6013A2BF" w:rsidR="006A2176" w:rsidRPr="00B23409" w:rsidRDefault="00B23409" w:rsidP="006A2176">
            <w:pPr>
              <w:jc w:val="center"/>
              <w:rPr>
                <w:rFonts w:ascii="Times New Roman" w:hAnsi="Times New Roman"/>
                <w:b/>
                <w:bCs/>
                <w:i/>
                <w:sz w:val="24"/>
                <w:szCs w:val="24"/>
                <w:lang w:val="en-US"/>
              </w:rPr>
            </w:pPr>
            <w:r w:rsidRPr="00B23409">
              <w:rPr>
                <w:rFonts w:ascii="Times New Roman" w:hAnsi="Times New Roman"/>
                <w:b/>
                <w:bCs/>
                <w:i/>
                <w:sz w:val="24"/>
                <w:szCs w:val="24"/>
                <w:lang w:val="en-US"/>
              </w:rPr>
              <w:t>8</w:t>
            </w:r>
          </w:p>
        </w:tc>
        <w:tc>
          <w:tcPr>
            <w:tcW w:w="653" w:type="pct"/>
          </w:tcPr>
          <w:p w14:paraId="49684114" w14:textId="5945659B" w:rsidR="006A2176" w:rsidRPr="00A9757B" w:rsidRDefault="006A2176" w:rsidP="006A2176">
            <w:pPr>
              <w:jc w:val="center"/>
              <w:rPr>
                <w:rFonts w:ascii="Times New Roman" w:hAnsi="Times New Roman"/>
                <w:b/>
                <w:bCs/>
                <w:sz w:val="24"/>
                <w:szCs w:val="24"/>
              </w:rPr>
            </w:pPr>
          </w:p>
        </w:tc>
      </w:tr>
      <w:tr w:rsidR="006A2176" w:rsidRPr="00A9757B" w14:paraId="26A2721B" w14:textId="77777777" w:rsidTr="006A2176">
        <w:trPr>
          <w:trHeight w:val="1688"/>
        </w:trPr>
        <w:tc>
          <w:tcPr>
            <w:tcW w:w="758" w:type="pct"/>
            <w:vMerge/>
          </w:tcPr>
          <w:p w14:paraId="66AE277B" w14:textId="77777777" w:rsidR="006A2176" w:rsidRPr="00A9757B" w:rsidRDefault="006A2176" w:rsidP="006A2176">
            <w:pPr>
              <w:rPr>
                <w:rFonts w:ascii="Times New Roman" w:hAnsi="Times New Roman"/>
                <w:b/>
                <w:bCs/>
                <w:sz w:val="24"/>
                <w:szCs w:val="24"/>
              </w:rPr>
            </w:pPr>
          </w:p>
        </w:tc>
        <w:tc>
          <w:tcPr>
            <w:tcW w:w="2989" w:type="pct"/>
          </w:tcPr>
          <w:p w14:paraId="76817425" w14:textId="77777777" w:rsidR="006A2176" w:rsidRPr="00A9757B" w:rsidRDefault="006A2176" w:rsidP="006A2176">
            <w:pPr>
              <w:jc w:val="both"/>
              <w:rPr>
                <w:rFonts w:ascii="Times New Roman" w:hAnsi="Times New Roman"/>
                <w:b/>
                <w:bCs/>
                <w:sz w:val="24"/>
                <w:szCs w:val="24"/>
              </w:rPr>
            </w:pPr>
            <w:r w:rsidRPr="00A9757B">
              <w:rPr>
                <w:rFonts w:ascii="Times New Roman" w:hAnsi="Times New Roman"/>
                <w:b/>
                <w:bCs/>
                <w:sz w:val="24"/>
                <w:szCs w:val="24"/>
              </w:rPr>
              <w:t>В том числе практических занятий</w:t>
            </w:r>
          </w:p>
          <w:p w14:paraId="5F519AE3" w14:textId="77777777" w:rsidR="006A2176" w:rsidRPr="00A9757B" w:rsidRDefault="006A2176" w:rsidP="006A2176">
            <w:pPr>
              <w:jc w:val="both"/>
              <w:rPr>
                <w:rFonts w:ascii="Times New Roman" w:hAnsi="Times New Roman"/>
                <w:sz w:val="24"/>
                <w:szCs w:val="24"/>
              </w:rPr>
            </w:pPr>
            <w:r w:rsidRPr="00A9757B">
              <w:rPr>
                <w:rFonts w:ascii="Times New Roman" w:hAnsi="Times New Roman"/>
                <w:sz w:val="24"/>
                <w:szCs w:val="24"/>
              </w:rPr>
              <w:t>Практическое занятие №11. Тренинг умений оказания первой (доврачебной) помощи при неотложных состояниях</w:t>
            </w:r>
          </w:p>
          <w:p w14:paraId="422D7459" w14:textId="58AFE296" w:rsidR="006A2176" w:rsidRPr="00A9757B" w:rsidRDefault="006A2176" w:rsidP="006A2176">
            <w:pPr>
              <w:jc w:val="both"/>
              <w:rPr>
                <w:rFonts w:ascii="Times New Roman" w:hAnsi="Times New Roman"/>
                <w:b/>
                <w:bCs/>
                <w:sz w:val="24"/>
                <w:szCs w:val="24"/>
              </w:rPr>
            </w:pPr>
            <w:r w:rsidRPr="00A9757B">
              <w:rPr>
                <w:rFonts w:ascii="Times New Roman" w:hAnsi="Times New Roman"/>
                <w:sz w:val="24"/>
                <w:szCs w:val="24"/>
              </w:rPr>
              <w:t>Практическое занятие №12. Тренинг умений оказания первой (доврачебной) помощи при травматизме</w:t>
            </w:r>
          </w:p>
        </w:tc>
        <w:tc>
          <w:tcPr>
            <w:tcW w:w="600" w:type="pct"/>
            <w:vAlign w:val="center"/>
          </w:tcPr>
          <w:p w14:paraId="64D54BED" w14:textId="0D7CA7EA" w:rsidR="006A2176" w:rsidRPr="00B23409" w:rsidRDefault="00B23409" w:rsidP="006A2176">
            <w:pPr>
              <w:jc w:val="center"/>
              <w:rPr>
                <w:rFonts w:ascii="Times New Roman" w:hAnsi="Times New Roman"/>
                <w:bCs/>
                <w:i/>
                <w:sz w:val="24"/>
                <w:szCs w:val="24"/>
              </w:rPr>
            </w:pPr>
            <w:r>
              <w:rPr>
                <w:rFonts w:ascii="Times New Roman" w:hAnsi="Times New Roman"/>
                <w:bCs/>
                <w:i/>
                <w:sz w:val="24"/>
                <w:szCs w:val="24"/>
              </w:rPr>
              <w:t>8</w:t>
            </w:r>
          </w:p>
        </w:tc>
        <w:tc>
          <w:tcPr>
            <w:tcW w:w="653" w:type="pct"/>
          </w:tcPr>
          <w:p w14:paraId="65CEBBE1" w14:textId="77777777" w:rsidR="006A2176" w:rsidRPr="00A9757B" w:rsidRDefault="006A2176" w:rsidP="006A2176">
            <w:pPr>
              <w:suppressAutoHyphens/>
              <w:jc w:val="center"/>
              <w:rPr>
                <w:rFonts w:ascii="Times New Roman" w:hAnsi="Times New Roman"/>
                <w:sz w:val="24"/>
                <w:szCs w:val="24"/>
              </w:rPr>
            </w:pPr>
            <w:r w:rsidRPr="00A9757B">
              <w:rPr>
                <w:rFonts w:ascii="Times New Roman" w:hAnsi="Times New Roman"/>
                <w:sz w:val="24"/>
                <w:szCs w:val="24"/>
              </w:rPr>
              <w:t>ОК 01</w:t>
            </w:r>
          </w:p>
          <w:p w14:paraId="470A9F73" w14:textId="77777777" w:rsidR="006A2176" w:rsidRPr="00A9757B" w:rsidRDefault="006A2176" w:rsidP="006A2176">
            <w:pPr>
              <w:suppressAutoHyphens/>
              <w:jc w:val="center"/>
              <w:rPr>
                <w:rFonts w:ascii="Times New Roman" w:hAnsi="Times New Roman"/>
                <w:sz w:val="24"/>
                <w:szCs w:val="24"/>
              </w:rPr>
            </w:pPr>
            <w:r w:rsidRPr="00A9757B">
              <w:rPr>
                <w:rFonts w:ascii="Times New Roman" w:hAnsi="Times New Roman"/>
                <w:sz w:val="24"/>
                <w:szCs w:val="24"/>
              </w:rPr>
              <w:t>ОК 02</w:t>
            </w:r>
          </w:p>
          <w:p w14:paraId="7D93CA27" w14:textId="77777777" w:rsidR="006A2176" w:rsidRPr="00A9757B" w:rsidRDefault="006A2176" w:rsidP="006A2176">
            <w:pPr>
              <w:suppressAutoHyphens/>
              <w:jc w:val="center"/>
              <w:rPr>
                <w:rFonts w:ascii="Times New Roman" w:hAnsi="Times New Roman"/>
                <w:sz w:val="24"/>
                <w:szCs w:val="24"/>
              </w:rPr>
            </w:pPr>
            <w:r w:rsidRPr="00A9757B">
              <w:rPr>
                <w:rFonts w:ascii="Times New Roman" w:hAnsi="Times New Roman"/>
                <w:sz w:val="24"/>
                <w:szCs w:val="24"/>
              </w:rPr>
              <w:t>ОК 04</w:t>
            </w:r>
          </w:p>
          <w:p w14:paraId="29BF3008" w14:textId="77777777" w:rsidR="006A2176" w:rsidRPr="00A9757B" w:rsidRDefault="006A2176" w:rsidP="006A2176">
            <w:pPr>
              <w:jc w:val="center"/>
              <w:rPr>
                <w:rFonts w:ascii="Times New Roman" w:hAnsi="Times New Roman"/>
                <w:b/>
                <w:bCs/>
                <w:sz w:val="24"/>
                <w:szCs w:val="24"/>
              </w:rPr>
            </w:pPr>
            <w:r w:rsidRPr="00A9757B">
              <w:rPr>
                <w:rFonts w:ascii="Times New Roman" w:hAnsi="Times New Roman"/>
                <w:sz w:val="24"/>
                <w:szCs w:val="24"/>
              </w:rPr>
              <w:t>ОК 07</w:t>
            </w:r>
          </w:p>
        </w:tc>
      </w:tr>
      <w:tr w:rsidR="006A2176" w:rsidRPr="00A9757B" w14:paraId="54AB2FC8" w14:textId="77777777" w:rsidTr="006A2176">
        <w:trPr>
          <w:trHeight w:val="20"/>
        </w:trPr>
        <w:tc>
          <w:tcPr>
            <w:tcW w:w="758" w:type="pct"/>
            <w:vMerge w:val="restart"/>
          </w:tcPr>
          <w:p w14:paraId="58429D3C" w14:textId="77777777" w:rsidR="006A2176" w:rsidRPr="00A9757B" w:rsidRDefault="006A2176" w:rsidP="006A2176">
            <w:pPr>
              <w:rPr>
                <w:rFonts w:ascii="Times New Roman" w:hAnsi="Times New Roman"/>
                <w:b/>
                <w:bCs/>
                <w:sz w:val="24"/>
                <w:szCs w:val="24"/>
              </w:rPr>
            </w:pPr>
            <w:r w:rsidRPr="00A9757B">
              <w:rPr>
                <w:rFonts w:ascii="Times New Roman" w:hAnsi="Times New Roman"/>
                <w:b/>
                <w:bCs/>
                <w:sz w:val="24"/>
                <w:szCs w:val="24"/>
              </w:rPr>
              <w:t xml:space="preserve">Тема 2.3. </w:t>
            </w:r>
          </w:p>
          <w:p w14:paraId="0E96F133" w14:textId="77777777" w:rsidR="006A2176" w:rsidRPr="00A9757B" w:rsidRDefault="006A2176" w:rsidP="006A2176">
            <w:pPr>
              <w:jc w:val="both"/>
              <w:rPr>
                <w:rFonts w:ascii="Times New Roman" w:hAnsi="Times New Roman"/>
                <w:sz w:val="24"/>
                <w:szCs w:val="24"/>
              </w:rPr>
            </w:pPr>
            <w:r w:rsidRPr="00A9757B">
              <w:rPr>
                <w:rFonts w:ascii="Times New Roman" w:hAnsi="Times New Roman"/>
                <w:sz w:val="24"/>
                <w:szCs w:val="24"/>
              </w:rPr>
              <w:t>Обеспечение здорового образа жизни</w:t>
            </w:r>
          </w:p>
        </w:tc>
        <w:tc>
          <w:tcPr>
            <w:tcW w:w="2989" w:type="pct"/>
          </w:tcPr>
          <w:p w14:paraId="4FAFE24E" w14:textId="77777777" w:rsidR="006A2176" w:rsidRPr="00A9757B" w:rsidRDefault="006A2176" w:rsidP="006A2176">
            <w:pPr>
              <w:jc w:val="both"/>
              <w:rPr>
                <w:rFonts w:ascii="Times New Roman" w:hAnsi="Times New Roman"/>
                <w:b/>
                <w:bCs/>
                <w:sz w:val="24"/>
                <w:szCs w:val="24"/>
              </w:rPr>
            </w:pPr>
            <w:r w:rsidRPr="00A9757B">
              <w:rPr>
                <w:rFonts w:ascii="Times New Roman" w:hAnsi="Times New Roman"/>
                <w:b/>
                <w:bCs/>
                <w:sz w:val="24"/>
                <w:szCs w:val="24"/>
              </w:rPr>
              <w:t>Содержание</w:t>
            </w:r>
          </w:p>
        </w:tc>
        <w:tc>
          <w:tcPr>
            <w:tcW w:w="600" w:type="pct"/>
            <w:vAlign w:val="center"/>
          </w:tcPr>
          <w:p w14:paraId="2989ADB1" w14:textId="1496748A" w:rsidR="006A2176" w:rsidRPr="00B23409" w:rsidRDefault="00B23409" w:rsidP="006A2176">
            <w:pPr>
              <w:jc w:val="center"/>
              <w:rPr>
                <w:rFonts w:ascii="Times New Roman" w:hAnsi="Times New Roman"/>
                <w:b/>
                <w:bCs/>
                <w:i/>
                <w:sz w:val="24"/>
                <w:szCs w:val="24"/>
                <w:lang w:val="en-US"/>
              </w:rPr>
            </w:pPr>
            <w:r w:rsidRPr="00B23409">
              <w:rPr>
                <w:rFonts w:ascii="Times New Roman" w:hAnsi="Times New Roman"/>
                <w:b/>
                <w:bCs/>
                <w:i/>
                <w:sz w:val="24"/>
                <w:szCs w:val="24"/>
                <w:lang w:val="en-US"/>
              </w:rPr>
              <w:t>4</w:t>
            </w:r>
          </w:p>
        </w:tc>
        <w:tc>
          <w:tcPr>
            <w:tcW w:w="653" w:type="pct"/>
          </w:tcPr>
          <w:p w14:paraId="08AC4A4D" w14:textId="4A2559E8" w:rsidR="006A2176" w:rsidRPr="00A9757B" w:rsidRDefault="006A2176" w:rsidP="006A2176">
            <w:pPr>
              <w:jc w:val="center"/>
              <w:rPr>
                <w:rFonts w:ascii="Times New Roman" w:hAnsi="Times New Roman"/>
                <w:b/>
                <w:bCs/>
                <w:sz w:val="24"/>
                <w:szCs w:val="24"/>
              </w:rPr>
            </w:pPr>
          </w:p>
        </w:tc>
      </w:tr>
      <w:tr w:rsidR="006A2176" w:rsidRPr="00A9757B" w14:paraId="509A6410" w14:textId="77777777" w:rsidTr="006A2176">
        <w:trPr>
          <w:trHeight w:val="1104"/>
        </w:trPr>
        <w:tc>
          <w:tcPr>
            <w:tcW w:w="758" w:type="pct"/>
            <w:vMerge/>
          </w:tcPr>
          <w:p w14:paraId="11E319EA" w14:textId="77777777" w:rsidR="006A2176" w:rsidRPr="00A9757B" w:rsidRDefault="006A2176" w:rsidP="006A2176">
            <w:pPr>
              <w:rPr>
                <w:rFonts w:ascii="Times New Roman" w:hAnsi="Times New Roman"/>
                <w:b/>
                <w:bCs/>
                <w:sz w:val="24"/>
                <w:szCs w:val="24"/>
              </w:rPr>
            </w:pPr>
          </w:p>
        </w:tc>
        <w:tc>
          <w:tcPr>
            <w:tcW w:w="2989" w:type="pct"/>
          </w:tcPr>
          <w:p w14:paraId="5355089A" w14:textId="77777777" w:rsidR="006A2176" w:rsidRPr="00A9757B" w:rsidRDefault="006A2176" w:rsidP="006A2176">
            <w:pPr>
              <w:jc w:val="both"/>
              <w:rPr>
                <w:rFonts w:ascii="Times New Roman" w:hAnsi="Times New Roman"/>
                <w:b/>
                <w:bCs/>
                <w:sz w:val="24"/>
                <w:szCs w:val="24"/>
              </w:rPr>
            </w:pPr>
            <w:r w:rsidRPr="00A9757B">
              <w:rPr>
                <w:rFonts w:ascii="Times New Roman" w:hAnsi="Times New Roman"/>
                <w:b/>
                <w:bCs/>
                <w:sz w:val="24"/>
                <w:szCs w:val="24"/>
              </w:rPr>
              <w:t>В том числе практических занятий</w:t>
            </w:r>
          </w:p>
          <w:p w14:paraId="5065D8A9" w14:textId="0037EDB1" w:rsidR="006A2176" w:rsidRPr="00A9757B" w:rsidRDefault="006A2176" w:rsidP="006A2176">
            <w:pPr>
              <w:jc w:val="both"/>
              <w:rPr>
                <w:rFonts w:ascii="Times New Roman" w:hAnsi="Times New Roman"/>
                <w:b/>
                <w:bCs/>
                <w:sz w:val="24"/>
                <w:szCs w:val="24"/>
              </w:rPr>
            </w:pPr>
            <w:r w:rsidRPr="00A9757B">
              <w:rPr>
                <w:rFonts w:ascii="Times New Roman" w:hAnsi="Times New Roman"/>
                <w:sz w:val="24"/>
                <w:szCs w:val="24"/>
              </w:rPr>
              <w:t xml:space="preserve">Практическое занятие № 13. Оценка физического состояния. Составление индивидуальных карт здоровья с режимом дня, графиком питания </w:t>
            </w:r>
          </w:p>
        </w:tc>
        <w:tc>
          <w:tcPr>
            <w:tcW w:w="600" w:type="pct"/>
            <w:vAlign w:val="center"/>
          </w:tcPr>
          <w:p w14:paraId="6E359D24" w14:textId="2D16355E" w:rsidR="006A2176" w:rsidRPr="00B23409" w:rsidRDefault="00B23409" w:rsidP="006A2176">
            <w:pPr>
              <w:jc w:val="center"/>
              <w:rPr>
                <w:rFonts w:ascii="Times New Roman" w:hAnsi="Times New Roman"/>
                <w:bCs/>
                <w:i/>
                <w:sz w:val="24"/>
                <w:szCs w:val="24"/>
              </w:rPr>
            </w:pPr>
            <w:r w:rsidRPr="00B23409">
              <w:rPr>
                <w:rFonts w:ascii="Times New Roman" w:hAnsi="Times New Roman"/>
                <w:bCs/>
                <w:i/>
                <w:sz w:val="24"/>
                <w:szCs w:val="24"/>
              </w:rPr>
              <w:t>4</w:t>
            </w:r>
          </w:p>
        </w:tc>
        <w:tc>
          <w:tcPr>
            <w:tcW w:w="653" w:type="pct"/>
          </w:tcPr>
          <w:p w14:paraId="19DA4E70" w14:textId="77777777" w:rsidR="006A2176" w:rsidRPr="00A9757B" w:rsidRDefault="006A2176" w:rsidP="006A2176">
            <w:pPr>
              <w:suppressAutoHyphens/>
              <w:jc w:val="center"/>
              <w:rPr>
                <w:rFonts w:ascii="Times New Roman" w:hAnsi="Times New Roman"/>
                <w:sz w:val="24"/>
                <w:szCs w:val="24"/>
              </w:rPr>
            </w:pPr>
            <w:r w:rsidRPr="00A9757B">
              <w:rPr>
                <w:rFonts w:ascii="Times New Roman" w:hAnsi="Times New Roman"/>
                <w:sz w:val="24"/>
                <w:szCs w:val="24"/>
              </w:rPr>
              <w:t>ОК 01</w:t>
            </w:r>
          </w:p>
          <w:p w14:paraId="66FFE8F0" w14:textId="77777777" w:rsidR="006A2176" w:rsidRPr="00A9757B" w:rsidRDefault="006A2176" w:rsidP="006A2176">
            <w:pPr>
              <w:suppressAutoHyphens/>
              <w:jc w:val="center"/>
              <w:rPr>
                <w:rFonts w:ascii="Times New Roman" w:hAnsi="Times New Roman"/>
                <w:sz w:val="24"/>
                <w:szCs w:val="24"/>
              </w:rPr>
            </w:pPr>
            <w:r w:rsidRPr="00A9757B">
              <w:rPr>
                <w:rFonts w:ascii="Times New Roman" w:hAnsi="Times New Roman"/>
                <w:sz w:val="24"/>
                <w:szCs w:val="24"/>
              </w:rPr>
              <w:t>ОК 02</w:t>
            </w:r>
          </w:p>
          <w:p w14:paraId="02983F9E" w14:textId="77777777" w:rsidR="006A2176" w:rsidRPr="00A9757B" w:rsidRDefault="006A2176" w:rsidP="006A2176">
            <w:pPr>
              <w:suppressAutoHyphens/>
              <w:jc w:val="center"/>
              <w:rPr>
                <w:rFonts w:ascii="Times New Roman" w:hAnsi="Times New Roman"/>
                <w:sz w:val="24"/>
                <w:szCs w:val="24"/>
              </w:rPr>
            </w:pPr>
            <w:r w:rsidRPr="00A9757B">
              <w:rPr>
                <w:rFonts w:ascii="Times New Roman" w:hAnsi="Times New Roman"/>
                <w:sz w:val="24"/>
                <w:szCs w:val="24"/>
              </w:rPr>
              <w:t>ОК 04</w:t>
            </w:r>
          </w:p>
          <w:p w14:paraId="25CD509D" w14:textId="77777777" w:rsidR="006A2176" w:rsidRPr="00A9757B" w:rsidRDefault="006A2176" w:rsidP="006A2176">
            <w:pPr>
              <w:jc w:val="center"/>
              <w:rPr>
                <w:rFonts w:ascii="Times New Roman" w:hAnsi="Times New Roman"/>
                <w:b/>
                <w:bCs/>
                <w:sz w:val="24"/>
                <w:szCs w:val="24"/>
              </w:rPr>
            </w:pPr>
            <w:r w:rsidRPr="00A9757B">
              <w:rPr>
                <w:rFonts w:ascii="Times New Roman" w:hAnsi="Times New Roman"/>
                <w:sz w:val="24"/>
                <w:szCs w:val="24"/>
              </w:rPr>
              <w:t>ОК 07</w:t>
            </w:r>
          </w:p>
        </w:tc>
      </w:tr>
      <w:tr w:rsidR="006A2176" w:rsidRPr="00A9757B" w14:paraId="45D9A1F0" w14:textId="77777777" w:rsidTr="006A2176">
        <w:trPr>
          <w:trHeight w:val="515"/>
        </w:trPr>
        <w:tc>
          <w:tcPr>
            <w:tcW w:w="3747" w:type="pct"/>
            <w:gridSpan w:val="2"/>
          </w:tcPr>
          <w:p w14:paraId="5050DDE3" w14:textId="5236C6B5" w:rsidR="006A2176" w:rsidRDefault="006A2176" w:rsidP="006A2176">
            <w:pPr>
              <w:jc w:val="both"/>
              <w:rPr>
                <w:rFonts w:ascii="Times New Roman" w:hAnsi="Times New Roman"/>
                <w:b/>
                <w:bCs/>
                <w:sz w:val="24"/>
                <w:szCs w:val="24"/>
              </w:rPr>
            </w:pPr>
            <w:r>
              <w:rPr>
                <w:rFonts w:ascii="Times New Roman" w:hAnsi="Times New Roman"/>
                <w:b/>
                <w:bCs/>
                <w:sz w:val="24"/>
                <w:szCs w:val="24"/>
              </w:rPr>
              <w:t>Самостоятельная работа</w:t>
            </w:r>
          </w:p>
          <w:p w14:paraId="0B09B028" w14:textId="26416EBF" w:rsidR="006A2176" w:rsidRPr="006A2176" w:rsidRDefault="006A2176" w:rsidP="006A2176">
            <w:pPr>
              <w:jc w:val="both"/>
              <w:rPr>
                <w:rFonts w:ascii="Times New Roman" w:hAnsi="Times New Roman"/>
                <w:bCs/>
                <w:sz w:val="24"/>
                <w:szCs w:val="24"/>
              </w:rPr>
            </w:pPr>
            <w:r w:rsidRPr="006A2176">
              <w:rPr>
                <w:rFonts w:ascii="Times New Roman" w:hAnsi="Times New Roman"/>
                <w:bCs/>
                <w:sz w:val="24"/>
                <w:szCs w:val="24"/>
              </w:rPr>
              <w:t xml:space="preserve">Подготовка к дифференцированному зачету. </w:t>
            </w:r>
          </w:p>
        </w:tc>
        <w:tc>
          <w:tcPr>
            <w:tcW w:w="600" w:type="pct"/>
            <w:vAlign w:val="center"/>
          </w:tcPr>
          <w:p w14:paraId="0DB7B6EA" w14:textId="48260551" w:rsidR="006A2176" w:rsidRPr="006A2176" w:rsidRDefault="006A2176" w:rsidP="006A2176">
            <w:pPr>
              <w:jc w:val="center"/>
              <w:rPr>
                <w:rFonts w:ascii="Times New Roman" w:hAnsi="Times New Roman"/>
                <w:b/>
                <w:bCs/>
                <w:i/>
                <w:sz w:val="24"/>
                <w:szCs w:val="24"/>
              </w:rPr>
            </w:pPr>
            <w:r w:rsidRPr="006A2176">
              <w:rPr>
                <w:rFonts w:ascii="Times New Roman" w:hAnsi="Times New Roman"/>
                <w:b/>
                <w:bCs/>
                <w:i/>
                <w:sz w:val="24"/>
                <w:szCs w:val="24"/>
              </w:rPr>
              <w:t>2</w:t>
            </w:r>
          </w:p>
        </w:tc>
        <w:tc>
          <w:tcPr>
            <w:tcW w:w="653" w:type="pct"/>
          </w:tcPr>
          <w:p w14:paraId="5BF0F451" w14:textId="77777777" w:rsidR="006A2176" w:rsidRPr="00A9757B" w:rsidRDefault="006A2176" w:rsidP="006A2176">
            <w:pPr>
              <w:suppressAutoHyphens/>
              <w:jc w:val="center"/>
              <w:rPr>
                <w:rFonts w:ascii="Times New Roman" w:hAnsi="Times New Roman"/>
                <w:sz w:val="24"/>
                <w:szCs w:val="24"/>
              </w:rPr>
            </w:pPr>
          </w:p>
        </w:tc>
      </w:tr>
      <w:tr w:rsidR="006A2176" w:rsidRPr="00A9757B" w14:paraId="41277D7C" w14:textId="77777777" w:rsidTr="006A2176">
        <w:trPr>
          <w:trHeight w:val="20"/>
        </w:trPr>
        <w:tc>
          <w:tcPr>
            <w:tcW w:w="3747" w:type="pct"/>
            <w:gridSpan w:val="2"/>
          </w:tcPr>
          <w:p w14:paraId="65D8BA21" w14:textId="7CC45435" w:rsidR="006A2176" w:rsidRPr="00A9757B" w:rsidRDefault="006A2176" w:rsidP="006A2176">
            <w:pPr>
              <w:rPr>
                <w:rFonts w:ascii="Times New Roman" w:hAnsi="Times New Roman"/>
                <w:b/>
                <w:bCs/>
                <w:sz w:val="24"/>
                <w:szCs w:val="24"/>
              </w:rPr>
            </w:pPr>
            <w:r>
              <w:rPr>
                <w:rFonts w:ascii="Times New Roman" w:hAnsi="Times New Roman"/>
                <w:b/>
                <w:bCs/>
                <w:sz w:val="24"/>
                <w:szCs w:val="24"/>
              </w:rPr>
              <w:t xml:space="preserve">Раздел 3. Учебные сборы </w:t>
            </w:r>
          </w:p>
        </w:tc>
        <w:tc>
          <w:tcPr>
            <w:tcW w:w="600" w:type="pct"/>
            <w:vAlign w:val="center"/>
          </w:tcPr>
          <w:p w14:paraId="46695FC6" w14:textId="2ACE8279" w:rsidR="006A2176" w:rsidRPr="006A2176" w:rsidRDefault="006A2176" w:rsidP="006A2176">
            <w:pPr>
              <w:jc w:val="center"/>
              <w:rPr>
                <w:rFonts w:ascii="Times New Roman" w:hAnsi="Times New Roman"/>
                <w:b/>
                <w:bCs/>
                <w:i/>
                <w:sz w:val="24"/>
                <w:szCs w:val="24"/>
              </w:rPr>
            </w:pPr>
            <w:r w:rsidRPr="006A2176">
              <w:rPr>
                <w:rFonts w:ascii="Times New Roman" w:hAnsi="Times New Roman"/>
                <w:b/>
                <w:bCs/>
                <w:i/>
                <w:sz w:val="24"/>
                <w:szCs w:val="24"/>
              </w:rPr>
              <w:t>36</w:t>
            </w:r>
          </w:p>
        </w:tc>
        <w:tc>
          <w:tcPr>
            <w:tcW w:w="653" w:type="pct"/>
          </w:tcPr>
          <w:p w14:paraId="28CC7435" w14:textId="77777777" w:rsidR="006A2176" w:rsidRPr="006A2176" w:rsidRDefault="006A2176" w:rsidP="006A2176">
            <w:pPr>
              <w:jc w:val="center"/>
              <w:rPr>
                <w:rFonts w:ascii="Times New Roman" w:hAnsi="Times New Roman"/>
                <w:bCs/>
                <w:sz w:val="24"/>
                <w:szCs w:val="24"/>
              </w:rPr>
            </w:pPr>
            <w:r w:rsidRPr="006A2176">
              <w:rPr>
                <w:rFonts w:ascii="Times New Roman" w:hAnsi="Times New Roman"/>
                <w:bCs/>
                <w:sz w:val="24"/>
                <w:szCs w:val="24"/>
              </w:rPr>
              <w:t>ОК 01</w:t>
            </w:r>
          </w:p>
          <w:p w14:paraId="4692E92C" w14:textId="77777777" w:rsidR="006A2176" w:rsidRPr="006A2176" w:rsidRDefault="006A2176" w:rsidP="006A2176">
            <w:pPr>
              <w:jc w:val="center"/>
              <w:rPr>
                <w:rFonts w:ascii="Times New Roman" w:hAnsi="Times New Roman"/>
                <w:bCs/>
                <w:sz w:val="24"/>
                <w:szCs w:val="24"/>
              </w:rPr>
            </w:pPr>
            <w:r w:rsidRPr="006A2176">
              <w:rPr>
                <w:rFonts w:ascii="Times New Roman" w:hAnsi="Times New Roman"/>
                <w:bCs/>
                <w:sz w:val="24"/>
                <w:szCs w:val="24"/>
              </w:rPr>
              <w:t>ОК 02</w:t>
            </w:r>
          </w:p>
          <w:p w14:paraId="0D08279C" w14:textId="77777777" w:rsidR="006A2176" w:rsidRPr="006A2176" w:rsidRDefault="006A2176" w:rsidP="006A2176">
            <w:pPr>
              <w:jc w:val="center"/>
              <w:rPr>
                <w:rFonts w:ascii="Times New Roman" w:hAnsi="Times New Roman"/>
                <w:bCs/>
                <w:sz w:val="24"/>
                <w:szCs w:val="24"/>
              </w:rPr>
            </w:pPr>
            <w:r w:rsidRPr="006A2176">
              <w:rPr>
                <w:rFonts w:ascii="Times New Roman" w:hAnsi="Times New Roman"/>
                <w:bCs/>
                <w:sz w:val="24"/>
                <w:szCs w:val="24"/>
              </w:rPr>
              <w:t>ОК 04</w:t>
            </w:r>
          </w:p>
          <w:p w14:paraId="538C1C53" w14:textId="0CE4515C" w:rsidR="006A2176" w:rsidRPr="00A9757B" w:rsidRDefault="006A2176" w:rsidP="006A2176">
            <w:pPr>
              <w:jc w:val="center"/>
              <w:rPr>
                <w:rFonts w:ascii="Times New Roman" w:hAnsi="Times New Roman"/>
                <w:b/>
                <w:bCs/>
                <w:sz w:val="24"/>
                <w:szCs w:val="24"/>
              </w:rPr>
            </w:pPr>
            <w:r w:rsidRPr="006A2176">
              <w:rPr>
                <w:rFonts w:ascii="Times New Roman" w:hAnsi="Times New Roman"/>
                <w:bCs/>
                <w:sz w:val="24"/>
                <w:szCs w:val="24"/>
              </w:rPr>
              <w:t>ОК 07</w:t>
            </w:r>
          </w:p>
        </w:tc>
      </w:tr>
      <w:tr w:rsidR="006A2176" w:rsidRPr="00A9757B" w14:paraId="63A1CE39" w14:textId="77777777" w:rsidTr="006A2176">
        <w:trPr>
          <w:trHeight w:val="20"/>
        </w:trPr>
        <w:tc>
          <w:tcPr>
            <w:tcW w:w="3747" w:type="pct"/>
            <w:gridSpan w:val="2"/>
          </w:tcPr>
          <w:p w14:paraId="2B736F5C" w14:textId="72F15504" w:rsidR="006A2176" w:rsidRPr="00A9757B" w:rsidRDefault="006A2176" w:rsidP="006A2176">
            <w:pPr>
              <w:rPr>
                <w:rFonts w:ascii="Times New Roman" w:hAnsi="Times New Roman"/>
                <w:b/>
                <w:bCs/>
                <w:sz w:val="24"/>
                <w:szCs w:val="24"/>
              </w:rPr>
            </w:pPr>
            <w:r w:rsidRPr="00A9757B">
              <w:rPr>
                <w:rFonts w:ascii="Times New Roman" w:hAnsi="Times New Roman"/>
                <w:b/>
                <w:bCs/>
                <w:sz w:val="24"/>
                <w:szCs w:val="24"/>
              </w:rPr>
              <w:t>Промежуточная аттестация</w:t>
            </w:r>
            <w:r>
              <w:rPr>
                <w:rFonts w:ascii="Times New Roman" w:hAnsi="Times New Roman"/>
                <w:b/>
                <w:bCs/>
                <w:sz w:val="24"/>
                <w:szCs w:val="24"/>
              </w:rPr>
              <w:t xml:space="preserve"> в форме дифференцированного зачета </w:t>
            </w:r>
          </w:p>
        </w:tc>
        <w:tc>
          <w:tcPr>
            <w:tcW w:w="600" w:type="pct"/>
            <w:vAlign w:val="center"/>
          </w:tcPr>
          <w:p w14:paraId="0683EB7A" w14:textId="7F26EDAC" w:rsidR="006A2176" w:rsidRPr="006A2176" w:rsidRDefault="006A2176" w:rsidP="006A2176">
            <w:pPr>
              <w:jc w:val="center"/>
              <w:rPr>
                <w:rFonts w:ascii="Times New Roman" w:hAnsi="Times New Roman"/>
                <w:b/>
                <w:bCs/>
                <w:i/>
                <w:iCs/>
                <w:sz w:val="24"/>
                <w:szCs w:val="24"/>
              </w:rPr>
            </w:pPr>
            <w:r w:rsidRPr="006A2176">
              <w:rPr>
                <w:rFonts w:ascii="Times New Roman" w:hAnsi="Times New Roman"/>
                <w:b/>
                <w:bCs/>
                <w:i/>
                <w:iCs/>
                <w:sz w:val="24"/>
                <w:szCs w:val="24"/>
              </w:rPr>
              <w:t>2</w:t>
            </w:r>
          </w:p>
        </w:tc>
        <w:tc>
          <w:tcPr>
            <w:tcW w:w="653" w:type="pct"/>
          </w:tcPr>
          <w:p w14:paraId="0DED4CA3" w14:textId="77777777" w:rsidR="006A2176" w:rsidRPr="00A9757B" w:rsidRDefault="006A2176" w:rsidP="006A2176">
            <w:pPr>
              <w:jc w:val="center"/>
              <w:rPr>
                <w:rFonts w:ascii="Times New Roman" w:hAnsi="Times New Roman"/>
                <w:b/>
                <w:bCs/>
                <w:i/>
                <w:sz w:val="24"/>
                <w:szCs w:val="24"/>
              </w:rPr>
            </w:pPr>
          </w:p>
        </w:tc>
      </w:tr>
      <w:tr w:rsidR="006A2176" w:rsidRPr="00A9757B" w14:paraId="1FEF6E8D" w14:textId="77777777" w:rsidTr="006A2176">
        <w:trPr>
          <w:trHeight w:val="20"/>
        </w:trPr>
        <w:tc>
          <w:tcPr>
            <w:tcW w:w="3747" w:type="pct"/>
            <w:gridSpan w:val="2"/>
          </w:tcPr>
          <w:p w14:paraId="517145B6" w14:textId="77777777" w:rsidR="006A2176" w:rsidRPr="00A9757B" w:rsidRDefault="006A2176" w:rsidP="006A2176">
            <w:pPr>
              <w:rPr>
                <w:rFonts w:ascii="Times New Roman" w:hAnsi="Times New Roman"/>
                <w:b/>
                <w:bCs/>
                <w:sz w:val="24"/>
                <w:szCs w:val="24"/>
              </w:rPr>
            </w:pPr>
            <w:r w:rsidRPr="00A9757B">
              <w:rPr>
                <w:rFonts w:ascii="Times New Roman" w:hAnsi="Times New Roman"/>
                <w:b/>
                <w:bCs/>
                <w:sz w:val="24"/>
                <w:szCs w:val="24"/>
              </w:rPr>
              <w:t>Всего:</w:t>
            </w:r>
          </w:p>
        </w:tc>
        <w:tc>
          <w:tcPr>
            <w:tcW w:w="600" w:type="pct"/>
            <w:vAlign w:val="center"/>
          </w:tcPr>
          <w:p w14:paraId="018C2B44" w14:textId="5B7FAF56" w:rsidR="006A2176" w:rsidRPr="006A2176" w:rsidRDefault="006A2176" w:rsidP="006A2176">
            <w:pPr>
              <w:jc w:val="center"/>
              <w:rPr>
                <w:rFonts w:ascii="Times New Roman" w:hAnsi="Times New Roman"/>
                <w:b/>
                <w:bCs/>
                <w:i/>
                <w:iCs/>
                <w:sz w:val="24"/>
                <w:szCs w:val="24"/>
              </w:rPr>
            </w:pPr>
            <w:r w:rsidRPr="006A2176">
              <w:rPr>
                <w:rFonts w:ascii="Times New Roman" w:hAnsi="Times New Roman"/>
                <w:b/>
                <w:bCs/>
                <w:i/>
                <w:iCs/>
                <w:sz w:val="24"/>
                <w:szCs w:val="24"/>
              </w:rPr>
              <w:t>72</w:t>
            </w:r>
          </w:p>
        </w:tc>
        <w:tc>
          <w:tcPr>
            <w:tcW w:w="653" w:type="pct"/>
          </w:tcPr>
          <w:p w14:paraId="79648280" w14:textId="77777777" w:rsidR="006A2176" w:rsidRPr="00A9757B" w:rsidRDefault="006A2176" w:rsidP="006A2176">
            <w:pPr>
              <w:jc w:val="center"/>
              <w:rPr>
                <w:rFonts w:ascii="Times New Roman" w:hAnsi="Times New Roman"/>
                <w:b/>
                <w:bCs/>
                <w:i/>
                <w:sz w:val="24"/>
                <w:szCs w:val="24"/>
              </w:rPr>
            </w:pPr>
          </w:p>
        </w:tc>
      </w:tr>
    </w:tbl>
    <w:p w14:paraId="266111D7" w14:textId="77777777" w:rsidR="006A2176" w:rsidRDefault="006A2176" w:rsidP="00E30368">
      <w:pPr>
        <w:pStyle w:val="114"/>
        <w:rPr>
          <w:rFonts w:ascii="Times New Roman" w:hAnsi="Times New Roman"/>
        </w:rPr>
      </w:pPr>
    </w:p>
    <w:p w14:paraId="78C39D50" w14:textId="63C02A77" w:rsidR="007B3345" w:rsidRDefault="007B3345" w:rsidP="007B3345">
      <w:pPr>
        <w:pStyle w:val="1f"/>
        <w:rPr>
          <w:rFonts w:ascii="Times New Roman" w:hAnsi="Times New Roman"/>
        </w:rPr>
      </w:pPr>
    </w:p>
    <w:p w14:paraId="5E29F809" w14:textId="77777777" w:rsidR="006A2176" w:rsidRDefault="006A2176" w:rsidP="007B3345">
      <w:pPr>
        <w:pStyle w:val="1f"/>
        <w:rPr>
          <w:rFonts w:ascii="Times New Roman" w:hAnsi="Times New Roman"/>
        </w:rPr>
        <w:sectPr w:rsidR="006A2176" w:rsidSect="00580FD1">
          <w:pgSz w:w="16838" w:h="11906" w:orient="landscape"/>
          <w:pgMar w:top="567" w:right="1134" w:bottom="1134" w:left="1134" w:header="709" w:footer="709" w:gutter="0"/>
          <w:cols w:space="708"/>
          <w:docGrid w:linePitch="360"/>
        </w:sectPr>
      </w:pPr>
    </w:p>
    <w:p w14:paraId="4331FC0F" w14:textId="21B6B17C" w:rsidR="007B3345" w:rsidRPr="00DF068E" w:rsidRDefault="007B3345" w:rsidP="007B3345">
      <w:pPr>
        <w:pStyle w:val="1f"/>
        <w:ind w:firstLine="709"/>
        <w:jc w:val="left"/>
        <w:rPr>
          <w:rFonts w:ascii="Times New Roman" w:hAnsi="Times New Roman"/>
          <w:lang w:val="ru-RU"/>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50CC9747" w14:textId="77777777" w:rsidR="007B3345" w:rsidRDefault="007B3345" w:rsidP="007B3345">
      <w:pPr>
        <w:pStyle w:val="114"/>
        <w:rPr>
          <w:rFonts w:ascii="Times New Roman" w:hAnsi="Times New Roman"/>
        </w:rPr>
      </w:pPr>
    </w:p>
    <w:p w14:paraId="6F9FA789" w14:textId="610D2836" w:rsidR="007B3345" w:rsidRDefault="007B3345" w:rsidP="007B3345">
      <w:pPr>
        <w:pStyle w:val="114"/>
        <w:rPr>
          <w:rFonts w:ascii="Times New Roman" w:hAnsi="Times New Roman"/>
        </w:rPr>
      </w:pPr>
      <w:r w:rsidRPr="00E11160">
        <w:rPr>
          <w:rFonts w:ascii="Times New Roman" w:hAnsi="Times New Roman"/>
        </w:rPr>
        <w:t>3.1. Материально-техническое обеспечение</w:t>
      </w:r>
    </w:p>
    <w:p w14:paraId="5AEB15AC" w14:textId="70C11D54" w:rsidR="007B3345" w:rsidRPr="007B3345" w:rsidRDefault="007B3345" w:rsidP="007B3345">
      <w:pPr>
        <w:suppressAutoHyphens/>
        <w:ind w:firstLine="709"/>
        <w:jc w:val="both"/>
        <w:rPr>
          <w:rFonts w:ascii="Times New Roman" w:hAnsi="Times New Roman" w:cs="Times New Roman"/>
          <w:bCs/>
          <w:sz w:val="24"/>
          <w:szCs w:val="24"/>
        </w:rPr>
      </w:pPr>
      <w:r w:rsidRPr="007B3345">
        <w:rPr>
          <w:rFonts w:ascii="Times New Roman" w:hAnsi="Times New Roman" w:cs="Times New Roman"/>
          <w:bCs/>
          <w:sz w:val="24"/>
          <w:szCs w:val="24"/>
        </w:rPr>
        <w:t xml:space="preserve">Кабинет СГ.03 </w:t>
      </w:r>
      <w:r>
        <w:rPr>
          <w:rFonts w:ascii="Times New Roman" w:hAnsi="Times New Roman" w:cs="Times New Roman"/>
          <w:bCs/>
          <w:sz w:val="24"/>
          <w:szCs w:val="24"/>
        </w:rPr>
        <w:t>«</w:t>
      </w:r>
      <w:r w:rsidRPr="007B3345">
        <w:rPr>
          <w:rFonts w:ascii="Times New Roman" w:hAnsi="Times New Roman" w:cs="Times New Roman"/>
          <w:bCs/>
          <w:sz w:val="24"/>
          <w:szCs w:val="24"/>
        </w:rPr>
        <w:t>Безопасность жизнедеятельности (включая учебные сборы)</w:t>
      </w:r>
      <w:r>
        <w:rPr>
          <w:rFonts w:ascii="Times New Roman" w:hAnsi="Times New Roman" w:cs="Times New Roman"/>
          <w:bCs/>
          <w:sz w:val="24"/>
          <w:szCs w:val="24"/>
        </w:rPr>
        <w:t>»</w:t>
      </w:r>
      <w:r w:rsidRPr="007B3345">
        <w:rPr>
          <w:rFonts w:ascii="Times New Roman" w:hAnsi="Times New Roman" w:cs="Times New Roman"/>
          <w:bCs/>
          <w:sz w:val="24"/>
          <w:szCs w:val="24"/>
        </w:rPr>
        <w:t xml:space="preserve"> </w:t>
      </w:r>
      <w:r>
        <w:rPr>
          <w:rFonts w:ascii="Times New Roman" w:hAnsi="Times New Roman" w:cs="Times New Roman"/>
          <w:bCs/>
          <w:sz w:val="24"/>
          <w:szCs w:val="24"/>
        </w:rPr>
        <w:t xml:space="preserve">оснащенный </w:t>
      </w:r>
      <w:r w:rsidRPr="007B3345">
        <w:rPr>
          <w:rFonts w:ascii="Times New Roman" w:hAnsi="Times New Roman" w:cs="Times New Roman"/>
          <w:bCs/>
          <w:iCs/>
          <w:sz w:val="24"/>
          <w:szCs w:val="24"/>
        </w:rPr>
        <w:t>в соответствии с приложением 3 ОПОП-П</w:t>
      </w:r>
      <w:r w:rsidRPr="007B3345">
        <w:rPr>
          <w:rFonts w:ascii="Times New Roman" w:hAnsi="Times New Roman" w:cs="Times New Roman"/>
          <w:bCs/>
          <w:sz w:val="24"/>
          <w:szCs w:val="24"/>
        </w:rPr>
        <w:t xml:space="preserve">. </w:t>
      </w:r>
    </w:p>
    <w:p w14:paraId="545CAC21" w14:textId="77777777" w:rsidR="007B3345" w:rsidRDefault="007B3345" w:rsidP="007B3345">
      <w:pPr>
        <w:pStyle w:val="114"/>
        <w:rPr>
          <w:rFonts w:ascii="Times New Roman" w:hAnsi="Times New Roman"/>
        </w:rPr>
      </w:pPr>
    </w:p>
    <w:p w14:paraId="02444330" w14:textId="77777777" w:rsidR="007B3345" w:rsidRPr="00E11160" w:rsidRDefault="007B3345" w:rsidP="007B3345">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0FD229B5" w14:textId="77777777" w:rsidR="007B3345" w:rsidRPr="00E11160" w:rsidRDefault="007B3345" w:rsidP="007B3345">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2BFA4AD3" w14:textId="77777777" w:rsidR="00B23409" w:rsidRPr="00B23409" w:rsidRDefault="00B23409" w:rsidP="00B23409">
      <w:pPr>
        <w:ind w:firstLine="709"/>
        <w:contextualSpacing/>
        <w:jc w:val="both"/>
        <w:rPr>
          <w:rFonts w:ascii="Times New Roman" w:eastAsia="Batang" w:hAnsi="Times New Roman" w:cs="Batang"/>
          <w:color w:val="000000"/>
          <w:sz w:val="24"/>
          <w:szCs w:val="24"/>
        </w:rPr>
      </w:pPr>
      <w:r w:rsidRPr="00B23409">
        <w:rPr>
          <w:rFonts w:ascii="Times New Roman" w:eastAsia="Batang" w:hAnsi="Times New Roman" w:cs="Batang"/>
          <w:color w:val="000000"/>
          <w:sz w:val="24"/>
          <w:szCs w:val="24"/>
        </w:rPr>
        <w:t xml:space="preserve">1. Безопасность </w:t>
      </w:r>
      <w:proofErr w:type="gramStart"/>
      <w:r w:rsidRPr="00B23409">
        <w:rPr>
          <w:rFonts w:ascii="Times New Roman" w:eastAsia="Batang" w:hAnsi="Times New Roman" w:cs="Batang"/>
          <w:color w:val="000000"/>
          <w:sz w:val="24"/>
          <w:szCs w:val="24"/>
        </w:rPr>
        <w:t>жизнедеятельности :</w:t>
      </w:r>
      <w:proofErr w:type="gramEnd"/>
      <w:r w:rsidRPr="00B23409">
        <w:rPr>
          <w:rFonts w:ascii="Times New Roman" w:eastAsia="Batang" w:hAnsi="Times New Roman" w:cs="Batang"/>
          <w:color w:val="000000"/>
          <w:sz w:val="24"/>
          <w:szCs w:val="24"/>
        </w:rPr>
        <w:t xml:space="preserve"> учебник и практикум для среднего профессионального образования / С. В. Абрамова [и др.] ; под общей редакцией В. П. Соломина. — </w:t>
      </w:r>
      <w:proofErr w:type="gramStart"/>
      <w:r w:rsidRPr="00B23409">
        <w:rPr>
          <w:rFonts w:ascii="Times New Roman" w:eastAsia="Batang" w:hAnsi="Times New Roman" w:cs="Batang"/>
          <w:color w:val="000000"/>
          <w:sz w:val="24"/>
          <w:szCs w:val="24"/>
        </w:rPr>
        <w:t>Москва :</w:t>
      </w:r>
      <w:proofErr w:type="gramEnd"/>
      <w:r w:rsidRPr="00B23409">
        <w:rPr>
          <w:rFonts w:ascii="Times New Roman" w:eastAsia="Batang" w:hAnsi="Times New Roman" w:cs="Batang"/>
          <w:color w:val="000000"/>
          <w:sz w:val="24"/>
          <w:szCs w:val="24"/>
        </w:rPr>
        <w:t xml:space="preserve"> Издательство </w:t>
      </w:r>
      <w:proofErr w:type="spellStart"/>
      <w:r w:rsidRPr="00B23409">
        <w:rPr>
          <w:rFonts w:ascii="Times New Roman" w:eastAsia="Batang" w:hAnsi="Times New Roman" w:cs="Batang"/>
          <w:color w:val="000000"/>
          <w:sz w:val="24"/>
          <w:szCs w:val="24"/>
        </w:rPr>
        <w:t>Юрайт</w:t>
      </w:r>
      <w:proofErr w:type="spellEnd"/>
      <w:r w:rsidRPr="00B23409">
        <w:rPr>
          <w:rFonts w:ascii="Times New Roman" w:eastAsia="Batang" w:hAnsi="Times New Roman" w:cs="Batang"/>
          <w:color w:val="000000"/>
          <w:sz w:val="24"/>
          <w:szCs w:val="24"/>
        </w:rPr>
        <w:t>, 2023. — 399 с. — (Профессиональное образование). — ISBN 978-5-534-02041-0. — Текст: непосредственный.</w:t>
      </w:r>
    </w:p>
    <w:p w14:paraId="3C153B9F" w14:textId="77777777" w:rsidR="00B23409" w:rsidRPr="00B23409" w:rsidRDefault="00B23409" w:rsidP="00B23409">
      <w:pPr>
        <w:ind w:firstLine="709"/>
        <w:contextualSpacing/>
        <w:jc w:val="both"/>
        <w:rPr>
          <w:rFonts w:ascii="Times New Roman" w:eastAsia="Batang" w:hAnsi="Times New Roman" w:cs="Batang"/>
          <w:color w:val="000000"/>
          <w:sz w:val="24"/>
          <w:szCs w:val="24"/>
        </w:rPr>
      </w:pPr>
      <w:r w:rsidRPr="00B23409">
        <w:rPr>
          <w:rFonts w:ascii="Times New Roman" w:eastAsia="Batang" w:hAnsi="Times New Roman" w:cs="Batang"/>
          <w:color w:val="000000"/>
          <w:sz w:val="24"/>
          <w:szCs w:val="24"/>
        </w:rPr>
        <w:t>2. Белов, С. В.  Безопасность жизнедеятельности и защита окружающей среды (</w:t>
      </w:r>
      <w:proofErr w:type="spellStart"/>
      <w:r w:rsidRPr="00B23409">
        <w:rPr>
          <w:rFonts w:ascii="Times New Roman" w:eastAsia="Batang" w:hAnsi="Times New Roman" w:cs="Batang"/>
          <w:color w:val="000000"/>
          <w:sz w:val="24"/>
          <w:szCs w:val="24"/>
        </w:rPr>
        <w:t>техносферная</w:t>
      </w:r>
      <w:proofErr w:type="spellEnd"/>
      <w:r w:rsidRPr="00B23409">
        <w:rPr>
          <w:rFonts w:ascii="Times New Roman" w:eastAsia="Batang" w:hAnsi="Times New Roman" w:cs="Batang"/>
          <w:color w:val="000000"/>
          <w:sz w:val="24"/>
          <w:szCs w:val="24"/>
        </w:rPr>
        <w:t xml:space="preserve"> безопасность</w:t>
      </w:r>
      <w:proofErr w:type="gramStart"/>
      <w:r w:rsidRPr="00B23409">
        <w:rPr>
          <w:rFonts w:ascii="Times New Roman" w:eastAsia="Batang" w:hAnsi="Times New Roman" w:cs="Batang"/>
          <w:color w:val="000000"/>
          <w:sz w:val="24"/>
          <w:szCs w:val="24"/>
        </w:rPr>
        <w:t>) :</w:t>
      </w:r>
      <w:proofErr w:type="gramEnd"/>
      <w:r w:rsidRPr="00B23409">
        <w:rPr>
          <w:rFonts w:ascii="Times New Roman" w:eastAsia="Batang" w:hAnsi="Times New Roman" w:cs="Batang"/>
          <w:color w:val="000000"/>
          <w:sz w:val="24"/>
          <w:szCs w:val="24"/>
        </w:rPr>
        <w:t xml:space="preserve"> учебник для среднего профессионального образования / С. В. Белов. — 6-е изд., </w:t>
      </w:r>
      <w:proofErr w:type="spellStart"/>
      <w:r w:rsidRPr="00B23409">
        <w:rPr>
          <w:rFonts w:ascii="Times New Roman" w:eastAsia="Batang" w:hAnsi="Times New Roman" w:cs="Batang"/>
          <w:color w:val="000000"/>
          <w:sz w:val="24"/>
          <w:szCs w:val="24"/>
        </w:rPr>
        <w:t>перераб</w:t>
      </w:r>
      <w:proofErr w:type="spellEnd"/>
      <w:r w:rsidRPr="00B23409">
        <w:rPr>
          <w:rFonts w:ascii="Times New Roman" w:eastAsia="Batang" w:hAnsi="Times New Roman" w:cs="Batang"/>
          <w:color w:val="000000"/>
          <w:sz w:val="24"/>
          <w:szCs w:val="24"/>
        </w:rPr>
        <w:t xml:space="preserve">. и доп. — </w:t>
      </w:r>
      <w:proofErr w:type="gramStart"/>
      <w:r w:rsidRPr="00B23409">
        <w:rPr>
          <w:rFonts w:ascii="Times New Roman" w:eastAsia="Batang" w:hAnsi="Times New Roman" w:cs="Batang"/>
          <w:color w:val="000000"/>
          <w:sz w:val="24"/>
          <w:szCs w:val="24"/>
        </w:rPr>
        <w:t>Москва :</w:t>
      </w:r>
      <w:proofErr w:type="gramEnd"/>
      <w:r w:rsidRPr="00B23409">
        <w:rPr>
          <w:rFonts w:ascii="Times New Roman" w:eastAsia="Batang" w:hAnsi="Times New Roman" w:cs="Batang"/>
          <w:color w:val="000000"/>
          <w:sz w:val="24"/>
          <w:szCs w:val="24"/>
        </w:rPr>
        <w:t xml:space="preserve"> Издательство </w:t>
      </w:r>
      <w:proofErr w:type="spellStart"/>
      <w:r w:rsidRPr="00B23409">
        <w:rPr>
          <w:rFonts w:ascii="Times New Roman" w:eastAsia="Batang" w:hAnsi="Times New Roman" w:cs="Batang"/>
          <w:color w:val="000000"/>
          <w:sz w:val="24"/>
          <w:szCs w:val="24"/>
        </w:rPr>
        <w:t>Юрайт</w:t>
      </w:r>
      <w:proofErr w:type="spellEnd"/>
      <w:r w:rsidRPr="00B23409">
        <w:rPr>
          <w:rFonts w:ascii="Times New Roman" w:eastAsia="Batang" w:hAnsi="Times New Roman" w:cs="Batang"/>
          <w:color w:val="000000"/>
          <w:sz w:val="24"/>
          <w:szCs w:val="24"/>
        </w:rPr>
        <w:t>, 2023. — 638 с. — (Профессиональное образование). — ISBN 978-5-534-16455-8. — Текст: непосредственный.</w:t>
      </w:r>
    </w:p>
    <w:p w14:paraId="159D1ABB" w14:textId="77777777" w:rsidR="00B23409" w:rsidRPr="00B23409" w:rsidRDefault="00B23409" w:rsidP="00B23409">
      <w:pPr>
        <w:ind w:firstLine="709"/>
        <w:contextualSpacing/>
        <w:jc w:val="both"/>
        <w:rPr>
          <w:rFonts w:ascii="Times New Roman" w:eastAsia="Batang" w:hAnsi="Times New Roman" w:cs="Batang"/>
          <w:color w:val="000000"/>
          <w:sz w:val="24"/>
          <w:szCs w:val="24"/>
        </w:rPr>
      </w:pPr>
      <w:r w:rsidRPr="00B23409">
        <w:rPr>
          <w:rFonts w:ascii="Times New Roman" w:eastAsia="Batang" w:hAnsi="Times New Roman" w:cs="Batang"/>
          <w:color w:val="000000"/>
          <w:sz w:val="24"/>
          <w:szCs w:val="24"/>
        </w:rPr>
        <w:t xml:space="preserve">5. Косолапова, Н. В., Безопасность </w:t>
      </w:r>
      <w:proofErr w:type="spellStart"/>
      <w:proofErr w:type="gramStart"/>
      <w:r w:rsidRPr="00B23409">
        <w:rPr>
          <w:rFonts w:ascii="Times New Roman" w:eastAsia="Batang" w:hAnsi="Times New Roman" w:cs="Batang"/>
          <w:color w:val="000000"/>
          <w:sz w:val="24"/>
          <w:szCs w:val="24"/>
        </w:rPr>
        <w:t>жизнедеятельности.Практикум</w:t>
      </w:r>
      <w:proofErr w:type="spellEnd"/>
      <w:proofErr w:type="gramEnd"/>
      <w:r w:rsidRPr="00B23409">
        <w:rPr>
          <w:rFonts w:ascii="Times New Roman" w:eastAsia="Batang" w:hAnsi="Times New Roman" w:cs="Batang"/>
          <w:color w:val="000000"/>
          <w:sz w:val="24"/>
          <w:szCs w:val="24"/>
        </w:rPr>
        <w:t xml:space="preserve"> : учебное пособие / Н. В. Косолапова, Н. А. Прокопенко. — </w:t>
      </w:r>
      <w:proofErr w:type="gramStart"/>
      <w:r w:rsidRPr="00B23409">
        <w:rPr>
          <w:rFonts w:ascii="Times New Roman" w:eastAsia="Batang" w:hAnsi="Times New Roman" w:cs="Batang"/>
          <w:color w:val="000000"/>
          <w:sz w:val="24"/>
          <w:szCs w:val="24"/>
        </w:rPr>
        <w:t>Москва :</w:t>
      </w:r>
      <w:proofErr w:type="gramEnd"/>
      <w:r w:rsidRPr="00B23409">
        <w:rPr>
          <w:rFonts w:ascii="Times New Roman" w:eastAsia="Batang" w:hAnsi="Times New Roman" w:cs="Batang"/>
          <w:color w:val="000000"/>
          <w:sz w:val="24"/>
          <w:szCs w:val="24"/>
        </w:rPr>
        <w:t xml:space="preserve"> </w:t>
      </w:r>
      <w:proofErr w:type="spellStart"/>
      <w:r w:rsidRPr="00B23409">
        <w:rPr>
          <w:rFonts w:ascii="Times New Roman" w:eastAsia="Batang" w:hAnsi="Times New Roman" w:cs="Batang"/>
          <w:color w:val="000000"/>
          <w:sz w:val="24"/>
          <w:szCs w:val="24"/>
        </w:rPr>
        <w:t>КноРус</w:t>
      </w:r>
      <w:proofErr w:type="spellEnd"/>
      <w:r w:rsidRPr="00B23409">
        <w:rPr>
          <w:rFonts w:ascii="Times New Roman" w:eastAsia="Batang" w:hAnsi="Times New Roman" w:cs="Batang"/>
          <w:color w:val="000000"/>
          <w:sz w:val="24"/>
          <w:szCs w:val="24"/>
        </w:rPr>
        <w:t xml:space="preserve">, 2023. — 155 с. — ISBN 978-5-406-11522-0. —Текст: непосредственный. </w:t>
      </w:r>
    </w:p>
    <w:p w14:paraId="471734DA" w14:textId="77777777" w:rsidR="00B23409" w:rsidRPr="00B23409" w:rsidRDefault="00B23409" w:rsidP="00B23409">
      <w:pPr>
        <w:ind w:firstLine="709"/>
        <w:contextualSpacing/>
        <w:jc w:val="both"/>
        <w:rPr>
          <w:rFonts w:ascii="Times New Roman" w:eastAsia="Batang" w:hAnsi="Times New Roman" w:cs="Batang"/>
          <w:color w:val="000000"/>
          <w:sz w:val="24"/>
          <w:szCs w:val="24"/>
        </w:rPr>
      </w:pPr>
      <w:r w:rsidRPr="00B23409">
        <w:rPr>
          <w:rFonts w:ascii="Times New Roman" w:eastAsia="Batang" w:hAnsi="Times New Roman" w:cs="Batang"/>
          <w:color w:val="000000"/>
          <w:sz w:val="24"/>
          <w:szCs w:val="24"/>
        </w:rPr>
        <w:t xml:space="preserve">6. </w:t>
      </w:r>
      <w:proofErr w:type="spellStart"/>
      <w:r w:rsidRPr="00B23409">
        <w:rPr>
          <w:rFonts w:ascii="Times New Roman" w:eastAsia="Batang" w:hAnsi="Times New Roman" w:cs="Batang"/>
          <w:color w:val="000000"/>
          <w:sz w:val="24"/>
          <w:szCs w:val="24"/>
        </w:rPr>
        <w:t>Мисюк</w:t>
      </w:r>
      <w:proofErr w:type="spellEnd"/>
      <w:r w:rsidRPr="00B23409">
        <w:rPr>
          <w:rFonts w:ascii="Times New Roman" w:eastAsia="Batang" w:hAnsi="Times New Roman" w:cs="Batang"/>
          <w:color w:val="000000"/>
          <w:sz w:val="24"/>
          <w:szCs w:val="24"/>
        </w:rPr>
        <w:t xml:space="preserve">, М. Н.  Основы медицинских </w:t>
      </w:r>
      <w:proofErr w:type="gramStart"/>
      <w:r w:rsidRPr="00B23409">
        <w:rPr>
          <w:rFonts w:ascii="Times New Roman" w:eastAsia="Batang" w:hAnsi="Times New Roman" w:cs="Batang"/>
          <w:color w:val="000000"/>
          <w:sz w:val="24"/>
          <w:szCs w:val="24"/>
        </w:rPr>
        <w:t>знаний :</w:t>
      </w:r>
      <w:proofErr w:type="gramEnd"/>
      <w:r w:rsidRPr="00B23409">
        <w:rPr>
          <w:rFonts w:ascii="Times New Roman" w:eastAsia="Batang" w:hAnsi="Times New Roman" w:cs="Batang"/>
          <w:color w:val="000000"/>
          <w:sz w:val="24"/>
          <w:szCs w:val="24"/>
        </w:rPr>
        <w:t xml:space="preserve"> учебник и практикум для среднего профессионального образования / М. Н. </w:t>
      </w:r>
      <w:proofErr w:type="spellStart"/>
      <w:r w:rsidRPr="00B23409">
        <w:rPr>
          <w:rFonts w:ascii="Times New Roman" w:eastAsia="Batang" w:hAnsi="Times New Roman" w:cs="Batang"/>
          <w:color w:val="000000"/>
          <w:sz w:val="24"/>
          <w:szCs w:val="24"/>
        </w:rPr>
        <w:t>Мисюк</w:t>
      </w:r>
      <w:proofErr w:type="spellEnd"/>
      <w:r w:rsidRPr="00B23409">
        <w:rPr>
          <w:rFonts w:ascii="Times New Roman" w:eastAsia="Batang" w:hAnsi="Times New Roman" w:cs="Batang"/>
          <w:color w:val="000000"/>
          <w:sz w:val="24"/>
          <w:szCs w:val="24"/>
        </w:rPr>
        <w:t xml:space="preserve">. — 3-е изд., </w:t>
      </w:r>
      <w:proofErr w:type="spellStart"/>
      <w:r w:rsidRPr="00B23409">
        <w:rPr>
          <w:rFonts w:ascii="Times New Roman" w:eastAsia="Batang" w:hAnsi="Times New Roman" w:cs="Batang"/>
          <w:color w:val="000000"/>
          <w:sz w:val="24"/>
          <w:szCs w:val="24"/>
        </w:rPr>
        <w:t>перераб</w:t>
      </w:r>
      <w:proofErr w:type="spellEnd"/>
      <w:r w:rsidRPr="00B23409">
        <w:rPr>
          <w:rFonts w:ascii="Times New Roman" w:eastAsia="Batang" w:hAnsi="Times New Roman" w:cs="Batang"/>
          <w:color w:val="000000"/>
          <w:sz w:val="24"/>
          <w:szCs w:val="24"/>
        </w:rPr>
        <w:t xml:space="preserve">. и доп. — </w:t>
      </w:r>
      <w:proofErr w:type="gramStart"/>
      <w:r w:rsidRPr="00B23409">
        <w:rPr>
          <w:rFonts w:ascii="Times New Roman" w:eastAsia="Batang" w:hAnsi="Times New Roman" w:cs="Batang"/>
          <w:color w:val="000000"/>
          <w:sz w:val="24"/>
          <w:szCs w:val="24"/>
        </w:rPr>
        <w:t>Москва :</w:t>
      </w:r>
      <w:proofErr w:type="gramEnd"/>
      <w:r w:rsidRPr="00B23409">
        <w:rPr>
          <w:rFonts w:ascii="Times New Roman" w:eastAsia="Batang" w:hAnsi="Times New Roman" w:cs="Batang"/>
          <w:color w:val="000000"/>
          <w:sz w:val="24"/>
          <w:szCs w:val="24"/>
        </w:rPr>
        <w:t xml:space="preserve"> Издательство </w:t>
      </w:r>
      <w:proofErr w:type="spellStart"/>
      <w:r w:rsidRPr="00B23409">
        <w:rPr>
          <w:rFonts w:ascii="Times New Roman" w:eastAsia="Batang" w:hAnsi="Times New Roman" w:cs="Batang"/>
          <w:color w:val="000000"/>
          <w:sz w:val="24"/>
          <w:szCs w:val="24"/>
        </w:rPr>
        <w:t>Юрайт</w:t>
      </w:r>
      <w:proofErr w:type="spellEnd"/>
      <w:r w:rsidRPr="00B23409">
        <w:rPr>
          <w:rFonts w:ascii="Times New Roman" w:eastAsia="Batang" w:hAnsi="Times New Roman" w:cs="Batang"/>
          <w:color w:val="000000"/>
          <w:sz w:val="24"/>
          <w:szCs w:val="24"/>
        </w:rPr>
        <w:t xml:space="preserve">, 2023. — 499 с. — (Профессиональное образование). — ISBN 978-5-534-00398-7. — Текст: непосредственный. </w:t>
      </w:r>
    </w:p>
    <w:p w14:paraId="60535C85" w14:textId="77777777" w:rsidR="00B23409" w:rsidRPr="00B23409" w:rsidRDefault="00B23409" w:rsidP="00B23409">
      <w:pPr>
        <w:ind w:firstLine="709"/>
        <w:contextualSpacing/>
        <w:jc w:val="both"/>
        <w:rPr>
          <w:rFonts w:ascii="Times New Roman" w:eastAsia="Batang" w:hAnsi="Times New Roman" w:cs="Batang"/>
          <w:color w:val="000000"/>
          <w:sz w:val="24"/>
          <w:szCs w:val="24"/>
        </w:rPr>
      </w:pPr>
      <w:r w:rsidRPr="00B23409">
        <w:rPr>
          <w:rFonts w:ascii="Times New Roman" w:eastAsia="Batang" w:hAnsi="Times New Roman" w:cs="Batang"/>
          <w:color w:val="000000"/>
          <w:sz w:val="24"/>
          <w:szCs w:val="24"/>
        </w:rPr>
        <w:t xml:space="preserve">7. </w:t>
      </w:r>
      <w:proofErr w:type="spellStart"/>
      <w:r w:rsidRPr="00B23409">
        <w:rPr>
          <w:rFonts w:ascii="Times New Roman" w:eastAsia="Batang" w:hAnsi="Times New Roman" w:cs="Batang"/>
          <w:color w:val="000000"/>
          <w:sz w:val="24"/>
          <w:szCs w:val="24"/>
        </w:rPr>
        <w:t>Микрюков</w:t>
      </w:r>
      <w:proofErr w:type="spellEnd"/>
      <w:r w:rsidRPr="00B23409">
        <w:rPr>
          <w:rFonts w:ascii="Times New Roman" w:eastAsia="Batang" w:hAnsi="Times New Roman" w:cs="Batang"/>
          <w:color w:val="000000"/>
          <w:sz w:val="24"/>
          <w:szCs w:val="24"/>
        </w:rPr>
        <w:t xml:space="preserve">, В. Ю., Основы военной </w:t>
      </w:r>
      <w:proofErr w:type="gramStart"/>
      <w:r w:rsidRPr="00B23409">
        <w:rPr>
          <w:rFonts w:ascii="Times New Roman" w:eastAsia="Batang" w:hAnsi="Times New Roman" w:cs="Batang"/>
          <w:color w:val="000000"/>
          <w:sz w:val="24"/>
          <w:szCs w:val="24"/>
        </w:rPr>
        <w:t>службы :</w:t>
      </w:r>
      <w:proofErr w:type="gramEnd"/>
      <w:r w:rsidRPr="00B23409">
        <w:rPr>
          <w:rFonts w:ascii="Times New Roman" w:eastAsia="Batang" w:hAnsi="Times New Roman" w:cs="Batang"/>
          <w:color w:val="000000"/>
          <w:sz w:val="24"/>
          <w:szCs w:val="24"/>
        </w:rPr>
        <w:t xml:space="preserve"> учебник / В. Ю. </w:t>
      </w:r>
      <w:proofErr w:type="spellStart"/>
      <w:r w:rsidRPr="00B23409">
        <w:rPr>
          <w:rFonts w:ascii="Times New Roman" w:eastAsia="Batang" w:hAnsi="Times New Roman" w:cs="Batang"/>
          <w:color w:val="000000"/>
          <w:sz w:val="24"/>
          <w:szCs w:val="24"/>
        </w:rPr>
        <w:t>Микрюков</w:t>
      </w:r>
      <w:proofErr w:type="spellEnd"/>
      <w:r w:rsidRPr="00B23409">
        <w:rPr>
          <w:rFonts w:ascii="Times New Roman" w:eastAsia="Batang" w:hAnsi="Times New Roman" w:cs="Batang"/>
          <w:color w:val="000000"/>
          <w:sz w:val="24"/>
          <w:szCs w:val="24"/>
        </w:rPr>
        <w:t xml:space="preserve">, В. Г. </w:t>
      </w:r>
      <w:proofErr w:type="spellStart"/>
      <w:r w:rsidRPr="00B23409">
        <w:rPr>
          <w:rFonts w:ascii="Times New Roman" w:eastAsia="Batang" w:hAnsi="Times New Roman" w:cs="Batang"/>
          <w:color w:val="000000"/>
          <w:sz w:val="24"/>
          <w:szCs w:val="24"/>
        </w:rPr>
        <w:t>Шамаев</w:t>
      </w:r>
      <w:proofErr w:type="spellEnd"/>
      <w:r w:rsidRPr="00B23409">
        <w:rPr>
          <w:rFonts w:ascii="Times New Roman" w:eastAsia="Batang" w:hAnsi="Times New Roman" w:cs="Batang"/>
          <w:color w:val="000000"/>
          <w:sz w:val="24"/>
          <w:szCs w:val="24"/>
        </w:rPr>
        <w:t xml:space="preserve">. — </w:t>
      </w:r>
      <w:proofErr w:type="gramStart"/>
      <w:r w:rsidRPr="00B23409">
        <w:rPr>
          <w:rFonts w:ascii="Times New Roman" w:eastAsia="Batang" w:hAnsi="Times New Roman" w:cs="Batang"/>
          <w:color w:val="000000"/>
          <w:sz w:val="24"/>
          <w:szCs w:val="24"/>
        </w:rPr>
        <w:t>Москва :</w:t>
      </w:r>
      <w:proofErr w:type="gramEnd"/>
      <w:r w:rsidRPr="00B23409">
        <w:rPr>
          <w:rFonts w:ascii="Times New Roman" w:eastAsia="Batang" w:hAnsi="Times New Roman" w:cs="Batang"/>
          <w:color w:val="000000"/>
          <w:sz w:val="24"/>
          <w:szCs w:val="24"/>
        </w:rPr>
        <w:t xml:space="preserve"> </w:t>
      </w:r>
      <w:proofErr w:type="spellStart"/>
      <w:r w:rsidRPr="00B23409">
        <w:rPr>
          <w:rFonts w:ascii="Times New Roman" w:eastAsia="Batang" w:hAnsi="Times New Roman" w:cs="Batang"/>
          <w:color w:val="000000"/>
          <w:sz w:val="24"/>
          <w:szCs w:val="24"/>
        </w:rPr>
        <w:t>КноРус</w:t>
      </w:r>
      <w:proofErr w:type="spellEnd"/>
      <w:r w:rsidRPr="00B23409">
        <w:rPr>
          <w:rFonts w:ascii="Times New Roman" w:eastAsia="Batang" w:hAnsi="Times New Roman" w:cs="Batang"/>
          <w:color w:val="000000"/>
          <w:sz w:val="24"/>
          <w:szCs w:val="24"/>
        </w:rPr>
        <w:t>, 2023. — 505 с. — ISBN 978-5-406-11238-0. — Текст: непосредственный.</w:t>
      </w:r>
    </w:p>
    <w:p w14:paraId="79114589" w14:textId="77777777" w:rsidR="00B23409" w:rsidRPr="00B23409" w:rsidRDefault="00B23409" w:rsidP="00B23409">
      <w:pPr>
        <w:ind w:firstLine="709"/>
        <w:contextualSpacing/>
        <w:jc w:val="both"/>
        <w:rPr>
          <w:rFonts w:ascii="Times New Roman" w:eastAsia="Batang" w:hAnsi="Times New Roman" w:cs="Batang"/>
          <w:color w:val="000000"/>
          <w:sz w:val="24"/>
          <w:szCs w:val="24"/>
        </w:rPr>
      </w:pPr>
      <w:r w:rsidRPr="00B23409">
        <w:rPr>
          <w:rFonts w:ascii="Times New Roman" w:eastAsia="Batang" w:hAnsi="Times New Roman" w:cs="Batang"/>
          <w:color w:val="000000"/>
          <w:sz w:val="24"/>
          <w:szCs w:val="24"/>
        </w:rPr>
        <w:t xml:space="preserve">8. Основы медицинских знаний (анатомия, физиология, гигиена человека и оказание первой помощи при неотложных состояниях): учебное </w:t>
      </w:r>
      <w:proofErr w:type="gramStart"/>
      <w:r w:rsidRPr="00B23409">
        <w:rPr>
          <w:rFonts w:ascii="Times New Roman" w:eastAsia="Batang" w:hAnsi="Times New Roman" w:cs="Batang"/>
          <w:color w:val="000000"/>
          <w:sz w:val="24"/>
          <w:szCs w:val="24"/>
        </w:rPr>
        <w:t>пособие ;</w:t>
      </w:r>
      <w:proofErr w:type="gramEnd"/>
      <w:r w:rsidRPr="00B23409">
        <w:rPr>
          <w:rFonts w:ascii="Times New Roman" w:eastAsia="Batang" w:hAnsi="Times New Roman" w:cs="Batang"/>
          <w:color w:val="000000"/>
          <w:sz w:val="24"/>
          <w:szCs w:val="24"/>
        </w:rPr>
        <w:t xml:space="preserve"> под ред. И. В. </w:t>
      </w:r>
      <w:proofErr w:type="spellStart"/>
      <w:r w:rsidRPr="00B23409">
        <w:rPr>
          <w:rFonts w:ascii="Times New Roman" w:eastAsia="Batang" w:hAnsi="Times New Roman" w:cs="Batang"/>
          <w:color w:val="000000"/>
          <w:sz w:val="24"/>
          <w:szCs w:val="24"/>
        </w:rPr>
        <w:t>Гайворонского</w:t>
      </w:r>
      <w:proofErr w:type="spellEnd"/>
      <w:r w:rsidRPr="00B23409">
        <w:rPr>
          <w:rFonts w:ascii="Times New Roman" w:eastAsia="Batang" w:hAnsi="Times New Roman" w:cs="Batang"/>
          <w:color w:val="000000"/>
          <w:sz w:val="24"/>
          <w:szCs w:val="24"/>
        </w:rPr>
        <w:t xml:space="preserve"> / И. В. </w:t>
      </w:r>
      <w:proofErr w:type="spellStart"/>
      <w:r w:rsidRPr="00B23409">
        <w:rPr>
          <w:rFonts w:ascii="Times New Roman" w:eastAsia="Batang" w:hAnsi="Times New Roman" w:cs="Batang"/>
          <w:color w:val="000000"/>
          <w:sz w:val="24"/>
          <w:szCs w:val="24"/>
        </w:rPr>
        <w:t>Гайворонский</w:t>
      </w:r>
      <w:proofErr w:type="spellEnd"/>
      <w:r w:rsidRPr="00B23409">
        <w:rPr>
          <w:rFonts w:ascii="Times New Roman" w:eastAsia="Batang" w:hAnsi="Times New Roman" w:cs="Batang"/>
          <w:color w:val="000000"/>
          <w:sz w:val="24"/>
          <w:szCs w:val="24"/>
        </w:rPr>
        <w:t xml:space="preserve">, Г. И. </w:t>
      </w:r>
      <w:proofErr w:type="spellStart"/>
      <w:r w:rsidRPr="00B23409">
        <w:rPr>
          <w:rFonts w:ascii="Times New Roman" w:eastAsia="Batang" w:hAnsi="Times New Roman" w:cs="Batang"/>
          <w:color w:val="000000"/>
          <w:sz w:val="24"/>
          <w:szCs w:val="24"/>
        </w:rPr>
        <w:t>Ничипорук</w:t>
      </w:r>
      <w:proofErr w:type="spellEnd"/>
      <w:r w:rsidRPr="00B23409">
        <w:rPr>
          <w:rFonts w:ascii="Times New Roman" w:eastAsia="Batang" w:hAnsi="Times New Roman" w:cs="Batang"/>
          <w:color w:val="000000"/>
          <w:sz w:val="24"/>
          <w:szCs w:val="24"/>
        </w:rPr>
        <w:t xml:space="preserve">, А. И. </w:t>
      </w:r>
      <w:proofErr w:type="spellStart"/>
      <w:r w:rsidRPr="00B23409">
        <w:rPr>
          <w:rFonts w:ascii="Times New Roman" w:eastAsia="Batang" w:hAnsi="Times New Roman" w:cs="Batang"/>
          <w:color w:val="000000"/>
          <w:sz w:val="24"/>
          <w:szCs w:val="24"/>
        </w:rPr>
        <w:t>Гайворонский</w:t>
      </w:r>
      <w:proofErr w:type="spellEnd"/>
      <w:r w:rsidRPr="00B23409">
        <w:rPr>
          <w:rFonts w:ascii="Times New Roman" w:eastAsia="Batang" w:hAnsi="Times New Roman" w:cs="Batang"/>
          <w:color w:val="000000"/>
          <w:sz w:val="24"/>
          <w:szCs w:val="24"/>
        </w:rPr>
        <w:t xml:space="preserve">, С. В. Виноградов – 3-е изд., </w:t>
      </w:r>
      <w:proofErr w:type="spellStart"/>
      <w:r w:rsidRPr="00B23409">
        <w:rPr>
          <w:rFonts w:ascii="Times New Roman" w:eastAsia="Batang" w:hAnsi="Times New Roman" w:cs="Batang"/>
          <w:color w:val="000000"/>
          <w:sz w:val="24"/>
          <w:szCs w:val="24"/>
        </w:rPr>
        <w:t>испр</w:t>
      </w:r>
      <w:proofErr w:type="spellEnd"/>
      <w:r w:rsidRPr="00B23409">
        <w:rPr>
          <w:rFonts w:ascii="Times New Roman" w:eastAsia="Batang" w:hAnsi="Times New Roman" w:cs="Batang"/>
          <w:color w:val="000000"/>
          <w:sz w:val="24"/>
          <w:szCs w:val="24"/>
        </w:rPr>
        <w:t xml:space="preserve">. и доп. – Санкт-Петербург : </w:t>
      </w:r>
      <w:proofErr w:type="spellStart"/>
      <w:r w:rsidRPr="00B23409">
        <w:rPr>
          <w:rFonts w:ascii="Times New Roman" w:eastAsia="Batang" w:hAnsi="Times New Roman" w:cs="Batang"/>
          <w:color w:val="000000"/>
          <w:sz w:val="24"/>
          <w:szCs w:val="24"/>
        </w:rPr>
        <w:t>СпецЛит</w:t>
      </w:r>
      <w:proofErr w:type="spellEnd"/>
      <w:r w:rsidRPr="00B23409">
        <w:rPr>
          <w:rFonts w:ascii="Times New Roman" w:eastAsia="Batang" w:hAnsi="Times New Roman" w:cs="Batang"/>
          <w:color w:val="000000"/>
          <w:sz w:val="24"/>
          <w:szCs w:val="24"/>
        </w:rPr>
        <w:t>, 2021. – 311 с. – (Профессиональное образование). –Текст: непосредственный.</w:t>
      </w:r>
    </w:p>
    <w:p w14:paraId="26A59634" w14:textId="77777777" w:rsidR="00B23409" w:rsidRPr="00B23409" w:rsidRDefault="00B23409" w:rsidP="00B23409">
      <w:pPr>
        <w:ind w:firstLine="709"/>
        <w:contextualSpacing/>
        <w:jc w:val="both"/>
        <w:rPr>
          <w:rFonts w:ascii="Times New Roman" w:eastAsia="Batang" w:hAnsi="Times New Roman" w:cs="Batang"/>
          <w:color w:val="000000"/>
          <w:sz w:val="24"/>
          <w:szCs w:val="24"/>
        </w:rPr>
      </w:pPr>
      <w:r w:rsidRPr="00B23409">
        <w:rPr>
          <w:rFonts w:ascii="Times New Roman" w:eastAsia="Batang" w:hAnsi="Times New Roman" w:cs="Batang"/>
          <w:color w:val="000000"/>
          <w:sz w:val="24"/>
          <w:szCs w:val="24"/>
        </w:rPr>
        <w:t xml:space="preserve">9. Резчиков, Е. А.  Безопасность </w:t>
      </w:r>
      <w:proofErr w:type="gramStart"/>
      <w:r w:rsidRPr="00B23409">
        <w:rPr>
          <w:rFonts w:ascii="Times New Roman" w:eastAsia="Batang" w:hAnsi="Times New Roman" w:cs="Batang"/>
          <w:color w:val="000000"/>
          <w:sz w:val="24"/>
          <w:szCs w:val="24"/>
        </w:rPr>
        <w:t>жизнедеятельности :</w:t>
      </w:r>
      <w:proofErr w:type="gramEnd"/>
      <w:r w:rsidRPr="00B23409">
        <w:rPr>
          <w:rFonts w:ascii="Times New Roman" w:eastAsia="Batang" w:hAnsi="Times New Roman" w:cs="Batang"/>
          <w:color w:val="000000"/>
          <w:sz w:val="24"/>
          <w:szCs w:val="24"/>
        </w:rPr>
        <w:t xml:space="preserve"> учебник для среднего профессионального образования / Е. А. Резчиков, А. В. Рязанцева. — 2-е изд., </w:t>
      </w:r>
      <w:proofErr w:type="spellStart"/>
      <w:r w:rsidRPr="00B23409">
        <w:rPr>
          <w:rFonts w:ascii="Times New Roman" w:eastAsia="Batang" w:hAnsi="Times New Roman" w:cs="Batang"/>
          <w:color w:val="000000"/>
          <w:sz w:val="24"/>
          <w:szCs w:val="24"/>
        </w:rPr>
        <w:t>перераб</w:t>
      </w:r>
      <w:proofErr w:type="spellEnd"/>
      <w:r w:rsidRPr="00B23409">
        <w:rPr>
          <w:rFonts w:ascii="Times New Roman" w:eastAsia="Batang" w:hAnsi="Times New Roman" w:cs="Batang"/>
          <w:color w:val="000000"/>
          <w:sz w:val="24"/>
          <w:szCs w:val="24"/>
        </w:rPr>
        <w:t xml:space="preserve">. и доп. — </w:t>
      </w:r>
      <w:proofErr w:type="gramStart"/>
      <w:r w:rsidRPr="00B23409">
        <w:rPr>
          <w:rFonts w:ascii="Times New Roman" w:eastAsia="Batang" w:hAnsi="Times New Roman" w:cs="Batang"/>
          <w:color w:val="000000"/>
          <w:sz w:val="24"/>
          <w:szCs w:val="24"/>
        </w:rPr>
        <w:t>Москва :</w:t>
      </w:r>
      <w:proofErr w:type="gramEnd"/>
      <w:r w:rsidRPr="00B23409">
        <w:rPr>
          <w:rFonts w:ascii="Times New Roman" w:eastAsia="Batang" w:hAnsi="Times New Roman" w:cs="Batang"/>
          <w:color w:val="000000"/>
          <w:sz w:val="24"/>
          <w:szCs w:val="24"/>
        </w:rPr>
        <w:t xml:space="preserve"> Издательство </w:t>
      </w:r>
      <w:proofErr w:type="spellStart"/>
      <w:r w:rsidRPr="00B23409">
        <w:rPr>
          <w:rFonts w:ascii="Times New Roman" w:eastAsia="Batang" w:hAnsi="Times New Roman" w:cs="Batang"/>
          <w:color w:val="000000"/>
          <w:sz w:val="24"/>
          <w:szCs w:val="24"/>
        </w:rPr>
        <w:t>Юрайт</w:t>
      </w:r>
      <w:proofErr w:type="spellEnd"/>
      <w:r w:rsidRPr="00B23409">
        <w:rPr>
          <w:rFonts w:ascii="Times New Roman" w:eastAsia="Batang" w:hAnsi="Times New Roman" w:cs="Batang"/>
          <w:color w:val="000000"/>
          <w:sz w:val="24"/>
          <w:szCs w:val="24"/>
        </w:rPr>
        <w:t>, 2023. — 639 с. — (Профессиональное образование). — ISBN 978-5-534-13550-3. — Текст: непосредственный.</w:t>
      </w:r>
    </w:p>
    <w:p w14:paraId="378D702D" w14:textId="77777777" w:rsidR="00B23409" w:rsidRDefault="00B23409" w:rsidP="00B23409">
      <w:pPr>
        <w:ind w:firstLine="709"/>
        <w:contextualSpacing/>
        <w:jc w:val="both"/>
        <w:rPr>
          <w:rFonts w:ascii="Times New Roman" w:eastAsia="Batang" w:hAnsi="Times New Roman" w:cs="Batang"/>
          <w:color w:val="000000"/>
          <w:sz w:val="24"/>
          <w:szCs w:val="24"/>
        </w:rPr>
      </w:pPr>
      <w:r w:rsidRPr="00B23409">
        <w:rPr>
          <w:rFonts w:ascii="Times New Roman" w:eastAsia="Batang" w:hAnsi="Times New Roman" w:cs="Batang"/>
          <w:color w:val="000000"/>
          <w:sz w:val="24"/>
          <w:szCs w:val="24"/>
        </w:rPr>
        <w:t xml:space="preserve">10. Суворова, Г. М.  Психологические основы </w:t>
      </w:r>
      <w:proofErr w:type="gramStart"/>
      <w:r w:rsidRPr="00B23409">
        <w:rPr>
          <w:rFonts w:ascii="Times New Roman" w:eastAsia="Batang" w:hAnsi="Times New Roman" w:cs="Batang"/>
          <w:color w:val="000000"/>
          <w:sz w:val="24"/>
          <w:szCs w:val="24"/>
        </w:rPr>
        <w:t>безопасности :</w:t>
      </w:r>
      <w:proofErr w:type="gramEnd"/>
      <w:r w:rsidRPr="00B23409">
        <w:rPr>
          <w:rFonts w:ascii="Times New Roman" w:eastAsia="Batang" w:hAnsi="Times New Roman" w:cs="Batang"/>
          <w:color w:val="000000"/>
          <w:sz w:val="24"/>
          <w:szCs w:val="24"/>
        </w:rPr>
        <w:t xml:space="preserve"> учебник и практикум для среднего профессионального образования / Г. М. Суворова. — 2-е изд., </w:t>
      </w:r>
      <w:proofErr w:type="spellStart"/>
      <w:r w:rsidRPr="00B23409">
        <w:rPr>
          <w:rFonts w:ascii="Times New Roman" w:eastAsia="Batang" w:hAnsi="Times New Roman" w:cs="Batang"/>
          <w:color w:val="000000"/>
          <w:sz w:val="24"/>
          <w:szCs w:val="24"/>
        </w:rPr>
        <w:t>испр</w:t>
      </w:r>
      <w:proofErr w:type="spellEnd"/>
      <w:r w:rsidRPr="00B23409">
        <w:rPr>
          <w:rFonts w:ascii="Times New Roman" w:eastAsia="Batang" w:hAnsi="Times New Roman" w:cs="Batang"/>
          <w:color w:val="000000"/>
          <w:sz w:val="24"/>
          <w:szCs w:val="24"/>
        </w:rPr>
        <w:t xml:space="preserve">. и доп. — </w:t>
      </w:r>
      <w:proofErr w:type="gramStart"/>
      <w:r w:rsidRPr="00B23409">
        <w:rPr>
          <w:rFonts w:ascii="Times New Roman" w:eastAsia="Batang" w:hAnsi="Times New Roman" w:cs="Batang"/>
          <w:color w:val="000000"/>
          <w:sz w:val="24"/>
          <w:szCs w:val="24"/>
        </w:rPr>
        <w:t>Москва :</w:t>
      </w:r>
      <w:proofErr w:type="gramEnd"/>
      <w:r w:rsidRPr="00B23409">
        <w:rPr>
          <w:rFonts w:ascii="Times New Roman" w:eastAsia="Batang" w:hAnsi="Times New Roman" w:cs="Batang"/>
          <w:color w:val="000000"/>
          <w:sz w:val="24"/>
          <w:szCs w:val="24"/>
        </w:rPr>
        <w:t xml:space="preserve"> Издательство </w:t>
      </w:r>
      <w:proofErr w:type="spellStart"/>
      <w:r w:rsidRPr="00B23409">
        <w:rPr>
          <w:rFonts w:ascii="Times New Roman" w:eastAsia="Batang" w:hAnsi="Times New Roman" w:cs="Batang"/>
          <w:color w:val="000000"/>
          <w:sz w:val="24"/>
          <w:szCs w:val="24"/>
        </w:rPr>
        <w:t>Юрайт</w:t>
      </w:r>
      <w:proofErr w:type="spellEnd"/>
      <w:r w:rsidRPr="00B23409">
        <w:rPr>
          <w:rFonts w:ascii="Times New Roman" w:eastAsia="Batang" w:hAnsi="Times New Roman" w:cs="Batang"/>
          <w:color w:val="000000"/>
          <w:sz w:val="24"/>
          <w:szCs w:val="24"/>
        </w:rPr>
        <w:t>, 2023. — 183 с. — (Профессиональное образование). — ISBN 978-5-534-09277-6. — Текст: непосредственный.</w:t>
      </w:r>
    </w:p>
    <w:p w14:paraId="2C61B571" w14:textId="184559A9" w:rsidR="007B3345" w:rsidRPr="00866EA1" w:rsidRDefault="007B3345" w:rsidP="00B23409">
      <w:pPr>
        <w:ind w:firstLine="709"/>
        <w:contextualSpacing/>
        <w:jc w:val="both"/>
        <w:rPr>
          <w:rFonts w:ascii="Times New Roman" w:hAnsi="Times New Roman"/>
          <w:b/>
          <w:sz w:val="24"/>
          <w:szCs w:val="24"/>
        </w:rPr>
      </w:pPr>
      <w:r w:rsidRPr="00866EA1">
        <w:rPr>
          <w:rFonts w:ascii="Times New Roman" w:hAnsi="Times New Roman"/>
          <w:b/>
          <w:sz w:val="24"/>
          <w:szCs w:val="24"/>
        </w:rPr>
        <w:t xml:space="preserve">3.2.2. Основные электронные издания </w:t>
      </w:r>
    </w:p>
    <w:p w14:paraId="1D3FEAA5" w14:textId="77777777" w:rsidR="00B23409" w:rsidRPr="00A9757B" w:rsidRDefault="00B23409" w:rsidP="00B23409">
      <w:pPr>
        <w:numPr>
          <w:ilvl w:val="0"/>
          <w:numId w:val="25"/>
        </w:numPr>
        <w:tabs>
          <w:tab w:val="left" w:pos="993"/>
        </w:tabs>
        <w:spacing w:before="120"/>
        <w:ind w:left="0" w:firstLine="709"/>
        <w:contextualSpacing/>
        <w:jc w:val="both"/>
        <w:rPr>
          <w:rFonts w:ascii="Times New Roman" w:hAnsi="Times New Roman"/>
          <w:bCs/>
          <w:sz w:val="24"/>
          <w:szCs w:val="24"/>
        </w:rPr>
      </w:pPr>
      <w:r w:rsidRPr="00A9757B">
        <w:rPr>
          <w:rFonts w:ascii="Times New Roman" w:hAnsi="Times New Roman"/>
          <w:bCs/>
          <w:sz w:val="24"/>
          <w:szCs w:val="24"/>
        </w:rPr>
        <w:t xml:space="preserve">Безопасность </w:t>
      </w:r>
      <w:proofErr w:type="gramStart"/>
      <w:r w:rsidRPr="00A9757B">
        <w:rPr>
          <w:rFonts w:ascii="Times New Roman" w:hAnsi="Times New Roman"/>
          <w:bCs/>
          <w:sz w:val="24"/>
          <w:szCs w:val="24"/>
        </w:rPr>
        <w:t>жизнедеятельности :</w:t>
      </w:r>
      <w:proofErr w:type="gramEnd"/>
      <w:r w:rsidRPr="00A9757B">
        <w:rPr>
          <w:rFonts w:ascii="Times New Roman" w:hAnsi="Times New Roman"/>
          <w:bCs/>
          <w:sz w:val="24"/>
          <w:szCs w:val="24"/>
        </w:rPr>
        <w:t xml:space="preserve"> учебник и практикум для среднего профессионального образования / С. В. Абрамова [и др.] ; под общей редакцией В. П. Соломина. — </w:t>
      </w:r>
      <w:proofErr w:type="gramStart"/>
      <w:r w:rsidRPr="00A9757B">
        <w:rPr>
          <w:rFonts w:ascii="Times New Roman" w:hAnsi="Times New Roman"/>
          <w:bCs/>
          <w:sz w:val="24"/>
          <w:szCs w:val="24"/>
        </w:rPr>
        <w:t>Москва :</w:t>
      </w:r>
      <w:proofErr w:type="gramEnd"/>
      <w:r w:rsidRPr="00A9757B">
        <w:rPr>
          <w:rFonts w:ascii="Times New Roman" w:hAnsi="Times New Roman"/>
          <w:bCs/>
          <w:sz w:val="24"/>
          <w:szCs w:val="24"/>
        </w:rPr>
        <w:t xml:space="preserve"> Издательство </w:t>
      </w:r>
      <w:proofErr w:type="spellStart"/>
      <w:r w:rsidRPr="00A9757B">
        <w:rPr>
          <w:rFonts w:ascii="Times New Roman" w:hAnsi="Times New Roman"/>
          <w:bCs/>
          <w:sz w:val="24"/>
          <w:szCs w:val="24"/>
        </w:rPr>
        <w:t>Юрайт</w:t>
      </w:r>
      <w:proofErr w:type="spellEnd"/>
      <w:r w:rsidRPr="00A9757B">
        <w:rPr>
          <w:rFonts w:ascii="Times New Roman" w:hAnsi="Times New Roman"/>
          <w:bCs/>
          <w:sz w:val="24"/>
          <w:szCs w:val="24"/>
        </w:rPr>
        <w:t xml:space="preserve">, 2023. — 399 с. — (Профессиональное образование). — ISBN 978-5-534-02041-0. — </w:t>
      </w:r>
      <w:proofErr w:type="gramStart"/>
      <w:r w:rsidRPr="00A9757B">
        <w:rPr>
          <w:rFonts w:ascii="Times New Roman" w:hAnsi="Times New Roman"/>
          <w:bCs/>
          <w:sz w:val="24"/>
          <w:szCs w:val="24"/>
        </w:rPr>
        <w:t>Текст :</w:t>
      </w:r>
      <w:proofErr w:type="gramEnd"/>
      <w:r w:rsidRPr="00A9757B">
        <w:rPr>
          <w:rFonts w:ascii="Times New Roman" w:hAnsi="Times New Roman"/>
          <w:bCs/>
          <w:sz w:val="24"/>
          <w:szCs w:val="24"/>
        </w:rPr>
        <w:t xml:space="preserve"> электронный // Образовательная платформа </w:t>
      </w:r>
      <w:proofErr w:type="spellStart"/>
      <w:r w:rsidRPr="00A9757B">
        <w:rPr>
          <w:rFonts w:ascii="Times New Roman" w:hAnsi="Times New Roman"/>
          <w:bCs/>
          <w:sz w:val="24"/>
          <w:szCs w:val="24"/>
        </w:rPr>
        <w:t>Юрайт</w:t>
      </w:r>
      <w:proofErr w:type="spellEnd"/>
      <w:r w:rsidRPr="00A9757B">
        <w:rPr>
          <w:rFonts w:ascii="Times New Roman" w:hAnsi="Times New Roman"/>
          <w:bCs/>
          <w:sz w:val="24"/>
          <w:szCs w:val="24"/>
        </w:rPr>
        <w:t xml:space="preserve"> [сайт]. — URL: </w:t>
      </w:r>
      <w:hyperlink r:id="rId19" w:tgtFrame="_blank" w:history="1">
        <w:r w:rsidRPr="00A9757B">
          <w:rPr>
            <w:rFonts w:ascii="Times New Roman" w:hAnsi="Times New Roman"/>
            <w:bCs/>
            <w:color w:val="0000FF"/>
            <w:sz w:val="24"/>
            <w:szCs w:val="24"/>
            <w:u w:val="single"/>
          </w:rPr>
          <w:t>https://urait.ru/bcode/511659</w:t>
        </w:r>
      </w:hyperlink>
      <w:r w:rsidRPr="00A9757B">
        <w:rPr>
          <w:rFonts w:ascii="Times New Roman" w:hAnsi="Times New Roman"/>
          <w:bCs/>
          <w:sz w:val="24"/>
          <w:szCs w:val="24"/>
        </w:rPr>
        <w:t> (дата обращения: 29.05.2023).</w:t>
      </w:r>
    </w:p>
    <w:p w14:paraId="38197D94" w14:textId="77777777" w:rsidR="00B23409" w:rsidRPr="00A9757B" w:rsidRDefault="00B23409" w:rsidP="00B23409">
      <w:pPr>
        <w:numPr>
          <w:ilvl w:val="0"/>
          <w:numId w:val="25"/>
        </w:numPr>
        <w:tabs>
          <w:tab w:val="left" w:pos="993"/>
        </w:tabs>
        <w:spacing w:before="120"/>
        <w:ind w:left="0" w:firstLine="709"/>
        <w:contextualSpacing/>
        <w:jc w:val="both"/>
        <w:rPr>
          <w:rFonts w:ascii="Times New Roman" w:hAnsi="Times New Roman"/>
          <w:bCs/>
          <w:sz w:val="24"/>
          <w:szCs w:val="24"/>
        </w:rPr>
      </w:pPr>
      <w:r w:rsidRPr="00A9757B">
        <w:rPr>
          <w:rFonts w:ascii="Times New Roman" w:hAnsi="Times New Roman"/>
          <w:bCs/>
          <w:sz w:val="24"/>
          <w:szCs w:val="24"/>
        </w:rPr>
        <w:t xml:space="preserve">Безопасность жизнедеятельности. </w:t>
      </w:r>
      <w:proofErr w:type="gramStart"/>
      <w:r w:rsidRPr="00A9757B">
        <w:rPr>
          <w:rFonts w:ascii="Times New Roman" w:hAnsi="Times New Roman"/>
          <w:bCs/>
          <w:sz w:val="24"/>
          <w:szCs w:val="24"/>
        </w:rPr>
        <w:t>Практикум :</w:t>
      </w:r>
      <w:proofErr w:type="gramEnd"/>
      <w:r w:rsidRPr="00A9757B">
        <w:rPr>
          <w:rFonts w:ascii="Times New Roman" w:hAnsi="Times New Roman"/>
          <w:bCs/>
          <w:sz w:val="24"/>
          <w:szCs w:val="24"/>
        </w:rPr>
        <w:t xml:space="preserve"> учебное пособие / В. А. Бондаренко, С. И. Евтушенко, В. А. </w:t>
      </w:r>
      <w:proofErr w:type="spellStart"/>
      <w:r w:rsidRPr="00A9757B">
        <w:rPr>
          <w:rFonts w:ascii="Times New Roman" w:hAnsi="Times New Roman"/>
          <w:bCs/>
          <w:sz w:val="24"/>
          <w:szCs w:val="24"/>
        </w:rPr>
        <w:t>Лепихова</w:t>
      </w:r>
      <w:proofErr w:type="spellEnd"/>
      <w:r w:rsidRPr="00A9757B">
        <w:rPr>
          <w:rFonts w:ascii="Times New Roman" w:hAnsi="Times New Roman"/>
          <w:bCs/>
          <w:sz w:val="24"/>
          <w:szCs w:val="24"/>
        </w:rPr>
        <w:t xml:space="preserve"> [и др.]. — </w:t>
      </w:r>
      <w:proofErr w:type="gramStart"/>
      <w:r w:rsidRPr="00A9757B">
        <w:rPr>
          <w:rFonts w:ascii="Times New Roman" w:hAnsi="Times New Roman"/>
          <w:bCs/>
          <w:sz w:val="24"/>
          <w:szCs w:val="24"/>
        </w:rPr>
        <w:t>Москва :</w:t>
      </w:r>
      <w:proofErr w:type="gramEnd"/>
      <w:r w:rsidRPr="00A9757B">
        <w:rPr>
          <w:rFonts w:ascii="Times New Roman" w:hAnsi="Times New Roman"/>
          <w:bCs/>
          <w:sz w:val="24"/>
          <w:szCs w:val="24"/>
        </w:rPr>
        <w:t xml:space="preserve"> РИОР : ИНФРА-М, 2023. — 150 с. — (Среднее профессиональное образование). - ISBN 978-5-369-01794-4. - </w:t>
      </w:r>
      <w:proofErr w:type="gramStart"/>
      <w:r w:rsidRPr="00A9757B">
        <w:rPr>
          <w:rFonts w:ascii="Times New Roman" w:hAnsi="Times New Roman"/>
          <w:bCs/>
          <w:sz w:val="24"/>
          <w:szCs w:val="24"/>
        </w:rPr>
        <w:t>Текст :</w:t>
      </w:r>
      <w:proofErr w:type="gramEnd"/>
      <w:r w:rsidRPr="00A9757B">
        <w:rPr>
          <w:rFonts w:ascii="Times New Roman" w:hAnsi="Times New Roman"/>
          <w:bCs/>
          <w:sz w:val="24"/>
          <w:szCs w:val="24"/>
        </w:rPr>
        <w:t xml:space="preserve"> электронный. - URL: https://znanium.com/catalog/product/1900594 (дата обращения: 29.05.2023). – Режим доступа: по подписке.</w:t>
      </w:r>
    </w:p>
    <w:p w14:paraId="44F3751A" w14:textId="77777777" w:rsidR="00B23409" w:rsidRPr="00A9757B" w:rsidRDefault="00B23409" w:rsidP="00B23409">
      <w:pPr>
        <w:numPr>
          <w:ilvl w:val="0"/>
          <w:numId w:val="25"/>
        </w:numPr>
        <w:shd w:val="clear" w:color="auto" w:fill="FFFFFF"/>
        <w:tabs>
          <w:tab w:val="left" w:pos="993"/>
        </w:tabs>
        <w:spacing w:before="120" w:after="113"/>
        <w:ind w:left="0" w:firstLine="709"/>
        <w:contextualSpacing/>
        <w:jc w:val="both"/>
        <w:rPr>
          <w:rFonts w:ascii="Times New Roman" w:hAnsi="Times New Roman"/>
          <w:sz w:val="24"/>
          <w:szCs w:val="24"/>
        </w:rPr>
      </w:pPr>
      <w:r w:rsidRPr="00A9757B">
        <w:rPr>
          <w:rFonts w:ascii="Times New Roman" w:hAnsi="Times New Roman"/>
          <w:sz w:val="24"/>
          <w:szCs w:val="24"/>
          <w:shd w:val="clear" w:color="auto" w:fill="FFFFFF"/>
        </w:rPr>
        <w:lastRenderedPageBreak/>
        <w:t>Белов, С. В.  Безопасность жизнедеятельности и защита окружающей среды (</w:t>
      </w:r>
      <w:proofErr w:type="spellStart"/>
      <w:r w:rsidRPr="00A9757B">
        <w:rPr>
          <w:rFonts w:ascii="Times New Roman" w:hAnsi="Times New Roman"/>
          <w:sz w:val="24"/>
          <w:szCs w:val="24"/>
          <w:shd w:val="clear" w:color="auto" w:fill="FFFFFF"/>
        </w:rPr>
        <w:t>техносферная</w:t>
      </w:r>
      <w:proofErr w:type="spellEnd"/>
      <w:r w:rsidRPr="00A9757B">
        <w:rPr>
          <w:rFonts w:ascii="Times New Roman" w:hAnsi="Times New Roman"/>
          <w:sz w:val="24"/>
          <w:szCs w:val="24"/>
          <w:shd w:val="clear" w:color="auto" w:fill="FFFFFF"/>
        </w:rPr>
        <w:t xml:space="preserve"> безопасность</w:t>
      </w:r>
      <w:proofErr w:type="gramStart"/>
      <w:r w:rsidRPr="00A9757B">
        <w:rPr>
          <w:rFonts w:ascii="Times New Roman" w:hAnsi="Times New Roman"/>
          <w:sz w:val="24"/>
          <w:szCs w:val="24"/>
          <w:shd w:val="clear" w:color="auto" w:fill="FFFFFF"/>
        </w:rPr>
        <w:t>) :</w:t>
      </w:r>
      <w:proofErr w:type="gramEnd"/>
      <w:r w:rsidRPr="00A9757B">
        <w:rPr>
          <w:rFonts w:ascii="Times New Roman" w:hAnsi="Times New Roman"/>
          <w:sz w:val="24"/>
          <w:szCs w:val="24"/>
          <w:shd w:val="clear" w:color="auto" w:fill="FFFFFF"/>
        </w:rPr>
        <w:t xml:space="preserve"> учебник для среднего профессионального образования / С. В. Белов. — 6-е изд., </w:t>
      </w:r>
      <w:proofErr w:type="spellStart"/>
      <w:r w:rsidRPr="00A9757B">
        <w:rPr>
          <w:rFonts w:ascii="Times New Roman" w:hAnsi="Times New Roman"/>
          <w:sz w:val="24"/>
          <w:szCs w:val="24"/>
          <w:shd w:val="clear" w:color="auto" w:fill="FFFFFF"/>
        </w:rPr>
        <w:t>перераб</w:t>
      </w:r>
      <w:proofErr w:type="spellEnd"/>
      <w:r w:rsidRPr="00A9757B">
        <w:rPr>
          <w:rFonts w:ascii="Times New Roman" w:hAnsi="Times New Roman"/>
          <w:sz w:val="24"/>
          <w:szCs w:val="24"/>
          <w:shd w:val="clear" w:color="auto" w:fill="FFFFFF"/>
        </w:rPr>
        <w:t xml:space="preserve">. и доп. — </w:t>
      </w:r>
      <w:proofErr w:type="gramStart"/>
      <w:r w:rsidRPr="00A9757B">
        <w:rPr>
          <w:rFonts w:ascii="Times New Roman" w:hAnsi="Times New Roman"/>
          <w:sz w:val="24"/>
          <w:szCs w:val="24"/>
          <w:shd w:val="clear" w:color="auto" w:fill="FFFFFF"/>
        </w:rPr>
        <w:t>Москва :</w:t>
      </w:r>
      <w:proofErr w:type="gramEnd"/>
      <w:r w:rsidRPr="00A9757B">
        <w:rPr>
          <w:rFonts w:ascii="Times New Roman" w:hAnsi="Times New Roman"/>
          <w:sz w:val="24"/>
          <w:szCs w:val="24"/>
          <w:shd w:val="clear" w:color="auto" w:fill="FFFFFF"/>
        </w:rPr>
        <w:t xml:space="preserve"> Издательство </w:t>
      </w:r>
      <w:proofErr w:type="spellStart"/>
      <w:r w:rsidRPr="00A9757B">
        <w:rPr>
          <w:rFonts w:ascii="Times New Roman" w:hAnsi="Times New Roman"/>
          <w:sz w:val="24"/>
          <w:szCs w:val="24"/>
          <w:shd w:val="clear" w:color="auto" w:fill="FFFFFF"/>
        </w:rPr>
        <w:t>Юрайт</w:t>
      </w:r>
      <w:proofErr w:type="spellEnd"/>
      <w:r w:rsidRPr="00A9757B">
        <w:rPr>
          <w:rFonts w:ascii="Times New Roman" w:hAnsi="Times New Roman"/>
          <w:sz w:val="24"/>
          <w:szCs w:val="24"/>
          <w:shd w:val="clear" w:color="auto" w:fill="FFFFFF"/>
        </w:rPr>
        <w:t xml:space="preserve">, 2023. — 638 с. — (Профессиональное образование). — ISBN 978-5-534-16455-8. — </w:t>
      </w:r>
      <w:proofErr w:type="gramStart"/>
      <w:r w:rsidRPr="00A9757B">
        <w:rPr>
          <w:rFonts w:ascii="Times New Roman" w:hAnsi="Times New Roman"/>
          <w:sz w:val="24"/>
          <w:szCs w:val="24"/>
          <w:shd w:val="clear" w:color="auto" w:fill="FFFFFF"/>
        </w:rPr>
        <w:t>Текст :</w:t>
      </w:r>
      <w:proofErr w:type="gramEnd"/>
      <w:r w:rsidRPr="00A9757B">
        <w:rPr>
          <w:rFonts w:ascii="Times New Roman" w:hAnsi="Times New Roman"/>
          <w:sz w:val="24"/>
          <w:szCs w:val="24"/>
          <w:shd w:val="clear" w:color="auto" w:fill="FFFFFF"/>
        </w:rPr>
        <w:t xml:space="preserve"> электронный // Образовательная платформа </w:t>
      </w:r>
      <w:proofErr w:type="spellStart"/>
      <w:r w:rsidRPr="00A9757B">
        <w:rPr>
          <w:rFonts w:ascii="Times New Roman" w:hAnsi="Times New Roman"/>
          <w:sz w:val="24"/>
          <w:szCs w:val="24"/>
          <w:shd w:val="clear" w:color="auto" w:fill="FFFFFF"/>
        </w:rPr>
        <w:t>Юрайт</w:t>
      </w:r>
      <w:proofErr w:type="spellEnd"/>
      <w:r w:rsidRPr="00A9757B">
        <w:rPr>
          <w:rFonts w:ascii="Times New Roman" w:hAnsi="Times New Roman"/>
          <w:sz w:val="24"/>
          <w:szCs w:val="24"/>
          <w:shd w:val="clear" w:color="auto" w:fill="FFFFFF"/>
        </w:rPr>
        <w:t xml:space="preserve"> [сайт]. — URL: </w:t>
      </w:r>
      <w:hyperlink r:id="rId20" w:tgtFrame="_blank" w:history="1">
        <w:r w:rsidRPr="00A9757B">
          <w:rPr>
            <w:rFonts w:ascii="Times New Roman" w:hAnsi="Times New Roman"/>
            <w:color w:val="0000FF"/>
            <w:sz w:val="24"/>
            <w:szCs w:val="24"/>
            <w:u w:val="single"/>
            <w:shd w:val="clear" w:color="auto" w:fill="FFFFFF"/>
          </w:rPr>
          <w:t>https://urait.ru/bcode/531090</w:t>
        </w:r>
      </w:hyperlink>
      <w:r w:rsidRPr="00A9757B">
        <w:rPr>
          <w:rFonts w:ascii="Times New Roman" w:hAnsi="Times New Roman"/>
          <w:sz w:val="24"/>
          <w:szCs w:val="24"/>
          <w:shd w:val="clear" w:color="auto" w:fill="FFFFFF"/>
        </w:rPr>
        <w:t> (дата обращения: 29.05.2023).</w:t>
      </w:r>
    </w:p>
    <w:p w14:paraId="4AE03438" w14:textId="77777777" w:rsidR="00B23409" w:rsidRPr="00A9757B" w:rsidRDefault="00B23409" w:rsidP="00B23409">
      <w:pPr>
        <w:numPr>
          <w:ilvl w:val="0"/>
          <w:numId w:val="25"/>
        </w:numPr>
        <w:tabs>
          <w:tab w:val="left" w:pos="993"/>
        </w:tabs>
        <w:spacing w:before="120"/>
        <w:ind w:left="0" w:firstLine="709"/>
        <w:contextualSpacing/>
        <w:jc w:val="both"/>
        <w:rPr>
          <w:rFonts w:ascii="Times New Roman" w:hAnsi="Times New Roman"/>
          <w:bCs/>
          <w:sz w:val="24"/>
          <w:szCs w:val="24"/>
        </w:rPr>
      </w:pPr>
      <w:proofErr w:type="spellStart"/>
      <w:r w:rsidRPr="00A9757B">
        <w:rPr>
          <w:rFonts w:ascii="Times New Roman" w:hAnsi="Times New Roman"/>
          <w:sz w:val="24"/>
          <w:szCs w:val="24"/>
        </w:rPr>
        <w:t>Микрюков</w:t>
      </w:r>
      <w:proofErr w:type="spellEnd"/>
      <w:r w:rsidRPr="00A9757B">
        <w:rPr>
          <w:rFonts w:ascii="Times New Roman" w:hAnsi="Times New Roman"/>
          <w:sz w:val="24"/>
          <w:szCs w:val="24"/>
        </w:rPr>
        <w:t xml:space="preserve">, В. Ю., Основы военной </w:t>
      </w:r>
      <w:proofErr w:type="gramStart"/>
      <w:r w:rsidRPr="00A9757B">
        <w:rPr>
          <w:rFonts w:ascii="Times New Roman" w:hAnsi="Times New Roman"/>
          <w:sz w:val="24"/>
          <w:szCs w:val="24"/>
        </w:rPr>
        <w:t>службы :</w:t>
      </w:r>
      <w:proofErr w:type="gramEnd"/>
      <w:r w:rsidRPr="00A9757B">
        <w:rPr>
          <w:rFonts w:ascii="Times New Roman" w:hAnsi="Times New Roman"/>
          <w:sz w:val="24"/>
          <w:szCs w:val="24"/>
        </w:rPr>
        <w:t xml:space="preserve"> учебник / В. Ю. </w:t>
      </w:r>
      <w:proofErr w:type="spellStart"/>
      <w:r w:rsidRPr="00A9757B">
        <w:rPr>
          <w:rFonts w:ascii="Times New Roman" w:hAnsi="Times New Roman"/>
          <w:sz w:val="24"/>
          <w:szCs w:val="24"/>
        </w:rPr>
        <w:t>Микрюков</w:t>
      </w:r>
      <w:proofErr w:type="spellEnd"/>
      <w:r w:rsidRPr="00A9757B">
        <w:rPr>
          <w:rFonts w:ascii="Times New Roman" w:hAnsi="Times New Roman"/>
          <w:sz w:val="24"/>
          <w:szCs w:val="24"/>
        </w:rPr>
        <w:t xml:space="preserve">, В. Г. </w:t>
      </w:r>
      <w:proofErr w:type="spellStart"/>
      <w:r w:rsidRPr="00A9757B">
        <w:rPr>
          <w:rFonts w:ascii="Times New Roman" w:hAnsi="Times New Roman"/>
          <w:sz w:val="24"/>
          <w:szCs w:val="24"/>
        </w:rPr>
        <w:t>Шамаев</w:t>
      </w:r>
      <w:proofErr w:type="spellEnd"/>
      <w:r w:rsidRPr="00A9757B">
        <w:rPr>
          <w:rFonts w:ascii="Times New Roman" w:hAnsi="Times New Roman"/>
          <w:sz w:val="24"/>
          <w:szCs w:val="24"/>
        </w:rPr>
        <w:t xml:space="preserve">. — </w:t>
      </w:r>
      <w:proofErr w:type="gramStart"/>
      <w:r w:rsidRPr="00A9757B">
        <w:rPr>
          <w:rFonts w:ascii="Times New Roman" w:hAnsi="Times New Roman"/>
          <w:sz w:val="24"/>
          <w:szCs w:val="24"/>
        </w:rPr>
        <w:t>Москва :</w:t>
      </w:r>
      <w:proofErr w:type="gramEnd"/>
      <w:r w:rsidRPr="00A9757B">
        <w:rPr>
          <w:rFonts w:ascii="Times New Roman" w:hAnsi="Times New Roman"/>
          <w:sz w:val="24"/>
          <w:szCs w:val="24"/>
        </w:rPr>
        <w:t xml:space="preserve"> </w:t>
      </w:r>
      <w:proofErr w:type="spellStart"/>
      <w:r w:rsidRPr="00A9757B">
        <w:rPr>
          <w:rFonts w:ascii="Times New Roman" w:hAnsi="Times New Roman"/>
          <w:sz w:val="24"/>
          <w:szCs w:val="24"/>
        </w:rPr>
        <w:t>КноРус</w:t>
      </w:r>
      <w:proofErr w:type="spellEnd"/>
      <w:r w:rsidRPr="00A9757B">
        <w:rPr>
          <w:rFonts w:ascii="Times New Roman" w:hAnsi="Times New Roman"/>
          <w:sz w:val="24"/>
          <w:szCs w:val="24"/>
        </w:rPr>
        <w:t xml:space="preserve">, 2023. — 505 с. — ISBN 978-5-406-11238-0. — URL: https://book.ru/book/948607 (дата обращения: 29.05.2023). — </w:t>
      </w:r>
      <w:proofErr w:type="gramStart"/>
      <w:r w:rsidRPr="00A9757B">
        <w:rPr>
          <w:rFonts w:ascii="Times New Roman" w:hAnsi="Times New Roman"/>
          <w:sz w:val="24"/>
          <w:szCs w:val="24"/>
        </w:rPr>
        <w:t>Текст :</w:t>
      </w:r>
      <w:proofErr w:type="gramEnd"/>
      <w:r w:rsidRPr="00A9757B">
        <w:rPr>
          <w:rFonts w:ascii="Times New Roman" w:hAnsi="Times New Roman"/>
          <w:sz w:val="24"/>
          <w:szCs w:val="24"/>
        </w:rPr>
        <w:t xml:space="preserve"> электронный. </w:t>
      </w:r>
    </w:p>
    <w:p w14:paraId="16403704" w14:textId="77777777" w:rsidR="00B23409" w:rsidRPr="00A9757B" w:rsidRDefault="00B23409" w:rsidP="00B23409">
      <w:pPr>
        <w:numPr>
          <w:ilvl w:val="0"/>
          <w:numId w:val="25"/>
        </w:numPr>
        <w:tabs>
          <w:tab w:val="left" w:pos="993"/>
        </w:tabs>
        <w:spacing w:before="120"/>
        <w:ind w:left="0" w:firstLine="709"/>
        <w:contextualSpacing/>
        <w:jc w:val="both"/>
        <w:rPr>
          <w:rFonts w:ascii="Times New Roman" w:hAnsi="Times New Roman"/>
          <w:bCs/>
          <w:sz w:val="24"/>
          <w:szCs w:val="24"/>
        </w:rPr>
      </w:pPr>
      <w:proofErr w:type="spellStart"/>
      <w:r w:rsidRPr="00A9757B">
        <w:rPr>
          <w:rFonts w:ascii="Times New Roman" w:hAnsi="Times New Roman"/>
          <w:bCs/>
          <w:sz w:val="24"/>
          <w:szCs w:val="24"/>
        </w:rPr>
        <w:t>Мисюк</w:t>
      </w:r>
      <w:proofErr w:type="spellEnd"/>
      <w:r w:rsidRPr="00A9757B">
        <w:rPr>
          <w:rFonts w:ascii="Times New Roman" w:hAnsi="Times New Roman"/>
          <w:bCs/>
          <w:sz w:val="24"/>
          <w:szCs w:val="24"/>
        </w:rPr>
        <w:t xml:space="preserve">, М. Н.  Основы медицинских </w:t>
      </w:r>
      <w:proofErr w:type="gramStart"/>
      <w:r w:rsidRPr="00A9757B">
        <w:rPr>
          <w:rFonts w:ascii="Times New Roman" w:hAnsi="Times New Roman"/>
          <w:bCs/>
          <w:sz w:val="24"/>
          <w:szCs w:val="24"/>
        </w:rPr>
        <w:t>знаний :</w:t>
      </w:r>
      <w:proofErr w:type="gramEnd"/>
      <w:r w:rsidRPr="00A9757B">
        <w:rPr>
          <w:rFonts w:ascii="Times New Roman" w:hAnsi="Times New Roman"/>
          <w:bCs/>
          <w:sz w:val="24"/>
          <w:szCs w:val="24"/>
        </w:rPr>
        <w:t xml:space="preserve"> учебник и практикум для среднего профессионального образования / М. Н. </w:t>
      </w:r>
      <w:proofErr w:type="spellStart"/>
      <w:r w:rsidRPr="00A9757B">
        <w:rPr>
          <w:rFonts w:ascii="Times New Roman" w:hAnsi="Times New Roman"/>
          <w:bCs/>
          <w:sz w:val="24"/>
          <w:szCs w:val="24"/>
        </w:rPr>
        <w:t>Мисюк</w:t>
      </w:r>
      <w:proofErr w:type="spellEnd"/>
      <w:r w:rsidRPr="00A9757B">
        <w:rPr>
          <w:rFonts w:ascii="Times New Roman" w:hAnsi="Times New Roman"/>
          <w:bCs/>
          <w:sz w:val="24"/>
          <w:szCs w:val="24"/>
        </w:rPr>
        <w:t xml:space="preserve">. — 3-е изд., </w:t>
      </w:r>
      <w:proofErr w:type="spellStart"/>
      <w:r w:rsidRPr="00A9757B">
        <w:rPr>
          <w:rFonts w:ascii="Times New Roman" w:hAnsi="Times New Roman"/>
          <w:bCs/>
          <w:sz w:val="24"/>
          <w:szCs w:val="24"/>
        </w:rPr>
        <w:t>перераб</w:t>
      </w:r>
      <w:proofErr w:type="spellEnd"/>
      <w:r w:rsidRPr="00A9757B">
        <w:rPr>
          <w:rFonts w:ascii="Times New Roman" w:hAnsi="Times New Roman"/>
          <w:bCs/>
          <w:sz w:val="24"/>
          <w:szCs w:val="24"/>
        </w:rPr>
        <w:t xml:space="preserve">. и доп. — </w:t>
      </w:r>
      <w:proofErr w:type="gramStart"/>
      <w:r w:rsidRPr="00A9757B">
        <w:rPr>
          <w:rFonts w:ascii="Times New Roman" w:hAnsi="Times New Roman"/>
          <w:bCs/>
          <w:sz w:val="24"/>
          <w:szCs w:val="24"/>
        </w:rPr>
        <w:t>Москва :</w:t>
      </w:r>
      <w:proofErr w:type="gramEnd"/>
      <w:r w:rsidRPr="00A9757B">
        <w:rPr>
          <w:rFonts w:ascii="Times New Roman" w:hAnsi="Times New Roman"/>
          <w:bCs/>
          <w:sz w:val="24"/>
          <w:szCs w:val="24"/>
        </w:rPr>
        <w:t xml:space="preserve"> Издательство </w:t>
      </w:r>
      <w:proofErr w:type="spellStart"/>
      <w:r w:rsidRPr="00A9757B">
        <w:rPr>
          <w:rFonts w:ascii="Times New Roman" w:hAnsi="Times New Roman"/>
          <w:bCs/>
          <w:sz w:val="24"/>
          <w:szCs w:val="24"/>
        </w:rPr>
        <w:t>Юрайт</w:t>
      </w:r>
      <w:proofErr w:type="spellEnd"/>
      <w:r w:rsidRPr="00A9757B">
        <w:rPr>
          <w:rFonts w:ascii="Times New Roman" w:hAnsi="Times New Roman"/>
          <w:bCs/>
          <w:sz w:val="24"/>
          <w:szCs w:val="24"/>
        </w:rPr>
        <w:t xml:space="preserve">, 2023. — 499 с. — (Профессиональное образование). — ISBN 978-5-534-00398-7. — </w:t>
      </w:r>
      <w:proofErr w:type="gramStart"/>
      <w:r w:rsidRPr="00A9757B">
        <w:rPr>
          <w:rFonts w:ascii="Times New Roman" w:hAnsi="Times New Roman"/>
          <w:bCs/>
          <w:sz w:val="24"/>
          <w:szCs w:val="24"/>
        </w:rPr>
        <w:t>Текст :</w:t>
      </w:r>
      <w:proofErr w:type="gramEnd"/>
      <w:r w:rsidRPr="00A9757B">
        <w:rPr>
          <w:rFonts w:ascii="Times New Roman" w:hAnsi="Times New Roman"/>
          <w:bCs/>
          <w:sz w:val="24"/>
          <w:szCs w:val="24"/>
        </w:rPr>
        <w:t xml:space="preserve"> электронный // Образовательная платформа </w:t>
      </w:r>
      <w:proofErr w:type="spellStart"/>
      <w:r w:rsidRPr="00A9757B">
        <w:rPr>
          <w:rFonts w:ascii="Times New Roman" w:hAnsi="Times New Roman"/>
          <w:bCs/>
          <w:sz w:val="24"/>
          <w:szCs w:val="24"/>
        </w:rPr>
        <w:t>Юрайт</w:t>
      </w:r>
      <w:proofErr w:type="spellEnd"/>
      <w:r w:rsidRPr="00A9757B">
        <w:rPr>
          <w:rFonts w:ascii="Times New Roman" w:hAnsi="Times New Roman"/>
          <w:bCs/>
          <w:sz w:val="24"/>
          <w:szCs w:val="24"/>
        </w:rPr>
        <w:t xml:space="preserve"> [сайт]. — URL: </w:t>
      </w:r>
      <w:hyperlink r:id="rId21" w:tgtFrame="_blank" w:history="1">
        <w:r w:rsidRPr="00A9757B">
          <w:rPr>
            <w:rFonts w:ascii="Times New Roman" w:hAnsi="Times New Roman"/>
            <w:bCs/>
            <w:color w:val="0000FF"/>
            <w:sz w:val="24"/>
            <w:szCs w:val="24"/>
            <w:u w:val="single"/>
          </w:rPr>
          <w:t>https://urait.ru/bcode/511741</w:t>
        </w:r>
      </w:hyperlink>
      <w:r w:rsidRPr="00A9757B">
        <w:rPr>
          <w:rFonts w:ascii="Times New Roman" w:hAnsi="Times New Roman"/>
          <w:bCs/>
          <w:sz w:val="24"/>
          <w:szCs w:val="24"/>
        </w:rPr>
        <w:t> (дата обращения: 29.05.2023).</w:t>
      </w:r>
    </w:p>
    <w:p w14:paraId="388B52CB" w14:textId="77777777" w:rsidR="00B23409" w:rsidRPr="00A9757B" w:rsidRDefault="00B23409" w:rsidP="00B23409">
      <w:pPr>
        <w:numPr>
          <w:ilvl w:val="0"/>
          <w:numId w:val="25"/>
        </w:numPr>
        <w:tabs>
          <w:tab w:val="left" w:pos="993"/>
        </w:tabs>
        <w:spacing w:before="120"/>
        <w:ind w:left="0" w:firstLine="709"/>
        <w:contextualSpacing/>
        <w:jc w:val="both"/>
        <w:rPr>
          <w:rFonts w:ascii="Times New Roman" w:hAnsi="Times New Roman"/>
          <w:b/>
          <w:bCs/>
          <w:color w:val="0000FF"/>
          <w:sz w:val="24"/>
          <w:szCs w:val="24"/>
          <w:u w:val="single"/>
        </w:rPr>
      </w:pPr>
      <w:proofErr w:type="spellStart"/>
      <w:r w:rsidRPr="00A9757B">
        <w:rPr>
          <w:rFonts w:ascii="Times New Roman" w:hAnsi="Times New Roman"/>
          <w:bCs/>
          <w:sz w:val="24"/>
          <w:szCs w:val="24"/>
        </w:rPr>
        <w:t>Михаилиди</w:t>
      </w:r>
      <w:proofErr w:type="spellEnd"/>
      <w:r w:rsidRPr="00A9757B">
        <w:rPr>
          <w:rFonts w:ascii="Times New Roman" w:hAnsi="Times New Roman"/>
          <w:bCs/>
          <w:sz w:val="24"/>
          <w:szCs w:val="24"/>
        </w:rPr>
        <w:t xml:space="preserve">, А. М. Безопасность жизнедеятельности и охрана труда на </w:t>
      </w:r>
      <w:proofErr w:type="gramStart"/>
      <w:r w:rsidRPr="00A9757B">
        <w:rPr>
          <w:rFonts w:ascii="Times New Roman" w:hAnsi="Times New Roman"/>
          <w:bCs/>
          <w:sz w:val="24"/>
          <w:szCs w:val="24"/>
        </w:rPr>
        <w:t>производстве :</w:t>
      </w:r>
      <w:proofErr w:type="gramEnd"/>
      <w:r w:rsidRPr="00A9757B">
        <w:rPr>
          <w:rFonts w:ascii="Times New Roman" w:hAnsi="Times New Roman"/>
          <w:bCs/>
          <w:sz w:val="24"/>
          <w:szCs w:val="24"/>
        </w:rPr>
        <w:t xml:space="preserve"> учебное пособие для СПО / А. М. </w:t>
      </w:r>
      <w:proofErr w:type="spellStart"/>
      <w:r w:rsidRPr="00A9757B">
        <w:rPr>
          <w:rFonts w:ascii="Times New Roman" w:hAnsi="Times New Roman"/>
          <w:bCs/>
          <w:sz w:val="24"/>
          <w:szCs w:val="24"/>
        </w:rPr>
        <w:t>Михаилиди</w:t>
      </w:r>
      <w:proofErr w:type="spellEnd"/>
      <w:r w:rsidRPr="00A9757B">
        <w:rPr>
          <w:rFonts w:ascii="Times New Roman" w:hAnsi="Times New Roman"/>
          <w:bCs/>
          <w:sz w:val="24"/>
          <w:szCs w:val="24"/>
        </w:rPr>
        <w:t xml:space="preserve">. – Саратов, </w:t>
      </w:r>
      <w:proofErr w:type="gramStart"/>
      <w:r w:rsidRPr="00A9757B">
        <w:rPr>
          <w:rFonts w:ascii="Times New Roman" w:hAnsi="Times New Roman"/>
          <w:bCs/>
          <w:sz w:val="24"/>
          <w:szCs w:val="24"/>
        </w:rPr>
        <w:t>Москва :</w:t>
      </w:r>
      <w:proofErr w:type="gramEnd"/>
      <w:r w:rsidRPr="00A9757B">
        <w:rPr>
          <w:rFonts w:ascii="Times New Roman" w:hAnsi="Times New Roman"/>
          <w:bCs/>
          <w:sz w:val="24"/>
          <w:szCs w:val="24"/>
        </w:rPr>
        <w:t xml:space="preserve"> Профобразование, Ай Пи Ар Медиа, 2021. – 111 c. – ISBN 978-5-4488-0964-4, 978-5-4497-0809-0. – Текст: электронный // Электронно-библиотечная система IPR BOOKS: [сайт]. – URL: http://www.iprbookshop.ru/100492.html (дата обращения: 10.08.2021). – Режим доступа: для </w:t>
      </w:r>
      <w:proofErr w:type="spellStart"/>
      <w:r w:rsidRPr="00A9757B">
        <w:rPr>
          <w:rFonts w:ascii="Times New Roman" w:hAnsi="Times New Roman"/>
          <w:bCs/>
          <w:sz w:val="24"/>
          <w:szCs w:val="24"/>
        </w:rPr>
        <w:t>авторизир</w:t>
      </w:r>
      <w:proofErr w:type="spellEnd"/>
      <w:r w:rsidRPr="00A9757B">
        <w:rPr>
          <w:rFonts w:ascii="Times New Roman" w:hAnsi="Times New Roman"/>
          <w:bCs/>
          <w:sz w:val="24"/>
          <w:szCs w:val="24"/>
        </w:rPr>
        <w:t xml:space="preserve">. пользователей. - DOI: </w:t>
      </w:r>
      <w:hyperlink r:id="rId22" w:history="1">
        <w:r w:rsidRPr="00A9757B">
          <w:rPr>
            <w:rFonts w:ascii="Times New Roman" w:hAnsi="Times New Roman"/>
            <w:bCs/>
            <w:color w:val="0000FF"/>
            <w:sz w:val="24"/>
            <w:szCs w:val="24"/>
            <w:u w:val="single"/>
          </w:rPr>
          <w:t>https://doi.org/10.23682/100492</w:t>
        </w:r>
      </w:hyperlink>
    </w:p>
    <w:p w14:paraId="53F41461" w14:textId="11BF8F92" w:rsidR="00B23409" w:rsidRPr="00B23409" w:rsidRDefault="00B23409" w:rsidP="00B23409">
      <w:pPr>
        <w:numPr>
          <w:ilvl w:val="0"/>
          <w:numId w:val="25"/>
        </w:numPr>
        <w:tabs>
          <w:tab w:val="left" w:pos="993"/>
        </w:tabs>
        <w:spacing w:before="120"/>
        <w:ind w:left="0" w:firstLine="709"/>
        <w:contextualSpacing/>
        <w:jc w:val="both"/>
        <w:rPr>
          <w:rFonts w:ascii="Times New Roman" w:hAnsi="Times New Roman"/>
          <w:b/>
          <w:bCs/>
          <w:sz w:val="24"/>
          <w:szCs w:val="24"/>
        </w:rPr>
      </w:pPr>
      <w:r w:rsidRPr="00A9757B">
        <w:rPr>
          <w:rFonts w:ascii="Times New Roman" w:hAnsi="Times New Roman"/>
          <w:sz w:val="24"/>
          <w:szCs w:val="24"/>
        </w:rPr>
        <w:t xml:space="preserve">Родионова, О. М.  Медико-биологические основы безопасности. Охрана </w:t>
      </w:r>
      <w:proofErr w:type="gramStart"/>
      <w:r w:rsidRPr="00A9757B">
        <w:rPr>
          <w:rFonts w:ascii="Times New Roman" w:hAnsi="Times New Roman"/>
          <w:sz w:val="24"/>
          <w:szCs w:val="24"/>
        </w:rPr>
        <w:t>труда :</w:t>
      </w:r>
      <w:proofErr w:type="gramEnd"/>
      <w:r w:rsidRPr="00A9757B">
        <w:rPr>
          <w:rFonts w:ascii="Times New Roman" w:hAnsi="Times New Roman"/>
          <w:sz w:val="24"/>
          <w:szCs w:val="24"/>
        </w:rPr>
        <w:t xml:space="preserve"> учебник для среднего профессионального образования / О. М. Родионова, Д. А. Семенов, Е. В. Аникина. — 2-е изд. — </w:t>
      </w:r>
      <w:proofErr w:type="gramStart"/>
      <w:r w:rsidRPr="00A9757B">
        <w:rPr>
          <w:rFonts w:ascii="Times New Roman" w:hAnsi="Times New Roman"/>
          <w:sz w:val="24"/>
          <w:szCs w:val="24"/>
        </w:rPr>
        <w:t>Москва :</w:t>
      </w:r>
      <w:proofErr w:type="gramEnd"/>
      <w:r w:rsidRPr="00A9757B">
        <w:rPr>
          <w:rFonts w:ascii="Times New Roman" w:hAnsi="Times New Roman"/>
          <w:sz w:val="24"/>
          <w:szCs w:val="24"/>
        </w:rPr>
        <w:t xml:space="preserve"> Издательство </w:t>
      </w:r>
      <w:proofErr w:type="spellStart"/>
      <w:r w:rsidRPr="00A9757B">
        <w:rPr>
          <w:rFonts w:ascii="Times New Roman" w:hAnsi="Times New Roman"/>
          <w:sz w:val="24"/>
          <w:szCs w:val="24"/>
        </w:rPr>
        <w:t>Юрайт</w:t>
      </w:r>
      <w:proofErr w:type="spellEnd"/>
      <w:r w:rsidRPr="00A9757B">
        <w:rPr>
          <w:rFonts w:ascii="Times New Roman" w:hAnsi="Times New Roman"/>
          <w:sz w:val="24"/>
          <w:szCs w:val="24"/>
        </w:rPr>
        <w:t xml:space="preserve">, 2023. — 583 с. — (Профессиональное образование). — ISBN 978-5-534-16109-0. — </w:t>
      </w:r>
      <w:proofErr w:type="gramStart"/>
      <w:r w:rsidRPr="00A9757B">
        <w:rPr>
          <w:rFonts w:ascii="Times New Roman" w:hAnsi="Times New Roman"/>
          <w:sz w:val="24"/>
          <w:szCs w:val="24"/>
        </w:rPr>
        <w:t>Текст :</w:t>
      </w:r>
      <w:proofErr w:type="gramEnd"/>
      <w:r w:rsidRPr="00A9757B">
        <w:rPr>
          <w:rFonts w:ascii="Times New Roman" w:hAnsi="Times New Roman"/>
          <w:sz w:val="24"/>
          <w:szCs w:val="24"/>
        </w:rPr>
        <w:t xml:space="preserve"> электронный // Образовательная платформа </w:t>
      </w:r>
      <w:proofErr w:type="spellStart"/>
      <w:r w:rsidRPr="00A9757B">
        <w:rPr>
          <w:rFonts w:ascii="Times New Roman" w:hAnsi="Times New Roman"/>
          <w:sz w:val="24"/>
          <w:szCs w:val="24"/>
        </w:rPr>
        <w:t>Юрайт</w:t>
      </w:r>
      <w:proofErr w:type="spellEnd"/>
      <w:r w:rsidRPr="00A9757B">
        <w:rPr>
          <w:rFonts w:ascii="Times New Roman" w:hAnsi="Times New Roman"/>
          <w:sz w:val="24"/>
          <w:szCs w:val="24"/>
        </w:rPr>
        <w:t xml:space="preserve"> [сайт]. — URL: </w:t>
      </w:r>
      <w:hyperlink r:id="rId23" w:tgtFrame="_blank" w:history="1">
        <w:r w:rsidRPr="00A9757B">
          <w:rPr>
            <w:rFonts w:ascii="Times New Roman" w:hAnsi="Times New Roman"/>
            <w:color w:val="0000FF"/>
            <w:sz w:val="24"/>
            <w:szCs w:val="24"/>
            <w:u w:val="single"/>
          </w:rPr>
          <w:t>https://urait.ru/bcode/530443</w:t>
        </w:r>
      </w:hyperlink>
      <w:r w:rsidRPr="00A9757B">
        <w:rPr>
          <w:rFonts w:ascii="Times New Roman" w:hAnsi="Times New Roman"/>
          <w:sz w:val="24"/>
          <w:szCs w:val="24"/>
        </w:rPr>
        <w:t> (дата обращения: 29.05.2023).</w:t>
      </w:r>
    </w:p>
    <w:p w14:paraId="2845516F" w14:textId="5A134D95" w:rsidR="00B23409" w:rsidRPr="00A9757B" w:rsidRDefault="00B23409" w:rsidP="00B23409">
      <w:pPr>
        <w:ind w:firstLine="709"/>
        <w:contextualSpacing/>
        <w:jc w:val="both"/>
        <w:rPr>
          <w:rFonts w:ascii="Times New Roman" w:hAnsi="Times New Roman"/>
          <w:b/>
          <w:bCs/>
          <w:sz w:val="24"/>
          <w:szCs w:val="24"/>
        </w:rPr>
      </w:pPr>
      <w:r>
        <w:rPr>
          <w:rFonts w:ascii="Times New Roman" w:hAnsi="Times New Roman"/>
          <w:b/>
          <w:bCs/>
          <w:sz w:val="24"/>
          <w:szCs w:val="24"/>
        </w:rPr>
        <w:t>3.2.</w:t>
      </w:r>
      <w:r w:rsidRPr="00F716D9">
        <w:rPr>
          <w:rFonts w:ascii="Times New Roman" w:hAnsi="Times New Roman"/>
          <w:b/>
          <w:bCs/>
          <w:sz w:val="24"/>
          <w:szCs w:val="24"/>
        </w:rPr>
        <w:t>3</w:t>
      </w:r>
      <w:r>
        <w:rPr>
          <w:rFonts w:ascii="Times New Roman" w:hAnsi="Times New Roman"/>
          <w:b/>
          <w:bCs/>
          <w:sz w:val="24"/>
          <w:szCs w:val="24"/>
        </w:rPr>
        <w:t xml:space="preserve">. Дополнительные издания </w:t>
      </w:r>
    </w:p>
    <w:p w14:paraId="0651DA7B" w14:textId="77777777" w:rsidR="00B23409" w:rsidRPr="00A9757B" w:rsidRDefault="00B23409" w:rsidP="00B23409">
      <w:pPr>
        <w:ind w:firstLine="709"/>
        <w:contextualSpacing/>
        <w:jc w:val="both"/>
        <w:rPr>
          <w:rFonts w:ascii="Times New Roman" w:hAnsi="Times New Roman"/>
          <w:sz w:val="24"/>
          <w:szCs w:val="24"/>
        </w:rPr>
      </w:pPr>
      <w:r w:rsidRPr="00A9757B">
        <w:rPr>
          <w:rFonts w:ascii="Times New Roman" w:hAnsi="Times New Roman"/>
          <w:sz w:val="24"/>
          <w:szCs w:val="24"/>
        </w:rPr>
        <w:t xml:space="preserve">1.Безопасность в </w:t>
      </w:r>
      <w:proofErr w:type="spellStart"/>
      <w:r w:rsidRPr="00A9757B">
        <w:rPr>
          <w:rFonts w:ascii="Times New Roman" w:hAnsi="Times New Roman"/>
          <w:sz w:val="24"/>
          <w:szCs w:val="24"/>
        </w:rPr>
        <w:t>техносфере</w:t>
      </w:r>
      <w:proofErr w:type="spellEnd"/>
      <w:r w:rsidRPr="00A9757B">
        <w:rPr>
          <w:rFonts w:ascii="Times New Roman" w:hAnsi="Times New Roman"/>
          <w:sz w:val="24"/>
          <w:szCs w:val="24"/>
        </w:rPr>
        <w:t xml:space="preserve">: Всероссийский научно-методический и информационный журнал [Электронный ресурс]. </w:t>
      </w:r>
      <w:r w:rsidRPr="00A9757B">
        <w:rPr>
          <w:rFonts w:ascii="Times New Roman" w:hAnsi="Times New Roman"/>
          <w:sz w:val="24"/>
          <w:szCs w:val="24"/>
          <w:lang w:val="en-US"/>
        </w:rPr>
        <w:t>URL</w:t>
      </w:r>
      <w:r w:rsidRPr="00A9757B">
        <w:rPr>
          <w:rFonts w:ascii="Times New Roman" w:hAnsi="Times New Roman"/>
          <w:sz w:val="24"/>
          <w:szCs w:val="24"/>
        </w:rPr>
        <w:t>: http://www.magbvt.ru.</w:t>
      </w:r>
    </w:p>
    <w:p w14:paraId="0D375B48" w14:textId="77777777" w:rsidR="00B23409" w:rsidRPr="00A9757B" w:rsidRDefault="00B23409" w:rsidP="00B23409">
      <w:pPr>
        <w:ind w:firstLine="709"/>
        <w:contextualSpacing/>
        <w:jc w:val="both"/>
        <w:rPr>
          <w:rFonts w:ascii="Times New Roman" w:hAnsi="Times New Roman"/>
          <w:sz w:val="24"/>
          <w:szCs w:val="24"/>
          <w:lang w:val="en-US"/>
        </w:rPr>
      </w:pPr>
      <w:r w:rsidRPr="00A9757B">
        <w:rPr>
          <w:rFonts w:ascii="Times New Roman" w:hAnsi="Times New Roman"/>
          <w:sz w:val="24"/>
          <w:szCs w:val="24"/>
        </w:rPr>
        <w:t xml:space="preserve">2.Официальный сайт МЧС РФ [Электронный ресурс]. </w:t>
      </w:r>
      <w:r w:rsidRPr="00A9757B">
        <w:rPr>
          <w:rFonts w:ascii="Times New Roman" w:hAnsi="Times New Roman"/>
          <w:sz w:val="24"/>
          <w:szCs w:val="24"/>
          <w:lang w:val="en-US"/>
        </w:rPr>
        <w:t>URL:  http://www.mchs.gov.ru.</w:t>
      </w:r>
    </w:p>
    <w:p w14:paraId="1FB58E48" w14:textId="77777777" w:rsidR="00B23409" w:rsidRPr="00A9757B" w:rsidRDefault="00B23409" w:rsidP="00B23409">
      <w:pPr>
        <w:ind w:firstLine="709"/>
        <w:contextualSpacing/>
        <w:jc w:val="both"/>
        <w:rPr>
          <w:rFonts w:ascii="Times New Roman" w:hAnsi="Times New Roman"/>
          <w:sz w:val="24"/>
          <w:szCs w:val="24"/>
        </w:rPr>
      </w:pPr>
      <w:r w:rsidRPr="00A9757B">
        <w:rPr>
          <w:rFonts w:ascii="Times New Roman" w:hAnsi="Times New Roman"/>
          <w:sz w:val="24"/>
          <w:szCs w:val="24"/>
        </w:rPr>
        <w:t xml:space="preserve">3.Суворова, Г. М. Методика обучения безопасности </w:t>
      </w:r>
      <w:proofErr w:type="gramStart"/>
      <w:r w:rsidRPr="00A9757B">
        <w:rPr>
          <w:rFonts w:ascii="Times New Roman" w:hAnsi="Times New Roman"/>
          <w:sz w:val="24"/>
          <w:szCs w:val="24"/>
        </w:rPr>
        <w:t>жизнедеятельности :</w:t>
      </w:r>
      <w:proofErr w:type="gramEnd"/>
      <w:r w:rsidRPr="00A9757B">
        <w:rPr>
          <w:rFonts w:ascii="Times New Roman" w:hAnsi="Times New Roman"/>
          <w:sz w:val="24"/>
          <w:szCs w:val="24"/>
        </w:rPr>
        <w:t xml:space="preserve"> учебное пособие для среднего профессионального образования / Г. М. Суворова, В. Д. </w:t>
      </w:r>
      <w:proofErr w:type="spellStart"/>
      <w:r w:rsidRPr="00A9757B">
        <w:rPr>
          <w:rFonts w:ascii="Times New Roman" w:hAnsi="Times New Roman"/>
          <w:sz w:val="24"/>
          <w:szCs w:val="24"/>
        </w:rPr>
        <w:t>Горичева</w:t>
      </w:r>
      <w:proofErr w:type="spellEnd"/>
      <w:r w:rsidRPr="00A9757B">
        <w:rPr>
          <w:rFonts w:ascii="Times New Roman" w:hAnsi="Times New Roman"/>
          <w:sz w:val="24"/>
          <w:szCs w:val="24"/>
        </w:rPr>
        <w:t xml:space="preserve">. – 2-е изд., </w:t>
      </w:r>
      <w:proofErr w:type="spellStart"/>
      <w:r w:rsidRPr="00A9757B">
        <w:rPr>
          <w:rFonts w:ascii="Times New Roman" w:hAnsi="Times New Roman"/>
          <w:sz w:val="24"/>
          <w:szCs w:val="24"/>
        </w:rPr>
        <w:t>испр</w:t>
      </w:r>
      <w:proofErr w:type="spellEnd"/>
      <w:r w:rsidRPr="00A9757B">
        <w:rPr>
          <w:rFonts w:ascii="Times New Roman" w:hAnsi="Times New Roman"/>
          <w:sz w:val="24"/>
          <w:szCs w:val="24"/>
        </w:rPr>
        <w:t xml:space="preserve">. </w:t>
      </w:r>
      <w:r w:rsidRPr="00A9757B">
        <w:rPr>
          <w:rFonts w:ascii="Times New Roman" w:hAnsi="Times New Roman"/>
          <w:sz w:val="24"/>
          <w:szCs w:val="24"/>
        </w:rPr>
        <w:br/>
        <w:t xml:space="preserve">и доп. – </w:t>
      </w:r>
      <w:proofErr w:type="gramStart"/>
      <w:r w:rsidRPr="00A9757B">
        <w:rPr>
          <w:rFonts w:ascii="Times New Roman" w:hAnsi="Times New Roman"/>
          <w:sz w:val="24"/>
          <w:szCs w:val="24"/>
        </w:rPr>
        <w:t>Москва :</w:t>
      </w:r>
      <w:proofErr w:type="spellStart"/>
      <w:r w:rsidRPr="00A9757B">
        <w:rPr>
          <w:rFonts w:ascii="Times New Roman" w:hAnsi="Times New Roman"/>
          <w:sz w:val="24"/>
          <w:szCs w:val="24"/>
        </w:rPr>
        <w:t>Юрайт</w:t>
      </w:r>
      <w:proofErr w:type="spellEnd"/>
      <w:proofErr w:type="gramEnd"/>
      <w:r w:rsidRPr="00A9757B">
        <w:rPr>
          <w:rFonts w:ascii="Times New Roman" w:hAnsi="Times New Roman"/>
          <w:sz w:val="24"/>
          <w:szCs w:val="24"/>
        </w:rPr>
        <w:t xml:space="preserve">, 2020. – 212 с. – (Профессиональное образование). – Текст: электронный // Электронная библиотечная система </w:t>
      </w:r>
      <w:proofErr w:type="spellStart"/>
      <w:r w:rsidRPr="00A9757B">
        <w:rPr>
          <w:rFonts w:ascii="Times New Roman" w:hAnsi="Times New Roman"/>
          <w:sz w:val="24"/>
          <w:szCs w:val="24"/>
        </w:rPr>
        <w:t>Юрайт</w:t>
      </w:r>
      <w:proofErr w:type="spellEnd"/>
      <w:r w:rsidRPr="00A9757B">
        <w:rPr>
          <w:rFonts w:ascii="Times New Roman" w:hAnsi="Times New Roman"/>
          <w:sz w:val="24"/>
          <w:szCs w:val="24"/>
        </w:rPr>
        <w:t xml:space="preserve"> [сайт]. – URL: https://urait.ru/bcode/452850 (дата обращения: 10.08.2021). </w:t>
      </w:r>
    </w:p>
    <w:p w14:paraId="132031AE" w14:textId="77777777" w:rsidR="00B23409" w:rsidRPr="00A9757B" w:rsidRDefault="00B23409" w:rsidP="00B23409">
      <w:pPr>
        <w:ind w:firstLine="709"/>
        <w:contextualSpacing/>
        <w:jc w:val="both"/>
        <w:rPr>
          <w:rFonts w:ascii="Times New Roman" w:hAnsi="Times New Roman"/>
          <w:sz w:val="24"/>
          <w:szCs w:val="24"/>
        </w:rPr>
      </w:pPr>
      <w:r w:rsidRPr="00A9757B">
        <w:rPr>
          <w:rFonts w:ascii="Times New Roman" w:hAnsi="Times New Roman"/>
          <w:sz w:val="24"/>
          <w:szCs w:val="24"/>
        </w:rPr>
        <w:t xml:space="preserve">4. Суворова, Г.М. Психологические основы безопасности: учебник и практикум для среднего профессионального образования / Г.М. Суворова. – 2-е изд., </w:t>
      </w:r>
      <w:proofErr w:type="spellStart"/>
      <w:r w:rsidRPr="00A9757B">
        <w:rPr>
          <w:rFonts w:ascii="Times New Roman" w:hAnsi="Times New Roman"/>
          <w:sz w:val="24"/>
          <w:szCs w:val="24"/>
        </w:rPr>
        <w:t>испр</w:t>
      </w:r>
      <w:proofErr w:type="spellEnd"/>
      <w:proofErr w:type="gramStart"/>
      <w:r w:rsidRPr="00A9757B">
        <w:rPr>
          <w:rFonts w:ascii="Times New Roman" w:hAnsi="Times New Roman"/>
          <w:sz w:val="24"/>
          <w:szCs w:val="24"/>
        </w:rPr>
        <w:t>.</w:t>
      </w:r>
      <w:proofErr w:type="gramEnd"/>
      <w:r w:rsidRPr="00A9757B">
        <w:rPr>
          <w:rFonts w:ascii="Times New Roman" w:hAnsi="Times New Roman"/>
          <w:sz w:val="24"/>
          <w:szCs w:val="24"/>
        </w:rPr>
        <w:t xml:space="preserve"> и доп.– Москва: Юрайт,2022 – 182 с. – (Профессиональное образование). – Текст: непосредственный.</w:t>
      </w:r>
    </w:p>
    <w:p w14:paraId="551EABAA" w14:textId="77777777" w:rsidR="00B23409" w:rsidRPr="00A9757B" w:rsidRDefault="00B23409" w:rsidP="00B23409">
      <w:pPr>
        <w:ind w:firstLine="709"/>
        <w:contextualSpacing/>
        <w:jc w:val="both"/>
        <w:rPr>
          <w:rFonts w:ascii="Times New Roman" w:hAnsi="Times New Roman"/>
          <w:sz w:val="24"/>
          <w:szCs w:val="24"/>
        </w:rPr>
      </w:pPr>
      <w:r w:rsidRPr="00A9757B">
        <w:rPr>
          <w:rFonts w:ascii="Times New Roman" w:hAnsi="Times New Roman"/>
          <w:sz w:val="24"/>
          <w:szCs w:val="24"/>
        </w:rPr>
        <w:t xml:space="preserve">5. Энциклопедия безопасности жизнедеятельности [Электронный ресурс]. </w:t>
      </w:r>
      <w:r w:rsidRPr="00A9757B">
        <w:rPr>
          <w:rFonts w:ascii="Times New Roman" w:hAnsi="Times New Roman"/>
          <w:sz w:val="24"/>
          <w:szCs w:val="24"/>
          <w:lang w:val="en-US"/>
        </w:rPr>
        <w:t>URL</w:t>
      </w:r>
      <w:r w:rsidRPr="00A9757B">
        <w:rPr>
          <w:rFonts w:ascii="Times New Roman" w:hAnsi="Times New Roman"/>
          <w:sz w:val="24"/>
          <w:szCs w:val="24"/>
        </w:rPr>
        <w:t xml:space="preserve">: </w:t>
      </w:r>
      <w:hyperlink r:id="rId24" w:history="1">
        <w:r w:rsidRPr="00A9757B">
          <w:rPr>
            <w:color w:val="0000FF"/>
            <w:u w:val="single"/>
          </w:rPr>
          <w:t>http://bzhde.ru</w:t>
        </w:r>
      </w:hyperlink>
      <w:r w:rsidRPr="00A9757B">
        <w:rPr>
          <w:rFonts w:ascii="Times New Roman" w:hAnsi="Times New Roman"/>
          <w:sz w:val="24"/>
          <w:szCs w:val="24"/>
        </w:rPr>
        <w:t xml:space="preserve"> (дата обращения: 10.08.2021). </w:t>
      </w:r>
    </w:p>
    <w:p w14:paraId="551BB174" w14:textId="006CB478" w:rsidR="00B23409" w:rsidRPr="00B23409" w:rsidRDefault="00B23409" w:rsidP="00B23409">
      <w:pPr>
        <w:pStyle w:val="1f"/>
        <w:jc w:val="left"/>
        <w:rPr>
          <w:rFonts w:ascii="Times New Roman" w:hAnsi="Times New Roman"/>
          <w:lang w:val="ru-RU"/>
        </w:rPr>
        <w:sectPr w:rsidR="00B23409" w:rsidRPr="00B23409" w:rsidSect="00580FD1">
          <w:pgSz w:w="11906" w:h="16838"/>
          <w:pgMar w:top="1134" w:right="849" w:bottom="1134" w:left="567" w:header="709" w:footer="709" w:gutter="0"/>
          <w:cols w:space="708"/>
          <w:docGrid w:linePitch="360"/>
        </w:sectPr>
      </w:pPr>
    </w:p>
    <w:p w14:paraId="0873254F" w14:textId="5F56F5FC" w:rsidR="007B3345" w:rsidRDefault="007B3345" w:rsidP="007B3345">
      <w:pPr>
        <w:pStyle w:val="1f"/>
        <w:ind w:firstLine="709"/>
        <w:jc w:val="left"/>
        <w:rPr>
          <w:rFonts w:ascii="Times New Roman" w:hAnsi="Times New Roman"/>
          <w:lang w:val="ru-RU"/>
        </w:rPr>
      </w:pPr>
      <w:r w:rsidRPr="00E11160">
        <w:rPr>
          <w:rFonts w:ascii="Times New Roman" w:hAnsi="Times New Roman"/>
        </w:rPr>
        <w:lastRenderedPageBreak/>
        <w:t xml:space="preserve">4. Контроль и оценка результатов освоения </w:t>
      </w:r>
      <w:r>
        <w:rPr>
          <w:rFonts w:ascii="Times New Roman" w:hAnsi="Times New Roman"/>
          <w:lang w:val="ru-RU"/>
        </w:rPr>
        <w:t>ДИСЦИПЛИНЫ</w:t>
      </w:r>
    </w:p>
    <w:p w14:paraId="2627A967" w14:textId="77777777" w:rsidR="007B3345" w:rsidRDefault="007B3345" w:rsidP="007B3345">
      <w:pPr>
        <w:pStyle w:val="1f"/>
        <w:ind w:firstLine="709"/>
        <w:jc w:val="left"/>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8"/>
        <w:gridCol w:w="3411"/>
        <w:gridCol w:w="2699"/>
      </w:tblGrid>
      <w:tr w:rsidR="007B3345" w:rsidRPr="00AE39B5" w14:paraId="15A07C10" w14:textId="77777777" w:rsidTr="00490E4F">
        <w:tc>
          <w:tcPr>
            <w:tcW w:w="1982" w:type="pct"/>
          </w:tcPr>
          <w:p w14:paraId="0755DBE4" w14:textId="77777777" w:rsidR="007B3345" w:rsidRPr="00AE39B5" w:rsidRDefault="007B3345" w:rsidP="00490E4F">
            <w:pPr>
              <w:jc w:val="center"/>
              <w:rPr>
                <w:rFonts w:ascii="Times New Roman" w:hAnsi="Times New Roman"/>
                <w:sz w:val="24"/>
                <w:szCs w:val="24"/>
              </w:rPr>
            </w:pPr>
            <w:r w:rsidRPr="00AE39B5">
              <w:rPr>
                <w:rFonts w:ascii="Times New Roman" w:hAnsi="Times New Roman"/>
                <w:b/>
                <w:bCs/>
                <w:sz w:val="24"/>
                <w:szCs w:val="24"/>
              </w:rPr>
              <w:t>Результаты обучения</w:t>
            </w:r>
          </w:p>
        </w:tc>
        <w:tc>
          <w:tcPr>
            <w:tcW w:w="1926" w:type="pct"/>
          </w:tcPr>
          <w:p w14:paraId="03E178FF" w14:textId="77777777" w:rsidR="007B3345" w:rsidRPr="00AE39B5" w:rsidRDefault="007B3345" w:rsidP="00490E4F">
            <w:pPr>
              <w:jc w:val="center"/>
              <w:rPr>
                <w:rFonts w:ascii="Times New Roman" w:hAnsi="Times New Roman"/>
                <w:b/>
                <w:bCs/>
                <w:sz w:val="24"/>
                <w:szCs w:val="24"/>
              </w:rPr>
            </w:pPr>
            <w:r w:rsidRPr="00AE39B5">
              <w:rPr>
                <w:rFonts w:ascii="Times New Roman" w:hAnsi="Times New Roman"/>
                <w:b/>
                <w:bCs/>
                <w:sz w:val="24"/>
                <w:szCs w:val="24"/>
              </w:rPr>
              <w:t>Критерии оценки</w:t>
            </w:r>
          </w:p>
        </w:tc>
        <w:tc>
          <w:tcPr>
            <w:tcW w:w="1092" w:type="pct"/>
          </w:tcPr>
          <w:p w14:paraId="7BEB86D4" w14:textId="77777777" w:rsidR="007B3345" w:rsidRPr="00AE39B5" w:rsidRDefault="007B3345" w:rsidP="00490E4F">
            <w:pPr>
              <w:jc w:val="center"/>
              <w:rPr>
                <w:rFonts w:ascii="Times New Roman" w:hAnsi="Times New Roman"/>
                <w:b/>
                <w:bCs/>
                <w:sz w:val="24"/>
                <w:szCs w:val="24"/>
              </w:rPr>
            </w:pPr>
            <w:r w:rsidRPr="00AE39B5">
              <w:rPr>
                <w:rFonts w:ascii="Times New Roman" w:hAnsi="Times New Roman"/>
                <w:b/>
                <w:bCs/>
                <w:sz w:val="24"/>
                <w:szCs w:val="24"/>
              </w:rPr>
              <w:t>Методы оценки</w:t>
            </w:r>
          </w:p>
        </w:tc>
      </w:tr>
      <w:tr w:rsidR="007B3345" w:rsidRPr="00AE39B5" w14:paraId="291F0AD0" w14:textId="77777777" w:rsidTr="00490E4F">
        <w:tc>
          <w:tcPr>
            <w:tcW w:w="5000" w:type="pct"/>
            <w:gridSpan w:val="3"/>
          </w:tcPr>
          <w:p w14:paraId="48C42DD4" w14:textId="77777777" w:rsidR="007B3345" w:rsidRPr="00AE39B5" w:rsidRDefault="007B3345" w:rsidP="00490E4F">
            <w:pPr>
              <w:rPr>
                <w:rFonts w:ascii="Times New Roman" w:hAnsi="Times New Roman"/>
                <w:bCs/>
                <w:iCs/>
                <w:sz w:val="24"/>
                <w:szCs w:val="24"/>
              </w:rPr>
            </w:pPr>
            <w:r w:rsidRPr="00AE39B5">
              <w:rPr>
                <w:rFonts w:ascii="Times New Roman" w:hAnsi="Times New Roman"/>
                <w:bCs/>
                <w:iCs/>
                <w:sz w:val="24"/>
                <w:szCs w:val="24"/>
              </w:rPr>
              <w:t>Перечень знаний, осваиваемых в рамках дисциплины</w:t>
            </w:r>
          </w:p>
        </w:tc>
      </w:tr>
      <w:tr w:rsidR="007B3345" w:rsidRPr="00AE39B5" w14:paraId="262A9DD9" w14:textId="77777777" w:rsidTr="00490E4F">
        <w:tc>
          <w:tcPr>
            <w:tcW w:w="1982" w:type="pct"/>
          </w:tcPr>
          <w:p w14:paraId="3E8EBA53" w14:textId="77777777" w:rsidR="00B23409" w:rsidRPr="00B23409" w:rsidRDefault="00B23409" w:rsidP="00B23409">
            <w:pPr>
              <w:rPr>
                <w:rFonts w:ascii="Times New Roman" w:hAnsi="Times New Roman"/>
                <w:bCs/>
                <w:sz w:val="24"/>
                <w:szCs w:val="24"/>
              </w:rPr>
            </w:pPr>
            <w:r w:rsidRPr="00B23409">
              <w:rPr>
                <w:rFonts w:ascii="Times New Roman" w:hAnsi="Times New Roman"/>
                <w:bCs/>
                <w:sz w:val="24"/>
                <w:szCs w:val="24"/>
              </w:rPr>
              <w:t xml:space="preserve">- актуальный профессиональный и социальный контекст поддержания безопасных условий жизнедеятельности, в том числе при возникновении ЧС; </w:t>
            </w:r>
          </w:p>
          <w:p w14:paraId="048ECBA9" w14:textId="77777777" w:rsidR="00B23409" w:rsidRPr="00B23409" w:rsidRDefault="00B23409" w:rsidP="00B23409">
            <w:pPr>
              <w:rPr>
                <w:rFonts w:ascii="Times New Roman" w:hAnsi="Times New Roman"/>
                <w:bCs/>
                <w:sz w:val="24"/>
                <w:szCs w:val="24"/>
              </w:rPr>
            </w:pPr>
            <w:r w:rsidRPr="00B23409">
              <w:rPr>
                <w:rFonts w:ascii="Times New Roman" w:hAnsi="Times New Roman"/>
                <w:bCs/>
                <w:sz w:val="24"/>
                <w:szCs w:val="24"/>
              </w:rPr>
              <w:t xml:space="preserve">- основные источники информации и ресурсы для решения задач обеспечения безопасности жизнедеятельности в профессиональном и социальном контекстах: принципы, правила и требования безопасного поведения, защиты от опасностей при осуществлении профессиональной деятельности и в ЧС; </w:t>
            </w:r>
          </w:p>
          <w:p w14:paraId="7527CD23" w14:textId="77777777" w:rsidR="00B23409" w:rsidRPr="00B23409" w:rsidRDefault="00B23409" w:rsidP="00B23409">
            <w:pPr>
              <w:rPr>
                <w:rFonts w:ascii="Times New Roman" w:hAnsi="Times New Roman"/>
                <w:bCs/>
                <w:sz w:val="24"/>
                <w:szCs w:val="24"/>
              </w:rPr>
            </w:pPr>
            <w:r w:rsidRPr="00B23409">
              <w:rPr>
                <w:rFonts w:ascii="Times New Roman" w:hAnsi="Times New Roman"/>
                <w:bCs/>
                <w:sz w:val="24"/>
                <w:szCs w:val="24"/>
              </w:rPr>
              <w:t xml:space="preserve">- физиологические последствия воздействия на человека травмирующих, вредных и поражающих факторов; </w:t>
            </w:r>
          </w:p>
          <w:p w14:paraId="12F5A124" w14:textId="77777777" w:rsidR="00B23409" w:rsidRPr="00B23409" w:rsidRDefault="00B23409" w:rsidP="00B23409">
            <w:pPr>
              <w:rPr>
                <w:rFonts w:ascii="Times New Roman" w:hAnsi="Times New Roman"/>
                <w:bCs/>
                <w:sz w:val="24"/>
                <w:szCs w:val="24"/>
              </w:rPr>
            </w:pPr>
            <w:r w:rsidRPr="00B23409">
              <w:rPr>
                <w:rFonts w:ascii="Times New Roman" w:hAnsi="Times New Roman"/>
                <w:bCs/>
                <w:sz w:val="24"/>
                <w:szCs w:val="24"/>
              </w:rPr>
              <w:t xml:space="preserve">- алгоритмы и приемы защиты человека и среды обитания от негативного воздействия при ЧС; </w:t>
            </w:r>
          </w:p>
          <w:p w14:paraId="7433AB6E" w14:textId="77777777" w:rsidR="00B23409" w:rsidRPr="00B23409" w:rsidRDefault="00B23409" w:rsidP="00B23409">
            <w:pPr>
              <w:rPr>
                <w:rFonts w:ascii="Times New Roman" w:hAnsi="Times New Roman"/>
                <w:bCs/>
                <w:sz w:val="24"/>
                <w:szCs w:val="24"/>
              </w:rPr>
            </w:pPr>
            <w:r w:rsidRPr="00B23409">
              <w:rPr>
                <w:rFonts w:ascii="Times New Roman" w:hAnsi="Times New Roman"/>
                <w:bCs/>
                <w:sz w:val="24"/>
                <w:szCs w:val="24"/>
              </w:rPr>
              <w:t>- алгоритмы и приемы действий по гражданской обороне и в ЧС;</w:t>
            </w:r>
          </w:p>
          <w:p w14:paraId="7D44947E" w14:textId="77777777" w:rsidR="00B23409" w:rsidRPr="00B23409" w:rsidRDefault="00B23409" w:rsidP="00B23409">
            <w:pPr>
              <w:rPr>
                <w:rFonts w:ascii="Times New Roman" w:hAnsi="Times New Roman"/>
                <w:bCs/>
                <w:sz w:val="24"/>
                <w:szCs w:val="24"/>
              </w:rPr>
            </w:pPr>
            <w:r w:rsidRPr="00B23409">
              <w:rPr>
                <w:rFonts w:ascii="Times New Roman" w:hAnsi="Times New Roman"/>
                <w:bCs/>
                <w:sz w:val="24"/>
                <w:szCs w:val="24"/>
              </w:rPr>
              <w:t>- основы обеспечения военной безопасности государства (для юношей).</w:t>
            </w:r>
          </w:p>
          <w:p w14:paraId="4B019797" w14:textId="77777777" w:rsidR="00B23409" w:rsidRPr="00B23409" w:rsidRDefault="00B23409" w:rsidP="00B23409">
            <w:pPr>
              <w:rPr>
                <w:rFonts w:ascii="Times New Roman" w:hAnsi="Times New Roman"/>
                <w:bCs/>
                <w:sz w:val="24"/>
                <w:szCs w:val="24"/>
              </w:rPr>
            </w:pPr>
            <w:r w:rsidRPr="00B23409">
              <w:rPr>
                <w:rFonts w:ascii="Times New Roman" w:hAnsi="Times New Roman"/>
                <w:bCs/>
                <w:sz w:val="24"/>
                <w:szCs w:val="24"/>
              </w:rPr>
              <w:t>- основы медицинских знаний (для девушек);</w:t>
            </w:r>
          </w:p>
          <w:p w14:paraId="17215267" w14:textId="77777777" w:rsidR="00B23409" w:rsidRPr="00B23409" w:rsidRDefault="00B23409" w:rsidP="00B23409">
            <w:pPr>
              <w:rPr>
                <w:rFonts w:ascii="Times New Roman" w:hAnsi="Times New Roman"/>
                <w:bCs/>
                <w:sz w:val="24"/>
                <w:szCs w:val="24"/>
              </w:rPr>
            </w:pPr>
            <w:r w:rsidRPr="00B23409">
              <w:rPr>
                <w:rFonts w:ascii="Times New Roman" w:hAnsi="Times New Roman"/>
                <w:bCs/>
                <w:sz w:val="24"/>
                <w:szCs w:val="24"/>
              </w:rPr>
              <w:t xml:space="preserve">- номенклатуру информационных источников, применяемых в сфере безопасности жизнедеятельности: нормативно-правовые акты федерального, регионального, локального уровней, регулирующие деятельность в сфере безопасности жизнедеятельности, основы </w:t>
            </w:r>
            <w:r w:rsidRPr="00B23409">
              <w:rPr>
                <w:rFonts w:ascii="Times New Roman" w:hAnsi="Times New Roman"/>
                <w:bCs/>
                <w:sz w:val="24"/>
                <w:szCs w:val="24"/>
              </w:rPr>
              <w:lastRenderedPageBreak/>
              <w:t>контроля и управления в сфере обеспечения безопасности жизнедеятельности и защиты окружающей среды;</w:t>
            </w:r>
          </w:p>
          <w:p w14:paraId="7462E506" w14:textId="77777777" w:rsidR="00B23409" w:rsidRPr="00B23409" w:rsidRDefault="00B23409" w:rsidP="00B23409">
            <w:pPr>
              <w:rPr>
                <w:rFonts w:ascii="Times New Roman" w:hAnsi="Times New Roman"/>
                <w:bCs/>
                <w:sz w:val="24"/>
                <w:szCs w:val="24"/>
              </w:rPr>
            </w:pPr>
            <w:r w:rsidRPr="00B23409">
              <w:rPr>
                <w:rFonts w:ascii="Times New Roman" w:hAnsi="Times New Roman"/>
                <w:bCs/>
                <w:sz w:val="24"/>
                <w:szCs w:val="24"/>
              </w:rPr>
              <w:t>- приемы структурирования информации, содержащей актуальные научные сведения о безопасности жизнедеятельности, и форматы оформления (устное сообщение, письменное сообщение, электронный контент и т.п.) данной информации;</w:t>
            </w:r>
          </w:p>
          <w:p w14:paraId="10F90C72" w14:textId="77777777" w:rsidR="00B23409" w:rsidRPr="00B23409" w:rsidRDefault="00B23409" w:rsidP="00B23409">
            <w:pPr>
              <w:rPr>
                <w:rFonts w:ascii="Times New Roman" w:hAnsi="Times New Roman"/>
                <w:bCs/>
                <w:sz w:val="24"/>
                <w:szCs w:val="24"/>
              </w:rPr>
            </w:pPr>
            <w:r w:rsidRPr="00B23409">
              <w:rPr>
                <w:rFonts w:ascii="Times New Roman" w:hAnsi="Times New Roman"/>
                <w:bCs/>
                <w:sz w:val="24"/>
                <w:szCs w:val="24"/>
              </w:rPr>
              <w:t>- порядок применения современных средств и устройств информатизации и цифровых инструментов в обеспечении безопасности жизнедеятельности и защиты окружающей среды в процессе решения задач социальной и профессиональной деятельности;</w:t>
            </w:r>
          </w:p>
          <w:p w14:paraId="3D5F2F3B" w14:textId="77777777" w:rsidR="00B23409" w:rsidRPr="00B23409" w:rsidRDefault="00B23409" w:rsidP="00B23409">
            <w:pPr>
              <w:rPr>
                <w:rFonts w:ascii="Times New Roman" w:hAnsi="Times New Roman"/>
                <w:bCs/>
                <w:sz w:val="24"/>
                <w:szCs w:val="24"/>
              </w:rPr>
            </w:pPr>
            <w:r w:rsidRPr="00B23409">
              <w:rPr>
                <w:rFonts w:ascii="Times New Roman" w:hAnsi="Times New Roman"/>
                <w:bCs/>
                <w:sz w:val="24"/>
                <w:szCs w:val="24"/>
              </w:rPr>
              <w:t>- психологические основы деятельности трудового коллектива, психологические особенности личности в сфере трудовой деятельности, актуальные для минимизации опасностей и эффективного управления рисками ЧС на рабочем месте;</w:t>
            </w:r>
          </w:p>
          <w:p w14:paraId="07A3BEA8" w14:textId="77777777" w:rsidR="00B23409" w:rsidRPr="00B23409" w:rsidRDefault="00B23409" w:rsidP="00B23409">
            <w:pPr>
              <w:rPr>
                <w:rFonts w:ascii="Times New Roman" w:hAnsi="Times New Roman"/>
                <w:bCs/>
                <w:sz w:val="24"/>
                <w:szCs w:val="24"/>
              </w:rPr>
            </w:pPr>
            <w:r w:rsidRPr="00B23409">
              <w:rPr>
                <w:rFonts w:ascii="Times New Roman" w:hAnsi="Times New Roman"/>
                <w:bCs/>
                <w:sz w:val="24"/>
                <w:szCs w:val="24"/>
              </w:rPr>
              <w:t xml:space="preserve">- основы проектной деятельности в коллективе и команде по решению задач минимизации опасностей и эффективного управления рисками ЧС на рабочем месте на основе принципов эффективного взаимодействия по созданию человеко- и </w:t>
            </w:r>
            <w:proofErr w:type="spellStart"/>
            <w:r w:rsidRPr="00B23409">
              <w:rPr>
                <w:rFonts w:ascii="Times New Roman" w:hAnsi="Times New Roman"/>
                <w:bCs/>
                <w:sz w:val="24"/>
                <w:szCs w:val="24"/>
              </w:rPr>
              <w:t>природозащитной</w:t>
            </w:r>
            <w:proofErr w:type="spellEnd"/>
            <w:r w:rsidRPr="00B23409">
              <w:rPr>
                <w:rFonts w:ascii="Times New Roman" w:hAnsi="Times New Roman"/>
                <w:bCs/>
                <w:sz w:val="24"/>
                <w:szCs w:val="24"/>
              </w:rPr>
              <w:t xml:space="preserve"> среды осуществления профессиональной деятельности;</w:t>
            </w:r>
          </w:p>
          <w:p w14:paraId="2FD5ECCD" w14:textId="77777777" w:rsidR="00B23409" w:rsidRPr="00B23409" w:rsidRDefault="00B23409" w:rsidP="00B23409">
            <w:pPr>
              <w:rPr>
                <w:rFonts w:ascii="Times New Roman" w:hAnsi="Times New Roman"/>
                <w:bCs/>
                <w:sz w:val="24"/>
                <w:szCs w:val="24"/>
              </w:rPr>
            </w:pPr>
            <w:r w:rsidRPr="00B23409">
              <w:rPr>
                <w:rFonts w:ascii="Times New Roman" w:hAnsi="Times New Roman"/>
                <w:bCs/>
                <w:sz w:val="24"/>
                <w:szCs w:val="24"/>
              </w:rPr>
              <w:t xml:space="preserve">- порядок действий в чрезвычайных ситуациях, нормы экологической безопасности при ведении </w:t>
            </w:r>
            <w:r w:rsidRPr="00B23409">
              <w:rPr>
                <w:rFonts w:ascii="Times New Roman" w:hAnsi="Times New Roman"/>
                <w:bCs/>
                <w:sz w:val="24"/>
                <w:szCs w:val="24"/>
              </w:rPr>
              <w:lastRenderedPageBreak/>
              <w:t xml:space="preserve">профессиональной деятельности; </w:t>
            </w:r>
          </w:p>
          <w:p w14:paraId="26EE9D83" w14:textId="3CEA5009" w:rsidR="00B23409" w:rsidRPr="004D7235" w:rsidRDefault="00B23409" w:rsidP="00B23409">
            <w:pPr>
              <w:rPr>
                <w:rFonts w:ascii="Times New Roman" w:hAnsi="Times New Roman"/>
                <w:bCs/>
                <w:sz w:val="24"/>
                <w:szCs w:val="24"/>
              </w:rPr>
            </w:pPr>
            <w:r w:rsidRPr="00B23409">
              <w:rPr>
                <w:rFonts w:ascii="Times New Roman" w:hAnsi="Times New Roman"/>
                <w:bCs/>
                <w:sz w:val="24"/>
                <w:szCs w:val="24"/>
              </w:rPr>
              <w:t>- способы минимизации угрозы потерь, вызываемых нарушениями норм безопасности жизнедеятельности на рабочем месте и опасность нарушения норм безопасности жизнедеятельности для реализации идеи бережливого производства.</w:t>
            </w:r>
          </w:p>
        </w:tc>
        <w:tc>
          <w:tcPr>
            <w:tcW w:w="1926" w:type="pct"/>
          </w:tcPr>
          <w:p w14:paraId="70B90D9D" w14:textId="40DAF878" w:rsidR="00B23409" w:rsidRPr="00B23409" w:rsidRDefault="00B23409" w:rsidP="00B23409">
            <w:pPr>
              <w:rPr>
                <w:rFonts w:ascii="Times New Roman" w:hAnsi="Times New Roman"/>
                <w:bCs/>
                <w:sz w:val="24"/>
                <w:szCs w:val="24"/>
              </w:rPr>
            </w:pPr>
            <w:r>
              <w:rPr>
                <w:rFonts w:ascii="Times New Roman" w:hAnsi="Times New Roman"/>
                <w:bCs/>
                <w:sz w:val="24"/>
                <w:szCs w:val="24"/>
              </w:rPr>
              <w:lastRenderedPageBreak/>
              <w:t>- в</w:t>
            </w:r>
            <w:r w:rsidRPr="00B23409">
              <w:rPr>
                <w:rFonts w:ascii="Times New Roman" w:hAnsi="Times New Roman"/>
                <w:bCs/>
                <w:sz w:val="24"/>
                <w:szCs w:val="24"/>
              </w:rPr>
              <w:t xml:space="preserve"> </w:t>
            </w:r>
            <w:proofErr w:type="gramStart"/>
            <w:r w:rsidRPr="00B23409">
              <w:rPr>
                <w:rFonts w:ascii="Times New Roman" w:hAnsi="Times New Roman"/>
                <w:bCs/>
                <w:sz w:val="24"/>
                <w:szCs w:val="24"/>
              </w:rPr>
              <w:t>решении  учебных</w:t>
            </w:r>
            <w:proofErr w:type="gramEnd"/>
            <w:r w:rsidRPr="00B23409">
              <w:rPr>
                <w:rFonts w:ascii="Times New Roman" w:hAnsi="Times New Roman"/>
                <w:bCs/>
                <w:sz w:val="24"/>
                <w:szCs w:val="24"/>
              </w:rPr>
              <w:t xml:space="preserve"> задач поддержания безопасных условий жизнедеятельности, в том числе при возникновении ЧС, демонстрирует знание  понятий:  безопасность жизнедеятельности, человеко- и </w:t>
            </w:r>
            <w:proofErr w:type="spellStart"/>
            <w:r w:rsidRPr="00B23409">
              <w:rPr>
                <w:rFonts w:ascii="Times New Roman" w:hAnsi="Times New Roman"/>
                <w:bCs/>
                <w:sz w:val="24"/>
                <w:szCs w:val="24"/>
              </w:rPr>
              <w:t>природозащитная</w:t>
            </w:r>
            <w:proofErr w:type="spellEnd"/>
            <w:r w:rsidRPr="00B23409">
              <w:rPr>
                <w:rFonts w:ascii="Times New Roman" w:hAnsi="Times New Roman"/>
                <w:bCs/>
                <w:sz w:val="24"/>
                <w:szCs w:val="24"/>
              </w:rPr>
              <w:t xml:space="preserve"> деятельность, военная опасность, чрезвычайная ситуация, пожаробезопасность, электробезопасность, оружие массового поражения,</w:t>
            </w:r>
          </w:p>
          <w:p w14:paraId="064C23C5" w14:textId="77777777" w:rsidR="00B23409" w:rsidRPr="00B23409" w:rsidRDefault="00B23409" w:rsidP="00B23409">
            <w:pPr>
              <w:rPr>
                <w:rFonts w:ascii="Times New Roman" w:hAnsi="Times New Roman"/>
                <w:bCs/>
                <w:sz w:val="24"/>
                <w:szCs w:val="24"/>
              </w:rPr>
            </w:pPr>
            <w:r w:rsidRPr="00B23409">
              <w:rPr>
                <w:rFonts w:ascii="Times New Roman" w:hAnsi="Times New Roman"/>
                <w:bCs/>
                <w:sz w:val="24"/>
                <w:szCs w:val="24"/>
              </w:rPr>
              <w:t xml:space="preserve"> средства индивидуальной и коллективной защиты населения </w:t>
            </w:r>
          </w:p>
          <w:p w14:paraId="56372387" w14:textId="7D9F63C3" w:rsidR="00B23409" w:rsidRDefault="00B23409" w:rsidP="00B23409">
            <w:pPr>
              <w:rPr>
                <w:rFonts w:ascii="Times New Roman" w:hAnsi="Times New Roman"/>
                <w:bCs/>
                <w:sz w:val="24"/>
                <w:szCs w:val="24"/>
              </w:rPr>
            </w:pPr>
            <w:r w:rsidRPr="00B23409">
              <w:rPr>
                <w:rFonts w:ascii="Times New Roman" w:hAnsi="Times New Roman"/>
                <w:bCs/>
                <w:sz w:val="24"/>
                <w:szCs w:val="24"/>
              </w:rPr>
              <w:t xml:space="preserve">от оружия массового поражения, минимизация опасностей, управление рисками ЧС, экологическая безопасность </w:t>
            </w:r>
            <w:proofErr w:type="gramStart"/>
            <w:r w:rsidRPr="00B23409">
              <w:rPr>
                <w:rFonts w:ascii="Times New Roman" w:hAnsi="Times New Roman"/>
                <w:bCs/>
                <w:sz w:val="24"/>
                <w:szCs w:val="24"/>
              </w:rPr>
              <w:t>осуществления</w:t>
            </w:r>
            <w:r>
              <w:rPr>
                <w:rFonts w:ascii="Times New Roman" w:hAnsi="Times New Roman"/>
                <w:bCs/>
                <w:sz w:val="24"/>
                <w:szCs w:val="24"/>
              </w:rPr>
              <w:t xml:space="preserve">  профессиональной</w:t>
            </w:r>
            <w:proofErr w:type="gramEnd"/>
            <w:r>
              <w:rPr>
                <w:rFonts w:ascii="Times New Roman" w:hAnsi="Times New Roman"/>
                <w:bCs/>
                <w:sz w:val="24"/>
                <w:szCs w:val="24"/>
              </w:rPr>
              <w:t xml:space="preserve"> деятельности;  - д</w:t>
            </w:r>
            <w:r w:rsidRPr="00B23409">
              <w:rPr>
                <w:rFonts w:ascii="Times New Roman" w:hAnsi="Times New Roman"/>
                <w:bCs/>
                <w:sz w:val="24"/>
                <w:szCs w:val="24"/>
              </w:rPr>
              <w:t>ля юношей: военная служба, военная деятельность, ценности военной службы, строевая подготовка, огневая подготовка, физиче</w:t>
            </w:r>
            <w:r>
              <w:rPr>
                <w:rFonts w:ascii="Times New Roman" w:hAnsi="Times New Roman"/>
                <w:bCs/>
                <w:sz w:val="24"/>
                <w:szCs w:val="24"/>
              </w:rPr>
              <w:t xml:space="preserve">ская подготовка военнослужащего; </w:t>
            </w:r>
            <w:r w:rsidRPr="00B23409">
              <w:rPr>
                <w:rFonts w:ascii="Times New Roman" w:hAnsi="Times New Roman"/>
                <w:bCs/>
                <w:sz w:val="24"/>
                <w:szCs w:val="24"/>
              </w:rPr>
              <w:t xml:space="preserve"> </w:t>
            </w:r>
          </w:p>
          <w:p w14:paraId="361EBF5B" w14:textId="2234D873" w:rsidR="00B23409" w:rsidRDefault="00B23409" w:rsidP="00B23409">
            <w:pPr>
              <w:rPr>
                <w:rFonts w:ascii="Times New Roman" w:hAnsi="Times New Roman"/>
                <w:bCs/>
                <w:sz w:val="24"/>
                <w:szCs w:val="24"/>
              </w:rPr>
            </w:pPr>
            <w:r>
              <w:rPr>
                <w:rFonts w:ascii="Times New Roman" w:hAnsi="Times New Roman"/>
                <w:bCs/>
                <w:sz w:val="24"/>
                <w:szCs w:val="24"/>
              </w:rPr>
              <w:t>- д</w:t>
            </w:r>
            <w:r w:rsidRPr="00B23409">
              <w:rPr>
                <w:rFonts w:ascii="Times New Roman" w:hAnsi="Times New Roman"/>
                <w:bCs/>
                <w:sz w:val="24"/>
                <w:szCs w:val="24"/>
              </w:rPr>
              <w:t xml:space="preserve">ля девушек: дезинфекция, дезинсекция, </w:t>
            </w:r>
            <w:proofErr w:type="spellStart"/>
            <w:r w:rsidRPr="00B23409">
              <w:rPr>
                <w:rFonts w:ascii="Times New Roman" w:hAnsi="Times New Roman"/>
                <w:bCs/>
                <w:sz w:val="24"/>
                <w:szCs w:val="24"/>
              </w:rPr>
              <w:t>дератация</w:t>
            </w:r>
            <w:proofErr w:type="spellEnd"/>
            <w:r w:rsidRPr="00B23409">
              <w:rPr>
                <w:rFonts w:ascii="Times New Roman" w:hAnsi="Times New Roman"/>
                <w:bCs/>
                <w:sz w:val="24"/>
                <w:szCs w:val="24"/>
              </w:rPr>
              <w:t>, первая (доврачебная</w:t>
            </w:r>
            <w:r>
              <w:rPr>
                <w:rFonts w:ascii="Times New Roman" w:hAnsi="Times New Roman"/>
                <w:bCs/>
                <w:sz w:val="24"/>
                <w:szCs w:val="24"/>
              </w:rPr>
              <w:t xml:space="preserve">) помощь, здоровый образ жизни; </w:t>
            </w:r>
          </w:p>
          <w:p w14:paraId="0120B731" w14:textId="08EE7594" w:rsidR="00B23409" w:rsidRPr="00B23409" w:rsidRDefault="00B23409" w:rsidP="00B23409">
            <w:pPr>
              <w:rPr>
                <w:rFonts w:ascii="Times New Roman" w:hAnsi="Times New Roman"/>
                <w:bCs/>
                <w:sz w:val="24"/>
                <w:szCs w:val="24"/>
              </w:rPr>
            </w:pPr>
            <w:r>
              <w:rPr>
                <w:rFonts w:ascii="Times New Roman" w:hAnsi="Times New Roman"/>
                <w:bCs/>
                <w:sz w:val="24"/>
                <w:szCs w:val="24"/>
              </w:rPr>
              <w:t xml:space="preserve">- </w:t>
            </w:r>
            <w:r w:rsidRPr="00B23409">
              <w:rPr>
                <w:rFonts w:ascii="Times New Roman" w:hAnsi="Times New Roman"/>
                <w:bCs/>
                <w:sz w:val="24"/>
                <w:szCs w:val="24"/>
              </w:rPr>
              <w:t xml:space="preserve">использует принципы, правила, требования безопасного поведения, защиты </w:t>
            </w:r>
          </w:p>
          <w:p w14:paraId="5B129A23" w14:textId="77777777" w:rsidR="00B23409" w:rsidRDefault="00B23409" w:rsidP="00B23409">
            <w:pPr>
              <w:rPr>
                <w:rFonts w:ascii="Times New Roman" w:hAnsi="Times New Roman"/>
                <w:bCs/>
                <w:sz w:val="24"/>
                <w:szCs w:val="24"/>
              </w:rPr>
            </w:pPr>
            <w:r w:rsidRPr="00B23409">
              <w:rPr>
                <w:rFonts w:ascii="Times New Roman" w:hAnsi="Times New Roman"/>
                <w:bCs/>
                <w:sz w:val="24"/>
                <w:szCs w:val="24"/>
              </w:rPr>
              <w:t xml:space="preserve">от опасностей при осуществлении профессиональной деятельности и в ЧС; </w:t>
            </w:r>
          </w:p>
          <w:p w14:paraId="5F2081A1" w14:textId="448D0914" w:rsidR="00B23409" w:rsidRPr="00B23409" w:rsidRDefault="00B23409" w:rsidP="00B23409">
            <w:pPr>
              <w:rPr>
                <w:rFonts w:ascii="Times New Roman" w:hAnsi="Times New Roman"/>
                <w:bCs/>
                <w:sz w:val="24"/>
                <w:szCs w:val="24"/>
              </w:rPr>
            </w:pPr>
            <w:r>
              <w:rPr>
                <w:rFonts w:ascii="Times New Roman" w:hAnsi="Times New Roman"/>
                <w:bCs/>
                <w:sz w:val="24"/>
                <w:szCs w:val="24"/>
              </w:rPr>
              <w:t xml:space="preserve">- </w:t>
            </w:r>
            <w:r w:rsidRPr="00B23409">
              <w:rPr>
                <w:rFonts w:ascii="Times New Roman" w:hAnsi="Times New Roman"/>
                <w:bCs/>
                <w:sz w:val="24"/>
                <w:szCs w:val="24"/>
              </w:rPr>
              <w:t xml:space="preserve">пользуется номенклатурой информационных источников, применяемых в сфере безопасности </w:t>
            </w:r>
            <w:proofErr w:type="gramStart"/>
            <w:r w:rsidRPr="00B23409">
              <w:rPr>
                <w:rFonts w:ascii="Times New Roman" w:hAnsi="Times New Roman"/>
                <w:bCs/>
                <w:sz w:val="24"/>
                <w:szCs w:val="24"/>
              </w:rPr>
              <w:t xml:space="preserve">жизнедеятельности;  </w:t>
            </w:r>
            <w:r>
              <w:rPr>
                <w:rFonts w:ascii="Times New Roman" w:hAnsi="Times New Roman"/>
                <w:bCs/>
                <w:sz w:val="24"/>
                <w:szCs w:val="24"/>
              </w:rPr>
              <w:t>-</w:t>
            </w:r>
            <w:proofErr w:type="gramEnd"/>
            <w:r>
              <w:rPr>
                <w:rFonts w:ascii="Times New Roman" w:hAnsi="Times New Roman"/>
                <w:bCs/>
                <w:sz w:val="24"/>
                <w:szCs w:val="24"/>
              </w:rPr>
              <w:t xml:space="preserve"> </w:t>
            </w:r>
            <w:r w:rsidRPr="00B23409">
              <w:rPr>
                <w:rFonts w:ascii="Times New Roman" w:hAnsi="Times New Roman"/>
                <w:bCs/>
                <w:sz w:val="24"/>
                <w:szCs w:val="24"/>
              </w:rPr>
              <w:lastRenderedPageBreak/>
              <w:t xml:space="preserve">применяет приемы структурирования и  разнообразные форматы представления информации, содержащей актуальные научные сведения </w:t>
            </w:r>
          </w:p>
          <w:p w14:paraId="5F3CB622" w14:textId="77777777" w:rsidR="00B23409" w:rsidRDefault="00B23409" w:rsidP="00B23409">
            <w:pPr>
              <w:rPr>
                <w:rFonts w:ascii="Times New Roman" w:hAnsi="Times New Roman"/>
                <w:bCs/>
                <w:sz w:val="24"/>
                <w:szCs w:val="24"/>
              </w:rPr>
            </w:pPr>
            <w:r w:rsidRPr="00B23409">
              <w:rPr>
                <w:rFonts w:ascii="Times New Roman" w:hAnsi="Times New Roman"/>
                <w:bCs/>
                <w:sz w:val="24"/>
                <w:szCs w:val="24"/>
              </w:rPr>
              <w:t>о</w:t>
            </w:r>
            <w:r>
              <w:rPr>
                <w:rFonts w:ascii="Times New Roman" w:hAnsi="Times New Roman"/>
                <w:bCs/>
                <w:sz w:val="24"/>
                <w:szCs w:val="24"/>
              </w:rPr>
              <w:t xml:space="preserve"> безопасности жизнедеятельности;</w:t>
            </w:r>
          </w:p>
          <w:p w14:paraId="2EB796F9" w14:textId="77777777" w:rsidR="00B23409" w:rsidRDefault="00B23409" w:rsidP="00B23409">
            <w:pPr>
              <w:rPr>
                <w:rFonts w:ascii="Times New Roman" w:hAnsi="Times New Roman"/>
                <w:bCs/>
                <w:sz w:val="24"/>
                <w:szCs w:val="24"/>
              </w:rPr>
            </w:pPr>
            <w:r>
              <w:rPr>
                <w:rFonts w:ascii="Times New Roman" w:hAnsi="Times New Roman"/>
                <w:bCs/>
                <w:sz w:val="24"/>
                <w:szCs w:val="24"/>
              </w:rPr>
              <w:t>-</w:t>
            </w:r>
            <w:r w:rsidRPr="00B23409">
              <w:rPr>
                <w:rFonts w:ascii="Times New Roman" w:hAnsi="Times New Roman"/>
                <w:bCs/>
                <w:sz w:val="24"/>
                <w:szCs w:val="24"/>
              </w:rPr>
              <w:t xml:space="preserve">  применяет знания о правилах экологической безопасности, о принципах эффективного </w:t>
            </w:r>
            <w:proofErr w:type="gramStart"/>
            <w:r w:rsidRPr="00B23409">
              <w:rPr>
                <w:rFonts w:ascii="Times New Roman" w:hAnsi="Times New Roman"/>
                <w:bCs/>
                <w:sz w:val="24"/>
                <w:szCs w:val="24"/>
              </w:rPr>
              <w:t>взаимодействия  по</w:t>
            </w:r>
            <w:proofErr w:type="gramEnd"/>
            <w:r w:rsidRPr="00B23409">
              <w:rPr>
                <w:rFonts w:ascii="Times New Roman" w:hAnsi="Times New Roman"/>
                <w:bCs/>
                <w:sz w:val="24"/>
                <w:szCs w:val="24"/>
              </w:rPr>
              <w:t xml:space="preserve"> созданию человеко- и </w:t>
            </w:r>
            <w:proofErr w:type="spellStart"/>
            <w:r w:rsidRPr="00B23409">
              <w:rPr>
                <w:rFonts w:ascii="Times New Roman" w:hAnsi="Times New Roman"/>
                <w:bCs/>
                <w:sz w:val="24"/>
                <w:szCs w:val="24"/>
              </w:rPr>
              <w:t>природозащитной</w:t>
            </w:r>
            <w:proofErr w:type="spellEnd"/>
            <w:r w:rsidRPr="00B23409">
              <w:rPr>
                <w:rFonts w:ascii="Times New Roman" w:hAnsi="Times New Roman"/>
                <w:bCs/>
                <w:sz w:val="24"/>
                <w:szCs w:val="24"/>
              </w:rPr>
              <w:t xml:space="preserve"> среды осуществления профессиональной деятельности, о психологических рекомендациях по организации  деятельности трудового коллектива и личности  в для минимизации опасностей и управлению рисками ЧС на рабочем месте; </w:t>
            </w:r>
          </w:p>
          <w:p w14:paraId="7D19EB7B" w14:textId="26006E9A" w:rsidR="00B23409" w:rsidRPr="00B23409" w:rsidRDefault="00B23409" w:rsidP="00B23409">
            <w:pPr>
              <w:rPr>
                <w:rFonts w:ascii="Times New Roman" w:hAnsi="Times New Roman"/>
                <w:bCs/>
                <w:sz w:val="24"/>
                <w:szCs w:val="24"/>
              </w:rPr>
            </w:pPr>
            <w:r>
              <w:rPr>
                <w:rFonts w:ascii="Times New Roman" w:hAnsi="Times New Roman"/>
                <w:bCs/>
                <w:sz w:val="24"/>
                <w:szCs w:val="24"/>
              </w:rPr>
              <w:t xml:space="preserve">- </w:t>
            </w:r>
            <w:r w:rsidRPr="00B23409">
              <w:rPr>
                <w:rFonts w:ascii="Times New Roman" w:hAnsi="Times New Roman"/>
                <w:bCs/>
                <w:sz w:val="24"/>
                <w:szCs w:val="24"/>
              </w:rPr>
              <w:t xml:space="preserve">демонстрирует знание </w:t>
            </w:r>
            <w:proofErr w:type="gramStart"/>
            <w:r w:rsidRPr="00B23409">
              <w:rPr>
                <w:rFonts w:ascii="Times New Roman" w:hAnsi="Times New Roman"/>
                <w:bCs/>
                <w:sz w:val="24"/>
                <w:szCs w:val="24"/>
              </w:rPr>
              <w:t>правил  дезинфекции</w:t>
            </w:r>
            <w:proofErr w:type="gramEnd"/>
            <w:r w:rsidRPr="00B23409">
              <w:rPr>
                <w:rFonts w:ascii="Times New Roman" w:hAnsi="Times New Roman"/>
                <w:bCs/>
                <w:sz w:val="24"/>
                <w:szCs w:val="24"/>
              </w:rPr>
              <w:t xml:space="preserve">, дезинсекции, </w:t>
            </w:r>
            <w:proofErr w:type="spellStart"/>
            <w:r w:rsidRPr="00B23409">
              <w:rPr>
                <w:rFonts w:ascii="Times New Roman" w:hAnsi="Times New Roman"/>
                <w:bCs/>
                <w:sz w:val="24"/>
                <w:szCs w:val="24"/>
              </w:rPr>
              <w:t>дератации</w:t>
            </w:r>
            <w:proofErr w:type="spellEnd"/>
            <w:r w:rsidRPr="00B23409">
              <w:rPr>
                <w:rFonts w:ascii="Times New Roman" w:hAnsi="Times New Roman"/>
                <w:bCs/>
                <w:sz w:val="24"/>
                <w:szCs w:val="24"/>
              </w:rPr>
              <w:t xml:space="preserve">, оказания первой (доврачебной) помощи, ведения здорового образа жизни; грамотно  применяет знание алгоритмов  действий </w:t>
            </w:r>
          </w:p>
          <w:p w14:paraId="74FAC1C7" w14:textId="77777777" w:rsidR="00B23409" w:rsidRDefault="00B23409" w:rsidP="00B23409">
            <w:pPr>
              <w:rPr>
                <w:rFonts w:ascii="Times New Roman" w:hAnsi="Times New Roman"/>
                <w:bCs/>
                <w:sz w:val="24"/>
                <w:szCs w:val="24"/>
              </w:rPr>
            </w:pPr>
            <w:r w:rsidRPr="00B23409">
              <w:rPr>
                <w:rFonts w:ascii="Times New Roman" w:hAnsi="Times New Roman"/>
                <w:bCs/>
                <w:sz w:val="24"/>
                <w:szCs w:val="24"/>
              </w:rPr>
              <w:t>по гражданской обороне и в ЧС, защите человека и среды обитания от негативного воздействия при ЧС;</w:t>
            </w:r>
          </w:p>
          <w:p w14:paraId="666BCBDC" w14:textId="348532CD" w:rsidR="00B23409" w:rsidRPr="00B23409" w:rsidRDefault="00B23409" w:rsidP="00B23409">
            <w:pPr>
              <w:rPr>
                <w:rFonts w:ascii="Times New Roman" w:hAnsi="Times New Roman"/>
                <w:bCs/>
                <w:sz w:val="24"/>
                <w:szCs w:val="24"/>
              </w:rPr>
            </w:pPr>
            <w:r w:rsidRPr="00B23409">
              <w:rPr>
                <w:rFonts w:ascii="Times New Roman" w:hAnsi="Times New Roman"/>
                <w:bCs/>
                <w:sz w:val="24"/>
                <w:szCs w:val="24"/>
              </w:rPr>
              <w:t xml:space="preserve"> </w:t>
            </w:r>
            <w:r>
              <w:rPr>
                <w:rFonts w:ascii="Times New Roman" w:hAnsi="Times New Roman"/>
                <w:bCs/>
                <w:sz w:val="24"/>
                <w:szCs w:val="24"/>
              </w:rPr>
              <w:t xml:space="preserve">- </w:t>
            </w:r>
            <w:r w:rsidRPr="00B23409">
              <w:rPr>
                <w:rFonts w:ascii="Times New Roman" w:hAnsi="Times New Roman"/>
                <w:bCs/>
                <w:sz w:val="24"/>
                <w:szCs w:val="24"/>
              </w:rPr>
              <w:t xml:space="preserve">использования современных средств </w:t>
            </w:r>
          </w:p>
          <w:p w14:paraId="5078B2A1" w14:textId="77777777" w:rsidR="00B23409" w:rsidRPr="00B23409" w:rsidRDefault="00B23409" w:rsidP="00B23409">
            <w:pPr>
              <w:rPr>
                <w:rFonts w:ascii="Times New Roman" w:hAnsi="Times New Roman"/>
                <w:bCs/>
                <w:sz w:val="24"/>
                <w:szCs w:val="24"/>
              </w:rPr>
            </w:pPr>
            <w:r w:rsidRPr="00B23409">
              <w:rPr>
                <w:rFonts w:ascii="Times New Roman" w:hAnsi="Times New Roman"/>
                <w:bCs/>
                <w:sz w:val="24"/>
                <w:szCs w:val="24"/>
              </w:rPr>
              <w:t>и устройств информатизации и цифровых инструментов в обеспечении безопасности жизнедеятельности и защиты окружающей среды;</w:t>
            </w:r>
          </w:p>
          <w:p w14:paraId="4169A00E" w14:textId="5E67B82C" w:rsidR="00B23409" w:rsidRPr="00B23409" w:rsidRDefault="00B23409" w:rsidP="00B23409">
            <w:pPr>
              <w:rPr>
                <w:rFonts w:ascii="Times New Roman" w:hAnsi="Times New Roman"/>
                <w:bCs/>
                <w:sz w:val="24"/>
                <w:szCs w:val="24"/>
              </w:rPr>
            </w:pPr>
            <w:r>
              <w:rPr>
                <w:rFonts w:ascii="Times New Roman" w:hAnsi="Times New Roman"/>
                <w:bCs/>
                <w:sz w:val="24"/>
                <w:szCs w:val="24"/>
              </w:rPr>
              <w:t xml:space="preserve">- </w:t>
            </w:r>
            <w:r w:rsidRPr="00B23409">
              <w:rPr>
                <w:rFonts w:ascii="Times New Roman" w:hAnsi="Times New Roman"/>
                <w:bCs/>
                <w:sz w:val="24"/>
                <w:szCs w:val="24"/>
              </w:rPr>
              <w:t xml:space="preserve">пользуется актуальными для обеспечения безопасности жизнедеятельности рекомендациями по учету особенностей личности в сфере трудовой деятельности; </w:t>
            </w:r>
          </w:p>
          <w:p w14:paraId="2B1D7D2A" w14:textId="27386584" w:rsidR="007B3345" w:rsidRPr="007B3345" w:rsidRDefault="00B23409" w:rsidP="00B23409">
            <w:pPr>
              <w:rPr>
                <w:rFonts w:ascii="Times New Roman" w:hAnsi="Times New Roman"/>
                <w:bCs/>
                <w:sz w:val="24"/>
                <w:szCs w:val="24"/>
              </w:rPr>
            </w:pPr>
            <w:r>
              <w:rPr>
                <w:rFonts w:ascii="Times New Roman" w:hAnsi="Times New Roman"/>
                <w:bCs/>
                <w:sz w:val="24"/>
                <w:szCs w:val="24"/>
              </w:rPr>
              <w:t xml:space="preserve">- </w:t>
            </w:r>
            <w:r w:rsidRPr="00B23409">
              <w:rPr>
                <w:rFonts w:ascii="Times New Roman" w:hAnsi="Times New Roman"/>
                <w:bCs/>
                <w:sz w:val="24"/>
                <w:szCs w:val="24"/>
              </w:rPr>
              <w:t xml:space="preserve">демонстрирует знание возможностей применения </w:t>
            </w:r>
            <w:r w:rsidRPr="00B23409">
              <w:rPr>
                <w:rFonts w:ascii="Times New Roman" w:hAnsi="Times New Roman"/>
                <w:bCs/>
                <w:sz w:val="24"/>
                <w:szCs w:val="24"/>
              </w:rPr>
              <w:lastRenderedPageBreak/>
              <w:t xml:space="preserve">ИКТ и цифровых инструментов для поиска актуальных сведений о безопасности жизнедеятельности;   </w:t>
            </w:r>
            <w:r>
              <w:rPr>
                <w:rFonts w:ascii="Times New Roman" w:hAnsi="Times New Roman"/>
                <w:bCs/>
                <w:sz w:val="24"/>
                <w:szCs w:val="24"/>
              </w:rPr>
              <w:t xml:space="preserve">- </w:t>
            </w:r>
            <w:r w:rsidRPr="00B23409">
              <w:rPr>
                <w:rFonts w:ascii="Times New Roman" w:hAnsi="Times New Roman"/>
                <w:bCs/>
                <w:sz w:val="24"/>
                <w:szCs w:val="24"/>
              </w:rPr>
              <w:t>демонстрирует знание возможностей применения приемов минимизации опасности нарушения правил безопасности жизнедеятельности для реализации идеи бережливого производства</w:t>
            </w:r>
            <w:r>
              <w:rPr>
                <w:rFonts w:ascii="Times New Roman" w:hAnsi="Times New Roman"/>
                <w:bCs/>
                <w:sz w:val="24"/>
                <w:szCs w:val="24"/>
              </w:rPr>
              <w:t>.</w:t>
            </w:r>
          </w:p>
        </w:tc>
        <w:tc>
          <w:tcPr>
            <w:tcW w:w="1092" w:type="pct"/>
          </w:tcPr>
          <w:p w14:paraId="04C76127" w14:textId="77777777" w:rsidR="00B23409" w:rsidRDefault="00B23409" w:rsidP="00B23409">
            <w:pPr>
              <w:rPr>
                <w:rFonts w:ascii="Times New Roman" w:hAnsi="Times New Roman"/>
                <w:bCs/>
                <w:sz w:val="24"/>
                <w:szCs w:val="24"/>
              </w:rPr>
            </w:pPr>
            <w:r w:rsidRPr="00B23409">
              <w:rPr>
                <w:rFonts w:ascii="Times New Roman" w:hAnsi="Times New Roman"/>
                <w:bCs/>
                <w:sz w:val="24"/>
                <w:szCs w:val="24"/>
              </w:rPr>
              <w:lastRenderedPageBreak/>
              <w:t>Письменный и устный опрос.</w:t>
            </w:r>
          </w:p>
          <w:p w14:paraId="41C44A17" w14:textId="6C584D53" w:rsidR="00B23409" w:rsidRPr="00B23409" w:rsidRDefault="00B23409" w:rsidP="00B23409">
            <w:pPr>
              <w:rPr>
                <w:rFonts w:ascii="Times New Roman" w:hAnsi="Times New Roman"/>
                <w:bCs/>
                <w:sz w:val="24"/>
                <w:szCs w:val="24"/>
              </w:rPr>
            </w:pPr>
            <w:proofErr w:type="gramStart"/>
            <w:r w:rsidRPr="00B23409">
              <w:rPr>
                <w:rFonts w:ascii="Times New Roman" w:hAnsi="Times New Roman"/>
                <w:bCs/>
                <w:sz w:val="24"/>
                <w:szCs w:val="24"/>
              </w:rPr>
              <w:t>Портфолио  учебных</w:t>
            </w:r>
            <w:proofErr w:type="gramEnd"/>
            <w:r w:rsidRPr="00B23409">
              <w:rPr>
                <w:rFonts w:ascii="Times New Roman" w:hAnsi="Times New Roman"/>
                <w:bCs/>
                <w:sz w:val="24"/>
                <w:szCs w:val="24"/>
              </w:rPr>
              <w:t xml:space="preserve"> достижений.</w:t>
            </w:r>
          </w:p>
          <w:p w14:paraId="225B2F05" w14:textId="77777777" w:rsidR="00B23409" w:rsidRPr="00B23409" w:rsidRDefault="00B23409" w:rsidP="00B23409">
            <w:pPr>
              <w:rPr>
                <w:rFonts w:ascii="Times New Roman" w:hAnsi="Times New Roman"/>
                <w:bCs/>
                <w:sz w:val="24"/>
                <w:szCs w:val="24"/>
              </w:rPr>
            </w:pPr>
            <w:r w:rsidRPr="00B23409">
              <w:rPr>
                <w:rFonts w:ascii="Times New Roman" w:hAnsi="Times New Roman"/>
                <w:bCs/>
                <w:sz w:val="24"/>
                <w:szCs w:val="24"/>
              </w:rPr>
              <w:t>Тестирование.</w:t>
            </w:r>
          </w:p>
          <w:p w14:paraId="1F27A46A" w14:textId="77777777" w:rsidR="00B23409" w:rsidRPr="00B23409" w:rsidRDefault="00B23409" w:rsidP="00B23409">
            <w:pPr>
              <w:rPr>
                <w:rFonts w:ascii="Times New Roman" w:hAnsi="Times New Roman"/>
                <w:bCs/>
                <w:sz w:val="24"/>
                <w:szCs w:val="24"/>
              </w:rPr>
            </w:pPr>
            <w:r w:rsidRPr="00B23409">
              <w:rPr>
                <w:rFonts w:ascii="Times New Roman" w:hAnsi="Times New Roman"/>
                <w:bCs/>
                <w:sz w:val="24"/>
                <w:szCs w:val="24"/>
              </w:rPr>
              <w:t>Кейс-методы.  оценивания решений.</w:t>
            </w:r>
          </w:p>
          <w:p w14:paraId="4EDB48EE" w14:textId="77777777" w:rsidR="00B23409" w:rsidRPr="00B23409" w:rsidRDefault="00B23409" w:rsidP="00B23409">
            <w:pPr>
              <w:rPr>
                <w:rFonts w:ascii="Times New Roman" w:hAnsi="Times New Roman"/>
                <w:bCs/>
                <w:sz w:val="24"/>
                <w:szCs w:val="24"/>
              </w:rPr>
            </w:pPr>
            <w:r w:rsidRPr="00B23409">
              <w:rPr>
                <w:rFonts w:ascii="Times New Roman" w:hAnsi="Times New Roman"/>
                <w:bCs/>
                <w:sz w:val="24"/>
                <w:szCs w:val="24"/>
              </w:rPr>
              <w:t>Защита проектов.</w:t>
            </w:r>
          </w:p>
          <w:p w14:paraId="4D89A4CE" w14:textId="77777777" w:rsidR="00B23409" w:rsidRPr="00B23409" w:rsidRDefault="00B23409" w:rsidP="00B23409">
            <w:pPr>
              <w:rPr>
                <w:rFonts w:ascii="Times New Roman" w:hAnsi="Times New Roman"/>
                <w:bCs/>
                <w:sz w:val="24"/>
                <w:szCs w:val="24"/>
              </w:rPr>
            </w:pPr>
            <w:r w:rsidRPr="00B23409">
              <w:rPr>
                <w:rFonts w:ascii="Times New Roman" w:hAnsi="Times New Roman"/>
                <w:bCs/>
                <w:sz w:val="24"/>
                <w:szCs w:val="24"/>
              </w:rPr>
              <w:t xml:space="preserve">Защита электронных </w:t>
            </w:r>
            <w:proofErr w:type="spellStart"/>
            <w:r w:rsidRPr="00B23409">
              <w:rPr>
                <w:rFonts w:ascii="Times New Roman" w:hAnsi="Times New Roman"/>
                <w:bCs/>
                <w:sz w:val="24"/>
                <w:szCs w:val="24"/>
              </w:rPr>
              <w:t>контентов</w:t>
            </w:r>
            <w:proofErr w:type="spellEnd"/>
            <w:r w:rsidRPr="00B23409">
              <w:rPr>
                <w:rFonts w:ascii="Times New Roman" w:hAnsi="Times New Roman"/>
                <w:bCs/>
                <w:sz w:val="24"/>
                <w:szCs w:val="24"/>
              </w:rPr>
              <w:t>.</w:t>
            </w:r>
          </w:p>
          <w:p w14:paraId="34846494" w14:textId="77777777" w:rsidR="00B23409" w:rsidRPr="00B23409" w:rsidRDefault="00B23409" w:rsidP="00B23409">
            <w:pPr>
              <w:rPr>
                <w:rFonts w:ascii="Times New Roman" w:hAnsi="Times New Roman"/>
                <w:bCs/>
                <w:sz w:val="24"/>
                <w:szCs w:val="24"/>
              </w:rPr>
            </w:pPr>
            <w:r w:rsidRPr="00B23409">
              <w:rPr>
                <w:rFonts w:ascii="Times New Roman" w:hAnsi="Times New Roman"/>
                <w:bCs/>
                <w:sz w:val="24"/>
                <w:szCs w:val="24"/>
              </w:rPr>
              <w:t xml:space="preserve">Графические программированные задания (графический </w:t>
            </w:r>
            <w:proofErr w:type="gramStart"/>
            <w:r w:rsidRPr="00B23409">
              <w:rPr>
                <w:rFonts w:ascii="Times New Roman" w:hAnsi="Times New Roman"/>
                <w:bCs/>
                <w:sz w:val="24"/>
                <w:szCs w:val="24"/>
              </w:rPr>
              <w:t>диктант,  цифровой</w:t>
            </w:r>
            <w:proofErr w:type="gramEnd"/>
            <w:r w:rsidRPr="00B23409">
              <w:rPr>
                <w:rFonts w:ascii="Times New Roman" w:hAnsi="Times New Roman"/>
                <w:bCs/>
                <w:sz w:val="24"/>
                <w:szCs w:val="24"/>
              </w:rPr>
              <w:t xml:space="preserve"> диктант)</w:t>
            </w:r>
          </w:p>
          <w:p w14:paraId="56135143" w14:textId="77777777" w:rsidR="00B23409" w:rsidRPr="00B23409" w:rsidRDefault="00B23409" w:rsidP="00B23409">
            <w:pPr>
              <w:rPr>
                <w:rFonts w:ascii="Times New Roman" w:hAnsi="Times New Roman"/>
                <w:bCs/>
                <w:sz w:val="24"/>
                <w:szCs w:val="24"/>
              </w:rPr>
            </w:pPr>
            <w:r w:rsidRPr="00B23409">
              <w:rPr>
                <w:rFonts w:ascii="Times New Roman" w:hAnsi="Times New Roman"/>
                <w:bCs/>
                <w:sz w:val="24"/>
                <w:szCs w:val="24"/>
              </w:rPr>
              <w:t xml:space="preserve">Работа с ключами. Задания тезисного характера. </w:t>
            </w:r>
          </w:p>
          <w:p w14:paraId="3E216CD4" w14:textId="77777777" w:rsidR="00B23409" w:rsidRPr="00B23409" w:rsidRDefault="00B23409" w:rsidP="00B23409">
            <w:pPr>
              <w:rPr>
                <w:rFonts w:ascii="Times New Roman" w:hAnsi="Times New Roman"/>
                <w:bCs/>
                <w:sz w:val="24"/>
                <w:szCs w:val="24"/>
              </w:rPr>
            </w:pPr>
            <w:r w:rsidRPr="00B23409">
              <w:rPr>
                <w:rFonts w:ascii="Times New Roman" w:hAnsi="Times New Roman"/>
                <w:bCs/>
                <w:sz w:val="24"/>
                <w:szCs w:val="24"/>
              </w:rPr>
              <w:t>Метод «Квант».</w:t>
            </w:r>
          </w:p>
          <w:p w14:paraId="2358D3AA" w14:textId="77777777" w:rsidR="00B23409" w:rsidRPr="00B23409" w:rsidRDefault="00B23409" w:rsidP="00B23409">
            <w:pPr>
              <w:rPr>
                <w:rFonts w:ascii="Times New Roman" w:hAnsi="Times New Roman"/>
                <w:bCs/>
                <w:sz w:val="24"/>
                <w:szCs w:val="24"/>
              </w:rPr>
            </w:pPr>
            <w:r w:rsidRPr="00B23409">
              <w:rPr>
                <w:rFonts w:ascii="Times New Roman" w:hAnsi="Times New Roman"/>
                <w:bCs/>
                <w:sz w:val="24"/>
                <w:szCs w:val="24"/>
              </w:rPr>
              <w:t xml:space="preserve">Метод </w:t>
            </w:r>
            <w:proofErr w:type="spellStart"/>
            <w:r w:rsidRPr="00B23409">
              <w:rPr>
                <w:rFonts w:ascii="Times New Roman" w:hAnsi="Times New Roman"/>
                <w:bCs/>
                <w:sz w:val="24"/>
                <w:szCs w:val="24"/>
              </w:rPr>
              <w:t>внеконтекстных</w:t>
            </w:r>
            <w:proofErr w:type="spellEnd"/>
            <w:r w:rsidRPr="00B23409">
              <w:rPr>
                <w:rFonts w:ascii="Times New Roman" w:hAnsi="Times New Roman"/>
                <w:bCs/>
                <w:sz w:val="24"/>
                <w:szCs w:val="24"/>
              </w:rPr>
              <w:t xml:space="preserve"> операций с базовыми </w:t>
            </w:r>
            <w:proofErr w:type="spellStart"/>
            <w:proofErr w:type="gramStart"/>
            <w:r w:rsidRPr="00B23409">
              <w:rPr>
                <w:rFonts w:ascii="Times New Roman" w:hAnsi="Times New Roman"/>
                <w:bCs/>
                <w:sz w:val="24"/>
                <w:szCs w:val="24"/>
              </w:rPr>
              <w:t>понятиями.Контрольно</w:t>
            </w:r>
            <w:proofErr w:type="spellEnd"/>
            <w:proofErr w:type="gramEnd"/>
            <w:r w:rsidRPr="00B23409">
              <w:rPr>
                <w:rFonts w:ascii="Times New Roman" w:hAnsi="Times New Roman"/>
                <w:bCs/>
                <w:sz w:val="24"/>
                <w:szCs w:val="24"/>
              </w:rPr>
              <w:t>-измерительные методы оценки продуктов учебно-познавательной деятельности, практикуемые в рамках технологии развития критического мышления.</w:t>
            </w:r>
          </w:p>
          <w:p w14:paraId="21BCE1A6" w14:textId="77777777" w:rsidR="00B23409" w:rsidRPr="00B23409" w:rsidRDefault="00B23409" w:rsidP="00B23409">
            <w:pPr>
              <w:rPr>
                <w:rFonts w:ascii="Times New Roman" w:hAnsi="Times New Roman"/>
                <w:bCs/>
                <w:sz w:val="24"/>
                <w:szCs w:val="24"/>
              </w:rPr>
            </w:pPr>
            <w:r w:rsidRPr="00B23409">
              <w:rPr>
                <w:rFonts w:ascii="Times New Roman" w:hAnsi="Times New Roman"/>
                <w:bCs/>
                <w:sz w:val="24"/>
                <w:szCs w:val="24"/>
              </w:rPr>
              <w:t>Оценка решений ситуационных задач.</w:t>
            </w:r>
          </w:p>
          <w:p w14:paraId="66295C51" w14:textId="77777777" w:rsidR="00B23409" w:rsidRPr="00B23409" w:rsidRDefault="00B23409" w:rsidP="00B23409">
            <w:pPr>
              <w:rPr>
                <w:rFonts w:ascii="Times New Roman" w:hAnsi="Times New Roman"/>
                <w:bCs/>
                <w:sz w:val="24"/>
                <w:szCs w:val="24"/>
              </w:rPr>
            </w:pPr>
            <w:r w:rsidRPr="00B23409">
              <w:rPr>
                <w:rFonts w:ascii="Times New Roman" w:hAnsi="Times New Roman"/>
                <w:bCs/>
                <w:sz w:val="24"/>
                <w:szCs w:val="24"/>
              </w:rPr>
              <w:t>Наблюдение за активностью и результативностью участия в деловых играх.</w:t>
            </w:r>
          </w:p>
          <w:p w14:paraId="5BC78669" w14:textId="77777777" w:rsidR="00B23409" w:rsidRPr="00B23409" w:rsidRDefault="00B23409" w:rsidP="00B23409">
            <w:pPr>
              <w:rPr>
                <w:rFonts w:ascii="Times New Roman" w:hAnsi="Times New Roman"/>
                <w:bCs/>
                <w:sz w:val="24"/>
                <w:szCs w:val="24"/>
              </w:rPr>
            </w:pPr>
            <w:proofErr w:type="spellStart"/>
            <w:r w:rsidRPr="00B23409">
              <w:rPr>
                <w:rFonts w:ascii="Times New Roman" w:hAnsi="Times New Roman"/>
                <w:bCs/>
                <w:sz w:val="24"/>
                <w:szCs w:val="24"/>
              </w:rPr>
              <w:t>Критериально</w:t>
            </w:r>
            <w:proofErr w:type="spellEnd"/>
            <w:r w:rsidRPr="00B23409">
              <w:rPr>
                <w:rFonts w:ascii="Times New Roman" w:hAnsi="Times New Roman"/>
                <w:bCs/>
                <w:sz w:val="24"/>
                <w:szCs w:val="24"/>
              </w:rPr>
              <w:t xml:space="preserve">-оценочные листы </w:t>
            </w:r>
            <w:proofErr w:type="spellStart"/>
            <w:r w:rsidRPr="00B23409">
              <w:rPr>
                <w:rFonts w:ascii="Times New Roman" w:hAnsi="Times New Roman"/>
                <w:bCs/>
                <w:sz w:val="24"/>
                <w:szCs w:val="24"/>
              </w:rPr>
              <w:t>сформированности</w:t>
            </w:r>
            <w:proofErr w:type="spellEnd"/>
            <w:r w:rsidRPr="00B23409">
              <w:rPr>
                <w:rFonts w:ascii="Times New Roman" w:hAnsi="Times New Roman"/>
                <w:bCs/>
                <w:sz w:val="24"/>
                <w:szCs w:val="24"/>
              </w:rPr>
              <w:t xml:space="preserve"> практических умений</w:t>
            </w:r>
          </w:p>
          <w:p w14:paraId="25576E2E" w14:textId="107C5512" w:rsidR="007B3345" w:rsidRPr="004D7235" w:rsidRDefault="00B23409" w:rsidP="00B23409">
            <w:pPr>
              <w:rPr>
                <w:rFonts w:ascii="Times New Roman" w:hAnsi="Times New Roman"/>
                <w:bCs/>
                <w:sz w:val="24"/>
                <w:szCs w:val="24"/>
              </w:rPr>
            </w:pPr>
            <w:r w:rsidRPr="00B23409">
              <w:rPr>
                <w:rFonts w:ascii="Times New Roman" w:hAnsi="Times New Roman"/>
                <w:bCs/>
                <w:sz w:val="24"/>
                <w:szCs w:val="24"/>
              </w:rPr>
              <w:t xml:space="preserve">Шкалы самооценки </w:t>
            </w:r>
            <w:proofErr w:type="spellStart"/>
            <w:r w:rsidRPr="00B23409">
              <w:rPr>
                <w:rFonts w:ascii="Times New Roman" w:hAnsi="Times New Roman"/>
                <w:bCs/>
                <w:sz w:val="24"/>
                <w:szCs w:val="24"/>
              </w:rPr>
              <w:t>сформированности</w:t>
            </w:r>
            <w:proofErr w:type="spellEnd"/>
            <w:r w:rsidRPr="00B23409">
              <w:rPr>
                <w:rFonts w:ascii="Times New Roman" w:hAnsi="Times New Roman"/>
                <w:bCs/>
                <w:sz w:val="24"/>
                <w:szCs w:val="24"/>
              </w:rPr>
              <w:t xml:space="preserve"> практических умений</w:t>
            </w:r>
          </w:p>
        </w:tc>
      </w:tr>
      <w:tr w:rsidR="007B3345" w:rsidRPr="00AE39B5" w14:paraId="458413B6" w14:textId="77777777" w:rsidTr="00490E4F">
        <w:tc>
          <w:tcPr>
            <w:tcW w:w="5000" w:type="pct"/>
            <w:gridSpan w:val="3"/>
          </w:tcPr>
          <w:p w14:paraId="4BF65E14" w14:textId="77777777" w:rsidR="007B3345" w:rsidRPr="00AE39B5" w:rsidRDefault="007B3345" w:rsidP="00490E4F">
            <w:pPr>
              <w:rPr>
                <w:rFonts w:ascii="Times New Roman" w:hAnsi="Times New Roman"/>
                <w:bCs/>
                <w:iCs/>
                <w:sz w:val="24"/>
                <w:szCs w:val="24"/>
              </w:rPr>
            </w:pPr>
            <w:r w:rsidRPr="00AE39B5">
              <w:rPr>
                <w:rFonts w:ascii="Times New Roman" w:hAnsi="Times New Roman"/>
                <w:bCs/>
                <w:iCs/>
                <w:sz w:val="24"/>
                <w:szCs w:val="24"/>
              </w:rPr>
              <w:lastRenderedPageBreak/>
              <w:t>Перечень умений, осваиваемых в рамках дисциплины</w:t>
            </w:r>
          </w:p>
        </w:tc>
      </w:tr>
      <w:tr w:rsidR="007B3345" w:rsidRPr="00AE39B5" w14:paraId="1366A8F6" w14:textId="77777777" w:rsidTr="00490E4F">
        <w:trPr>
          <w:trHeight w:val="275"/>
        </w:trPr>
        <w:tc>
          <w:tcPr>
            <w:tcW w:w="1982" w:type="pct"/>
          </w:tcPr>
          <w:p w14:paraId="7813C5C3" w14:textId="77777777" w:rsidR="00B23409" w:rsidRPr="00B23409" w:rsidRDefault="00B23409" w:rsidP="00B23409">
            <w:pPr>
              <w:rPr>
                <w:rFonts w:ascii="Times New Roman" w:hAnsi="Times New Roman"/>
                <w:bCs/>
                <w:sz w:val="24"/>
                <w:szCs w:val="24"/>
              </w:rPr>
            </w:pPr>
            <w:r w:rsidRPr="00B23409">
              <w:rPr>
                <w:rFonts w:ascii="Times New Roman" w:hAnsi="Times New Roman"/>
                <w:bCs/>
                <w:sz w:val="24"/>
                <w:szCs w:val="24"/>
              </w:rPr>
              <w:t>- распознавать в профессиональном и социальном контексте задачи и/или проблемы, относящиеся к кругу задач и/или проблем поддержания безопасных условий жизнедеятельности, в том числе при возникновении ЧС;</w:t>
            </w:r>
          </w:p>
          <w:p w14:paraId="2996B2D1" w14:textId="77777777" w:rsidR="00B23409" w:rsidRPr="00B23409" w:rsidRDefault="00B23409" w:rsidP="00B23409">
            <w:pPr>
              <w:rPr>
                <w:rFonts w:ascii="Times New Roman" w:hAnsi="Times New Roman"/>
                <w:bCs/>
                <w:sz w:val="24"/>
                <w:szCs w:val="24"/>
              </w:rPr>
            </w:pPr>
            <w:r w:rsidRPr="00B23409">
              <w:rPr>
                <w:rFonts w:ascii="Times New Roman" w:hAnsi="Times New Roman"/>
                <w:bCs/>
                <w:sz w:val="24"/>
                <w:szCs w:val="24"/>
              </w:rPr>
              <w:t>- анализировать задачу и и/или проблемы, относящиеся к предметной области безопасности жизнедеятельности, и выделять составные части подобных задач и/или проблем;</w:t>
            </w:r>
          </w:p>
          <w:p w14:paraId="1556C1D6" w14:textId="77777777" w:rsidR="00B23409" w:rsidRPr="00B23409" w:rsidRDefault="00B23409" w:rsidP="00B23409">
            <w:pPr>
              <w:rPr>
                <w:rFonts w:ascii="Times New Roman" w:hAnsi="Times New Roman"/>
                <w:bCs/>
                <w:sz w:val="24"/>
                <w:szCs w:val="24"/>
              </w:rPr>
            </w:pPr>
            <w:r w:rsidRPr="00B23409">
              <w:rPr>
                <w:rFonts w:ascii="Times New Roman" w:hAnsi="Times New Roman"/>
                <w:bCs/>
                <w:sz w:val="24"/>
                <w:szCs w:val="24"/>
              </w:rPr>
              <w:t>- выявлять и эффективно искать информацию, необходимую для решения задач и/или проблем поддержания безопасных условий жизнедеятельности, в том числе при возникновении ЧС;</w:t>
            </w:r>
          </w:p>
          <w:p w14:paraId="3C56F447" w14:textId="77777777" w:rsidR="00B23409" w:rsidRPr="00B23409" w:rsidRDefault="00B23409" w:rsidP="00B23409">
            <w:pPr>
              <w:rPr>
                <w:rFonts w:ascii="Times New Roman" w:hAnsi="Times New Roman"/>
                <w:bCs/>
                <w:sz w:val="24"/>
                <w:szCs w:val="24"/>
              </w:rPr>
            </w:pPr>
            <w:r w:rsidRPr="00B23409">
              <w:rPr>
                <w:rFonts w:ascii="Times New Roman" w:hAnsi="Times New Roman"/>
                <w:bCs/>
                <w:sz w:val="24"/>
                <w:szCs w:val="24"/>
              </w:rPr>
              <w:t>- составлять план действий, определять ресурсы, прогнозировать результаты реализации составленного плана поддержания безопасных условий жизнедеятельности, в том числе при возникновении ЧС;</w:t>
            </w:r>
          </w:p>
          <w:p w14:paraId="6EE610D8" w14:textId="77777777" w:rsidR="00B23409" w:rsidRPr="00B23409" w:rsidRDefault="00B23409" w:rsidP="00B23409">
            <w:pPr>
              <w:rPr>
                <w:rFonts w:ascii="Times New Roman" w:hAnsi="Times New Roman"/>
                <w:bCs/>
                <w:sz w:val="24"/>
                <w:szCs w:val="24"/>
              </w:rPr>
            </w:pPr>
            <w:r w:rsidRPr="00B23409">
              <w:rPr>
                <w:rFonts w:ascii="Times New Roman" w:hAnsi="Times New Roman"/>
                <w:bCs/>
                <w:sz w:val="24"/>
                <w:szCs w:val="24"/>
              </w:rPr>
              <w:t>- владеть способностью принимать решения по целесообразным действиям в ЧС;</w:t>
            </w:r>
          </w:p>
          <w:p w14:paraId="0B21327F" w14:textId="77777777" w:rsidR="00B23409" w:rsidRPr="00B23409" w:rsidRDefault="00B23409" w:rsidP="00B23409">
            <w:pPr>
              <w:rPr>
                <w:rFonts w:ascii="Times New Roman" w:hAnsi="Times New Roman"/>
                <w:bCs/>
                <w:sz w:val="24"/>
                <w:szCs w:val="24"/>
              </w:rPr>
            </w:pPr>
            <w:r w:rsidRPr="00B23409">
              <w:rPr>
                <w:rFonts w:ascii="Times New Roman" w:hAnsi="Times New Roman"/>
                <w:bCs/>
                <w:sz w:val="24"/>
                <w:szCs w:val="24"/>
              </w:rPr>
              <w:t xml:space="preserve">- владеть методами защиты от вредных и опасных факторов </w:t>
            </w:r>
            <w:r w:rsidRPr="00B23409">
              <w:rPr>
                <w:rFonts w:ascii="Times New Roman" w:hAnsi="Times New Roman"/>
                <w:bCs/>
                <w:sz w:val="24"/>
                <w:szCs w:val="24"/>
              </w:rPr>
              <w:lastRenderedPageBreak/>
              <w:t>ЧС, защиты человека и среды обитания от негативного воздействия при ЧС; приемы действий по гражданской обороне и в ЧС;</w:t>
            </w:r>
          </w:p>
          <w:p w14:paraId="139AE7B7" w14:textId="77777777" w:rsidR="00B23409" w:rsidRPr="00B23409" w:rsidRDefault="00B23409" w:rsidP="00B23409">
            <w:pPr>
              <w:rPr>
                <w:rFonts w:ascii="Times New Roman" w:hAnsi="Times New Roman"/>
                <w:bCs/>
                <w:sz w:val="24"/>
                <w:szCs w:val="24"/>
              </w:rPr>
            </w:pPr>
            <w:r w:rsidRPr="00B23409">
              <w:rPr>
                <w:rFonts w:ascii="Times New Roman" w:hAnsi="Times New Roman"/>
                <w:bCs/>
                <w:sz w:val="24"/>
                <w:szCs w:val="24"/>
              </w:rPr>
              <w:t>- оценивать результат и последствия своих действий по решению задач и/или проблем поддержания безопасных условий жизнедеятельности, в том числе при возникновении ЧС;</w:t>
            </w:r>
          </w:p>
          <w:p w14:paraId="38B80616" w14:textId="77777777" w:rsidR="00B23409" w:rsidRPr="00B23409" w:rsidRDefault="00B23409" w:rsidP="00B23409">
            <w:pPr>
              <w:rPr>
                <w:rFonts w:ascii="Times New Roman" w:hAnsi="Times New Roman"/>
                <w:bCs/>
                <w:sz w:val="24"/>
                <w:szCs w:val="24"/>
              </w:rPr>
            </w:pPr>
            <w:r w:rsidRPr="00B23409">
              <w:rPr>
                <w:rFonts w:ascii="Times New Roman" w:hAnsi="Times New Roman"/>
                <w:bCs/>
                <w:sz w:val="24"/>
                <w:szCs w:val="24"/>
              </w:rPr>
              <w:t xml:space="preserve">- владеть знаниями основ обеспечения военной безопасности государства (для юношей); </w:t>
            </w:r>
          </w:p>
          <w:p w14:paraId="06CE5316" w14:textId="77777777" w:rsidR="00B23409" w:rsidRPr="00B23409" w:rsidRDefault="00B23409" w:rsidP="00B23409">
            <w:pPr>
              <w:rPr>
                <w:rFonts w:ascii="Times New Roman" w:hAnsi="Times New Roman"/>
                <w:bCs/>
                <w:sz w:val="24"/>
                <w:szCs w:val="24"/>
              </w:rPr>
            </w:pPr>
            <w:r w:rsidRPr="00B23409">
              <w:rPr>
                <w:rFonts w:ascii="Times New Roman" w:hAnsi="Times New Roman"/>
                <w:bCs/>
                <w:sz w:val="24"/>
                <w:szCs w:val="24"/>
              </w:rPr>
              <w:t>- владеть знаниями основ медицинских знаний (для девушек)</w:t>
            </w:r>
          </w:p>
          <w:p w14:paraId="34562558" w14:textId="77777777" w:rsidR="00B23409" w:rsidRPr="00B23409" w:rsidRDefault="00B23409" w:rsidP="00B23409">
            <w:pPr>
              <w:rPr>
                <w:rFonts w:ascii="Times New Roman" w:hAnsi="Times New Roman"/>
                <w:bCs/>
                <w:sz w:val="24"/>
                <w:szCs w:val="24"/>
              </w:rPr>
            </w:pPr>
            <w:r w:rsidRPr="00B23409">
              <w:rPr>
                <w:rFonts w:ascii="Times New Roman" w:hAnsi="Times New Roman"/>
                <w:bCs/>
                <w:sz w:val="24"/>
                <w:szCs w:val="24"/>
              </w:rPr>
              <w:t xml:space="preserve">определять задачи для поиска информации, содержащей актуальные сведения о безопасности жизнедеятельности; </w:t>
            </w:r>
          </w:p>
          <w:p w14:paraId="67E37D34" w14:textId="77777777" w:rsidR="00B23409" w:rsidRPr="00B23409" w:rsidRDefault="00B23409" w:rsidP="00B23409">
            <w:pPr>
              <w:rPr>
                <w:rFonts w:ascii="Times New Roman" w:hAnsi="Times New Roman"/>
                <w:bCs/>
                <w:sz w:val="24"/>
                <w:szCs w:val="24"/>
              </w:rPr>
            </w:pPr>
            <w:r w:rsidRPr="00B23409">
              <w:rPr>
                <w:rFonts w:ascii="Times New Roman" w:hAnsi="Times New Roman"/>
                <w:bCs/>
                <w:sz w:val="24"/>
                <w:szCs w:val="24"/>
              </w:rPr>
              <w:t xml:space="preserve">- определять необходимые источники информации согласно номенклатуре информационных источников, применяемых в сфере безопасности жизнедеятельности; </w:t>
            </w:r>
          </w:p>
          <w:p w14:paraId="1D4724BC" w14:textId="77777777" w:rsidR="00B23409" w:rsidRPr="00B23409" w:rsidRDefault="00B23409" w:rsidP="00B23409">
            <w:pPr>
              <w:rPr>
                <w:rFonts w:ascii="Times New Roman" w:hAnsi="Times New Roman"/>
                <w:bCs/>
                <w:sz w:val="24"/>
                <w:szCs w:val="24"/>
              </w:rPr>
            </w:pPr>
            <w:r w:rsidRPr="00B23409">
              <w:rPr>
                <w:rFonts w:ascii="Times New Roman" w:hAnsi="Times New Roman"/>
                <w:bCs/>
                <w:sz w:val="24"/>
                <w:szCs w:val="24"/>
              </w:rPr>
              <w:t>- применять приемы структурирования информации для создания устных и письменных сообщений, электронного контента и т.п. в процессе освоения информации о безопасности жизнедеятельности;</w:t>
            </w:r>
          </w:p>
          <w:p w14:paraId="4D5908E7" w14:textId="77777777" w:rsidR="00B23409" w:rsidRPr="00B23409" w:rsidRDefault="00B23409" w:rsidP="00B23409">
            <w:pPr>
              <w:rPr>
                <w:rFonts w:ascii="Times New Roman" w:hAnsi="Times New Roman"/>
                <w:bCs/>
                <w:sz w:val="24"/>
                <w:szCs w:val="24"/>
              </w:rPr>
            </w:pPr>
            <w:r w:rsidRPr="00B23409">
              <w:rPr>
                <w:rFonts w:ascii="Times New Roman" w:hAnsi="Times New Roman"/>
                <w:bCs/>
                <w:sz w:val="24"/>
                <w:szCs w:val="24"/>
              </w:rPr>
              <w:t>- применять ИКТ и цифровые инструменты для решения задач, связанных с профессиональным контекстом обеспечения безопасности жизнедеятельности и защиты окружающей среды;</w:t>
            </w:r>
          </w:p>
          <w:p w14:paraId="6BB76021" w14:textId="77777777" w:rsidR="00B23409" w:rsidRPr="00B23409" w:rsidRDefault="00B23409" w:rsidP="00B23409">
            <w:pPr>
              <w:rPr>
                <w:rFonts w:ascii="Times New Roman" w:hAnsi="Times New Roman"/>
                <w:bCs/>
                <w:sz w:val="24"/>
                <w:szCs w:val="24"/>
              </w:rPr>
            </w:pPr>
            <w:r w:rsidRPr="00B23409">
              <w:rPr>
                <w:rFonts w:ascii="Times New Roman" w:hAnsi="Times New Roman"/>
                <w:bCs/>
                <w:sz w:val="24"/>
                <w:szCs w:val="24"/>
              </w:rPr>
              <w:t xml:space="preserve">- использовать современное программное обеспечение, различные цифровые средства для получения информации, позволяющей: </w:t>
            </w:r>
            <w:r w:rsidRPr="00B23409">
              <w:rPr>
                <w:rFonts w:ascii="Times New Roman" w:hAnsi="Times New Roman"/>
                <w:bCs/>
                <w:sz w:val="24"/>
                <w:szCs w:val="24"/>
              </w:rPr>
              <w:lastRenderedPageBreak/>
              <w:t xml:space="preserve">идентифицировать основные опасности среды обитания человека, оценивать риск их реализации; </w:t>
            </w:r>
          </w:p>
          <w:p w14:paraId="74EFC680" w14:textId="77777777" w:rsidR="00B23409" w:rsidRPr="00B23409" w:rsidRDefault="00B23409" w:rsidP="00B23409">
            <w:pPr>
              <w:rPr>
                <w:rFonts w:ascii="Times New Roman" w:hAnsi="Times New Roman"/>
                <w:bCs/>
                <w:sz w:val="24"/>
                <w:szCs w:val="24"/>
              </w:rPr>
            </w:pPr>
            <w:r w:rsidRPr="00B23409">
              <w:rPr>
                <w:rFonts w:ascii="Times New Roman" w:hAnsi="Times New Roman"/>
                <w:bCs/>
                <w:sz w:val="24"/>
                <w:szCs w:val="24"/>
              </w:rPr>
              <w:t xml:space="preserve">- принимать решения по целесообразным действиям в ЧС; </w:t>
            </w:r>
          </w:p>
          <w:p w14:paraId="2D9F07B9" w14:textId="77777777" w:rsidR="00B23409" w:rsidRPr="00B23409" w:rsidRDefault="00B23409" w:rsidP="00B23409">
            <w:pPr>
              <w:rPr>
                <w:rFonts w:ascii="Times New Roman" w:hAnsi="Times New Roman"/>
                <w:bCs/>
                <w:sz w:val="24"/>
                <w:szCs w:val="24"/>
              </w:rPr>
            </w:pPr>
            <w:r w:rsidRPr="00B23409">
              <w:rPr>
                <w:rFonts w:ascii="Times New Roman" w:hAnsi="Times New Roman"/>
                <w:bCs/>
                <w:sz w:val="24"/>
                <w:szCs w:val="24"/>
              </w:rPr>
              <w:t>- распознавать жизненные нарушения при неотложных состояниях и травмах</w:t>
            </w:r>
          </w:p>
          <w:p w14:paraId="48F81B59" w14:textId="77777777" w:rsidR="00B23409" w:rsidRPr="00B23409" w:rsidRDefault="00B23409" w:rsidP="00B23409">
            <w:pPr>
              <w:rPr>
                <w:rFonts w:ascii="Times New Roman" w:hAnsi="Times New Roman"/>
                <w:bCs/>
                <w:sz w:val="24"/>
                <w:szCs w:val="24"/>
              </w:rPr>
            </w:pPr>
            <w:r w:rsidRPr="00B23409">
              <w:rPr>
                <w:rFonts w:ascii="Times New Roman" w:hAnsi="Times New Roman"/>
                <w:bCs/>
                <w:sz w:val="24"/>
                <w:szCs w:val="24"/>
              </w:rPr>
              <w:t xml:space="preserve">организовывать работу коллектива и команды и взаимодействовать с коллегами, руководством, клиентами для создания человеко- и </w:t>
            </w:r>
            <w:proofErr w:type="spellStart"/>
            <w:r w:rsidRPr="00B23409">
              <w:rPr>
                <w:rFonts w:ascii="Times New Roman" w:hAnsi="Times New Roman"/>
                <w:bCs/>
                <w:sz w:val="24"/>
                <w:szCs w:val="24"/>
              </w:rPr>
              <w:t>природозащитной</w:t>
            </w:r>
            <w:proofErr w:type="spellEnd"/>
            <w:r w:rsidRPr="00B23409">
              <w:rPr>
                <w:rFonts w:ascii="Times New Roman" w:hAnsi="Times New Roman"/>
                <w:bCs/>
                <w:sz w:val="24"/>
                <w:szCs w:val="24"/>
              </w:rPr>
              <w:t xml:space="preserve"> среды осуществления профессиональной деятельности;</w:t>
            </w:r>
          </w:p>
          <w:p w14:paraId="713E08AF" w14:textId="77777777" w:rsidR="00B23409" w:rsidRPr="00B23409" w:rsidRDefault="00B23409" w:rsidP="00B23409">
            <w:pPr>
              <w:rPr>
                <w:rFonts w:ascii="Times New Roman" w:hAnsi="Times New Roman"/>
                <w:bCs/>
                <w:sz w:val="24"/>
                <w:szCs w:val="24"/>
              </w:rPr>
            </w:pPr>
            <w:r w:rsidRPr="00B23409">
              <w:rPr>
                <w:rFonts w:ascii="Times New Roman" w:hAnsi="Times New Roman"/>
                <w:bCs/>
                <w:sz w:val="24"/>
                <w:szCs w:val="24"/>
              </w:rPr>
              <w:t>- эффективно действовать в чрезвычайных ситуациях, соблюдать нормы экологической безопасности на рабочем месте;</w:t>
            </w:r>
          </w:p>
          <w:p w14:paraId="267AD6E2" w14:textId="73E01C3B" w:rsidR="007B3345" w:rsidRPr="00AE39B5" w:rsidRDefault="00B23409" w:rsidP="00B23409">
            <w:pPr>
              <w:rPr>
                <w:rFonts w:ascii="Times New Roman" w:hAnsi="Times New Roman"/>
                <w:bCs/>
                <w:i/>
                <w:sz w:val="24"/>
                <w:szCs w:val="24"/>
              </w:rPr>
            </w:pPr>
            <w:r w:rsidRPr="00B23409">
              <w:rPr>
                <w:rFonts w:ascii="Times New Roman" w:hAnsi="Times New Roman"/>
                <w:bCs/>
                <w:sz w:val="24"/>
                <w:szCs w:val="24"/>
              </w:rPr>
              <w:t>- содействовать практическому осуществлению идеи бережливого производства за счет минимизации угрозы потерь, вызываемых нарушениями норм безопасности жизнедеятельности на рабочем месте.</w:t>
            </w:r>
          </w:p>
        </w:tc>
        <w:tc>
          <w:tcPr>
            <w:tcW w:w="1926" w:type="pct"/>
          </w:tcPr>
          <w:p w14:paraId="10A910EF" w14:textId="6AA08FD8" w:rsidR="00B23409" w:rsidRPr="00B23409" w:rsidRDefault="00B23409" w:rsidP="00B23409">
            <w:pPr>
              <w:jc w:val="both"/>
              <w:rPr>
                <w:rFonts w:ascii="Times New Roman" w:hAnsi="Times New Roman"/>
                <w:bCs/>
                <w:sz w:val="24"/>
                <w:szCs w:val="24"/>
              </w:rPr>
            </w:pPr>
            <w:r>
              <w:rPr>
                <w:rFonts w:ascii="Times New Roman" w:hAnsi="Times New Roman"/>
                <w:bCs/>
                <w:sz w:val="24"/>
                <w:szCs w:val="24"/>
              </w:rPr>
              <w:lastRenderedPageBreak/>
              <w:t>- в</w:t>
            </w:r>
            <w:r w:rsidRPr="00B23409">
              <w:rPr>
                <w:rFonts w:ascii="Times New Roman" w:hAnsi="Times New Roman"/>
                <w:bCs/>
                <w:sz w:val="24"/>
                <w:szCs w:val="24"/>
              </w:rPr>
              <w:t xml:space="preserve"> ходе </w:t>
            </w:r>
            <w:proofErr w:type="gramStart"/>
            <w:r w:rsidRPr="00B23409">
              <w:rPr>
                <w:rFonts w:ascii="Times New Roman" w:hAnsi="Times New Roman"/>
                <w:bCs/>
                <w:sz w:val="24"/>
                <w:szCs w:val="24"/>
              </w:rPr>
              <w:t>выполнения  практических</w:t>
            </w:r>
            <w:proofErr w:type="gramEnd"/>
            <w:r w:rsidRPr="00B23409">
              <w:rPr>
                <w:rFonts w:ascii="Times New Roman" w:hAnsi="Times New Roman"/>
                <w:bCs/>
                <w:sz w:val="24"/>
                <w:szCs w:val="24"/>
              </w:rPr>
              <w:t xml:space="preserve"> заданий демонстрирует умение распознавать в профессиональном </w:t>
            </w:r>
          </w:p>
          <w:p w14:paraId="40FB4E62" w14:textId="77777777" w:rsidR="00B23409" w:rsidRPr="00B23409" w:rsidRDefault="00B23409" w:rsidP="00B23409">
            <w:pPr>
              <w:jc w:val="both"/>
              <w:rPr>
                <w:rFonts w:ascii="Times New Roman" w:hAnsi="Times New Roman"/>
                <w:bCs/>
                <w:sz w:val="24"/>
                <w:szCs w:val="24"/>
              </w:rPr>
            </w:pPr>
            <w:r w:rsidRPr="00B23409">
              <w:rPr>
                <w:rFonts w:ascii="Times New Roman" w:hAnsi="Times New Roman"/>
                <w:bCs/>
                <w:sz w:val="24"/>
                <w:szCs w:val="24"/>
              </w:rPr>
              <w:t xml:space="preserve">и социальном контексте задачи и/или проблемы, относящиеся к кругу задач и/или проблем поддержания безопасных условий жизнедеятельности, в том числе при возникновении ЧС и выполнять правила поведения </w:t>
            </w:r>
          </w:p>
          <w:p w14:paraId="03FAC9DD" w14:textId="77777777" w:rsidR="00B23409" w:rsidRPr="00B23409" w:rsidRDefault="00B23409" w:rsidP="00B23409">
            <w:pPr>
              <w:jc w:val="both"/>
              <w:rPr>
                <w:rFonts w:ascii="Times New Roman" w:hAnsi="Times New Roman"/>
                <w:bCs/>
                <w:sz w:val="24"/>
                <w:szCs w:val="24"/>
              </w:rPr>
            </w:pPr>
            <w:r w:rsidRPr="00B23409">
              <w:rPr>
                <w:rFonts w:ascii="Times New Roman" w:hAnsi="Times New Roman"/>
                <w:bCs/>
                <w:sz w:val="24"/>
                <w:szCs w:val="24"/>
              </w:rPr>
              <w:t xml:space="preserve">в чрезвычайных ситуациях природного и техногенного характера, а также действия по сигналам гражданской обороны и применению средств индивидуальной защиты </w:t>
            </w:r>
          </w:p>
          <w:p w14:paraId="471EE8F8" w14:textId="77777777" w:rsidR="00B23409" w:rsidRPr="00B23409" w:rsidRDefault="00B23409" w:rsidP="00B23409">
            <w:pPr>
              <w:jc w:val="both"/>
              <w:rPr>
                <w:rFonts w:ascii="Times New Roman" w:hAnsi="Times New Roman"/>
                <w:bCs/>
                <w:sz w:val="24"/>
                <w:szCs w:val="24"/>
              </w:rPr>
            </w:pPr>
            <w:r w:rsidRPr="00B23409">
              <w:rPr>
                <w:rFonts w:ascii="Times New Roman" w:hAnsi="Times New Roman"/>
                <w:bCs/>
                <w:sz w:val="24"/>
                <w:szCs w:val="24"/>
              </w:rPr>
              <w:t>от поражающих факторов и ЧС;</w:t>
            </w:r>
          </w:p>
          <w:p w14:paraId="07DC4917" w14:textId="6B23FC06" w:rsidR="00B23409" w:rsidRPr="00B23409" w:rsidRDefault="00B23409" w:rsidP="00B23409">
            <w:pPr>
              <w:jc w:val="both"/>
              <w:rPr>
                <w:rFonts w:ascii="Times New Roman" w:hAnsi="Times New Roman"/>
                <w:bCs/>
                <w:sz w:val="24"/>
                <w:szCs w:val="24"/>
              </w:rPr>
            </w:pPr>
            <w:r>
              <w:rPr>
                <w:rFonts w:ascii="Times New Roman" w:hAnsi="Times New Roman"/>
                <w:bCs/>
                <w:sz w:val="24"/>
                <w:szCs w:val="24"/>
              </w:rPr>
              <w:t xml:space="preserve">- </w:t>
            </w:r>
            <w:r w:rsidRPr="00B23409">
              <w:rPr>
                <w:rFonts w:ascii="Times New Roman" w:hAnsi="Times New Roman"/>
                <w:bCs/>
                <w:sz w:val="24"/>
                <w:szCs w:val="24"/>
              </w:rPr>
              <w:t xml:space="preserve">демонстрирует грамотное </w:t>
            </w:r>
            <w:proofErr w:type="gramStart"/>
            <w:r w:rsidRPr="00B23409">
              <w:rPr>
                <w:rFonts w:ascii="Times New Roman" w:hAnsi="Times New Roman"/>
                <w:bCs/>
                <w:sz w:val="24"/>
                <w:szCs w:val="24"/>
              </w:rPr>
              <w:t>применение  правил</w:t>
            </w:r>
            <w:proofErr w:type="gramEnd"/>
            <w:r w:rsidRPr="00B23409">
              <w:rPr>
                <w:rFonts w:ascii="Times New Roman" w:hAnsi="Times New Roman"/>
                <w:bCs/>
                <w:sz w:val="24"/>
                <w:szCs w:val="24"/>
              </w:rPr>
              <w:t xml:space="preserve"> использования средств защиты от оружия массового поражения;</w:t>
            </w:r>
          </w:p>
          <w:p w14:paraId="28ECA66A" w14:textId="361C0705" w:rsidR="00B23409" w:rsidRPr="00B23409" w:rsidRDefault="00B23409" w:rsidP="00B23409">
            <w:pPr>
              <w:jc w:val="both"/>
              <w:rPr>
                <w:rFonts w:ascii="Times New Roman" w:hAnsi="Times New Roman"/>
                <w:bCs/>
                <w:sz w:val="24"/>
                <w:szCs w:val="24"/>
              </w:rPr>
            </w:pPr>
            <w:r>
              <w:rPr>
                <w:rFonts w:ascii="Times New Roman" w:hAnsi="Times New Roman"/>
                <w:bCs/>
                <w:sz w:val="24"/>
                <w:szCs w:val="24"/>
              </w:rPr>
              <w:t xml:space="preserve">- </w:t>
            </w:r>
            <w:r w:rsidRPr="00B23409">
              <w:rPr>
                <w:rFonts w:ascii="Times New Roman" w:hAnsi="Times New Roman"/>
                <w:bCs/>
                <w:sz w:val="24"/>
                <w:szCs w:val="24"/>
              </w:rPr>
              <w:t>грамотно осуществляет анализ задачи и и/или проблемы, относящиеся к предметной области безопасности жизнедеятельности, выделяя составные части подобных задач и/или проблем;</w:t>
            </w:r>
          </w:p>
          <w:p w14:paraId="19B8E6AF" w14:textId="69FA24FA" w:rsidR="00B23409" w:rsidRPr="00B23409" w:rsidRDefault="00B23409" w:rsidP="00B23409">
            <w:pPr>
              <w:jc w:val="both"/>
              <w:rPr>
                <w:rFonts w:ascii="Times New Roman" w:hAnsi="Times New Roman"/>
                <w:bCs/>
                <w:sz w:val="24"/>
                <w:szCs w:val="24"/>
              </w:rPr>
            </w:pPr>
            <w:r>
              <w:rPr>
                <w:rFonts w:ascii="Times New Roman" w:hAnsi="Times New Roman"/>
                <w:bCs/>
                <w:sz w:val="24"/>
                <w:szCs w:val="24"/>
              </w:rPr>
              <w:t xml:space="preserve">- </w:t>
            </w:r>
            <w:r w:rsidRPr="00B23409">
              <w:rPr>
                <w:rFonts w:ascii="Times New Roman" w:hAnsi="Times New Roman"/>
                <w:bCs/>
                <w:sz w:val="24"/>
                <w:szCs w:val="24"/>
              </w:rPr>
              <w:t xml:space="preserve">корректно определяет задачи для поиска информации, </w:t>
            </w:r>
            <w:r w:rsidRPr="00B23409">
              <w:rPr>
                <w:rFonts w:ascii="Times New Roman" w:hAnsi="Times New Roman"/>
                <w:bCs/>
                <w:sz w:val="24"/>
                <w:szCs w:val="24"/>
              </w:rPr>
              <w:lastRenderedPageBreak/>
              <w:t>содержащей актуальные сведения о безопасности жизнедеятельности и</w:t>
            </w:r>
          </w:p>
          <w:p w14:paraId="65768790" w14:textId="77777777" w:rsidR="00B23409" w:rsidRPr="00B23409" w:rsidRDefault="00B23409" w:rsidP="00B23409">
            <w:pPr>
              <w:jc w:val="both"/>
              <w:rPr>
                <w:rFonts w:ascii="Times New Roman" w:hAnsi="Times New Roman"/>
                <w:bCs/>
                <w:sz w:val="24"/>
                <w:szCs w:val="24"/>
              </w:rPr>
            </w:pPr>
            <w:r w:rsidRPr="00B23409">
              <w:rPr>
                <w:rFonts w:ascii="Times New Roman" w:hAnsi="Times New Roman"/>
                <w:bCs/>
                <w:sz w:val="24"/>
                <w:szCs w:val="24"/>
              </w:rPr>
              <w:t>необходимые источники информации согласно номенклатуре информационных источников, применяемых в сфере безопасности жизнедеятельности;</w:t>
            </w:r>
          </w:p>
          <w:p w14:paraId="0F3B7DCD" w14:textId="2EC9748A" w:rsidR="00B23409" w:rsidRPr="00B23409" w:rsidRDefault="00B23409" w:rsidP="00B23409">
            <w:pPr>
              <w:jc w:val="both"/>
              <w:rPr>
                <w:rFonts w:ascii="Times New Roman" w:hAnsi="Times New Roman"/>
                <w:bCs/>
                <w:sz w:val="24"/>
                <w:szCs w:val="24"/>
              </w:rPr>
            </w:pPr>
            <w:r>
              <w:rPr>
                <w:rFonts w:ascii="Times New Roman" w:hAnsi="Times New Roman"/>
                <w:bCs/>
                <w:sz w:val="24"/>
                <w:szCs w:val="24"/>
              </w:rPr>
              <w:t xml:space="preserve">- </w:t>
            </w:r>
            <w:r w:rsidRPr="00B23409">
              <w:rPr>
                <w:rFonts w:ascii="Times New Roman" w:hAnsi="Times New Roman"/>
                <w:bCs/>
                <w:sz w:val="24"/>
                <w:szCs w:val="24"/>
              </w:rPr>
              <w:t xml:space="preserve">результативно выполняет информационный поиск сведений, необходимых для решения задач и/или проблем поддержания безопасных условий жизнедеятельности, </w:t>
            </w:r>
          </w:p>
          <w:p w14:paraId="7855D6D2" w14:textId="77777777" w:rsidR="00B23409" w:rsidRPr="00B23409" w:rsidRDefault="00B23409" w:rsidP="00B23409">
            <w:pPr>
              <w:jc w:val="both"/>
              <w:rPr>
                <w:rFonts w:ascii="Times New Roman" w:hAnsi="Times New Roman"/>
                <w:bCs/>
                <w:sz w:val="24"/>
                <w:szCs w:val="24"/>
              </w:rPr>
            </w:pPr>
            <w:r w:rsidRPr="00B23409">
              <w:rPr>
                <w:rFonts w:ascii="Times New Roman" w:hAnsi="Times New Roman"/>
                <w:bCs/>
                <w:sz w:val="24"/>
                <w:szCs w:val="24"/>
              </w:rPr>
              <w:t>в том числе при возникновении ЧС;</w:t>
            </w:r>
          </w:p>
          <w:p w14:paraId="101F1CB8" w14:textId="2E787BC9" w:rsidR="00B23409" w:rsidRPr="00B23409" w:rsidRDefault="00B23409" w:rsidP="00B23409">
            <w:pPr>
              <w:jc w:val="both"/>
              <w:rPr>
                <w:rFonts w:ascii="Times New Roman" w:hAnsi="Times New Roman"/>
                <w:bCs/>
                <w:sz w:val="24"/>
                <w:szCs w:val="24"/>
              </w:rPr>
            </w:pPr>
            <w:r>
              <w:rPr>
                <w:rFonts w:ascii="Times New Roman" w:hAnsi="Times New Roman"/>
                <w:bCs/>
                <w:sz w:val="24"/>
                <w:szCs w:val="24"/>
              </w:rPr>
              <w:t xml:space="preserve">- </w:t>
            </w:r>
            <w:r w:rsidRPr="00B23409">
              <w:rPr>
                <w:rFonts w:ascii="Times New Roman" w:hAnsi="Times New Roman"/>
                <w:bCs/>
                <w:sz w:val="24"/>
                <w:szCs w:val="24"/>
              </w:rPr>
              <w:t xml:space="preserve">создает качественные устные </w:t>
            </w:r>
          </w:p>
          <w:p w14:paraId="149D7E03" w14:textId="77777777" w:rsidR="00B23409" w:rsidRPr="00B23409" w:rsidRDefault="00B23409" w:rsidP="00B23409">
            <w:pPr>
              <w:jc w:val="both"/>
              <w:rPr>
                <w:rFonts w:ascii="Times New Roman" w:hAnsi="Times New Roman"/>
                <w:bCs/>
                <w:sz w:val="24"/>
                <w:szCs w:val="24"/>
              </w:rPr>
            </w:pPr>
            <w:r w:rsidRPr="00B23409">
              <w:rPr>
                <w:rFonts w:ascii="Times New Roman" w:hAnsi="Times New Roman"/>
                <w:bCs/>
                <w:sz w:val="24"/>
                <w:szCs w:val="24"/>
              </w:rPr>
              <w:t xml:space="preserve">и письменные сообщения, электронные </w:t>
            </w:r>
            <w:proofErr w:type="spellStart"/>
            <w:r w:rsidRPr="00B23409">
              <w:rPr>
                <w:rFonts w:ascii="Times New Roman" w:hAnsi="Times New Roman"/>
                <w:bCs/>
                <w:sz w:val="24"/>
                <w:szCs w:val="24"/>
              </w:rPr>
              <w:t>контенты</w:t>
            </w:r>
            <w:proofErr w:type="spellEnd"/>
            <w:r w:rsidRPr="00B23409">
              <w:rPr>
                <w:rFonts w:ascii="Times New Roman" w:hAnsi="Times New Roman"/>
                <w:bCs/>
                <w:sz w:val="24"/>
                <w:szCs w:val="24"/>
              </w:rPr>
              <w:t xml:space="preserve"> и т.п., грамотно применяя приемы структурирования информации;</w:t>
            </w:r>
          </w:p>
          <w:p w14:paraId="78F7F148" w14:textId="0F932808" w:rsidR="00B23409" w:rsidRPr="00B23409" w:rsidRDefault="00B23409" w:rsidP="00B23409">
            <w:pPr>
              <w:jc w:val="both"/>
              <w:rPr>
                <w:rFonts w:ascii="Times New Roman" w:hAnsi="Times New Roman"/>
                <w:bCs/>
                <w:sz w:val="24"/>
                <w:szCs w:val="24"/>
              </w:rPr>
            </w:pPr>
            <w:r>
              <w:rPr>
                <w:rFonts w:ascii="Times New Roman" w:hAnsi="Times New Roman"/>
                <w:bCs/>
                <w:sz w:val="24"/>
                <w:szCs w:val="24"/>
              </w:rPr>
              <w:t xml:space="preserve">- </w:t>
            </w:r>
            <w:r w:rsidRPr="00B23409">
              <w:rPr>
                <w:rFonts w:ascii="Times New Roman" w:hAnsi="Times New Roman"/>
                <w:bCs/>
                <w:sz w:val="24"/>
                <w:szCs w:val="24"/>
              </w:rPr>
              <w:t>демонстрирует ИКТ-компетентность в решения задач, связанных с профессиональным контекстом обеспечения безопасности жизнедеятельности и защиты окружающей среды;</w:t>
            </w:r>
          </w:p>
          <w:p w14:paraId="5AF06033" w14:textId="2E020025" w:rsidR="00B23409" w:rsidRPr="00B23409" w:rsidRDefault="00B23409" w:rsidP="00B23409">
            <w:pPr>
              <w:jc w:val="both"/>
              <w:rPr>
                <w:rFonts w:ascii="Times New Roman" w:hAnsi="Times New Roman"/>
                <w:bCs/>
                <w:sz w:val="24"/>
                <w:szCs w:val="24"/>
              </w:rPr>
            </w:pPr>
            <w:r>
              <w:rPr>
                <w:rFonts w:ascii="Times New Roman" w:hAnsi="Times New Roman"/>
                <w:bCs/>
                <w:sz w:val="24"/>
                <w:szCs w:val="24"/>
              </w:rPr>
              <w:t xml:space="preserve">- </w:t>
            </w:r>
            <w:r w:rsidRPr="00B23409">
              <w:rPr>
                <w:rFonts w:ascii="Times New Roman" w:hAnsi="Times New Roman"/>
                <w:bCs/>
                <w:sz w:val="24"/>
                <w:szCs w:val="24"/>
              </w:rPr>
              <w:t>использует современное программное обеспечение, различные цифровые средства для</w:t>
            </w:r>
          </w:p>
          <w:p w14:paraId="52A766E8" w14:textId="7DBA9256" w:rsidR="00B23409" w:rsidRPr="00B23409" w:rsidRDefault="00B23409" w:rsidP="00B23409">
            <w:pPr>
              <w:jc w:val="both"/>
              <w:rPr>
                <w:rFonts w:ascii="Times New Roman" w:hAnsi="Times New Roman"/>
                <w:bCs/>
                <w:sz w:val="24"/>
                <w:szCs w:val="24"/>
              </w:rPr>
            </w:pPr>
            <w:r w:rsidRPr="00B23409">
              <w:rPr>
                <w:rFonts w:ascii="Times New Roman" w:hAnsi="Times New Roman"/>
                <w:bCs/>
                <w:sz w:val="24"/>
                <w:szCs w:val="24"/>
              </w:rPr>
              <w:t>получения информации, позволяющей: идентифицировать основные опасности среды обитания человека, оценивать риск их реализации; принимать решения по целесообра</w:t>
            </w:r>
            <w:r>
              <w:rPr>
                <w:rFonts w:ascii="Times New Roman" w:hAnsi="Times New Roman"/>
                <w:bCs/>
                <w:sz w:val="24"/>
                <w:szCs w:val="24"/>
              </w:rPr>
              <w:t>зным действиям в ЧС;</w:t>
            </w:r>
          </w:p>
          <w:p w14:paraId="69E8EC7E" w14:textId="77777777" w:rsidR="00B23409" w:rsidRDefault="00B23409" w:rsidP="00B23409">
            <w:pPr>
              <w:jc w:val="both"/>
              <w:rPr>
                <w:rFonts w:ascii="Times New Roman" w:hAnsi="Times New Roman"/>
                <w:bCs/>
                <w:sz w:val="24"/>
                <w:szCs w:val="24"/>
              </w:rPr>
            </w:pPr>
            <w:r>
              <w:rPr>
                <w:rFonts w:ascii="Times New Roman" w:hAnsi="Times New Roman"/>
                <w:bCs/>
                <w:sz w:val="24"/>
                <w:szCs w:val="24"/>
              </w:rPr>
              <w:t xml:space="preserve">- </w:t>
            </w:r>
            <w:r w:rsidRPr="00B23409">
              <w:rPr>
                <w:rFonts w:ascii="Times New Roman" w:hAnsi="Times New Roman"/>
                <w:bCs/>
                <w:sz w:val="24"/>
                <w:szCs w:val="24"/>
              </w:rPr>
              <w:t xml:space="preserve">правильно составляет план действий, определят ресурсы, прогнозирует результаты реализации составленного плана поддержания безопасных условий </w:t>
            </w:r>
            <w:r w:rsidRPr="00B23409">
              <w:rPr>
                <w:rFonts w:ascii="Times New Roman" w:hAnsi="Times New Roman"/>
                <w:bCs/>
                <w:sz w:val="24"/>
                <w:szCs w:val="24"/>
              </w:rPr>
              <w:lastRenderedPageBreak/>
              <w:t xml:space="preserve">жизнедеятельности, в том числе при возникновении ЧС; </w:t>
            </w:r>
          </w:p>
          <w:p w14:paraId="7B23BF13" w14:textId="01F0B1E5" w:rsidR="00B23409" w:rsidRPr="00B23409" w:rsidRDefault="00B23409" w:rsidP="00B23409">
            <w:pPr>
              <w:jc w:val="both"/>
              <w:rPr>
                <w:rFonts w:ascii="Times New Roman" w:hAnsi="Times New Roman"/>
                <w:bCs/>
                <w:sz w:val="24"/>
                <w:szCs w:val="24"/>
              </w:rPr>
            </w:pPr>
            <w:r>
              <w:rPr>
                <w:rFonts w:ascii="Times New Roman" w:hAnsi="Times New Roman"/>
                <w:bCs/>
                <w:sz w:val="24"/>
                <w:szCs w:val="24"/>
              </w:rPr>
              <w:t xml:space="preserve">- </w:t>
            </w:r>
            <w:r w:rsidRPr="00B23409">
              <w:rPr>
                <w:rFonts w:ascii="Times New Roman" w:hAnsi="Times New Roman"/>
                <w:bCs/>
                <w:sz w:val="24"/>
                <w:szCs w:val="24"/>
              </w:rPr>
              <w:t>корректно осуществляет оценку результата и последствий своих действий по решению задач и/или проблем поддержания безопасных условий жизнедеятельности, в</w:t>
            </w:r>
            <w:r>
              <w:rPr>
                <w:rFonts w:ascii="Times New Roman" w:hAnsi="Times New Roman"/>
                <w:bCs/>
                <w:sz w:val="24"/>
                <w:szCs w:val="24"/>
              </w:rPr>
              <w:t xml:space="preserve"> том числе при возникновении ЧС;</w:t>
            </w:r>
          </w:p>
          <w:p w14:paraId="25663237" w14:textId="20ACA353" w:rsidR="00B23409" w:rsidRPr="00B23409" w:rsidRDefault="00B23409" w:rsidP="00B23409">
            <w:pPr>
              <w:jc w:val="both"/>
              <w:rPr>
                <w:rFonts w:ascii="Times New Roman" w:hAnsi="Times New Roman"/>
                <w:bCs/>
                <w:sz w:val="24"/>
                <w:szCs w:val="24"/>
              </w:rPr>
            </w:pPr>
            <w:r>
              <w:rPr>
                <w:rFonts w:ascii="Times New Roman" w:hAnsi="Times New Roman"/>
                <w:bCs/>
                <w:sz w:val="24"/>
                <w:szCs w:val="24"/>
              </w:rPr>
              <w:t>- в</w:t>
            </w:r>
            <w:r w:rsidRPr="00B23409">
              <w:rPr>
                <w:rFonts w:ascii="Times New Roman" w:hAnsi="Times New Roman"/>
                <w:bCs/>
                <w:sz w:val="24"/>
                <w:szCs w:val="24"/>
              </w:rPr>
              <w:t xml:space="preserve"> ситуациях деловых игр, имитирующих деятельность по созданию человеко- и </w:t>
            </w:r>
            <w:proofErr w:type="spellStart"/>
            <w:r w:rsidRPr="00B23409">
              <w:rPr>
                <w:rFonts w:ascii="Times New Roman" w:hAnsi="Times New Roman"/>
                <w:bCs/>
                <w:sz w:val="24"/>
                <w:szCs w:val="24"/>
              </w:rPr>
              <w:t>природозащитной</w:t>
            </w:r>
            <w:proofErr w:type="spellEnd"/>
            <w:r w:rsidRPr="00B23409">
              <w:rPr>
                <w:rFonts w:ascii="Times New Roman" w:hAnsi="Times New Roman"/>
                <w:bCs/>
                <w:sz w:val="24"/>
                <w:szCs w:val="24"/>
              </w:rPr>
              <w:t xml:space="preserve"> среды </w:t>
            </w:r>
            <w:proofErr w:type="gramStart"/>
            <w:r w:rsidRPr="00B23409">
              <w:rPr>
                <w:rFonts w:ascii="Times New Roman" w:hAnsi="Times New Roman"/>
                <w:bCs/>
                <w:sz w:val="24"/>
                <w:szCs w:val="24"/>
              </w:rPr>
              <w:t>на рабочем месте</w:t>
            </w:r>
            <w:proofErr w:type="gramEnd"/>
            <w:r w:rsidRPr="00B23409">
              <w:rPr>
                <w:rFonts w:ascii="Times New Roman" w:hAnsi="Times New Roman"/>
                <w:bCs/>
                <w:sz w:val="24"/>
                <w:szCs w:val="24"/>
              </w:rPr>
              <w:t xml:space="preserve"> результативно организует работу коллектива </w:t>
            </w:r>
          </w:p>
          <w:p w14:paraId="5CA13AA0" w14:textId="77777777" w:rsidR="00B23409" w:rsidRPr="00B23409" w:rsidRDefault="00B23409" w:rsidP="00B23409">
            <w:pPr>
              <w:jc w:val="both"/>
              <w:rPr>
                <w:rFonts w:ascii="Times New Roman" w:hAnsi="Times New Roman"/>
                <w:bCs/>
                <w:sz w:val="24"/>
                <w:szCs w:val="24"/>
              </w:rPr>
            </w:pPr>
            <w:r w:rsidRPr="00B23409">
              <w:rPr>
                <w:rFonts w:ascii="Times New Roman" w:hAnsi="Times New Roman"/>
                <w:bCs/>
                <w:sz w:val="24"/>
                <w:szCs w:val="24"/>
              </w:rPr>
              <w:t xml:space="preserve">и команды и эффективно   взаимодействует </w:t>
            </w:r>
          </w:p>
          <w:p w14:paraId="3052F361" w14:textId="77777777" w:rsidR="00B23409" w:rsidRPr="00B23409" w:rsidRDefault="00B23409" w:rsidP="00B23409">
            <w:pPr>
              <w:jc w:val="both"/>
              <w:rPr>
                <w:rFonts w:ascii="Times New Roman" w:hAnsi="Times New Roman"/>
                <w:bCs/>
                <w:sz w:val="24"/>
                <w:szCs w:val="24"/>
              </w:rPr>
            </w:pPr>
            <w:r w:rsidRPr="00B23409">
              <w:rPr>
                <w:rFonts w:ascii="Times New Roman" w:hAnsi="Times New Roman"/>
                <w:bCs/>
                <w:sz w:val="24"/>
                <w:szCs w:val="24"/>
              </w:rPr>
              <w:t>с коллегами, руководством, клиентами на основе правил бесконфликтного поведения;</w:t>
            </w:r>
          </w:p>
          <w:p w14:paraId="794F8F40" w14:textId="01C07A2F" w:rsidR="00B23409" w:rsidRPr="00B23409" w:rsidRDefault="00B23409" w:rsidP="00B23409">
            <w:pPr>
              <w:jc w:val="both"/>
              <w:rPr>
                <w:rFonts w:ascii="Times New Roman" w:hAnsi="Times New Roman"/>
                <w:bCs/>
                <w:sz w:val="24"/>
                <w:szCs w:val="24"/>
              </w:rPr>
            </w:pPr>
            <w:r>
              <w:rPr>
                <w:rFonts w:ascii="Times New Roman" w:hAnsi="Times New Roman"/>
                <w:bCs/>
                <w:sz w:val="24"/>
                <w:szCs w:val="24"/>
              </w:rPr>
              <w:t xml:space="preserve">- </w:t>
            </w:r>
            <w:r w:rsidRPr="00B23409">
              <w:rPr>
                <w:rFonts w:ascii="Times New Roman" w:hAnsi="Times New Roman"/>
                <w:bCs/>
                <w:sz w:val="24"/>
                <w:szCs w:val="24"/>
              </w:rPr>
              <w:t xml:space="preserve">демонстрирует грамотное </w:t>
            </w:r>
            <w:proofErr w:type="gramStart"/>
            <w:r w:rsidRPr="00B23409">
              <w:rPr>
                <w:rFonts w:ascii="Times New Roman" w:hAnsi="Times New Roman"/>
                <w:bCs/>
                <w:sz w:val="24"/>
                <w:szCs w:val="24"/>
              </w:rPr>
              <w:t>применение  норм</w:t>
            </w:r>
            <w:proofErr w:type="gramEnd"/>
            <w:r w:rsidRPr="00B23409">
              <w:rPr>
                <w:rFonts w:ascii="Times New Roman" w:hAnsi="Times New Roman"/>
                <w:bCs/>
                <w:sz w:val="24"/>
                <w:szCs w:val="24"/>
              </w:rPr>
              <w:t xml:space="preserve"> экологической безопасности на рабочем месте;</w:t>
            </w:r>
          </w:p>
          <w:p w14:paraId="7C37813C" w14:textId="4CD8F3CB" w:rsidR="00B23409" w:rsidRPr="00B23409" w:rsidRDefault="00B23409" w:rsidP="00B23409">
            <w:pPr>
              <w:jc w:val="both"/>
              <w:rPr>
                <w:rFonts w:ascii="Times New Roman" w:hAnsi="Times New Roman"/>
                <w:bCs/>
                <w:sz w:val="24"/>
                <w:szCs w:val="24"/>
              </w:rPr>
            </w:pPr>
            <w:r>
              <w:rPr>
                <w:rFonts w:ascii="Times New Roman" w:hAnsi="Times New Roman"/>
                <w:bCs/>
                <w:sz w:val="24"/>
                <w:szCs w:val="24"/>
              </w:rPr>
              <w:t xml:space="preserve">- </w:t>
            </w:r>
            <w:r w:rsidRPr="00B23409">
              <w:rPr>
                <w:rFonts w:ascii="Times New Roman" w:hAnsi="Times New Roman"/>
                <w:bCs/>
                <w:sz w:val="24"/>
                <w:szCs w:val="24"/>
              </w:rPr>
              <w:t xml:space="preserve">демонстрирует </w:t>
            </w:r>
            <w:proofErr w:type="gramStart"/>
            <w:r w:rsidRPr="00B23409">
              <w:rPr>
                <w:rFonts w:ascii="Times New Roman" w:hAnsi="Times New Roman"/>
                <w:bCs/>
                <w:sz w:val="24"/>
                <w:szCs w:val="24"/>
              </w:rPr>
              <w:t>умение  разрабатывать</w:t>
            </w:r>
            <w:proofErr w:type="gramEnd"/>
            <w:r w:rsidRPr="00B23409">
              <w:rPr>
                <w:rFonts w:ascii="Times New Roman" w:hAnsi="Times New Roman"/>
                <w:bCs/>
                <w:sz w:val="24"/>
                <w:szCs w:val="24"/>
              </w:rPr>
              <w:t xml:space="preserve"> систему мер по минимизации угрозы потерь, вызываемых нарушениями правил безопасности жизнедеятельности на рабочем месте</w:t>
            </w:r>
            <w:r>
              <w:rPr>
                <w:rFonts w:ascii="Times New Roman" w:hAnsi="Times New Roman"/>
                <w:bCs/>
                <w:sz w:val="24"/>
                <w:szCs w:val="24"/>
              </w:rPr>
              <w:t>.</w:t>
            </w:r>
          </w:p>
          <w:p w14:paraId="74CB91E3" w14:textId="5EBD84AD" w:rsidR="00B23409" w:rsidRDefault="00B23409" w:rsidP="00B23409">
            <w:pPr>
              <w:jc w:val="both"/>
              <w:rPr>
                <w:rFonts w:ascii="Times New Roman" w:hAnsi="Times New Roman"/>
                <w:bCs/>
                <w:sz w:val="24"/>
                <w:szCs w:val="24"/>
              </w:rPr>
            </w:pPr>
            <w:r>
              <w:rPr>
                <w:rFonts w:ascii="Times New Roman" w:hAnsi="Times New Roman"/>
                <w:bCs/>
                <w:sz w:val="24"/>
                <w:szCs w:val="24"/>
              </w:rPr>
              <w:t>Д</w:t>
            </w:r>
            <w:r w:rsidRPr="00B23409">
              <w:rPr>
                <w:rFonts w:ascii="Times New Roman" w:hAnsi="Times New Roman"/>
                <w:bCs/>
                <w:sz w:val="24"/>
                <w:szCs w:val="24"/>
              </w:rPr>
              <w:t xml:space="preserve">ля девушек: </w:t>
            </w:r>
          </w:p>
          <w:p w14:paraId="7865C5B7" w14:textId="6B92B43B" w:rsidR="00B23409" w:rsidRPr="00B23409" w:rsidRDefault="00B23409" w:rsidP="00B23409">
            <w:pPr>
              <w:jc w:val="both"/>
              <w:rPr>
                <w:rFonts w:ascii="Times New Roman" w:hAnsi="Times New Roman"/>
                <w:bCs/>
                <w:sz w:val="24"/>
                <w:szCs w:val="24"/>
              </w:rPr>
            </w:pPr>
            <w:r>
              <w:rPr>
                <w:rFonts w:ascii="Times New Roman" w:hAnsi="Times New Roman"/>
                <w:bCs/>
                <w:sz w:val="24"/>
                <w:szCs w:val="24"/>
              </w:rPr>
              <w:t xml:space="preserve">- </w:t>
            </w:r>
            <w:r w:rsidRPr="00B23409">
              <w:rPr>
                <w:rFonts w:ascii="Times New Roman" w:hAnsi="Times New Roman"/>
                <w:bCs/>
                <w:sz w:val="24"/>
                <w:szCs w:val="24"/>
              </w:rPr>
              <w:t xml:space="preserve">демонстрирует применение алгоритма распознавания жизненных нарушений при неотложных состояниях </w:t>
            </w:r>
          </w:p>
          <w:p w14:paraId="5759C94B" w14:textId="77777777" w:rsidR="00B23409" w:rsidRDefault="00B23409" w:rsidP="00B23409">
            <w:pPr>
              <w:jc w:val="both"/>
              <w:rPr>
                <w:rFonts w:ascii="Times New Roman" w:hAnsi="Times New Roman"/>
                <w:bCs/>
                <w:sz w:val="24"/>
                <w:szCs w:val="24"/>
              </w:rPr>
            </w:pPr>
            <w:r>
              <w:rPr>
                <w:rFonts w:ascii="Times New Roman" w:hAnsi="Times New Roman"/>
                <w:bCs/>
                <w:sz w:val="24"/>
                <w:szCs w:val="24"/>
              </w:rPr>
              <w:t>и травмах;</w:t>
            </w:r>
          </w:p>
          <w:p w14:paraId="735F0579" w14:textId="29D9A51A" w:rsidR="00B23409" w:rsidRPr="00B23409" w:rsidRDefault="00B23409" w:rsidP="00B23409">
            <w:pPr>
              <w:jc w:val="both"/>
              <w:rPr>
                <w:rFonts w:ascii="Times New Roman" w:hAnsi="Times New Roman"/>
                <w:bCs/>
                <w:sz w:val="24"/>
                <w:szCs w:val="24"/>
              </w:rPr>
            </w:pPr>
            <w:r>
              <w:rPr>
                <w:rFonts w:ascii="Times New Roman" w:hAnsi="Times New Roman"/>
                <w:bCs/>
                <w:sz w:val="24"/>
                <w:szCs w:val="24"/>
              </w:rPr>
              <w:t xml:space="preserve">- </w:t>
            </w:r>
            <w:r w:rsidRPr="00B23409">
              <w:rPr>
                <w:rFonts w:ascii="Times New Roman" w:hAnsi="Times New Roman"/>
                <w:bCs/>
                <w:sz w:val="24"/>
                <w:szCs w:val="24"/>
              </w:rPr>
              <w:t xml:space="preserve">демонстрирует умение проводить мероприятия </w:t>
            </w:r>
          </w:p>
          <w:p w14:paraId="2C7C79B9" w14:textId="77777777" w:rsidR="00B23409" w:rsidRDefault="00B23409" w:rsidP="00B23409">
            <w:pPr>
              <w:jc w:val="both"/>
              <w:rPr>
                <w:rFonts w:ascii="Times New Roman" w:hAnsi="Times New Roman"/>
                <w:bCs/>
                <w:sz w:val="24"/>
                <w:szCs w:val="24"/>
              </w:rPr>
            </w:pPr>
            <w:r w:rsidRPr="00B23409">
              <w:rPr>
                <w:rFonts w:ascii="Times New Roman" w:hAnsi="Times New Roman"/>
                <w:bCs/>
                <w:sz w:val="24"/>
                <w:szCs w:val="24"/>
              </w:rPr>
              <w:t xml:space="preserve">по дезинфекции, дезинсекции, </w:t>
            </w:r>
            <w:proofErr w:type="spellStart"/>
            <w:r w:rsidRPr="00B23409">
              <w:rPr>
                <w:rFonts w:ascii="Times New Roman" w:hAnsi="Times New Roman"/>
                <w:bCs/>
                <w:sz w:val="24"/>
                <w:szCs w:val="24"/>
              </w:rPr>
              <w:t>дератации</w:t>
            </w:r>
            <w:proofErr w:type="spellEnd"/>
            <w:r w:rsidRPr="00B23409">
              <w:rPr>
                <w:rFonts w:ascii="Times New Roman" w:hAnsi="Times New Roman"/>
                <w:bCs/>
                <w:sz w:val="24"/>
                <w:szCs w:val="24"/>
              </w:rPr>
              <w:t xml:space="preserve"> составлять индивидуальные карты здоровья с режимом дня, графиком питания с возможностью отслеживать свои показания; </w:t>
            </w:r>
          </w:p>
          <w:p w14:paraId="1F61E6E0" w14:textId="14AF6295" w:rsidR="00B23409" w:rsidRPr="00B23409" w:rsidRDefault="00B23409" w:rsidP="00B23409">
            <w:pPr>
              <w:jc w:val="both"/>
              <w:rPr>
                <w:rFonts w:ascii="Times New Roman" w:hAnsi="Times New Roman"/>
                <w:bCs/>
                <w:sz w:val="24"/>
                <w:szCs w:val="24"/>
              </w:rPr>
            </w:pPr>
            <w:r>
              <w:rPr>
                <w:rFonts w:ascii="Times New Roman" w:hAnsi="Times New Roman"/>
                <w:bCs/>
                <w:sz w:val="24"/>
                <w:szCs w:val="24"/>
              </w:rPr>
              <w:t xml:space="preserve">- </w:t>
            </w:r>
            <w:r w:rsidRPr="00B23409">
              <w:rPr>
                <w:rFonts w:ascii="Times New Roman" w:hAnsi="Times New Roman"/>
                <w:bCs/>
                <w:sz w:val="24"/>
                <w:szCs w:val="24"/>
              </w:rPr>
              <w:t xml:space="preserve">оказывать первую (доврачебную) помощь при неотложных состояниях </w:t>
            </w:r>
          </w:p>
          <w:p w14:paraId="09E2D2DB" w14:textId="77777777" w:rsidR="00B23409" w:rsidRPr="00B23409" w:rsidRDefault="00B23409" w:rsidP="00B23409">
            <w:pPr>
              <w:jc w:val="both"/>
              <w:rPr>
                <w:rFonts w:ascii="Times New Roman" w:hAnsi="Times New Roman"/>
                <w:bCs/>
                <w:sz w:val="24"/>
                <w:szCs w:val="24"/>
              </w:rPr>
            </w:pPr>
            <w:r w:rsidRPr="00B23409">
              <w:rPr>
                <w:rFonts w:ascii="Times New Roman" w:hAnsi="Times New Roman"/>
                <w:bCs/>
                <w:sz w:val="24"/>
                <w:szCs w:val="24"/>
              </w:rPr>
              <w:t>и травматизме.</w:t>
            </w:r>
          </w:p>
          <w:p w14:paraId="35FCF316" w14:textId="77777777" w:rsidR="00B23409" w:rsidRDefault="00B23409" w:rsidP="00B23409">
            <w:pPr>
              <w:jc w:val="both"/>
              <w:rPr>
                <w:rFonts w:ascii="Times New Roman" w:hAnsi="Times New Roman"/>
                <w:bCs/>
                <w:sz w:val="24"/>
                <w:szCs w:val="24"/>
              </w:rPr>
            </w:pPr>
            <w:r w:rsidRPr="00B23409">
              <w:rPr>
                <w:rFonts w:ascii="Times New Roman" w:hAnsi="Times New Roman"/>
                <w:bCs/>
                <w:sz w:val="24"/>
                <w:szCs w:val="24"/>
              </w:rPr>
              <w:lastRenderedPageBreak/>
              <w:t xml:space="preserve">Для юношей: </w:t>
            </w:r>
          </w:p>
          <w:p w14:paraId="60EBD94C" w14:textId="77777777" w:rsidR="00B23409" w:rsidRDefault="00B23409" w:rsidP="00B23409">
            <w:pPr>
              <w:jc w:val="both"/>
              <w:rPr>
                <w:rFonts w:ascii="Times New Roman" w:hAnsi="Times New Roman"/>
                <w:bCs/>
                <w:sz w:val="24"/>
                <w:szCs w:val="24"/>
              </w:rPr>
            </w:pPr>
            <w:r>
              <w:rPr>
                <w:rFonts w:ascii="Times New Roman" w:hAnsi="Times New Roman"/>
                <w:bCs/>
                <w:sz w:val="24"/>
                <w:szCs w:val="24"/>
              </w:rPr>
              <w:t xml:space="preserve">- </w:t>
            </w:r>
            <w:r w:rsidRPr="00B23409">
              <w:rPr>
                <w:rFonts w:ascii="Times New Roman" w:hAnsi="Times New Roman"/>
                <w:bCs/>
                <w:sz w:val="24"/>
                <w:szCs w:val="24"/>
              </w:rPr>
              <w:t>выполнять упражнения и команды по физической, строевой подготовке; разрабатывать и осуществлять</w:t>
            </w:r>
          </w:p>
          <w:p w14:paraId="7DA83C14" w14:textId="77777777" w:rsidR="00B23409" w:rsidRDefault="00B23409" w:rsidP="00B23409">
            <w:pPr>
              <w:jc w:val="both"/>
              <w:rPr>
                <w:rFonts w:ascii="Times New Roman" w:hAnsi="Times New Roman"/>
                <w:bCs/>
                <w:sz w:val="24"/>
                <w:szCs w:val="24"/>
              </w:rPr>
            </w:pPr>
            <w:r>
              <w:rPr>
                <w:rFonts w:ascii="Times New Roman" w:hAnsi="Times New Roman"/>
                <w:bCs/>
                <w:sz w:val="24"/>
                <w:szCs w:val="24"/>
              </w:rPr>
              <w:t xml:space="preserve">- </w:t>
            </w:r>
            <w:r w:rsidRPr="00B23409">
              <w:rPr>
                <w:rFonts w:ascii="Times New Roman" w:hAnsi="Times New Roman"/>
                <w:bCs/>
                <w:sz w:val="24"/>
                <w:szCs w:val="24"/>
              </w:rPr>
              <w:t xml:space="preserve"> программу самоподготовки будущего призывника к осуществлению военной деятельности; </w:t>
            </w:r>
          </w:p>
          <w:p w14:paraId="1A3ECC5A" w14:textId="4951EFE7" w:rsidR="007B3345" w:rsidRPr="00B23409" w:rsidRDefault="00B23409" w:rsidP="00B23409">
            <w:pPr>
              <w:jc w:val="both"/>
              <w:rPr>
                <w:rFonts w:ascii="Times New Roman" w:hAnsi="Times New Roman"/>
                <w:bCs/>
                <w:sz w:val="24"/>
                <w:szCs w:val="24"/>
              </w:rPr>
            </w:pPr>
            <w:r>
              <w:rPr>
                <w:rFonts w:ascii="Times New Roman" w:hAnsi="Times New Roman"/>
                <w:bCs/>
                <w:sz w:val="24"/>
                <w:szCs w:val="24"/>
              </w:rPr>
              <w:t xml:space="preserve">- </w:t>
            </w:r>
            <w:r w:rsidRPr="00B23409">
              <w:rPr>
                <w:rFonts w:ascii="Times New Roman" w:hAnsi="Times New Roman"/>
                <w:bCs/>
                <w:sz w:val="24"/>
                <w:szCs w:val="24"/>
              </w:rPr>
              <w:t>оказывать первую (доврачебную) помощь пострадавшим.</w:t>
            </w:r>
          </w:p>
        </w:tc>
        <w:tc>
          <w:tcPr>
            <w:tcW w:w="1092" w:type="pct"/>
          </w:tcPr>
          <w:p w14:paraId="16BC04F5" w14:textId="77777777" w:rsidR="008C6FEE" w:rsidRPr="008C6FEE" w:rsidRDefault="008C6FEE" w:rsidP="008C6FEE">
            <w:pPr>
              <w:rPr>
                <w:rFonts w:ascii="Times New Roman" w:hAnsi="Times New Roman"/>
                <w:bCs/>
                <w:sz w:val="24"/>
                <w:szCs w:val="24"/>
              </w:rPr>
            </w:pPr>
            <w:r w:rsidRPr="008C6FEE">
              <w:rPr>
                <w:rFonts w:ascii="Times New Roman" w:hAnsi="Times New Roman"/>
                <w:bCs/>
                <w:sz w:val="24"/>
                <w:szCs w:val="24"/>
              </w:rPr>
              <w:lastRenderedPageBreak/>
              <w:t xml:space="preserve">Наблюдение </w:t>
            </w:r>
          </w:p>
          <w:p w14:paraId="4616EB84" w14:textId="77777777" w:rsidR="008C6FEE" w:rsidRPr="008C6FEE" w:rsidRDefault="008C6FEE" w:rsidP="008C6FEE">
            <w:pPr>
              <w:rPr>
                <w:rFonts w:ascii="Times New Roman" w:hAnsi="Times New Roman"/>
                <w:bCs/>
                <w:sz w:val="24"/>
                <w:szCs w:val="24"/>
              </w:rPr>
            </w:pPr>
            <w:r w:rsidRPr="008C6FEE">
              <w:rPr>
                <w:rFonts w:ascii="Times New Roman" w:hAnsi="Times New Roman"/>
                <w:bCs/>
                <w:sz w:val="24"/>
                <w:szCs w:val="24"/>
              </w:rPr>
              <w:t xml:space="preserve">за процессом учебно-познавательной деятельности обучающихся в ходе лекций и практических занятий. </w:t>
            </w:r>
          </w:p>
          <w:p w14:paraId="05C5E173" w14:textId="18AB036D" w:rsidR="007B3345" w:rsidRPr="00AE39B5" w:rsidRDefault="008C6FEE" w:rsidP="008C6FEE">
            <w:pPr>
              <w:rPr>
                <w:rFonts w:ascii="Times New Roman" w:hAnsi="Times New Roman"/>
                <w:bCs/>
                <w:i/>
                <w:sz w:val="24"/>
                <w:szCs w:val="24"/>
              </w:rPr>
            </w:pPr>
            <w:r w:rsidRPr="008C6FEE">
              <w:rPr>
                <w:rFonts w:ascii="Times New Roman" w:hAnsi="Times New Roman"/>
                <w:bCs/>
                <w:sz w:val="24"/>
                <w:szCs w:val="24"/>
              </w:rPr>
              <w:t>Анализ и оценка продуктивных результатов выполнения практической работы</w:t>
            </w:r>
          </w:p>
        </w:tc>
      </w:tr>
    </w:tbl>
    <w:p w14:paraId="0C0281CA" w14:textId="77777777" w:rsidR="007B3345" w:rsidRPr="00DF068E" w:rsidRDefault="007B3345" w:rsidP="007B3345">
      <w:pPr>
        <w:pStyle w:val="1f"/>
        <w:ind w:firstLine="709"/>
        <w:jc w:val="left"/>
        <w:rPr>
          <w:rFonts w:ascii="Times New Roman" w:hAnsi="Times New Roman"/>
          <w:b w:val="0"/>
          <w:bCs w:val="0"/>
          <w:lang w:val="ru-RU"/>
        </w:rPr>
      </w:pPr>
    </w:p>
    <w:p w14:paraId="60EEBB6F" w14:textId="5F5DAF60" w:rsidR="003A3072" w:rsidRDefault="003A3072">
      <w:pPr>
        <w:rPr>
          <w:rFonts w:ascii="Times New Roman Полужирный" w:eastAsia="Segoe UI" w:hAnsi="Times New Roman Полужирный" w:cs="Times New Roman"/>
          <w:b/>
          <w:bCs/>
          <w:caps/>
          <w:kern w:val="32"/>
          <w:sz w:val="24"/>
          <w:szCs w:val="24"/>
          <w:lang w:eastAsia="x-none"/>
        </w:rPr>
      </w:pPr>
      <w:r>
        <w:rPr>
          <w:rFonts w:ascii="Times New Roman Полужирный" w:eastAsia="Segoe UI" w:hAnsi="Times New Roman Полужирный" w:cs="Times New Roman"/>
          <w:b/>
          <w:bCs/>
          <w:caps/>
          <w:kern w:val="32"/>
          <w:sz w:val="24"/>
          <w:szCs w:val="24"/>
          <w:lang w:eastAsia="x-none"/>
        </w:rPr>
        <w:br w:type="page"/>
      </w:r>
    </w:p>
    <w:p w14:paraId="17699E4D" w14:textId="21BFCC4D" w:rsidR="003A3072" w:rsidRDefault="003A3072" w:rsidP="003A3072">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2.4</w:t>
      </w:r>
    </w:p>
    <w:p w14:paraId="49EA9E81" w14:textId="77777777" w:rsidR="003A3072" w:rsidRDefault="003A3072" w:rsidP="003A3072">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w:t>
      </w:r>
    </w:p>
    <w:p w14:paraId="260B0D5B" w14:textId="77777777" w:rsidR="007308FB" w:rsidRDefault="007308FB" w:rsidP="007308FB">
      <w:pPr>
        <w:jc w:val="right"/>
        <w:rPr>
          <w:rFonts w:ascii="Times New Roman" w:hAnsi="Times New Roman" w:cs="Times New Roman"/>
          <w:b/>
          <w:bCs/>
          <w:sz w:val="24"/>
          <w:szCs w:val="24"/>
        </w:rPr>
      </w:pPr>
      <w:r w:rsidRPr="007308FB">
        <w:rPr>
          <w:rFonts w:ascii="Times New Roman" w:hAnsi="Times New Roman" w:cs="Times New Roman"/>
          <w:b/>
          <w:bCs/>
          <w:sz w:val="24"/>
          <w:szCs w:val="24"/>
        </w:rPr>
        <w:t>13.01.10 Электромонтер по ремонту и о</w:t>
      </w:r>
      <w:r>
        <w:rPr>
          <w:rFonts w:ascii="Times New Roman" w:hAnsi="Times New Roman" w:cs="Times New Roman"/>
          <w:b/>
          <w:bCs/>
          <w:sz w:val="24"/>
          <w:szCs w:val="24"/>
        </w:rPr>
        <w:t>бслуживанию электрооборудования</w:t>
      </w:r>
    </w:p>
    <w:p w14:paraId="5D607C62" w14:textId="580DD757" w:rsidR="003A3072" w:rsidRPr="007308FB" w:rsidRDefault="007308FB" w:rsidP="007308FB">
      <w:pPr>
        <w:jc w:val="right"/>
        <w:rPr>
          <w:rFonts w:ascii="Times New Roman" w:hAnsi="Times New Roman" w:cs="Times New Roman"/>
          <w:b/>
          <w:bCs/>
          <w:sz w:val="24"/>
          <w:szCs w:val="24"/>
        </w:rPr>
      </w:pPr>
      <w:r w:rsidRPr="007308FB">
        <w:rPr>
          <w:rFonts w:ascii="Times New Roman" w:hAnsi="Times New Roman" w:cs="Times New Roman"/>
          <w:b/>
          <w:bCs/>
          <w:sz w:val="24"/>
          <w:szCs w:val="24"/>
        </w:rPr>
        <w:t xml:space="preserve"> (по отраслям)</w:t>
      </w:r>
    </w:p>
    <w:p w14:paraId="59909776" w14:textId="77777777" w:rsidR="003A3072" w:rsidRDefault="003A3072" w:rsidP="003A3072">
      <w:pPr>
        <w:jc w:val="right"/>
        <w:rPr>
          <w:rFonts w:ascii="Times New Roman" w:hAnsi="Times New Roman" w:cs="Times New Roman"/>
          <w:b/>
          <w:bCs/>
          <w:color w:val="0070C0"/>
          <w:sz w:val="24"/>
          <w:szCs w:val="24"/>
        </w:rPr>
      </w:pPr>
    </w:p>
    <w:p w14:paraId="1B0F7E3C" w14:textId="77777777" w:rsidR="003A3072" w:rsidRDefault="003A3072" w:rsidP="003A3072">
      <w:pPr>
        <w:jc w:val="right"/>
        <w:rPr>
          <w:rFonts w:ascii="Times New Roman" w:hAnsi="Times New Roman" w:cs="Times New Roman"/>
          <w:b/>
          <w:bCs/>
          <w:color w:val="0070C0"/>
          <w:sz w:val="24"/>
          <w:szCs w:val="24"/>
        </w:rPr>
      </w:pPr>
    </w:p>
    <w:p w14:paraId="3C6A7AA5" w14:textId="77777777" w:rsidR="003A3072" w:rsidRDefault="003A3072" w:rsidP="003A3072">
      <w:pPr>
        <w:jc w:val="right"/>
        <w:rPr>
          <w:rFonts w:ascii="Times New Roman" w:hAnsi="Times New Roman" w:cs="Times New Roman"/>
          <w:b/>
          <w:bCs/>
          <w:color w:val="0070C0"/>
          <w:sz w:val="24"/>
          <w:szCs w:val="24"/>
        </w:rPr>
      </w:pPr>
    </w:p>
    <w:p w14:paraId="5BEFE448" w14:textId="77777777" w:rsidR="003A3072" w:rsidRDefault="003A3072" w:rsidP="003A3072">
      <w:pPr>
        <w:jc w:val="right"/>
        <w:rPr>
          <w:rFonts w:ascii="Times New Roman" w:hAnsi="Times New Roman" w:cs="Times New Roman"/>
          <w:b/>
          <w:bCs/>
          <w:color w:val="0070C0"/>
          <w:sz w:val="24"/>
          <w:szCs w:val="24"/>
        </w:rPr>
      </w:pPr>
    </w:p>
    <w:p w14:paraId="1D157DEB" w14:textId="77777777" w:rsidR="003A3072" w:rsidRDefault="003A3072" w:rsidP="003A3072">
      <w:pPr>
        <w:jc w:val="right"/>
        <w:rPr>
          <w:rFonts w:ascii="Times New Roman" w:hAnsi="Times New Roman" w:cs="Times New Roman"/>
          <w:b/>
          <w:bCs/>
          <w:color w:val="0070C0"/>
          <w:sz w:val="24"/>
          <w:szCs w:val="24"/>
        </w:rPr>
      </w:pPr>
    </w:p>
    <w:p w14:paraId="5C8C5917" w14:textId="77777777" w:rsidR="003A3072" w:rsidRDefault="003A3072" w:rsidP="003A3072">
      <w:pPr>
        <w:jc w:val="right"/>
        <w:rPr>
          <w:rFonts w:ascii="Times New Roman" w:hAnsi="Times New Roman" w:cs="Times New Roman"/>
          <w:b/>
          <w:bCs/>
          <w:color w:val="0070C0"/>
          <w:sz w:val="24"/>
          <w:szCs w:val="24"/>
        </w:rPr>
      </w:pPr>
    </w:p>
    <w:p w14:paraId="0F42B474" w14:textId="77777777" w:rsidR="003A3072" w:rsidRDefault="003A3072" w:rsidP="003A3072">
      <w:pPr>
        <w:jc w:val="right"/>
        <w:rPr>
          <w:rFonts w:ascii="Times New Roman" w:hAnsi="Times New Roman" w:cs="Times New Roman"/>
          <w:b/>
          <w:bCs/>
          <w:color w:val="0070C0"/>
          <w:sz w:val="24"/>
          <w:szCs w:val="24"/>
        </w:rPr>
      </w:pPr>
    </w:p>
    <w:p w14:paraId="0D118B9A" w14:textId="77777777" w:rsidR="003A3072" w:rsidRDefault="003A3072" w:rsidP="003A3072">
      <w:pPr>
        <w:jc w:val="right"/>
        <w:rPr>
          <w:rFonts w:ascii="Times New Roman" w:hAnsi="Times New Roman" w:cs="Times New Roman"/>
          <w:b/>
          <w:bCs/>
          <w:color w:val="0070C0"/>
          <w:sz w:val="24"/>
          <w:szCs w:val="24"/>
        </w:rPr>
      </w:pPr>
    </w:p>
    <w:p w14:paraId="75255507" w14:textId="77777777" w:rsidR="003A3072" w:rsidRPr="00502F97" w:rsidRDefault="003A3072" w:rsidP="003A3072">
      <w:pPr>
        <w:jc w:val="right"/>
        <w:rPr>
          <w:rFonts w:ascii="Times New Roman" w:hAnsi="Times New Roman" w:cs="Times New Roman"/>
          <w:b/>
          <w:bCs/>
          <w:color w:val="0070C0"/>
          <w:sz w:val="24"/>
          <w:szCs w:val="24"/>
        </w:rPr>
      </w:pPr>
    </w:p>
    <w:p w14:paraId="343BF5B0" w14:textId="77777777" w:rsidR="003A3072" w:rsidRPr="008F578C" w:rsidRDefault="003A3072" w:rsidP="003A3072">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7B4D3C6C" w14:textId="05D14896" w:rsidR="003A3072" w:rsidRDefault="003A3072" w:rsidP="003A3072">
      <w:pPr>
        <w:pStyle w:val="1"/>
      </w:pPr>
      <w:r>
        <w:t xml:space="preserve">СГ.04 </w:t>
      </w:r>
      <w:r w:rsidRPr="006E7FF4">
        <w:t>«</w:t>
      </w:r>
      <w:r>
        <w:t>Физическая культура</w:t>
      </w:r>
      <w:r w:rsidRPr="006E7FF4">
        <w:t>»</w:t>
      </w:r>
    </w:p>
    <w:p w14:paraId="5D13F31E" w14:textId="77777777" w:rsidR="003A3072" w:rsidRPr="00BD6A9B" w:rsidRDefault="003A3072" w:rsidP="003A3072">
      <w:pPr>
        <w:spacing w:line="360" w:lineRule="auto"/>
        <w:jc w:val="center"/>
        <w:rPr>
          <w:rFonts w:ascii="Times New Roman" w:hAnsi="Times New Roman" w:cs="Times New Roman"/>
          <w:b/>
          <w:bCs/>
          <w:sz w:val="24"/>
          <w:szCs w:val="24"/>
        </w:rPr>
      </w:pPr>
    </w:p>
    <w:p w14:paraId="6162B7B6" w14:textId="77777777" w:rsidR="003A3072" w:rsidRPr="00BD6A9B" w:rsidRDefault="003A3072" w:rsidP="003A3072">
      <w:pPr>
        <w:spacing w:line="360" w:lineRule="auto"/>
        <w:jc w:val="center"/>
        <w:rPr>
          <w:rFonts w:ascii="Times New Roman" w:hAnsi="Times New Roman" w:cs="Times New Roman"/>
          <w:b/>
          <w:bCs/>
          <w:sz w:val="24"/>
          <w:szCs w:val="24"/>
        </w:rPr>
      </w:pPr>
    </w:p>
    <w:p w14:paraId="232EBDF3" w14:textId="77777777" w:rsidR="003A3072" w:rsidRPr="00BD6A9B" w:rsidRDefault="003A3072" w:rsidP="003A3072">
      <w:pPr>
        <w:spacing w:line="360" w:lineRule="auto"/>
        <w:jc w:val="center"/>
        <w:rPr>
          <w:rFonts w:ascii="Times New Roman" w:hAnsi="Times New Roman" w:cs="Times New Roman"/>
          <w:b/>
          <w:bCs/>
          <w:sz w:val="24"/>
          <w:szCs w:val="24"/>
        </w:rPr>
      </w:pPr>
    </w:p>
    <w:p w14:paraId="5339DE48" w14:textId="77777777" w:rsidR="003A3072" w:rsidRPr="00BD6A9B" w:rsidRDefault="003A3072" w:rsidP="003A3072">
      <w:pPr>
        <w:spacing w:line="360" w:lineRule="auto"/>
        <w:jc w:val="center"/>
        <w:rPr>
          <w:rFonts w:ascii="Times New Roman" w:hAnsi="Times New Roman" w:cs="Times New Roman"/>
          <w:b/>
          <w:bCs/>
          <w:sz w:val="24"/>
          <w:szCs w:val="24"/>
        </w:rPr>
      </w:pPr>
    </w:p>
    <w:p w14:paraId="6E11432D" w14:textId="77777777" w:rsidR="003A3072" w:rsidRPr="00BD6A9B" w:rsidRDefault="003A3072" w:rsidP="003A3072">
      <w:pPr>
        <w:spacing w:line="360" w:lineRule="auto"/>
        <w:jc w:val="center"/>
        <w:rPr>
          <w:rFonts w:ascii="Times New Roman" w:hAnsi="Times New Roman" w:cs="Times New Roman"/>
          <w:b/>
          <w:bCs/>
          <w:sz w:val="24"/>
          <w:szCs w:val="24"/>
        </w:rPr>
      </w:pPr>
    </w:p>
    <w:p w14:paraId="274AF914" w14:textId="77777777" w:rsidR="003A3072" w:rsidRPr="00BD6A9B" w:rsidRDefault="003A3072" w:rsidP="003A3072">
      <w:pPr>
        <w:spacing w:line="360" w:lineRule="auto"/>
        <w:jc w:val="center"/>
        <w:rPr>
          <w:rFonts w:ascii="Times New Roman" w:hAnsi="Times New Roman" w:cs="Times New Roman"/>
          <w:b/>
          <w:bCs/>
          <w:sz w:val="24"/>
          <w:szCs w:val="24"/>
        </w:rPr>
      </w:pPr>
    </w:p>
    <w:p w14:paraId="0242451E" w14:textId="77777777" w:rsidR="003A3072" w:rsidRPr="00BD6A9B" w:rsidRDefault="003A3072" w:rsidP="003A3072">
      <w:pPr>
        <w:spacing w:line="360" w:lineRule="auto"/>
        <w:jc w:val="center"/>
        <w:rPr>
          <w:rFonts w:ascii="Times New Roman" w:hAnsi="Times New Roman" w:cs="Times New Roman"/>
          <w:b/>
          <w:bCs/>
          <w:sz w:val="24"/>
          <w:szCs w:val="24"/>
        </w:rPr>
      </w:pPr>
    </w:p>
    <w:p w14:paraId="43624300" w14:textId="77777777" w:rsidR="003A3072" w:rsidRPr="00BD6A9B" w:rsidRDefault="003A3072" w:rsidP="003A3072">
      <w:pPr>
        <w:spacing w:line="360" w:lineRule="auto"/>
        <w:jc w:val="center"/>
        <w:rPr>
          <w:rFonts w:ascii="Times New Roman" w:hAnsi="Times New Roman" w:cs="Times New Roman"/>
          <w:b/>
          <w:bCs/>
          <w:sz w:val="24"/>
          <w:szCs w:val="24"/>
        </w:rPr>
      </w:pPr>
    </w:p>
    <w:p w14:paraId="2BB12C33" w14:textId="77777777" w:rsidR="003A3072" w:rsidRPr="00BD6A9B" w:rsidRDefault="003A3072" w:rsidP="003A3072">
      <w:pPr>
        <w:spacing w:line="360" w:lineRule="auto"/>
        <w:jc w:val="center"/>
        <w:rPr>
          <w:rFonts w:ascii="Times New Roman" w:hAnsi="Times New Roman" w:cs="Times New Roman"/>
          <w:b/>
          <w:bCs/>
          <w:sz w:val="24"/>
          <w:szCs w:val="24"/>
        </w:rPr>
      </w:pPr>
    </w:p>
    <w:p w14:paraId="46F958CC" w14:textId="77777777" w:rsidR="003A3072" w:rsidRPr="00BD6A9B" w:rsidRDefault="003A3072" w:rsidP="003A3072">
      <w:pPr>
        <w:spacing w:line="360" w:lineRule="auto"/>
        <w:jc w:val="center"/>
        <w:rPr>
          <w:rFonts w:ascii="Times New Roman" w:hAnsi="Times New Roman" w:cs="Times New Roman"/>
          <w:b/>
          <w:bCs/>
          <w:sz w:val="24"/>
          <w:szCs w:val="24"/>
        </w:rPr>
      </w:pPr>
    </w:p>
    <w:p w14:paraId="66D073C2" w14:textId="77777777" w:rsidR="003A3072" w:rsidRPr="00BD6A9B" w:rsidRDefault="003A3072" w:rsidP="003A3072">
      <w:pPr>
        <w:spacing w:line="360" w:lineRule="auto"/>
        <w:jc w:val="center"/>
        <w:rPr>
          <w:rFonts w:ascii="Times New Roman" w:hAnsi="Times New Roman" w:cs="Times New Roman"/>
          <w:b/>
          <w:bCs/>
          <w:sz w:val="24"/>
          <w:szCs w:val="24"/>
        </w:rPr>
      </w:pPr>
    </w:p>
    <w:p w14:paraId="65F5B7A9" w14:textId="77777777" w:rsidR="003A3072" w:rsidRPr="00BD6A9B" w:rsidRDefault="003A3072" w:rsidP="003A3072">
      <w:pPr>
        <w:spacing w:line="360" w:lineRule="auto"/>
        <w:jc w:val="center"/>
        <w:rPr>
          <w:rFonts w:ascii="Times New Roman" w:hAnsi="Times New Roman" w:cs="Times New Roman"/>
          <w:b/>
          <w:bCs/>
          <w:sz w:val="24"/>
          <w:szCs w:val="24"/>
        </w:rPr>
      </w:pPr>
    </w:p>
    <w:p w14:paraId="1E93B499" w14:textId="77777777" w:rsidR="003A3072" w:rsidRPr="00BD6A9B" w:rsidRDefault="003A3072" w:rsidP="003A3072">
      <w:pPr>
        <w:spacing w:line="360" w:lineRule="auto"/>
        <w:jc w:val="center"/>
        <w:rPr>
          <w:rFonts w:ascii="Times New Roman" w:hAnsi="Times New Roman" w:cs="Times New Roman"/>
          <w:b/>
          <w:bCs/>
          <w:sz w:val="24"/>
          <w:szCs w:val="24"/>
        </w:rPr>
      </w:pPr>
    </w:p>
    <w:p w14:paraId="23842222" w14:textId="77777777" w:rsidR="003A3072" w:rsidRDefault="003A3072" w:rsidP="003A3072">
      <w:pPr>
        <w:spacing w:line="360" w:lineRule="auto"/>
        <w:jc w:val="center"/>
        <w:rPr>
          <w:rFonts w:ascii="Times New Roman" w:hAnsi="Times New Roman" w:cs="Times New Roman"/>
          <w:b/>
          <w:bCs/>
          <w:sz w:val="24"/>
          <w:szCs w:val="24"/>
        </w:rPr>
      </w:pPr>
    </w:p>
    <w:p w14:paraId="1F1E2FF2" w14:textId="77777777" w:rsidR="003A3072" w:rsidRDefault="003A3072" w:rsidP="003A3072">
      <w:pPr>
        <w:spacing w:line="360" w:lineRule="auto"/>
        <w:jc w:val="center"/>
        <w:rPr>
          <w:rFonts w:ascii="Times New Roman" w:hAnsi="Times New Roman" w:cs="Times New Roman"/>
          <w:b/>
          <w:bCs/>
          <w:sz w:val="24"/>
          <w:szCs w:val="24"/>
        </w:rPr>
      </w:pPr>
    </w:p>
    <w:p w14:paraId="6422163A" w14:textId="77777777" w:rsidR="003A3072" w:rsidRDefault="003A3072" w:rsidP="003A3072">
      <w:pPr>
        <w:spacing w:line="360" w:lineRule="auto"/>
        <w:jc w:val="center"/>
        <w:rPr>
          <w:rFonts w:ascii="Times New Roman" w:hAnsi="Times New Roman" w:cs="Times New Roman"/>
          <w:b/>
          <w:bCs/>
          <w:sz w:val="24"/>
          <w:szCs w:val="24"/>
        </w:rPr>
      </w:pPr>
    </w:p>
    <w:p w14:paraId="0ABB9B92" w14:textId="77777777" w:rsidR="003A3072" w:rsidRDefault="003A3072" w:rsidP="003A3072">
      <w:pPr>
        <w:spacing w:line="360" w:lineRule="auto"/>
        <w:jc w:val="center"/>
        <w:rPr>
          <w:rFonts w:ascii="Times New Roman" w:hAnsi="Times New Roman" w:cs="Times New Roman"/>
          <w:b/>
          <w:bCs/>
          <w:sz w:val="24"/>
          <w:szCs w:val="24"/>
        </w:rPr>
      </w:pPr>
    </w:p>
    <w:p w14:paraId="5A4BE41D" w14:textId="77777777" w:rsidR="003A3072" w:rsidRDefault="003A3072" w:rsidP="003A3072">
      <w:pPr>
        <w:spacing w:line="360" w:lineRule="auto"/>
        <w:jc w:val="center"/>
        <w:rPr>
          <w:rFonts w:ascii="Times New Roman" w:hAnsi="Times New Roman" w:cs="Times New Roman"/>
          <w:b/>
          <w:bCs/>
          <w:sz w:val="24"/>
          <w:szCs w:val="24"/>
        </w:rPr>
      </w:pPr>
    </w:p>
    <w:p w14:paraId="2C7B0F98" w14:textId="77777777" w:rsidR="003A3072" w:rsidRDefault="003A3072" w:rsidP="003A3072">
      <w:pPr>
        <w:spacing w:line="360" w:lineRule="auto"/>
        <w:jc w:val="center"/>
        <w:rPr>
          <w:rFonts w:ascii="Times New Roman" w:hAnsi="Times New Roman" w:cs="Times New Roman"/>
          <w:b/>
          <w:bCs/>
          <w:sz w:val="24"/>
          <w:szCs w:val="24"/>
        </w:rPr>
      </w:pPr>
    </w:p>
    <w:p w14:paraId="0811F2A5" w14:textId="77777777" w:rsidR="003A3072" w:rsidRDefault="003A3072" w:rsidP="003A3072">
      <w:pPr>
        <w:spacing w:line="360" w:lineRule="auto"/>
        <w:jc w:val="center"/>
        <w:rPr>
          <w:rFonts w:ascii="Times New Roman" w:hAnsi="Times New Roman" w:cs="Times New Roman"/>
          <w:b/>
          <w:bCs/>
          <w:sz w:val="24"/>
          <w:szCs w:val="24"/>
        </w:rPr>
      </w:pPr>
    </w:p>
    <w:p w14:paraId="33964ECD" w14:textId="77777777" w:rsidR="003A3072" w:rsidRPr="00BD6A9B" w:rsidRDefault="003A3072" w:rsidP="003A3072">
      <w:pPr>
        <w:spacing w:line="360" w:lineRule="auto"/>
        <w:jc w:val="center"/>
        <w:rPr>
          <w:rFonts w:ascii="Times New Roman" w:hAnsi="Times New Roman" w:cs="Times New Roman"/>
          <w:b/>
          <w:bCs/>
          <w:sz w:val="24"/>
          <w:szCs w:val="24"/>
        </w:rPr>
      </w:pPr>
    </w:p>
    <w:p w14:paraId="2859E46B" w14:textId="77777777" w:rsidR="003A3072" w:rsidRDefault="003A3072" w:rsidP="003A307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BD6A9B">
        <w:rPr>
          <w:rFonts w:ascii="Times New Roman" w:hAnsi="Times New Roman" w:cs="Times New Roman"/>
          <w:b/>
          <w:bCs/>
          <w:sz w:val="24"/>
          <w:szCs w:val="24"/>
        </w:rPr>
        <w:t>г.</w:t>
      </w:r>
    </w:p>
    <w:p w14:paraId="1B9C9D76" w14:textId="77777777" w:rsidR="003A3072" w:rsidRDefault="003A3072" w:rsidP="003A3072">
      <w:pPr>
        <w:spacing w:line="360" w:lineRule="auto"/>
        <w:jc w:val="center"/>
        <w:rPr>
          <w:rFonts w:ascii="Times New Roman" w:hAnsi="Times New Roman" w:cs="Times New Roman"/>
          <w:b/>
          <w:bCs/>
          <w:sz w:val="24"/>
          <w:szCs w:val="24"/>
        </w:rPr>
      </w:pPr>
    </w:p>
    <w:p w14:paraId="6251815F" w14:textId="77777777" w:rsidR="003A3072" w:rsidRDefault="003A3072" w:rsidP="003A3072">
      <w:pPr>
        <w:pStyle w:val="1f"/>
        <w:rPr>
          <w:rFonts w:ascii="Times New Roman" w:hAnsi="Times New Roman"/>
          <w:lang w:val="ru-RU"/>
        </w:rPr>
      </w:pPr>
      <w:r w:rsidRPr="008E3140">
        <w:rPr>
          <w:rFonts w:ascii="Times New Roman" w:hAnsi="Times New Roman"/>
          <w:lang w:val="ru-RU"/>
        </w:rPr>
        <w:lastRenderedPageBreak/>
        <w:t>СОДЕРЖАНИЕ ПРОГРАММЫ</w:t>
      </w:r>
    </w:p>
    <w:p w14:paraId="6BDCFA9E" w14:textId="77777777" w:rsidR="003A3072" w:rsidRPr="00DF068E" w:rsidRDefault="003A3072" w:rsidP="003A3072">
      <w:pPr>
        <w:pStyle w:val="1f"/>
        <w:rPr>
          <w:rFonts w:ascii="Times New Roman" w:hAnsi="Times New Roman"/>
          <w:lang w:val="ru-RU"/>
        </w:rPr>
      </w:pPr>
    </w:p>
    <w:p w14:paraId="178768D3" w14:textId="44FACAF9" w:rsidR="003A3072" w:rsidRPr="00C34FE7" w:rsidRDefault="003A3072" w:rsidP="003A3072">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006D73EB">
          <w:rPr>
            <w:webHidden/>
          </w:rPr>
          <w:t>55</w:t>
        </w:r>
      </w:hyperlink>
    </w:p>
    <w:p w14:paraId="40CD3002" w14:textId="465ED1C5" w:rsidR="003A3072" w:rsidRPr="00C34FE7" w:rsidRDefault="00BC11FC" w:rsidP="003A3072">
      <w:pPr>
        <w:pStyle w:val="14"/>
        <w:rPr>
          <w:rFonts w:asciiTheme="minorHAnsi" w:eastAsiaTheme="minorEastAsia" w:hAnsiTheme="minorHAnsi" w:cstheme="minorBidi"/>
          <w:b w:val="0"/>
          <w:bCs w:val="0"/>
          <w:lang w:eastAsia="ru-RU"/>
        </w:rPr>
      </w:pPr>
      <w:hyperlink w:anchor="_Toc156825288" w:history="1">
        <w:r w:rsidR="003A3072" w:rsidRPr="00C34FE7">
          <w:rPr>
            <w:rStyle w:val="af0"/>
          </w:rPr>
          <w:t>1. Общая характеристика</w:t>
        </w:r>
        <w:r w:rsidR="003A3072" w:rsidRPr="00C34FE7">
          <w:rPr>
            <w:webHidden/>
          </w:rPr>
          <w:tab/>
        </w:r>
        <w:r w:rsidR="006D73EB">
          <w:rPr>
            <w:webHidden/>
          </w:rPr>
          <w:t>56</w:t>
        </w:r>
      </w:hyperlink>
    </w:p>
    <w:p w14:paraId="1AB78FE6" w14:textId="74AB93A8" w:rsidR="003A3072" w:rsidRPr="00C34FE7" w:rsidRDefault="00BC11FC" w:rsidP="00C10D18">
      <w:pPr>
        <w:pStyle w:val="21"/>
        <w:rPr>
          <w:rFonts w:asciiTheme="minorHAnsi" w:eastAsiaTheme="minorEastAsia" w:hAnsiTheme="minorHAnsi" w:cstheme="minorBidi"/>
          <w:sz w:val="22"/>
          <w:szCs w:val="22"/>
        </w:rPr>
      </w:pPr>
      <w:hyperlink w:anchor="_Toc156825289" w:history="1">
        <w:r w:rsidR="003A3072" w:rsidRPr="00C34FE7">
          <w:rPr>
            <w:rStyle w:val="af0"/>
            <w:i w:val="0"/>
            <w:iCs w:val="0"/>
          </w:rPr>
          <w:t>1.1. Цель и место дисциплины в структуре образовательной программы</w:t>
        </w:r>
        <w:r w:rsidR="003A3072" w:rsidRPr="00C34FE7">
          <w:rPr>
            <w:webHidden/>
          </w:rPr>
          <w:tab/>
        </w:r>
        <w:r w:rsidR="006D73EB">
          <w:rPr>
            <w:webHidden/>
          </w:rPr>
          <w:t>56</w:t>
        </w:r>
      </w:hyperlink>
    </w:p>
    <w:p w14:paraId="0F1835DC" w14:textId="4505E666" w:rsidR="003A3072" w:rsidRPr="00C34FE7" w:rsidRDefault="00BC11FC" w:rsidP="00C10D18">
      <w:pPr>
        <w:pStyle w:val="21"/>
        <w:rPr>
          <w:rFonts w:asciiTheme="minorHAnsi" w:eastAsiaTheme="minorEastAsia" w:hAnsiTheme="minorHAnsi" w:cstheme="minorBidi"/>
          <w:sz w:val="22"/>
          <w:szCs w:val="22"/>
        </w:rPr>
      </w:pPr>
      <w:hyperlink w:anchor="_Toc156825290" w:history="1">
        <w:r w:rsidR="003A3072" w:rsidRPr="00C34FE7">
          <w:rPr>
            <w:rStyle w:val="af0"/>
            <w:i w:val="0"/>
            <w:iCs w:val="0"/>
          </w:rPr>
          <w:t>1.2. Планируемые результаты освоения дисциплины</w:t>
        </w:r>
        <w:r w:rsidR="003A3072" w:rsidRPr="00C34FE7">
          <w:rPr>
            <w:webHidden/>
          </w:rPr>
          <w:tab/>
        </w:r>
        <w:r w:rsidR="006D73EB">
          <w:rPr>
            <w:webHidden/>
          </w:rPr>
          <w:t>56</w:t>
        </w:r>
      </w:hyperlink>
    </w:p>
    <w:p w14:paraId="2ED70174" w14:textId="2E6A10D1" w:rsidR="003A3072" w:rsidRPr="00C34FE7" w:rsidRDefault="00BC11FC" w:rsidP="003A3072">
      <w:pPr>
        <w:pStyle w:val="14"/>
        <w:rPr>
          <w:rFonts w:asciiTheme="minorHAnsi" w:eastAsiaTheme="minorEastAsia" w:hAnsiTheme="minorHAnsi" w:cstheme="minorBidi"/>
          <w:b w:val="0"/>
          <w:bCs w:val="0"/>
          <w:lang w:eastAsia="ru-RU"/>
        </w:rPr>
      </w:pPr>
      <w:hyperlink w:anchor="_Toc156825291" w:history="1">
        <w:r w:rsidR="003A3072" w:rsidRPr="00C34FE7">
          <w:rPr>
            <w:rStyle w:val="af0"/>
          </w:rPr>
          <w:t>2. Структура и содержание ДИСЦИПЛИНЫ</w:t>
        </w:r>
        <w:r w:rsidR="003A3072" w:rsidRPr="00C34FE7">
          <w:rPr>
            <w:webHidden/>
          </w:rPr>
          <w:tab/>
        </w:r>
        <w:r w:rsidR="006D73EB">
          <w:rPr>
            <w:webHidden/>
          </w:rPr>
          <w:t>57</w:t>
        </w:r>
      </w:hyperlink>
    </w:p>
    <w:p w14:paraId="095F9264" w14:textId="385B9C68" w:rsidR="003A3072" w:rsidRPr="00C34FE7" w:rsidRDefault="00BC11FC" w:rsidP="00C10D18">
      <w:pPr>
        <w:pStyle w:val="21"/>
        <w:rPr>
          <w:rFonts w:asciiTheme="minorHAnsi" w:eastAsiaTheme="minorEastAsia" w:hAnsiTheme="minorHAnsi" w:cstheme="minorBidi"/>
          <w:sz w:val="22"/>
          <w:szCs w:val="22"/>
        </w:rPr>
      </w:pPr>
      <w:hyperlink w:anchor="_Toc156825292" w:history="1">
        <w:r w:rsidR="003A3072" w:rsidRPr="00C34FE7">
          <w:rPr>
            <w:rStyle w:val="af0"/>
            <w:i w:val="0"/>
            <w:iCs w:val="0"/>
          </w:rPr>
          <w:t>2.1. Трудоемкость освоения дисциплины</w:t>
        </w:r>
        <w:r w:rsidR="003A3072" w:rsidRPr="00C34FE7">
          <w:rPr>
            <w:webHidden/>
          </w:rPr>
          <w:tab/>
        </w:r>
        <w:r w:rsidR="006D73EB">
          <w:rPr>
            <w:webHidden/>
          </w:rPr>
          <w:t>57</w:t>
        </w:r>
      </w:hyperlink>
    </w:p>
    <w:p w14:paraId="327FB23D" w14:textId="322E0BF2" w:rsidR="003A3072" w:rsidRPr="00C34FE7" w:rsidRDefault="00BC11FC" w:rsidP="00C10D18">
      <w:pPr>
        <w:pStyle w:val="21"/>
        <w:rPr>
          <w:rFonts w:asciiTheme="minorHAnsi" w:eastAsiaTheme="minorEastAsia" w:hAnsiTheme="minorHAnsi" w:cstheme="minorBidi"/>
          <w:sz w:val="22"/>
          <w:szCs w:val="22"/>
        </w:rPr>
      </w:pPr>
      <w:hyperlink w:anchor="_Toc156825293" w:history="1">
        <w:r w:rsidR="003A3072" w:rsidRPr="00C34FE7">
          <w:rPr>
            <w:rStyle w:val="af0"/>
            <w:i w:val="0"/>
            <w:iCs w:val="0"/>
          </w:rPr>
          <w:t>2.2. Содержание дисциплины</w:t>
        </w:r>
        <w:r w:rsidR="003A3072" w:rsidRPr="00C34FE7">
          <w:rPr>
            <w:webHidden/>
          </w:rPr>
          <w:tab/>
        </w:r>
        <w:r w:rsidR="006D73EB">
          <w:rPr>
            <w:webHidden/>
          </w:rPr>
          <w:t>58</w:t>
        </w:r>
      </w:hyperlink>
    </w:p>
    <w:p w14:paraId="6D34BEA8" w14:textId="72A76589" w:rsidR="003A3072" w:rsidRPr="00C34FE7" w:rsidRDefault="00BC11FC" w:rsidP="003A3072">
      <w:pPr>
        <w:pStyle w:val="14"/>
        <w:rPr>
          <w:rFonts w:asciiTheme="minorHAnsi" w:eastAsiaTheme="minorEastAsia" w:hAnsiTheme="minorHAnsi" w:cstheme="minorBidi"/>
          <w:b w:val="0"/>
          <w:bCs w:val="0"/>
          <w:lang w:eastAsia="ru-RU"/>
        </w:rPr>
      </w:pPr>
      <w:hyperlink w:anchor="_Toc156825296" w:history="1">
        <w:r w:rsidR="003A3072" w:rsidRPr="00C34FE7">
          <w:rPr>
            <w:rStyle w:val="af0"/>
          </w:rPr>
          <w:t>3. Условия реализации ДИСЦИПЛИНЫ</w:t>
        </w:r>
        <w:r w:rsidR="003A3072" w:rsidRPr="00C34FE7">
          <w:rPr>
            <w:webHidden/>
          </w:rPr>
          <w:tab/>
        </w:r>
        <w:r w:rsidR="006D73EB">
          <w:rPr>
            <w:webHidden/>
          </w:rPr>
          <w:t>62</w:t>
        </w:r>
      </w:hyperlink>
    </w:p>
    <w:p w14:paraId="1B832826" w14:textId="390E20F2" w:rsidR="003A3072" w:rsidRPr="00C34FE7" w:rsidRDefault="00BC11FC" w:rsidP="00C10D18">
      <w:pPr>
        <w:pStyle w:val="21"/>
        <w:rPr>
          <w:rFonts w:asciiTheme="minorHAnsi" w:eastAsiaTheme="minorEastAsia" w:hAnsiTheme="minorHAnsi" w:cstheme="minorBidi"/>
          <w:sz w:val="22"/>
          <w:szCs w:val="22"/>
        </w:rPr>
      </w:pPr>
      <w:hyperlink w:anchor="_Toc156825297" w:history="1">
        <w:r w:rsidR="003A3072" w:rsidRPr="00C34FE7">
          <w:rPr>
            <w:rStyle w:val="af0"/>
            <w:i w:val="0"/>
            <w:iCs w:val="0"/>
          </w:rPr>
          <w:t>3.1. Материально-техническое обеспечение</w:t>
        </w:r>
        <w:r w:rsidR="003A3072" w:rsidRPr="00C34FE7">
          <w:rPr>
            <w:webHidden/>
          </w:rPr>
          <w:tab/>
        </w:r>
        <w:r w:rsidR="006D73EB">
          <w:rPr>
            <w:webHidden/>
          </w:rPr>
          <w:t>62</w:t>
        </w:r>
      </w:hyperlink>
    </w:p>
    <w:p w14:paraId="11A7E9B0" w14:textId="1A465340" w:rsidR="003A3072" w:rsidRPr="00C34FE7" w:rsidRDefault="00BC11FC" w:rsidP="00C10D18">
      <w:pPr>
        <w:pStyle w:val="21"/>
        <w:rPr>
          <w:rFonts w:asciiTheme="minorHAnsi" w:eastAsiaTheme="minorEastAsia" w:hAnsiTheme="minorHAnsi" w:cstheme="minorBidi"/>
          <w:sz w:val="22"/>
          <w:szCs w:val="22"/>
        </w:rPr>
      </w:pPr>
      <w:hyperlink w:anchor="_Toc156825298" w:history="1">
        <w:r w:rsidR="003A3072" w:rsidRPr="00C34FE7">
          <w:rPr>
            <w:rStyle w:val="af0"/>
            <w:i w:val="0"/>
            <w:iCs w:val="0"/>
          </w:rPr>
          <w:t>3.2. Учебно-методическое обеспечение</w:t>
        </w:r>
        <w:r w:rsidR="003A3072" w:rsidRPr="00C34FE7">
          <w:rPr>
            <w:webHidden/>
          </w:rPr>
          <w:tab/>
        </w:r>
        <w:r w:rsidR="006D73EB">
          <w:rPr>
            <w:webHidden/>
          </w:rPr>
          <w:t>62</w:t>
        </w:r>
      </w:hyperlink>
    </w:p>
    <w:p w14:paraId="71BCBB08" w14:textId="74B91D16" w:rsidR="003A3072" w:rsidRPr="00C34FE7" w:rsidRDefault="00BC11FC" w:rsidP="003A3072">
      <w:pPr>
        <w:pStyle w:val="14"/>
        <w:rPr>
          <w:rFonts w:asciiTheme="minorHAnsi" w:eastAsiaTheme="minorEastAsia" w:hAnsiTheme="minorHAnsi" w:cstheme="minorBidi"/>
          <w:b w:val="0"/>
          <w:bCs w:val="0"/>
          <w:lang w:eastAsia="ru-RU"/>
        </w:rPr>
      </w:pPr>
      <w:hyperlink w:anchor="_Toc156825299" w:history="1">
        <w:r w:rsidR="003A3072" w:rsidRPr="00C34FE7">
          <w:rPr>
            <w:rStyle w:val="af0"/>
          </w:rPr>
          <w:t>4. Контроль и оценка результатов  освоения ДИСЦИПЛИНЫ</w:t>
        </w:r>
        <w:r w:rsidR="003A3072" w:rsidRPr="00C34FE7">
          <w:rPr>
            <w:webHidden/>
          </w:rPr>
          <w:tab/>
        </w:r>
        <w:r w:rsidR="006D73EB">
          <w:rPr>
            <w:webHidden/>
          </w:rPr>
          <w:t>63</w:t>
        </w:r>
      </w:hyperlink>
    </w:p>
    <w:p w14:paraId="706027A7" w14:textId="77777777" w:rsidR="003A3072" w:rsidRPr="00C34FE7" w:rsidRDefault="003A3072" w:rsidP="003A3072">
      <w:pPr>
        <w:pStyle w:val="1f"/>
        <w:jc w:val="left"/>
        <w:rPr>
          <w:rFonts w:ascii="Times New Roman" w:hAnsi="Times New Roman"/>
          <w:b w:val="0"/>
          <w:bCs w:val="0"/>
          <w:lang w:val="ru-RU"/>
        </w:rPr>
      </w:pPr>
      <w:r w:rsidRPr="00C34FE7">
        <w:rPr>
          <w:rFonts w:ascii="Times New Roman" w:hAnsi="Times New Roman"/>
          <w:b w:val="0"/>
          <w:bCs w:val="0"/>
          <w:lang w:val="ru-RU"/>
        </w:rPr>
        <w:fldChar w:fldCharType="end"/>
      </w:r>
    </w:p>
    <w:p w14:paraId="33DE1459" w14:textId="77777777" w:rsidR="003A3072" w:rsidRPr="00DF068E" w:rsidRDefault="003A3072" w:rsidP="003A3072">
      <w:pPr>
        <w:pStyle w:val="1f"/>
        <w:jc w:val="left"/>
        <w:rPr>
          <w:rFonts w:ascii="Times New Roman" w:hAnsi="Times New Roman"/>
          <w:lang w:val="ru-RU"/>
        </w:rPr>
        <w:sectPr w:rsidR="003A3072" w:rsidRPr="00DF068E" w:rsidSect="00580FD1">
          <w:headerReference w:type="even" r:id="rId25"/>
          <w:headerReference w:type="default" r:id="rId26"/>
          <w:footerReference w:type="default" r:id="rId27"/>
          <w:pgSz w:w="11906" w:h="16838"/>
          <w:pgMar w:top="1134" w:right="567" w:bottom="1134" w:left="1701" w:header="709" w:footer="709" w:gutter="0"/>
          <w:cols w:space="708"/>
          <w:titlePg/>
          <w:docGrid w:linePitch="360"/>
        </w:sectPr>
      </w:pPr>
    </w:p>
    <w:p w14:paraId="69BF7CB6" w14:textId="18416251" w:rsidR="003A3072" w:rsidRPr="00900FFA" w:rsidRDefault="00E93FFB" w:rsidP="007308FB">
      <w:pPr>
        <w:pStyle w:val="1f"/>
        <w:ind w:firstLine="709"/>
        <w:jc w:val="both"/>
        <w:rPr>
          <w:rStyle w:val="afb"/>
          <w:i w:val="0"/>
          <w:iCs/>
        </w:rPr>
      </w:pPr>
      <w:r>
        <w:rPr>
          <w:rStyle w:val="afb"/>
          <w:i w:val="0"/>
          <w:iCs/>
          <w:lang w:val="ru-RU"/>
        </w:rPr>
        <w:lastRenderedPageBreak/>
        <w:t xml:space="preserve">1. </w:t>
      </w:r>
      <w:r w:rsidR="003A3072" w:rsidRPr="00A07404">
        <w:rPr>
          <w:rStyle w:val="afb"/>
          <w:i w:val="0"/>
          <w:iCs/>
        </w:rPr>
        <w:t xml:space="preserve">Общая характеристика </w:t>
      </w:r>
      <w:r w:rsidR="003A3072" w:rsidRPr="00900FFA">
        <w:rPr>
          <w:rStyle w:val="afb"/>
          <w:i w:val="0"/>
          <w:iCs/>
        </w:rPr>
        <w:t>РАБОЧЕЙ ПРОГРАММЫ УЧЕБНОЙ ДИСЦИПЛИНЫ</w:t>
      </w:r>
    </w:p>
    <w:p w14:paraId="7C9E1EEA" w14:textId="77777777" w:rsidR="007C7FAE" w:rsidRDefault="007C7FAE" w:rsidP="003A3072">
      <w:pPr>
        <w:pStyle w:val="114"/>
        <w:rPr>
          <w:rFonts w:ascii="Times New Roman" w:hAnsi="Times New Roman"/>
        </w:rPr>
      </w:pPr>
    </w:p>
    <w:p w14:paraId="41EC97A6" w14:textId="5F09235A" w:rsidR="003A3072" w:rsidRPr="00EA6E1D" w:rsidRDefault="003A3072" w:rsidP="003A3072">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6A18CB67" w14:textId="77777777" w:rsidR="00B53C2F" w:rsidRDefault="003A3072" w:rsidP="003A3072">
      <w:pPr>
        <w:suppressAutoHyphens/>
        <w:spacing w:line="276" w:lineRule="auto"/>
        <w:ind w:firstLine="709"/>
        <w:jc w:val="both"/>
        <w:rPr>
          <w:rFonts w:ascii="Times New Roman" w:eastAsia="Times New Roman" w:hAnsi="Times New Roman"/>
          <w:bCs/>
          <w:iCs/>
          <w:sz w:val="24"/>
          <w:szCs w:val="24"/>
          <w:lang w:val="x-none" w:eastAsia="ru-RU"/>
        </w:rPr>
      </w:pPr>
      <w:r w:rsidRPr="00FA680C">
        <w:rPr>
          <w:rFonts w:ascii="Times New Roman" w:eastAsia="Times New Roman" w:hAnsi="Times New Roman" w:cs="Times New Roman"/>
          <w:sz w:val="24"/>
          <w:szCs w:val="24"/>
          <w:lang w:eastAsia="ru-RU"/>
        </w:rPr>
        <w:t xml:space="preserve">Цель </w:t>
      </w:r>
      <w:r w:rsidRPr="00782FAC">
        <w:rPr>
          <w:rFonts w:ascii="Times New Roman" w:eastAsia="Times New Roman" w:hAnsi="Times New Roman" w:cs="Times New Roman"/>
          <w:sz w:val="24"/>
          <w:szCs w:val="24"/>
          <w:lang w:eastAsia="ru-RU"/>
        </w:rPr>
        <w:t xml:space="preserve">дисциплины </w:t>
      </w:r>
      <w:r>
        <w:rPr>
          <w:rFonts w:ascii="Times New Roman" w:eastAsia="Times New Roman" w:hAnsi="Times New Roman" w:cs="Times New Roman"/>
          <w:sz w:val="24"/>
          <w:szCs w:val="24"/>
          <w:lang w:eastAsia="ru-RU"/>
        </w:rPr>
        <w:t xml:space="preserve">СГ.04 </w:t>
      </w:r>
      <w:r w:rsidRPr="00782FAC">
        <w:rPr>
          <w:rFonts w:ascii="Times New Roman" w:hAnsi="Times New Roman"/>
        </w:rPr>
        <w:t>«</w:t>
      </w:r>
      <w:r>
        <w:rPr>
          <w:rFonts w:ascii="Times New Roman" w:hAnsi="Times New Roman"/>
        </w:rPr>
        <w:t>Физическая культура</w:t>
      </w:r>
      <w:r w:rsidRPr="00782FAC">
        <w:rPr>
          <w:rFonts w:ascii="Times New Roman" w:hAnsi="Times New Roman"/>
        </w:rPr>
        <w:t>»</w:t>
      </w:r>
      <w:r>
        <w:rPr>
          <w:rFonts w:ascii="Times New Roman" w:eastAsia="Times New Roman" w:hAnsi="Times New Roman" w:cs="Times New Roman"/>
          <w:sz w:val="24"/>
          <w:szCs w:val="24"/>
          <w:lang w:eastAsia="ru-RU"/>
        </w:rPr>
        <w:t xml:space="preserve">: </w:t>
      </w:r>
      <w:r w:rsidR="00B53C2F">
        <w:rPr>
          <w:rFonts w:ascii="Times New Roman" w:eastAsia="Times New Roman" w:hAnsi="Times New Roman"/>
          <w:bCs/>
          <w:iCs/>
          <w:sz w:val="24"/>
          <w:szCs w:val="24"/>
          <w:lang w:val="x-none" w:eastAsia="ru-RU"/>
        </w:rPr>
        <w:t>сохранение и укрепление здоровья</w:t>
      </w:r>
      <w:r w:rsidR="00B53C2F" w:rsidRPr="00B53C2F">
        <w:rPr>
          <w:rFonts w:ascii="Times New Roman" w:eastAsia="Times New Roman" w:hAnsi="Times New Roman"/>
          <w:bCs/>
          <w:iCs/>
          <w:sz w:val="24"/>
          <w:szCs w:val="24"/>
          <w:lang w:val="x-none" w:eastAsia="ru-RU"/>
        </w:rPr>
        <w:t>, развит</w:t>
      </w:r>
      <w:r w:rsidR="00B53C2F">
        <w:rPr>
          <w:rFonts w:ascii="Times New Roman" w:eastAsia="Times New Roman" w:hAnsi="Times New Roman"/>
          <w:bCs/>
          <w:iCs/>
          <w:sz w:val="24"/>
          <w:szCs w:val="24"/>
          <w:lang w:eastAsia="ru-RU"/>
        </w:rPr>
        <w:t>ие</w:t>
      </w:r>
      <w:r w:rsidR="00B53C2F" w:rsidRPr="00B53C2F">
        <w:rPr>
          <w:rFonts w:ascii="Times New Roman" w:eastAsia="Times New Roman" w:hAnsi="Times New Roman"/>
          <w:bCs/>
          <w:iCs/>
          <w:sz w:val="24"/>
          <w:szCs w:val="24"/>
          <w:lang w:val="x-none" w:eastAsia="ru-RU"/>
        </w:rPr>
        <w:t xml:space="preserve"> психофизически</w:t>
      </w:r>
      <w:r w:rsidR="00B53C2F">
        <w:rPr>
          <w:rFonts w:ascii="Times New Roman" w:eastAsia="Times New Roman" w:hAnsi="Times New Roman"/>
          <w:bCs/>
          <w:iCs/>
          <w:sz w:val="24"/>
          <w:szCs w:val="24"/>
          <w:lang w:eastAsia="ru-RU"/>
        </w:rPr>
        <w:t>х</w:t>
      </w:r>
      <w:r w:rsidR="00B53C2F">
        <w:rPr>
          <w:rFonts w:ascii="Times New Roman" w:eastAsia="Times New Roman" w:hAnsi="Times New Roman"/>
          <w:bCs/>
          <w:iCs/>
          <w:sz w:val="24"/>
          <w:szCs w:val="24"/>
          <w:lang w:val="x-none" w:eastAsia="ru-RU"/>
        </w:rPr>
        <w:t xml:space="preserve"> способностей</w:t>
      </w:r>
      <w:r w:rsidR="00B53C2F" w:rsidRPr="00B53C2F">
        <w:rPr>
          <w:rFonts w:ascii="Times New Roman" w:eastAsia="Times New Roman" w:hAnsi="Times New Roman"/>
          <w:bCs/>
          <w:iCs/>
          <w:sz w:val="24"/>
          <w:szCs w:val="24"/>
          <w:lang w:val="x-none" w:eastAsia="ru-RU"/>
        </w:rPr>
        <w:t xml:space="preserve"> человека в процессе осознанной двигательной активности. </w:t>
      </w:r>
    </w:p>
    <w:p w14:paraId="2AA306F7" w14:textId="404B7A54" w:rsidR="003A3072" w:rsidRPr="006821E0" w:rsidRDefault="00B53C2F" w:rsidP="003A3072">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СГ.04</w:t>
      </w:r>
      <w:r w:rsidR="003A3072">
        <w:rPr>
          <w:rFonts w:ascii="Times New Roman" w:hAnsi="Times New Roman" w:cs="Times New Roman"/>
          <w:sz w:val="24"/>
          <w:szCs w:val="24"/>
        </w:rPr>
        <w:t xml:space="preserve"> «</w:t>
      </w:r>
      <w:r>
        <w:rPr>
          <w:rFonts w:ascii="Times New Roman" w:hAnsi="Times New Roman"/>
        </w:rPr>
        <w:t>Физическая культура</w:t>
      </w:r>
      <w:r w:rsidR="003A3072">
        <w:rPr>
          <w:rFonts w:ascii="Times New Roman" w:hAnsi="Times New Roman" w:cs="Times New Roman"/>
          <w:sz w:val="24"/>
          <w:szCs w:val="24"/>
        </w:rPr>
        <w:t xml:space="preserve">» </w:t>
      </w:r>
      <w:r w:rsidR="003A3072" w:rsidRPr="00E11160">
        <w:rPr>
          <w:rFonts w:ascii="Times New Roman" w:hAnsi="Times New Roman" w:cs="Times New Roman"/>
          <w:sz w:val="24"/>
          <w:szCs w:val="24"/>
        </w:rPr>
        <w:t>включен</w:t>
      </w:r>
      <w:r w:rsidR="003A3072">
        <w:rPr>
          <w:rFonts w:ascii="Times New Roman" w:hAnsi="Times New Roman" w:cs="Times New Roman"/>
          <w:sz w:val="24"/>
          <w:szCs w:val="24"/>
        </w:rPr>
        <w:t>а</w:t>
      </w:r>
      <w:r w:rsidR="003A3072" w:rsidRPr="00E11160">
        <w:rPr>
          <w:rFonts w:ascii="Times New Roman" w:hAnsi="Times New Roman" w:cs="Times New Roman"/>
          <w:sz w:val="24"/>
          <w:szCs w:val="24"/>
        </w:rPr>
        <w:t xml:space="preserve"> в </w:t>
      </w:r>
      <w:r w:rsidR="003A3072" w:rsidRPr="00011554">
        <w:rPr>
          <w:rFonts w:ascii="Times New Roman" w:hAnsi="Times New Roman" w:cs="Times New Roman"/>
          <w:sz w:val="24"/>
          <w:szCs w:val="24"/>
        </w:rPr>
        <w:t xml:space="preserve">обязательную часть </w:t>
      </w:r>
      <w:r w:rsidR="003A3072">
        <w:rPr>
          <w:rFonts w:ascii="Times New Roman" w:hAnsi="Times New Roman" w:cs="Times New Roman"/>
          <w:sz w:val="24"/>
          <w:szCs w:val="24"/>
        </w:rPr>
        <w:t>социально-гуманитарного цикла</w:t>
      </w:r>
      <w:r w:rsidR="003A3072" w:rsidRPr="00011554">
        <w:rPr>
          <w:rFonts w:ascii="Times New Roman" w:hAnsi="Times New Roman" w:cs="Times New Roman"/>
          <w:sz w:val="24"/>
          <w:szCs w:val="24"/>
        </w:rPr>
        <w:t xml:space="preserve"> образовательной программы</w:t>
      </w:r>
      <w:r w:rsidR="003A3072">
        <w:rPr>
          <w:rFonts w:ascii="Times New Roman" w:hAnsi="Times New Roman" w:cs="Times New Roman"/>
          <w:sz w:val="24"/>
          <w:szCs w:val="24"/>
        </w:rPr>
        <w:t>.</w:t>
      </w:r>
    </w:p>
    <w:p w14:paraId="4B4F025A" w14:textId="77777777" w:rsidR="003A3072" w:rsidRPr="00011554" w:rsidRDefault="003A3072" w:rsidP="003A3072">
      <w:pPr>
        <w:suppressAutoHyphens/>
        <w:spacing w:line="276" w:lineRule="auto"/>
        <w:jc w:val="both"/>
        <w:rPr>
          <w:rFonts w:ascii="Times New Roman" w:hAnsi="Times New Roman" w:cs="Times New Roman"/>
          <w:sz w:val="24"/>
          <w:szCs w:val="24"/>
        </w:rPr>
      </w:pPr>
    </w:p>
    <w:p w14:paraId="311A219F" w14:textId="77777777" w:rsidR="003A3072" w:rsidRPr="00EA6E1D" w:rsidRDefault="003A3072" w:rsidP="003A3072">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52888BF4" w14:textId="77777777" w:rsidR="003A3072" w:rsidRDefault="003A3072" w:rsidP="003A3072">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5B6DFC83" w14:textId="77777777" w:rsidR="003A3072" w:rsidRDefault="003A3072" w:rsidP="003A3072">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3A3072" w:rsidRPr="00900FFA" w14:paraId="067618D8" w14:textId="77777777" w:rsidTr="00490E4F">
        <w:tc>
          <w:tcPr>
            <w:tcW w:w="1246" w:type="dxa"/>
            <w:tcBorders>
              <w:top w:val="single" w:sz="4" w:space="0" w:color="auto"/>
              <w:left w:val="single" w:sz="4" w:space="0" w:color="auto"/>
              <w:right w:val="single" w:sz="4" w:space="0" w:color="auto"/>
            </w:tcBorders>
          </w:tcPr>
          <w:p w14:paraId="257D0482" w14:textId="77777777" w:rsidR="003A3072" w:rsidRPr="003778A1" w:rsidRDefault="003A3072" w:rsidP="00490E4F">
            <w:pPr>
              <w:jc w:val="center"/>
              <w:rPr>
                <w:rStyle w:val="afb"/>
                <w:b/>
                <w:i w:val="0"/>
                <w:sz w:val="24"/>
                <w:szCs w:val="24"/>
              </w:rPr>
            </w:pPr>
            <w:r>
              <w:rPr>
                <w:rStyle w:val="afb"/>
                <w:b/>
                <w:i w:val="0"/>
                <w:sz w:val="24"/>
                <w:szCs w:val="24"/>
              </w:rPr>
              <w:t>Код ОК</w:t>
            </w:r>
          </w:p>
        </w:tc>
        <w:tc>
          <w:tcPr>
            <w:tcW w:w="3852" w:type="dxa"/>
            <w:tcBorders>
              <w:top w:val="single" w:sz="4" w:space="0" w:color="auto"/>
              <w:left w:val="single" w:sz="4" w:space="0" w:color="auto"/>
              <w:right w:val="single" w:sz="4" w:space="0" w:color="auto"/>
            </w:tcBorders>
          </w:tcPr>
          <w:p w14:paraId="4822BDAD" w14:textId="77777777" w:rsidR="003A3072" w:rsidRPr="00900FFA" w:rsidRDefault="003A3072" w:rsidP="00490E4F">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7D37681" w14:textId="77777777" w:rsidR="003A3072" w:rsidRPr="00900FFA" w:rsidRDefault="003A3072" w:rsidP="00490E4F">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B53C2F" w:rsidRPr="00900FFA" w14:paraId="740E5E8A" w14:textId="77777777" w:rsidTr="00490E4F">
        <w:trPr>
          <w:trHeight w:val="1185"/>
        </w:trPr>
        <w:tc>
          <w:tcPr>
            <w:tcW w:w="1246" w:type="dxa"/>
            <w:tcBorders>
              <w:top w:val="single" w:sz="4" w:space="0" w:color="auto"/>
              <w:left w:val="single" w:sz="4" w:space="0" w:color="auto"/>
              <w:right w:val="single" w:sz="4" w:space="0" w:color="auto"/>
            </w:tcBorders>
          </w:tcPr>
          <w:p w14:paraId="4757817E" w14:textId="77777777" w:rsidR="007308FB" w:rsidRPr="007308FB" w:rsidRDefault="007308FB" w:rsidP="007308FB">
            <w:pPr>
              <w:suppressAutoHyphens/>
              <w:jc w:val="center"/>
              <w:rPr>
                <w:rFonts w:ascii="Times New Roman" w:hAnsi="Times New Roman"/>
                <w:sz w:val="24"/>
                <w:szCs w:val="24"/>
              </w:rPr>
            </w:pPr>
            <w:r w:rsidRPr="007308FB">
              <w:rPr>
                <w:rFonts w:ascii="Times New Roman" w:hAnsi="Times New Roman"/>
                <w:sz w:val="24"/>
                <w:szCs w:val="24"/>
              </w:rPr>
              <w:t>ОК 04</w:t>
            </w:r>
          </w:p>
          <w:p w14:paraId="6B65B3A1" w14:textId="030FA3DB" w:rsidR="00B53C2F" w:rsidRPr="00900FFA" w:rsidRDefault="007308FB" w:rsidP="007308FB">
            <w:pPr>
              <w:jc w:val="center"/>
              <w:rPr>
                <w:rFonts w:ascii="Times New Roman" w:hAnsi="Times New Roman" w:cs="Times New Roman"/>
                <w:bCs/>
                <w:sz w:val="24"/>
                <w:szCs w:val="24"/>
              </w:rPr>
            </w:pPr>
            <w:r w:rsidRPr="007308FB">
              <w:rPr>
                <w:rFonts w:ascii="Times New Roman" w:hAnsi="Times New Roman"/>
                <w:sz w:val="24"/>
                <w:szCs w:val="24"/>
              </w:rPr>
              <w:t>ОК 08</w:t>
            </w:r>
          </w:p>
        </w:tc>
        <w:tc>
          <w:tcPr>
            <w:tcW w:w="3852" w:type="dxa"/>
          </w:tcPr>
          <w:p w14:paraId="451CA4DB" w14:textId="4F455B13" w:rsidR="007308FB" w:rsidRPr="007308FB" w:rsidRDefault="007308FB" w:rsidP="007308FB">
            <w:pPr>
              <w:rPr>
                <w:rFonts w:ascii="Times New Roman" w:hAnsi="Times New Roman" w:cs="Times New Roman"/>
                <w:bCs/>
                <w:sz w:val="24"/>
                <w:szCs w:val="24"/>
              </w:rPr>
            </w:pPr>
            <w:r>
              <w:rPr>
                <w:rFonts w:ascii="Times New Roman" w:hAnsi="Times New Roman" w:cs="Times New Roman"/>
                <w:bCs/>
                <w:sz w:val="24"/>
                <w:szCs w:val="24"/>
              </w:rPr>
              <w:t xml:space="preserve">- </w:t>
            </w:r>
            <w:r w:rsidRPr="007308FB">
              <w:rPr>
                <w:rFonts w:ascii="Times New Roman" w:hAnsi="Times New Roman" w:cs="Times New Roman"/>
                <w:bCs/>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p w14:paraId="7FF1A06F" w14:textId="399B12AA" w:rsidR="00B53C2F" w:rsidRPr="00900FFA" w:rsidRDefault="007308FB" w:rsidP="007308FB">
            <w:pPr>
              <w:rPr>
                <w:rFonts w:ascii="Times New Roman" w:hAnsi="Times New Roman" w:cs="Times New Roman"/>
                <w:bCs/>
                <w:sz w:val="24"/>
                <w:szCs w:val="24"/>
              </w:rPr>
            </w:pPr>
            <w:r>
              <w:rPr>
                <w:rFonts w:ascii="Times New Roman" w:hAnsi="Times New Roman" w:cs="Times New Roman"/>
                <w:bCs/>
                <w:sz w:val="24"/>
                <w:szCs w:val="24"/>
              </w:rPr>
              <w:t xml:space="preserve">- </w:t>
            </w:r>
            <w:r w:rsidRPr="007308FB">
              <w:rPr>
                <w:rFonts w:ascii="Times New Roman" w:hAnsi="Times New Roman" w:cs="Times New Roman"/>
                <w:bCs/>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Pr>
                <w:rFonts w:ascii="Times New Roman" w:hAnsi="Times New Roman" w:cs="Times New Roman"/>
                <w:bCs/>
                <w:sz w:val="24"/>
                <w:szCs w:val="24"/>
              </w:rPr>
              <w:t>.</w:t>
            </w:r>
          </w:p>
        </w:tc>
        <w:tc>
          <w:tcPr>
            <w:tcW w:w="4536" w:type="dxa"/>
          </w:tcPr>
          <w:p w14:paraId="42911B4A" w14:textId="68BC4DA3" w:rsidR="007308FB" w:rsidRPr="007308FB" w:rsidRDefault="007308FB" w:rsidP="0073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4"/>
                <w:szCs w:val="24"/>
              </w:rPr>
            </w:pPr>
            <w:r>
              <w:rPr>
                <w:rFonts w:ascii="Times New Roman" w:hAnsi="Times New Roman"/>
                <w:color w:val="000000"/>
                <w:sz w:val="24"/>
                <w:szCs w:val="24"/>
              </w:rPr>
              <w:t xml:space="preserve">- </w:t>
            </w:r>
            <w:r w:rsidRPr="007308FB">
              <w:rPr>
                <w:rFonts w:ascii="Times New Roman" w:hAnsi="Times New Roman"/>
                <w:color w:val="000000"/>
                <w:sz w:val="24"/>
                <w:szCs w:val="24"/>
              </w:rPr>
              <w:t xml:space="preserve">психологические основы деятельности коллектива, психологические особенности личности; </w:t>
            </w:r>
          </w:p>
          <w:p w14:paraId="53D0B5AE" w14:textId="0D227DB7" w:rsidR="007308FB" w:rsidRPr="007308FB" w:rsidRDefault="007308FB" w:rsidP="0073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4"/>
                <w:szCs w:val="24"/>
              </w:rPr>
            </w:pPr>
            <w:r>
              <w:rPr>
                <w:rFonts w:ascii="Times New Roman" w:hAnsi="Times New Roman"/>
                <w:color w:val="000000"/>
                <w:sz w:val="24"/>
                <w:szCs w:val="24"/>
              </w:rPr>
              <w:t xml:space="preserve">- </w:t>
            </w:r>
            <w:r w:rsidRPr="007308FB">
              <w:rPr>
                <w:rFonts w:ascii="Times New Roman" w:hAnsi="Times New Roman"/>
                <w:color w:val="000000"/>
                <w:sz w:val="24"/>
                <w:szCs w:val="24"/>
              </w:rPr>
              <w:t>основы проектной деятельности;</w:t>
            </w:r>
          </w:p>
          <w:p w14:paraId="08D6BF36" w14:textId="49120901" w:rsidR="007308FB" w:rsidRPr="007308FB" w:rsidRDefault="007308FB" w:rsidP="0073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4"/>
                <w:szCs w:val="24"/>
              </w:rPr>
            </w:pPr>
            <w:r>
              <w:rPr>
                <w:rFonts w:ascii="Times New Roman" w:hAnsi="Times New Roman"/>
                <w:color w:val="000000"/>
                <w:sz w:val="24"/>
                <w:szCs w:val="24"/>
              </w:rPr>
              <w:t xml:space="preserve">- </w:t>
            </w:r>
            <w:r w:rsidRPr="007308FB">
              <w:rPr>
                <w:rFonts w:ascii="Times New Roman" w:hAnsi="Times New Roman"/>
                <w:color w:val="000000"/>
                <w:sz w:val="24"/>
                <w:szCs w:val="24"/>
              </w:rPr>
              <w:t>роль физической культуры в общекультурном, профессиональном и социальном развитии человека;</w:t>
            </w:r>
          </w:p>
          <w:p w14:paraId="31723CC8" w14:textId="2C6A75EC" w:rsidR="007308FB" w:rsidRPr="007308FB" w:rsidRDefault="007308FB" w:rsidP="0073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4"/>
                <w:szCs w:val="24"/>
              </w:rPr>
            </w:pPr>
            <w:r>
              <w:rPr>
                <w:rFonts w:ascii="Times New Roman" w:hAnsi="Times New Roman"/>
                <w:color w:val="000000"/>
                <w:sz w:val="24"/>
                <w:szCs w:val="24"/>
              </w:rPr>
              <w:t xml:space="preserve">- </w:t>
            </w:r>
            <w:r w:rsidRPr="007308FB">
              <w:rPr>
                <w:rFonts w:ascii="Times New Roman" w:hAnsi="Times New Roman"/>
                <w:color w:val="000000"/>
                <w:sz w:val="24"/>
                <w:szCs w:val="24"/>
              </w:rPr>
              <w:t>основы здорового образа жизни;</w:t>
            </w:r>
          </w:p>
          <w:p w14:paraId="0692870C" w14:textId="12644F97" w:rsidR="007308FB" w:rsidRPr="007308FB" w:rsidRDefault="007308FB" w:rsidP="0073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4"/>
                <w:szCs w:val="24"/>
              </w:rPr>
            </w:pPr>
            <w:r>
              <w:rPr>
                <w:rFonts w:ascii="Times New Roman" w:hAnsi="Times New Roman"/>
                <w:color w:val="000000"/>
                <w:sz w:val="24"/>
                <w:szCs w:val="24"/>
              </w:rPr>
              <w:t xml:space="preserve">- </w:t>
            </w:r>
            <w:r w:rsidRPr="007308FB">
              <w:rPr>
                <w:rFonts w:ascii="Times New Roman" w:hAnsi="Times New Roman"/>
                <w:color w:val="000000"/>
                <w:sz w:val="24"/>
                <w:szCs w:val="24"/>
              </w:rPr>
              <w:t xml:space="preserve">условия профессиональной деятельности и зоны риска физического здоровья для данной специальности; </w:t>
            </w:r>
          </w:p>
          <w:p w14:paraId="483D55B8" w14:textId="3A3EC046" w:rsidR="00B53C2F" w:rsidRPr="00900FFA" w:rsidRDefault="007308FB" w:rsidP="007308FB">
            <w:pPr>
              <w:rPr>
                <w:rFonts w:ascii="Times New Roman" w:hAnsi="Times New Roman" w:cs="Times New Roman"/>
                <w:bCs/>
                <w:i/>
                <w:sz w:val="24"/>
                <w:szCs w:val="24"/>
              </w:rPr>
            </w:pPr>
            <w:r>
              <w:rPr>
                <w:rFonts w:ascii="Times New Roman" w:hAnsi="Times New Roman"/>
                <w:color w:val="000000"/>
                <w:sz w:val="24"/>
                <w:szCs w:val="24"/>
              </w:rPr>
              <w:t xml:space="preserve">- </w:t>
            </w:r>
            <w:r w:rsidRPr="007308FB">
              <w:rPr>
                <w:rFonts w:ascii="Times New Roman" w:hAnsi="Times New Roman"/>
                <w:color w:val="000000"/>
                <w:sz w:val="24"/>
                <w:szCs w:val="24"/>
              </w:rPr>
              <w:t>правила и способы планирования системы индивидуальных занятий физическими упражнениями различной направленности</w:t>
            </w:r>
            <w:r>
              <w:rPr>
                <w:rFonts w:ascii="Times New Roman" w:hAnsi="Times New Roman"/>
                <w:color w:val="000000"/>
                <w:sz w:val="24"/>
                <w:szCs w:val="24"/>
              </w:rPr>
              <w:t>.</w:t>
            </w:r>
          </w:p>
        </w:tc>
      </w:tr>
    </w:tbl>
    <w:p w14:paraId="60991110" w14:textId="77777777" w:rsidR="00B53C2F" w:rsidRDefault="00B53C2F" w:rsidP="003A3072">
      <w:pPr>
        <w:pStyle w:val="1f"/>
        <w:ind w:firstLine="709"/>
        <w:jc w:val="left"/>
        <w:rPr>
          <w:rFonts w:ascii="Times New Roman" w:hAnsi="Times New Roman"/>
        </w:rPr>
      </w:pPr>
    </w:p>
    <w:p w14:paraId="3CA26A62" w14:textId="77777777" w:rsidR="00B53C2F" w:rsidRDefault="00B53C2F">
      <w:pPr>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6FE50B76" w14:textId="6B30726B" w:rsidR="003A3072" w:rsidRPr="00B115E3" w:rsidRDefault="003A3072" w:rsidP="003A3072">
      <w:pPr>
        <w:pStyle w:val="1f"/>
        <w:ind w:firstLine="709"/>
        <w:jc w:val="left"/>
        <w:rPr>
          <w:rFonts w:ascii="Times New Roman" w:hAnsi="Times New Roman"/>
          <w:lang w:val="ru-RU"/>
        </w:rPr>
      </w:pPr>
      <w:r w:rsidRPr="00E11160">
        <w:rPr>
          <w:rFonts w:ascii="Times New Roman" w:hAnsi="Times New Roman"/>
        </w:rPr>
        <w:lastRenderedPageBreak/>
        <w:t xml:space="preserve">2. Структура и содержание </w:t>
      </w:r>
      <w:r>
        <w:rPr>
          <w:rFonts w:ascii="Times New Roman" w:hAnsi="Times New Roman"/>
          <w:lang w:val="ru-RU"/>
        </w:rPr>
        <w:t>ДИСЦИПЛИНЫ</w:t>
      </w:r>
    </w:p>
    <w:p w14:paraId="40F5B08B" w14:textId="77777777" w:rsidR="003A3072" w:rsidRDefault="003A3072" w:rsidP="003A3072">
      <w:pPr>
        <w:pStyle w:val="114"/>
        <w:rPr>
          <w:rFonts w:ascii="Times New Roman" w:hAnsi="Times New Roman"/>
        </w:rPr>
      </w:pPr>
    </w:p>
    <w:p w14:paraId="2C8295F2" w14:textId="77777777" w:rsidR="003A3072" w:rsidRPr="00E11160" w:rsidRDefault="003A3072" w:rsidP="003A3072">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3A3072" w:rsidRPr="00257255" w14:paraId="240DF395" w14:textId="77777777" w:rsidTr="00490E4F">
        <w:trPr>
          <w:trHeight w:val="23"/>
        </w:trPr>
        <w:tc>
          <w:tcPr>
            <w:tcW w:w="3259" w:type="pct"/>
            <w:vAlign w:val="center"/>
          </w:tcPr>
          <w:p w14:paraId="28BF2966" w14:textId="77777777" w:rsidR="003A3072" w:rsidRPr="00257255" w:rsidRDefault="003A3072" w:rsidP="00490E4F">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48A408A5" w14:textId="77777777" w:rsidR="003A3072" w:rsidRPr="00257255" w:rsidRDefault="003A3072" w:rsidP="00490E4F">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57EC6C92" w14:textId="77777777" w:rsidR="003A3072" w:rsidRPr="00257255" w:rsidRDefault="003A3072" w:rsidP="00490E4F">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xml:space="preserve">.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3A3072" w:rsidRPr="00257255" w14:paraId="6F0A5F27" w14:textId="77777777" w:rsidTr="00490E4F">
        <w:trPr>
          <w:trHeight w:val="23"/>
        </w:trPr>
        <w:tc>
          <w:tcPr>
            <w:tcW w:w="3259" w:type="pct"/>
            <w:vAlign w:val="center"/>
          </w:tcPr>
          <w:p w14:paraId="46466D1A" w14:textId="77777777" w:rsidR="003A3072" w:rsidRPr="00257255" w:rsidRDefault="003A3072" w:rsidP="00490E4F">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16D44D59" w14:textId="166414C7" w:rsidR="003A3072" w:rsidRPr="00257255" w:rsidRDefault="007308FB" w:rsidP="00490E4F">
            <w:pPr>
              <w:jc w:val="center"/>
              <w:rPr>
                <w:rFonts w:ascii="Times New Roman" w:hAnsi="Times New Roman" w:cs="Times New Roman"/>
                <w:bCs/>
                <w:sz w:val="24"/>
                <w:szCs w:val="24"/>
              </w:rPr>
            </w:pPr>
            <w:r>
              <w:rPr>
                <w:rFonts w:ascii="Times New Roman" w:hAnsi="Times New Roman" w:cs="Times New Roman"/>
                <w:bCs/>
                <w:sz w:val="24"/>
                <w:szCs w:val="24"/>
              </w:rPr>
              <w:t>32</w:t>
            </w:r>
          </w:p>
        </w:tc>
        <w:tc>
          <w:tcPr>
            <w:tcW w:w="1162" w:type="pct"/>
            <w:vAlign w:val="center"/>
          </w:tcPr>
          <w:p w14:paraId="69A80D12" w14:textId="1D6BCAFF" w:rsidR="003A3072" w:rsidRPr="00257255" w:rsidRDefault="007308FB" w:rsidP="00490E4F">
            <w:pPr>
              <w:jc w:val="center"/>
              <w:rPr>
                <w:rFonts w:ascii="Times New Roman" w:hAnsi="Times New Roman" w:cs="Times New Roman"/>
                <w:bCs/>
                <w:sz w:val="24"/>
                <w:szCs w:val="24"/>
              </w:rPr>
            </w:pPr>
            <w:r>
              <w:rPr>
                <w:rFonts w:ascii="Times New Roman" w:hAnsi="Times New Roman" w:cs="Times New Roman"/>
                <w:bCs/>
                <w:sz w:val="24"/>
                <w:szCs w:val="24"/>
              </w:rPr>
              <w:t>32</w:t>
            </w:r>
          </w:p>
        </w:tc>
      </w:tr>
      <w:tr w:rsidR="003A3072" w:rsidRPr="00257255" w14:paraId="22F2148E" w14:textId="77777777" w:rsidTr="00490E4F">
        <w:trPr>
          <w:trHeight w:val="23"/>
        </w:trPr>
        <w:tc>
          <w:tcPr>
            <w:tcW w:w="3259" w:type="pct"/>
            <w:vAlign w:val="center"/>
          </w:tcPr>
          <w:p w14:paraId="7BF13F6B" w14:textId="77777777" w:rsidR="003A3072" w:rsidRPr="00257255" w:rsidRDefault="003A3072" w:rsidP="00490E4F">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711AED92" w14:textId="77777777" w:rsidR="003A3072" w:rsidRPr="00257255" w:rsidRDefault="003A3072" w:rsidP="00490E4F">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3118E410" w14:textId="77777777" w:rsidR="003A3072" w:rsidRPr="00257255" w:rsidRDefault="003A3072" w:rsidP="00490E4F">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3A3072" w:rsidRPr="00257255" w14:paraId="4DC8A377" w14:textId="77777777" w:rsidTr="00490E4F">
        <w:trPr>
          <w:trHeight w:val="23"/>
        </w:trPr>
        <w:tc>
          <w:tcPr>
            <w:tcW w:w="3259" w:type="pct"/>
            <w:vAlign w:val="center"/>
          </w:tcPr>
          <w:p w14:paraId="3C0B3DCA" w14:textId="77777777" w:rsidR="003A3072" w:rsidRPr="00257255" w:rsidRDefault="003A3072" w:rsidP="00490E4F">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 xml:space="preserve">в </w:t>
            </w:r>
            <w:r w:rsidRPr="00E30368">
              <w:rPr>
                <w:rFonts w:ascii="Times New Roman" w:hAnsi="Times New Roman" w:cs="Times New Roman"/>
                <w:bCs/>
                <w:iCs/>
                <w:sz w:val="24"/>
                <w:szCs w:val="24"/>
              </w:rPr>
              <w:t>форме дифференцированного зачета</w:t>
            </w:r>
          </w:p>
        </w:tc>
        <w:tc>
          <w:tcPr>
            <w:tcW w:w="579" w:type="pct"/>
            <w:vAlign w:val="center"/>
          </w:tcPr>
          <w:p w14:paraId="164E3CB0" w14:textId="77777777" w:rsidR="003A3072" w:rsidRPr="00257255" w:rsidRDefault="003A3072" w:rsidP="00490E4F">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527AD84B" w14:textId="77777777" w:rsidR="003A3072" w:rsidRPr="00257255" w:rsidRDefault="003A3072" w:rsidP="00490E4F">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3A3072" w:rsidRPr="00257255" w14:paraId="5B47CE06" w14:textId="77777777" w:rsidTr="00490E4F">
        <w:trPr>
          <w:trHeight w:val="23"/>
        </w:trPr>
        <w:tc>
          <w:tcPr>
            <w:tcW w:w="3259" w:type="pct"/>
            <w:vAlign w:val="center"/>
          </w:tcPr>
          <w:p w14:paraId="2533ED7D" w14:textId="77777777" w:rsidR="003A3072" w:rsidRPr="00257255" w:rsidRDefault="003A3072" w:rsidP="00490E4F">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542AA568" w14:textId="0E883BD6" w:rsidR="003A3072" w:rsidRPr="00257255" w:rsidRDefault="00B53C2F" w:rsidP="007308FB">
            <w:pPr>
              <w:jc w:val="center"/>
              <w:rPr>
                <w:rFonts w:ascii="Times New Roman" w:hAnsi="Times New Roman" w:cs="Times New Roman"/>
                <w:b/>
                <w:sz w:val="24"/>
                <w:szCs w:val="24"/>
              </w:rPr>
            </w:pPr>
            <w:r>
              <w:rPr>
                <w:rFonts w:ascii="Times New Roman" w:hAnsi="Times New Roman" w:cs="Times New Roman"/>
                <w:b/>
                <w:sz w:val="24"/>
                <w:szCs w:val="24"/>
              </w:rPr>
              <w:t>3</w:t>
            </w:r>
            <w:r w:rsidR="007308FB">
              <w:rPr>
                <w:rFonts w:ascii="Times New Roman" w:hAnsi="Times New Roman" w:cs="Times New Roman"/>
                <w:b/>
                <w:sz w:val="24"/>
                <w:szCs w:val="24"/>
              </w:rPr>
              <w:t>6</w:t>
            </w:r>
          </w:p>
        </w:tc>
        <w:tc>
          <w:tcPr>
            <w:tcW w:w="1162" w:type="pct"/>
            <w:vAlign w:val="center"/>
          </w:tcPr>
          <w:p w14:paraId="03186E30" w14:textId="764443AB" w:rsidR="003A3072" w:rsidRPr="00257255" w:rsidRDefault="007308FB" w:rsidP="00490E4F">
            <w:pPr>
              <w:jc w:val="center"/>
              <w:rPr>
                <w:rFonts w:ascii="Times New Roman" w:hAnsi="Times New Roman" w:cs="Times New Roman"/>
                <w:b/>
                <w:sz w:val="24"/>
                <w:szCs w:val="24"/>
              </w:rPr>
            </w:pPr>
            <w:r>
              <w:rPr>
                <w:rFonts w:ascii="Times New Roman" w:hAnsi="Times New Roman" w:cs="Times New Roman"/>
                <w:b/>
                <w:sz w:val="24"/>
                <w:szCs w:val="24"/>
              </w:rPr>
              <w:t>32</w:t>
            </w:r>
          </w:p>
        </w:tc>
      </w:tr>
    </w:tbl>
    <w:p w14:paraId="6CB7AAEC" w14:textId="77777777" w:rsidR="003A3072" w:rsidRDefault="003A3072" w:rsidP="003A3072">
      <w:pPr>
        <w:ind w:firstLine="709"/>
        <w:rPr>
          <w:rFonts w:ascii="Times New Roman Полужирный" w:eastAsia="Segoe UI" w:hAnsi="Times New Roman Полужирный" w:cs="Times New Roman"/>
          <w:b/>
          <w:bCs/>
          <w:caps/>
          <w:kern w:val="32"/>
          <w:sz w:val="24"/>
          <w:szCs w:val="24"/>
          <w:lang w:eastAsia="x-none"/>
        </w:rPr>
      </w:pPr>
    </w:p>
    <w:p w14:paraId="5D252268" w14:textId="77777777" w:rsidR="003A3072" w:rsidRDefault="003A3072" w:rsidP="003A3072">
      <w:pPr>
        <w:rPr>
          <w:rFonts w:ascii="Times New Roman Полужирный" w:eastAsia="Segoe UI" w:hAnsi="Times New Roman Полужирный" w:cs="Times New Roman"/>
          <w:b/>
          <w:bCs/>
          <w:caps/>
          <w:kern w:val="32"/>
          <w:sz w:val="24"/>
          <w:szCs w:val="24"/>
          <w:lang w:eastAsia="x-none"/>
        </w:rPr>
        <w:sectPr w:rsidR="003A3072" w:rsidSect="00580FD1">
          <w:pgSz w:w="11906" w:h="16838"/>
          <w:pgMar w:top="1134" w:right="567" w:bottom="1134" w:left="1701" w:header="709" w:footer="709" w:gutter="0"/>
          <w:cols w:space="708"/>
          <w:docGrid w:linePitch="360"/>
        </w:sectPr>
      </w:pPr>
    </w:p>
    <w:p w14:paraId="74A5E797" w14:textId="1D3D6414" w:rsidR="003A3072" w:rsidRDefault="003A3072" w:rsidP="003A3072">
      <w:pPr>
        <w:pStyle w:val="114"/>
        <w:rPr>
          <w:rFonts w:ascii="Times New Roman" w:hAnsi="Times New Roman"/>
        </w:rPr>
      </w:pPr>
      <w:r w:rsidRPr="00E30368">
        <w:rPr>
          <w:caps/>
          <w:kern w:val="32"/>
          <w:lang w:eastAsia="x-none"/>
        </w:rPr>
        <w:lastRenderedPageBreak/>
        <w:t xml:space="preserve">2.2.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p w14:paraId="40C6420C" w14:textId="568CE513" w:rsidR="007E105B" w:rsidRDefault="007E105B" w:rsidP="007E105B">
      <w:pPr>
        <w:pStyle w:val="1f"/>
        <w:jc w:val="left"/>
        <w:rPr>
          <w:rFonts w:ascii="Times New Roman" w:hAnsi="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27" w:type="dxa"/>
          <w:right w:w="227" w:type="dxa"/>
        </w:tblCellMar>
        <w:tblLook w:val="04A0" w:firstRow="1" w:lastRow="0" w:firstColumn="1" w:lastColumn="0" w:noHBand="0" w:noVBand="1"/>
      </w:tblPr>
      <w:tblGrid>
        <w:gridCol w:w="2388"/>
        <w:gridCol w:w="8116"/>
        <w:gridCol w:w="1986"/>
        <w:gridCol w:w="2070"/>
      </w:tblGrid>
      <w:tr w:rsidR="00E4085F" w:rsidRPr="00272263" w14:paraId="2A850324" w14:textId="77777777" w:rsidTr="00056523">
        <w:trPr>
          <w:jc w:val="center"/>
        </w:trPr>
        <w:tc>
          <w:tcPr>
            <w:tcW w:w="820" w:type="pct"/>
            <w:vAlign w:val="center"/>
            <w:hideMark/>
          </w:tcPr>
          <w:p w14:paraId="6952EE53" w14:textId="77777777" w:rsidR="00E4085F" w:rsidRPr="00272263" w:rsidRDefault="00E4085F" w:rsidP="00056523">
            <w:pPr>
              <w:tabs>
                <w:tab w:val="left" w:pos="0"/>
              </w:tabs>
              <w:suppressAutoHyphens/>
              <w:jc w:val="center"/>
              <w:rPr>
                <w:rFonts w:ascii="Times New Roman" w:hAnsi="Times New Roman"/>
                <w:b/>
                <w:bCs/>
                <w:sz w:val="24"/>
                <w:szCs w:val="24"/>
              </w:rPr>
            </w:pPr>
            <w:r w:rsidRPr="00272263">
              <w:rPr>
                <w:rFonts w:ascii="Times New Roman" w:hAnsi="Times New Roman"/>
                <w:b/>
                <w:bCs/>
                <w:sz w:val="24"/>
                <w:szCs w:val="24"/>
              </w:rPr>
              <w:t>Наименование разделов и тем</w:t>
            </w:r>
          </w:p>
        </w:tc>
        <w:tc>
          <w:tcPr>
            <w:tcW w:w="2787" w:type="pct"/>
            <w:vAlign w:val="center"/>
            <w:hideMark/>
          </w:tcPr>
          <w:p w14:paraId="2D8DDA71" w14:textId="77777777" w:rsidR="00E4085F" w:rsidRPr="00272263" w:rsidRDefault="00E4085F" w:rsidP="00056523">
            <w:pPr>
              <w:suppressAutoHyphens/>
              <w:jc w:val="center"/>
              <w:rPr>
                <w:rFonts w:ascii="Times New Roman" w:hAnsi="Times New Roman"/>
                <w:b/>
                <w:bCs/>
                <w:sz w:val="24"/>
                <w:szCs w:val="24"/>
              </w:rPr>
            </w:pPr>
            <w:r w:rsidRPr="00272263">
              <w:rPr>
                <w:rFonts w:ascii="Times New Roman" w:hAnsi="Times New Roman"/>
                <w:b/>
                <w:bCs/>
                <w:sz w:val="24"/>
                <w:szCs w:val="24"/>
              </w:rPr>
              <w:t>Содержание учебного материала и формы организации деятельности обучающихся</w:t>
            </w:r>
          </w:p>
        </w:tc>
        <w:tc>
          <w:tcPr>
            <w:tcW w:w="682" w:type="pct"/>
            <w:vAlign w:val="center"/>
            <w:hideMark/>
          </w:tcPr>
          <w:p w14:paraId="3601F74B" w14:textId="77777777" w:rsidR="00E4085F" w:rsidRPr="00272263" w:rsidRDefault="00E4085F" w:rsidP="00056523">
            <w:pPr>
              <w:suppressAutoHyphens/>
              <w:jc w:val="center"/>
              <w:rPr>
                <w:rFonts w:ascii="Times New Roman" w:hAnsi="Times New Roman"/>
                <w:b/>
                <w:bCs/>
                <w:sz w:val="24"/>
                <w:szCs w:val="24"/>
              </w:rPr>
            </w:pPr>
            <w:r w:rsidRPr="00272263">
              <w:rPr>
                <w:rFonts w:ascii="Times New Roman" w:hAnsi="Times New Roman"/>
                <w:b/>
                <w:bCs/>
                <w:sz w:val="24"/>
                <w:szCs w:val="24"/>
              </w:rPr>
              <w:t>Объем, акад. ч/ в том числе в форме практической подготовки, акад. ч</w:t>
            </w:r>
          </w:p>
        </w:tc>
        <w:tc>
          <w:tcPr>
            <w:tcW w:w="711" w:type="pct"/>
          </w:tcPr>
          <w:p w14:paraId="0478D4B6" w14:textId="77777777" w:rsidR="00E4085F" w:rsidRPr="00272263" w:rsidRDefault="00E4085F" w:rsidP="00056523">
            <w:pPr>
              <w:suppressAutoHyphens/>
              <w:jc w:val="center"/>
              <w:rPr>
                <w:rFonts w:ascii="Times New Roman" w:hAnsi="Times New Roman"/>
                <w:b/>
                <w:bCs/>
                <w:sz w:val="23"/>
                <w:szCs w:val="23"/>
              </w:rPr>
            </w:pPr>
            <w:r w:rsidRPr="00272263">
              <w:rPr>
                <w:rFonts w:ascii="Times New Roman" w:hAnsi="Times New Roman"/>
                <w:b/>
                <w:bCs/>
                <w:sz w:val="23"/>
                <w:szCs w:val="23"/>
              </w:rPr>
              <w:t>Коды компетенций, формированию которых способствует элемент программы</w:t>
            </w:r>
          </w:p>
        </w:tc>
      </w:tr>
      <w:tr w:rsidR="00E4085F" w:rsidRPr="00272263" w14:paraId="479B718B" w14:textId="77777777" w:rsidTr="00056523">
        <w:trPr>
          <w:jc w:val="center"/>
        </w:trPr>
        <w:tc>
          <w:tcPr>
            <w:tcW w:w="820" w:type="pct"/>
            <w:hideMark/>
          </w:tcPr>
          <w:p w14:paraId="4BD63852" w14:textId="77777777" w:rsidR="00E4085F" w:rsidRPr="00272263" w:rsidRDefault="00E4085F" w:rsidP="00056523">
            <w:pPr>
              <w:jc w:val="center"/>
              <w:rPr>
                <w:rFonts w:ascii="Times New Roman" w:hAnsi="Times New Roman"/>
                <w:b/>
                <w:iCs/>
                <w:sz w:val="24"/>
                <w:szCs w:val="24"/>
              </w:rPr>
            </w:pPr>
            <w:r w:rsidRPr="00272263">
              <w:rPr>
                <w:rFonts w:ascii="Times New Roman" w:hAnsi="Times New Roman"/>
                <w:b/>
                <w:iCs/>
                <w:sz w:val="24"/>
                <w:szCs w:val="24"/>
              </w:rPr>
              <w:t>1</w:t>
            </w:r>
          </w:p>
        </w:tc>
        <w:tc>
          <w:tcPr>
            <w:tcW w:w="2787" w:type="pct"/>
            <w:hideMark/>
          </w:tcPr>
          <w:p w14:paraId="743B7D20" w14:textId="77777777" w:rsidR="00E4085F" w:rsidRPr="00272263" w:rsidRDefault="00E4085F" w:rsidP="00056523">
            <w:pPr>
              <w:jc w:val="center"/>
              <w:rPr>
                <w:rFonts w:ascii="Times New Roman" w:hAnsi="Times New Roman"/>
                <w:b/>
                <w:iCs/>
                <w:sz w:val="24"/>
                <w:szCs w:val="24"/>
              </w:rPr>
            </w:pPr>
            <w:r w:rsidRPr="00272263">
              <w:rPr>
                <w:rFonts w:ascii="Times New Roman" w:hAnsi="Times New Roman"/>
                <w:b/>
                <w:iCs/>
                <w:sz w:val="24"/>
                <w:szCs w:val="24"/>
              </w:rPr>
              <w:t>2</w:t>
            </w:r>
          </w:p>
        </w:tc>
        <w:tc>
          <w:tcPr>
            <w:tcW w:w="682" w:type="pct"/>
            <w:hideMark/>
          </w:tcPr>
          <w:p w14:paraId="293C1E93" w14:textId="77777777" w:rsidR="00E4085F" w:rsidRPr="00272263" w:rsidRDefault="00E4085F" w:rsidP="00056523">
            <w:pPr>
              <w:jc w:val="center"/>
              <w:rPr>
                <w:rFonts w:ascii="Times New Roman" w:hAnsi="Times New Roman"/>
                <w:b/>
                <w:iCs/>
                <w:sz w:val="24"/>
                <w:szCs w:val="24"/>
              </w:rPr>
            </w:pPr>
            <w:r w:rsidRPr="00272263">
              <w:rPr>
                <w:rFonts w:ascii="Times New Roman" w:hAnsi="Times New Roman"/>
                <w:b/>
                <w:iCs/>
                <w:sz w:val="24"/>
                <w:szCs w:val="24"/>
              </w:rPr>
              <w:t>3</w:t>
            </w:r>
          </w:p>
        </w:tc>
        <w:tc>
          <w:tcPr>
            <w:tcW w:w="711" w:type="pct"/>
          </w:tcPr>
          <w:p w14:paraId="026DC140" w14:textId="77777777" w:rsidR="00E4085F" w:rsidRPr="00272263" w:rsidRDefault="00E4085F" w:rsidP="00056523">
            <w:pPr>
              <w:jc w:val="center"/>
              <w:rPr>
                <w:rFonts w:ascii="Times New Roman" w:hAnsi="Times New Roman"/>
                <w:b/>
                <w:iCs/>
                <w:sz w:val="24"/>
                <w:szCs w:val="24"/>
              </w:rPr>
            </w:pPr>
            <w:r w:rsidRPr="00272263">
              <w:rPr>
                <w:rFonts w:ascii="Times New Roman" w:hAnsi="Times New Roman"/>
                <w:b/>
                <w:iCs/>
                <w:sz w:val="24"/>
                <w:szCs w:val="24"/>
              </w:rPr>
              <w:t>4</w:t>
            </w:r>
          </w:p>
        </w:tc>
      </w:tr>
      <w:tr w:rsidR="00E4085F" w:rsidRPr="00272263" w14:paraId="03EF0553" w14:textId="77777777" w:rsidTr="00056523">
        <w:trPr>
          <w:jc w:val="center"/>
        </w:trPr>
        <w:tc>
          <w:tcPr>
            <w:tcW w:w="3607" w:type="pct"/>
            <w:gridSpan w:val="2"/>
            <w:hideMark/>
          </w:tcPr>
          <w:p w14:paraId="315FAB4E" w14:textId="2FB3E7D4" w:rsidR="00E4085F" w:rsidRPr="00272263" w:rsidRDefault="00E4085F" w:rsidP="00056523">
            <w:pPr>
              <w:rPr>
                <w:rFonts w:ascii="Times New Roman" w:hAnsi="Times New Roman"/>
                <w:b/>
                <w:sz w:val="24"/>
                <w:szCs w:val="24"/>
              </w:rPr>
            </w:pPr>
            <w:r w:rsidRPr="00272263">
              <w:rPr>
                <w:rFonts w:ascii="Times New Roman" w:hAnsi="Times New Roman"/>
                <w:b/>
                <w:sz w:val="24"/>
                <w:szCs w:val="24"/>
              </w:rPr>
              <w:t xml:space="preserve">Раздел 1. </w:t>
            </w:r>
            <w:r w:rsidRPr="00E4085F">
              <w:rPr>
                <w:rFonts w:ascii="Times New Roman" w:hAnsi="Times New Roman"/>
                <w:b/>
                <w:sz w:val="24"/>
                <w:szCs w:val="24"/>
              </w:rPr>
              <w:t>Практические основы формирования физической культуры личности</w:t>
            </w:r>
          </w:p>
        </w:tc>
        <w:tc>
          <w:tcPr>
            <w:tcW w:w="682" w:type="pct"/>
            <w:hideMark/>
          </w:tcPr>
          <w:p w14:paraId="3E3B9698" w14:textId="69F7A3D2" w:rsidR="00E4085F" w:rsidRPr="00E4085F" w:rsidRDefault="00E4085F" w:rsidP="00056523">
            <w:pPr>
              <w:jc w:val="center"/>
              <w:rPr>
                <w:rFonts w:ascii="Times New Roman" w:hAnsi="Times New Roman"/>
                <w:b/>
                <w:i/>
                <w:sz w:val="24"/>
                <w:szCs w:val="24"/>
              </w:rPr>
            </w:pPr>
            <w:r w:rsidRPr="00E4085F">
              <w:rPr>
                <w:rFonts w:ascii="Times New Roman" w:hAnsi="Times New Roman"/>
                <w:b/>
                <w:i/>
                <w:sz w:val="24"/>
                <w:szCs w:val="24"/>
              </w:rPr>
              <w:t>34</w:t>
            </w:r>
            <w:r w:rsidRPr="00E4085F">
              <w:rPr>
                <w:rFonts w:ascii="Times New Roman" w:hAnsi="Times New Roman"/>
                <w:b/>
                <w:i/>
                <w:sz w:val="24"/>
                <w:szCs w:val="24"/>
                <w:lang w:val="en-US"/>
              </w:rPr>
              <w:t>/32</w:t>
            </w:r>
          </w:p>
        </w:tc>
        <w:tc>
          <w:tcPr>
            <w:tcW w:w="711" w:type="pct"/>
          </w:tcPr>
          <w:p w14:paraId="0F0D1518" w14:textId="77777777" w:rsidR="00E4085F" w:rsidRPr="00272263" w:rsidRDefault="00E4085F" w:rsidP="00056523">
            <w:pPr>
              <w:jc w:val="center"/>
              <w:rPr>
                <w:rFonts w:ascii="Times New Roman" w:hAnsi="Times New Roman"/>
                <w:b/>
                <w:sz w:val="24"/>
                <w:szCs w:val="24"/>
              </w:rPr>
            </w:pPr>
          </w:p>
        </w:tc>
      </w:tr>
      <w:tr w:rsidR="00E4085F" w:rsidRPr="00272263" w14:paraId="08448BB9" w14:textId="77777777" w:rsidTr="00056523">
        <w:trPr>
          <w:trHeight w:val="276"/>
          <w:jc w:val="center"/>
        </w:trPr>
        <w:tc>
          <w:tcPr>
            <w:tcW w:w="820" w:type="pct"/>
            <w:vMerge w:val="restart"/>
            <w:hideMark/>
          </w:tcPr>
          <w:p w14:paraId="12792CD6" w14:textId="14880DF0" w:rsidR="00E4085F" w:rsidRPr="00272263" w:rsidRDefault="00E4085F" w:rsidP="00E4085F">
            <w:pPr>
              <w:jc w:val="center"/>
              <w:rPr>
                <w:rFonts w:ascii="Times New Roman" w:hAnsi="Times New Roman"/>
                <w:sz w:val="24"/>
                <w:szCs w:val="24"/>
              </w:rPr>
            </w:pPr>
            <w:r>
              <w:rPr>
                <w:rFonts w:ascii="Times New Roman" w:hAnsi="Times New Roman"/>
                <w:b/>
                <w:sz w:val="24"/>
                <w:szCs w:val="24"/>
              </w:rPr>
              <w:t>Тема 1</w:t>
            </w:r>
            <w:r w:rsidRPr="00272263">
              <w:rPr>
                <w:rFonts w:ascii="Times New Roman" w:hAnsi="Times New Roman"/>
                <w:b/>
                <w:sz w:val="24"/>
                <w:szCs w:val="24"/>
              </w:rPr>
              <w:t>.1.</w:t>
            </w:r>
          </w:p>
          <w:p w14:paraId="4DB9D85F" w14:textId="77777777" w:rsidR="00E4085F" w:rsidRPr="00272263" w:rsidRDefault="00E4085F" w:rsidP="00E4085F">
            <w:pPr>
              <w:jc w:val="center"/>
              <w:rPr>
                <w:rFonts w:ascii="Times New Roman" w:hAnsi="Times New Roman"/>
                <w:bCs/>
                <w:sz w:val="24"/>
                <w:szCs w:val="24"/>
              </w:rPr>
            </w:pPr>
            <w:r w:rsidRPr="00272263">
              <w:rPr>
                <w:rFonts w:ascii="Times New Roman" w:hAnsi="Times New Roman"/>
                <w:bCs/>
                <w:sz w:val="24"/>
                <w:szCs w:val="24"/>
              </w:rPr>
              <w:t>Легкая атлетика. Кроссовая подготовка</w:t>
            </w:r>
          </w:p>
        </w:tc>
        <w:tc>
          <w:tcPr>
            <w:tcW w:w="2787" w:type="pct"/>
          </w:tcPr>
          <w:p w14:paraId="6DAE8B0D" w14:textId="77777777" w:rsidR="00E4085F" w:rsidRPr="00272263" w:rsidRDefault="00E4085F" w:rsidP="00056523">
            <w:pPr>
              <w:contextualSpacing/>
              <w:rPr>
                <w:rFonts w:ascii="Times New Roman" w:hAnsi="Times New Roman"/>
                <w:sz w:val="24"/>
                <w:szCs w:val="24"/>
              </w:rPr>
            </w:pPr>
            <w:r w:rsidRPr="00272263">
              <w:rPr>
                <w:rFonts w:ascii="Times New Roman" w:hAnsi="Times New Roman"/>
                <w:b/>
                <w:sz w:val="24"/>
                <w:szCs w:val="24"/>
              </w:rPr>
              <w:t>Содержание</w:t>
            </w:r>
          </w:p>
        </w:tc>
        <w:tc>
          <w:tcPr>
            <w:tcW w:w="682" w:type="pct"/>
          </w:tcPr>
          <w:p w14:paraId="5C196A0E" w14:textId="1D300D05" w:rsidR="00E4085F" w:rsidRPr="00E4085F" w:rsidRDefault="00E4085F" w:rsidP="00056523">
            <w:pPr>
              <w:contextualSpacing/>
              <w:jc w:val="center"/>
              <w:rPr>
                <w:rFonts w:ascii="Times New Roman" w:hAnsi="Times New Roman"/>
                <w:b/>
                <w:i/>
                <w:sz w:val="24"/>
                <w:szCs w:val="24"/>
              </w:rPr>
            </w:pPr>
            <w:r w:rsidRPr="00E4085F">
              <w:rPr>
                <w:rFonts w:ascii="Times New Roman" w:hAnsi="Times New Roman"/>
                <w:b/>
                <w:i/>
                <w:sz w:val="24"/>
                <w:szCs w:val="24"/>
              </w:rPr>
              <w:t>2</w:t>
            </w:r>
          </w:p>
        </w:tc>
        <w:tc>
          <w:tcPr>
            <w:tcW w:w="711" w:type="pct"/>
          </w:tcPr>
          <w:p w14:paraId="54E24A2D" w14:textId="7E5A6322" w:rsidR="00E4085F" w:rsidRPr="00272263" w:rsidRDefault="00E4085F" w:rsidP="00056523">
            <w:pPr>
              <w:jc w:val="center"/>
              <w:rPr>
                <w:rFonts w:ascii="Times New Roman" w:hAnsi="Times New Roman"/>
                <w:sz w:val="24"/>
                <w:szCs w:val="24"/>
              </w:rPr>
            </w:pPr>
          </w:p>
        </w:tc>
      </w:tr>
      <w:tr w:rsidR="00E4085F" w:rsidRPr="00272263" w14:paraId="4E5A5456" w14:textId="77777777" w:rsidTr="00056523">
        <w:trPr>
          <w:trHeight w:val="2760"/>
          <w:jc w:val="center"/>
        </w:trPr>
        <w:tc>
          <w:tcPr>
            <w:tcW w:w="820" w:type="pct"/>
            <w:vMerge/>
            <w:hideMark/>
          </w:tcPr>
          <w:p w14:paraId="59B47AF2" w14:textId="77777777" w:rsidR="00E4085F" w:rsidRPr="00272263" w:rsidRDefault="00E4085F" w:rsidP="00056523">
            <w:pPr>
              <w:rPr>
                <w:rFonts w:ascii="Times New Roman" w:hAnsi="Times New Roman"/>
                <w:b/>
                <w:sz w:val="24"/>
                <w:szCs w:val="24"/>
              </w:rPr>
            </w:pPr>
          </w:p>
        </w:tc>
        <w:tc>
          <w:tcPr>
            <w:tcW w:w="2787" w:type="pct"/>
          </w:tcPr>
          <w:p w14:paraId="34B1AF7A" w14:textId="77777777" w:rsidR="00E4085F" w:rsidRDefault="00E4085F" w:rsidP="00E4085F">
            <w:pPr>
              <w:ind w:left="-72"/>
              <w:contextualSpacing/>
              <w:rPr>
                <w:rFonts w:ascii="Times New Roman" w:hAnsi="Times New Roman"/>
                <w:sz w:val="24"/>
                <w:szCs w:val="24"/>
              </w:rPr>
            </w:pPr>
            <w:r w:rsidRPr="00272263">
              <w:rPr>
                <w:rFonts w:ascii="Times New Roman" w:hAnsi="Times New Roman"/>
                <w:b/>
                <w:sz w:val="24"/>
                <w:szCs w:val="24"/>
              </w:rPr>
              <w:t>В том числе практических занятий</w:t>
            </w:r>
            <w:r w:rsidRPr="00272263">
              <w:rPr>
                <w:rFonts w:ascii="Times New Roman" w:hAnsi="Times New Roman"/>
                <w:sz w:val="24"/>
                <w:szCs w:val="24"/>
              </w:rPr>
              <w:t xml:space="preserve"> </w:t>
            </w:r>
          </w:p>
          <w:p w14:paraId="1AD8EB9B" w14:textId="77777777" w:rsidR="00E4085F" w:rsidRDefault="00E4085F" w:rsidP="00E4085F">
            <w:pPr>
              <w:ind w:left="-72"/>
              <w:contextualSpacing/>
              <w:rPr>
                <w:rFonts w:ascii="Times New Roman" w:hAnsi="Times New Roman"/>
                <w:sz w:val="24"/>
                <w:szCs w:val="24"/>
              </w:rPr>
            </w:pPr>
            <w:r w:rsidRPr="00272263">
              <w:rPr>
                <w:rFonts w:ascii="Times New Roman" w:hAnsi="Times New Roman"/>
                <w:sz w:val="24"/>
                <w:szCs w:val="24"/>
              </w:rPr>
              <w:t>Практическое занятие № 1. Техника безопасности по лёгкой атлетике. Обучение технике низкого, высокого старта. Обучение прыжку в длину с места, с разбега, тройному прыжку</w:t>
            </w:r>
          </w:p>
          <w:p w14:paraId="5CDC05EA" w14:textId="77777777" w:rsidR="00E4085F" w:rsidRDefault="00E4085F" w:rsidP="00E4085F">
            <w:pPr>
              <w:ind w:left="-72"/>
              <w:contextualSpacing/>
              <w:rPr>
                <w:rFonts w:ascii="Times New Roman" w:hAnsi="Times New Roman"/>
                <w:sz w:val="24"/>
                <w:szCs w:val="24"/>
              </w:rPr>
            </w:pPr>
            <w:r w:rsidRPr="00272263">
              <w:rPr>
                <w:rFonts w:ascii="Times New Roman" w:hAnsi="Times New Roman"/>
                <w:sz w:val="24"/>
                <w:szCs w:val="24"/>
              </w:rPr>
              <w:t>Практическое занятие № 2. Обучение технике бега на короткие дистанции. Развитие быстроты. Разучивание специальных упражнений легкоатлетов</w:t>
            </w:r>
          </w:p>
          <w:p w14:paraId="7B3F0E60" w14:textId="77777777" w:rsidR="00E4085F" w:rsidRDefault="00E4085F" w:rsidP="00E4085F">
            <w:pPr>
              <w:ind w:left="-72"/>
              <w:contextualSpacing/>
              <w:rPr>
                <w:rFonts w:ascii="Times New Roman" w:hAnsi="Times New Roman"/>
                <w:sz w:val="24"/>
                <w:szCs w:val="24"/>
              </w:rPr>
            </w:pPr>
            <w:r w:rsidRPr="00272263">
              <w:rPr>
                <w:rFonts w:ascii="Times New Roman" w:hAnsi="Times New Roman"/>
                <w:bCs/>
                <w:spacing w:val="-3"/>
                <w:sz w:val="24"/>
                <w:szCs w:val="24"/>
              </w:rPr>
              <w:t>Практическое занятие № 3. Обучение технике стартового разгона и финиширования. Бег 30, 60, 100 метров</w:t>
            </w:r>
          </w:p>
          <w:p w14:paraId="7BDD7D3D" w14:textId="6C2FA7A3" w:rsidR="00E4085F" w:rsidRPr="00272263" w:rsidRDefault="00E4085F" w:rsidP="00E4085F">
            <w:pPr>
              <w:ind w:left="-72"/>
              <w:contextualSpacing/>
              <w:rPr>
                <w:rFonts w:ascii="Times New Roman" w:hAnsi="Times New Roman"/>
                <w:sz w:val="24"/>
                <w:szCs w:val="24"/>
              </w:rPr>
            </w:pPr>
            <w:r w:rsidRPr="00272263">
              <w:rPr>
                <w:rFonts w:ascii="Times New Roman" w:hAnsi="Times New Roman"/>
                <w:spacing w:val="-1"/>
                <w:sz w:val="24"/>
                <w:szCs w:val="24"/>
              </w:rPr>
              <w:t>Практическое занятие № 4. Скоростно-силовая подготовка. Длительный бег. Развитие выносливости. Кроссовый бег 1000 метров</w:t>
            </w:r>
          </w:p>
        </w:tc>
        <w:tc>
          <w:tcPr>
            <w:tcW w:w="682" w:type="pct"/>
          </w:tcPr>
          <w:p w14:paraId="7B1A7981" w14:textId="1B9CDB9C" w:rsidR="00E4085F" w:rsidRPr="00E4085F" w:rsidRDefault="00E4085F" w:rsidP="00056523">
            <w:pPr>
              <w:contextualSpacing/>
              <w:jc w:val="center"/>
              <w:rPr>
                <w:rFonts w:ascii="Times New Roman" w:hAnsi="Times New Roman"/>
                <w:bCs/>
                <w:i/>
                <w:sz w:val="24"/>
                <w:szCs w:val="24"/>
              </w:rPr>
            </w:pPr>
            <w:r w:rsidRPr="00E4085F">
              <w:rPr>
                <w:rFonts w:ascii="Times New Roman" w:hAnsi="Times New Roman"/>
                <w:bCs/>
                <w:i/>
                <w:sz w:val="24"/>
                <w:szCs w:val="24"/>
              </w:rPr>
              <w:t>2</w:t>
            </w:r>
          </w:p>
        </w:tc>
        <w:tc>
          <w:tcPr>
            <w:tcW w:w="711" w:type="pct"/>
          </w:tcPr>
          <w:p w14:paraId="41B43CE1" w14:textId="77777777" w:rsidR="00E4085F" w:rsidRPr="00E4085F" w:rsidRDefault="00E4085F" w:rsidP="00056523">
            <w:pPr>
              <w:jc w:val="center"/>
              <w:rPr>
                <w:rFonts w:ascii="Times New Roman" w:eastAsia="Calibri" w:hAnsi="Times New Roman" w:cs="Calibri"/>
                <w:spacing w:val="2"/>
                <w:sz w:val="24"/>
                <w:szCs w:val="24"/>
                <w:shd w:val="clear" w:color="auto" w:fill="FFFFFF"/>
              </w:rPr>
            </w:pPr>
            <w:r w:rsidRPr="00E4085F">
              <w:rPr>
                <w:rFonts w:ascii="Times New Roman" w:eastAsia="Calibri" w:hAnsi="Times New Roman" w:cs="Calibri"/>
                <w:spacing w:val="2"/>
                <w:sz w:val="24"/>
                <w:szCs w:val="24"/>
                <w:shd w:val="clear" w:color="auto" w:fill="FFFFFF"/>
              </w:rPr>
              <w:t>ОК 04</w:t>
            </w:r>
          </w:p>
          <w:p w14:paraId="3A9056AF" w14:textId="77777777" w:rsidR="00E4085F" w:rsidRPr="00E4085F" w:rsidRDefault="00E4085F" w:rsidP="00056523">
            <w:pPr>
              <w:jc w:val="center"/>
              <w:rPr>
                <w:rFonts w:ascii="Times New Roman" w:hAnsi="Times New Roman"/>
                <w:sz w:val="24"/>
                <w:szCs w:val="24"/>
              </w:rPr>
            </w:pPr>
            <w:r w:rsidRPr="00E4085F">
              <w:rPr>
                <w:rFonts w:ascii="Times New Roman" w:eastAsia="Calibri" w:hAnsi="Times New Roman" w:cs="Calibri"/>
                <w:spacing w:val="2"/>
                <w:sz w:val="24"/>
                <w:szCs w:val="24"/>
                <w:shd w:val="clear" w:color="auto" w:fill="FFFFFF"/>
              </w:rPr>
              <w:t>ОК 08</w:t>
            </w:r>
          </w:p>
        </w:tc>
      </w:tr>
      <w:tr w:rsidR="00E4085F" w:rsidRPr="00272263" w14:paraId="5EA7BE96" w14:textId="77777777" w:rsidTr="00056523">
        <w:trPr>
          <w:trHeight w:val="261"/>
          <w:jc w:val="center"/>
        </w:trPr>
        <w:tc>
          <w:tcPr>
            <w:tcW w:w="820" w:type="pct"/>
            <w:vMerge w:val="restart"/>
          </w:tcPr>
          <w:p w14:paraId="1EA48176" w14:textId="0AB55685" w:rsidR="00E4085F" w:rsidRPr="00272263" w:rsidRDefault="00E4085F" w:rsidP="00E4085F">
            <w:pPr>
              <w:jc w:val="center"/>
              <w:rPr>
                <w:rFonts w:ascii="Times New Roman" w:hAnsi="Times New Roman"/>
                <w:b/>
                <w:bCs/>
                <w:sz w:val="24"/>
                <w:szCs w:val="24"/>
              </w:rPr>
            </w:pPr>
            <w:r>
              <w:rPr>
                <w:rFonts w:ascii="Times New Roman" w:hAnsi="Times New Roman"/>
                <w:b/>
                <w:bCs/>
                <w:sz w:val="24"/>
                <w:szCs w:val="24"/>
              </w:rPr>
              <w:t>Тема 1</w:t>
            </w:r>
            <w:r w:rsidRPr="00272263">
              <w:rPr>
                <w:rFonts w:ascii="Times New Roman" w:hAnsi="Times New Roman"/>
                <w:b/>
                <w:bCs/>
                <w:sz w:val="24"/>
                <w:szCs w:val="24"/>
              </w:rPr>
              <w:t>.2.</w:t>
            </w:r>
          </w:p>
          <w:p w14:paraId="28075347" w14:textId="77777777" w:rsidR="00E4085F" w:rsidRPr="00272263" w:rsidRDefault="00E4085F" w:rsidP="00E4085F">
            <w:pPr>
              <w:jc w:val="center"/>
              <w:rPr>
                <w:rFonts w:ascii="Times New Roman" w:hAnsi="Times New Roman"/>
                <w:sz w:val="24"/>
                <w:szCs w:val="24"/>
              </w:rPr>
            </w:pPr>
            <w:r w:rsidRPr="00272263">
              <w:rPr>
                <w:rFonts w:ascii="Times New Roman" w:hAnsi="Times New Roman"/>
                <w:sz w:val="24"/>
                <w:szCs w:val="24"/>
              </w:rPr>
              <w:t>Профессионально-прикладная физическая подготовка</w:t>
            </w:r>
          </w:p>
        </w:tc>
        <w:tc>
          <w:tcPr>
            <w:tcW w:w="2787" w:type="pct"/>
          </w:tcPr>
          <w:p w14:paraId="3C12823E" w14:textId="77777777" w:rsidR="00E4085F" w:rsidRPr="00272263" w:rsidRDefault="00E4085F" w:rsidP="00056523">
            <w:pPr>
              <w:numPr>
                <w:ilvl w:val="12"/>
                <w:numId w:val="0"/>
              </w:numPr>
              <w:shd w:val="clear" w:color="auto" w:fill="FFFFFF"/>
              <w:contextualSpacing/>
              <w:jc w:val="both"/>
              <w:rPr>
                <w:rFonts w:ascii="Times New Roman" w:hAnsi="Times New Roman"/>
                <w:spacing w:val="-3"/>
                <w:sz w:val="24"/>
                <w:szCs w:val="24"/>
              </w:rPr>
            </w:pPr>
            <w:r w:rsidRPr="00272263">
              <w:rPr>
                <w:rFonts w:ascii="Times New Roman" w:hAnsi="Times New Roman"/>
                <w:b/>
                <w:spacing w:val="-3"/>
                <w:sz w:val="24"/>
                <w:szCs w:val="24"/>
              </w:rPr>
              <w:t>Содержание</w:t>
            </w:r>
          </w:p>
        </w:tc>
        <w:tc>
          <w:tcPr>
            <w:tcW w:w="682" w:type="pct"/>
          </w:tcPr>
          <w:p w14:paraId="2D1B47E3" w14:textId="1992446E" w:rsidR="00E4085F" w:rsidRPr="00E4085F" w:rsidRDefault="00E4085F" w:rsidP="00056523">
            <w:pPr>
              <w:contextualSpacing/>
              <w:jc w:val="center"/>
              <w:rPr>
                <w:rFonts w:ascii="Times New Roman" w:hAnsi="Times New Roman"/>
                <w:b/>
                <w:i/>
                <w:sz w:val="24"/>
                <w:szCs w:val="24"/>
              </w:rPr>
            </w:pPr>
            <w:r w:rsidRPr="00E4085F">
              <w:rPr>
                <w:rFonts w:ascii="Times New Roman" w:hAnsi="Times New Roman"/>
                <w:b/>
                <w:i/>
                <w:sz w:val="24"/>
                <w:szCs w:val="24"/>
              </w:rPr>
              <w:t>2</w:t>
            </w:r>
          </w:p>
        </w:tc>
        <w:tc>
          <w:tcPr>
            <w:tcW w:w="711" w:type="pct"/>
          </w:tcPr>
          <w:p w14:paraId="72DB35B1" w14:textId="74F5D00B" w:rsidR="00E4085F" w:rsidRPr="00E4085F" w:rsidRDefault="00E4085F" w:rsidP="00056523">
            <w:pPr>
              <w:jc w:val="center"/>
              <w:rPr>
                <w:rFonts w:ascii="Times New Roman" w:hAnsi="Times New Roman"/>
                <w:sz w:val="24"/>
                <w:szCs w:val="24"/>
              </w:rPr>
            </w:pPr>
          </w:p>
        </w:tc>
      </w:tr>
      <w:tr w:rsidR="00E4085F" w:rsidRPr="00272263" w14:paraId="1B10EF72" w14:textId="77777777" w:rsidTr="00056523">
        <w:trPr>
          <w:trHeight w:val="1994"/>
          <w:jc w:val="center"/>
        </w:trPr>
        <w:tc>
          <w:tcPr>
            <w:tcW w:w="820" w:type="pct"/>
            <w:vMerge/>
          </w:tcPr>
          <w:p w14:paraId="77AE0176" w14:textId="77777777" w:rsidR="00E4085F" w:rsidRPr="00272263" w:rsidRDefault="00E4085F" w:rsidP="00056523">
            <w:pPr>
              <w:numPr>
                <w:ilvl w:val="12"/>
                <w:numId w:val="0"/>
              </w:numPr>
              <w:rPr>
                <w:rFonts w:ascii="Times New Roman" w:hAnsi="Times New Roman"/>
                <w:b/>
                <w:bCs/>
                <w:sz w:val="24"/>
                <w:szCs w:val="24"/>
              </w:rPr>
            </w:pPr>
          </w:p>
        </w:tc>
        <w:tc>
          <w:tcPr>
            <w:tcW w:w="2787" w:type="pct"/>
            <w:vMerge w:val="restart"/>
          </w:tcPr>
          <w:p w14:paraId="58C4EF05" w14:textId="77777777" w:rsidR="00E4085F" w:rsidRPr="00272263" w:rsidRDefault="00E4085F" w:rsidP="00E4085F">
            <w:pPr>
              <w:numPr>
                <w:ilvl w:val="12"/>
                <w:numId w:val="0"/>
              </w:numPr>
              <w:shd w:val="clear" w:color="auto" w:fill="FFFFFF"/>
              <w:ind w:left="-72"/>
              <w:contextualSpacing/>
              <w:rPr>
                <w:rFonts w:ascii="Times New Roman" w:hAnsi="Times New Roman"/>
                <w:b/>
                <w:spacing w:val="-3"/>
                <w:sz w:val="24"/>
                <w:szCs w:val="24"/>
              </w:rPr>
            </w:pPr>
            <w:r w:rsidRPr="00272263">
              <w:rPr>
                <w:rFonts w:ascii="Times New Roman" w:hAnsi="Times New Roman"/>
                <w:b/>
                <w:spacing w:val="-3"/>
                <w:sz w:val="24"/>
                <w:szCs w:val="24"/>
              </w:rPr>
              <w:t>В том числе практических занятий</w:t>
            </w:r>
          </w:p>
          <w:p w14:paraId="161277E6" w14:textId="77777777" w:rsidR="00E4085F" w:rsidRPr="00272263" w:rsidRDefault="00E4085F" w:rsidP="00E4085F">
            <w:pPr>
              <w:numPr>
                <w:ilvl w:val="12"/>
                <w:numId w:val="0"/>
              </w:numPr>
              <w:shd w:val="clear" w:color="auto" w:fill="FFFFFF"/>
              <w:ind w:left="-72"/>
              <w:contextualSpacing/>
              <w:jc w:val="both"/>
              <w:rPr>
                <w:rFonts w:ascii="Times New Roman" w:hAnsi="Times New Roman"/>
                <w:bCs/>
                <w:spacing w:val="-3"/>
                <w:sz w:val="24"/>
                <w:szCs w:val="24"/>
              </w:rPr>
            </w:pPr>
            <w:r w:rsidRPr="00272263">
              <w:rPr>
                <w:rFonts w:ascii="Times New Roman" w:hAnsi="Times New Roman"/>
                <w:bCs/>
                <w:spacing w:val="-3"/>
                <w:sz w:val="24"/>
                <w:szCs w:val="24"/>
              </w:rPr>
              <w:t>Практическое занятие № 5. Выполнение комплекса упражнений гигиенической утренней гимнастики с учетом профессиональных особенностей труда</w:t>
            </w:r>
          </w:p>
          <w:p w14:paraId="5D8E674D" w14:textId="77777777" w:rsidR="00E4085F" w:rsidRPr="00272263" w:rsidRDefault="00E4085F" w:rsidP="00E4085F">
            <w:pPr>
              <w:numPr>
                <w:ilvl w:val="12"/>
                <w:numId w:val="0"/>
              </w:numPr>
              <w:shd w:val="clear" w:color="auto" w:fill="FFFFFF"/>
              <w:ind w:left="-72"/>
              <w:contextualSpacing/>
              <w:jc w:val="both"/>
              <w:rPr>
                <w:rFonts w:ascii="Times New Roman" w:hAnsi="Times New Roman"/>
                <w:bCs/>
                <w:spacing w:val="-3"/>
                <w:sz w:val="24"/>
                <w:szCs w:val="24"/>
              </w:rPr>
            </w:pPr>
            <w:r w:rsidRPr="00272263">
              <w:rPr>
                <w:rFonts w:ascii="Times New Roman" w:hAnsi="Times New Roman"/>
                <w:bCs/>
                <w:spacing w:val="-3"/>
                <w:sz w:val="24"/>
                <w:szCs w:val="24"/>
              </w:rPr>
              <w:t>Практическое занятие № 6. Выполнение комплекса упражнений (вводного, для проведения физкультурной паузы, физкультурной минуты, физкультурного отдыха)</w:t>
            </w:r>
          </w:p>
          <w:p w14:paraId="3B1DF061" w14:textId="77777777" w:rsidR="00E4085F" w:rsidRPr="00272263" w:rsidRDefault="00E4085F" w:rsidP="00E4085F">
            <w:pPr>
              <w:numPr>
                <w:ilvl w:val="12"/>
                <w:numId w:val="0"/>
              </w:numPr>
              <w:shd w:val="clear" w:color="auto" w:fill="FFFFFF"/>
              <w:ind w:left="-72"/>
              <w:contextualSpacing/>
              <w:jc w:val="both"/>
              <w:rPr>
                <w:rFonts w:ascii="Times New Roman" w:hAnsi="Times New Roman"/>
                <w:b/>
                <w:spacing w:val="-3"/>
                <w:sz w:val="24"/>
                <w:szCs w:val="24"/>
              </w:rPr>
            </w:pPr>
            <w:r w:rsidRPr="00272263">
              <w:rPr>
                <w:rFonts w:ascii="Times New Roman" w:hAnsi="Times New Roman"/>
                <w:bCs/>
                <w:spacing w:val="-3"/>
                <w:sz w:val="24"/>
                <w:szCs w:val="24"/>
              </w:rPr>
              <w:lastRenderedPageBreak/>
              <w:t>Практическое занятие № 7. Выполнение комплекса упражнений, направленных на развитие профессионально значимых физических качеств, прикладных двигательных умений и навыков</w:t>
            </w:r>
          </w:p>
          <w:p w14:paraId="697AF823" w14:textId="069B994D" w:rsidR="00E4085F" w:rsidRPr="00272263" w:rsidRDefault="00E4085F" w:rsidP="00E4085F">
            <w:pPr>
              <w:numPr>
                <w:ilvl w:val="12"/>
                <w:numId w:val="0"/>
              </w:numPr>
              <w:shd w:val="clear" w:color="auto" w:fill="FFFFFF"/>
              <w:ind w:left="-72"/>
              <w:contextualSpacing/>
              <w:jc w:val="both"/>
              <w:rPr>
                <w:rFonts w:ascii="Times New Roman" w:hAnsi="Times New Roman"/>
                <w:b/>
                <w:spacing w:val="-3"/>
                <w:sz w:val="24"/>
                <w:szCs w:val="24"/>
              </w:rPr>
            </w:pPr>
            <w:r w:rsidRPr="00272263">
              <w:rPr>
                <w:rFonts w:ascii="Times New Roman" w:hAnsi="Times New Roman"/>
                <w:spacing w:val="1"/>
                <w:sz w:val="24"/>
                <w:szCs w:val="24"/>
              </w:rPr>
              <w:t>Практическое занятие № 8. Выбор дополнительных видов спорта для сдачи нормативов комплекса ГТО и сдача нормативов комплекса ГТО в зависимости от возрастных требований и ступени</w:t>
            </w:r>
          </w:p>
        </w:tc>
        <w:tc>
          <w:tcPr>
            <w:tcW w:w="682" w:type="pct"/>
          </w:tcPr>
          <w:p w14:paraId="2D8E42B0" w14:textId="4F7FBEB6" w:rsidR="00E4085F" w:rsidRPr="00E4085F" w:rsidRDefault="00E4085F" w:rsidP="00056523">
            <w:pPr>
              <w:contextualSpacing/>
              <w:jc w:val="center"/>
              <w:rPr>
                <w:rFonts w:ascii="Times New Roman" w:hAnsi="Times New Roman"/>
                <w:bCs/>
                <w:i/>
                <w:sz w:val="24"/>
                <w:szCs w:val="24"/>
              </w:rPr>
            </w:pPr>
            <w:r w:rsidRPr="00E4085F">
              <w:rPr>
                <w:rFonts w:ascii="Times New Roman" w:hAnsi="Times New Roman"/>
                <w:bCs/>
                <w:i/>
                <w:sz w:val="24"/>
                <w:szCs w:val="24"/>
              </w:rPr>
              <w:lastRenderedPageBreak/>
              <w:t>2</w:t>
            </w:r>
          </w:p>
        </w:tc>
        <w:tc>
          <w:tcPr>
            <w:tcW w:w="711" w:type="pct"/>
            <w:vMerge w:val="restart"/>
          </w:tcPr>
          <w:p w14:paraId="45A129F6" w14:textId="77777777" w:rsidR="00E4085F" w:rsidRPr="00E4085F" w:rsidRDefault="00E4085F" w:rsidP="00056523">
            <w:pPr>
              <w:jc w:val="center"/>
              <w:rPr>
                <w:rFonts w:ascii="Times New Roman" w:hAnsi="Times New Roman"/>
                <w:sz w:val="24"/>
                <w:szCs w:val="24"/>
              </w:rPr>
            </w:pPr>
            <w:r w:rsidRPr="00E4085F">
              <w:rPr>
                <w:rFonts w:ascii="Times New Roman" w:hAnsi="Times New Roman"/>
                <w:sz w:val="24"/>
                <w:szCs w:val="24"/>
              </w:rPr>
              <w:t>ОК 04</w:t>
            </w:r>
          </w:p>
          <w:p w14:paraId="52D39BE8" w14:textId="77777777" w:rsidR="00E4085F" w:rsidRPr="00E4085F" w:rsidRDefault="00E4085F" w:rsidP="00056523">
            <w:pPr>
              <w:jc w:val="center"/>
              <w:rPr>
                <w:rFonts w:ascii="Times New Roman" w:hAnsi="Times New Roman"/>
                <w:sz w:val="24"/>
                <w:szCs w:val="24"/>
              </w:rPr>
            </w:pPr>
            <w:r w:rsidRPr="00E4085F">
              <w:rPr>
                <w:rFonts w:ascii="Times New Roman" w:hAnsi="Times New Roman"/>
                <w:sz w:val="24"/>
                <w:szCs w:val="24"/>
              </w:rPr>
              <w:t>ОК 08</w:t>
            </w:r>
          </w:p>
        </w:tc>
      </w:tr>
      <w:tr w:rsidR="00E4085F" w:rsidRPr="00272263" w14:paraId="2A8006D3" w14:textId="77777777" w:rsidTr="00056523">
        <w:trPr>
          <w:trHeight w:val="365"/>
          <w:jc w:val="center"/>
        </w:trPr>
        <w:tc>
          <w:tcPr>
            <w:tcW w:w="820" w:type="pct"/>
            <w:vMerge/>
          </w:tcPr>
          <w:p w14:paraId="3AF04CAC" w14:textId="77777777" w:rsidR="00E4085F" w:rsidRPr="00272263" w:rsidRDefault="00E4085F" w:rsidP="00056523">
            <w:pPr>
              <w:numPr>
                <w:ilvl w:val="12"/>
                <w:numId w:val="0"/>
              </w:numPr>
              <w:rPr>
                <w:rFonts w:ascii="Times New Roman" w:hAnsi="Times New Roman"/>
                <w:b/>
                <w:bCs/>
                <w:sz w:val="24"/>
                <w:szCs w:val="24"/>
              </w:rPr>
            </w:pPr>
          </w:p>
        </w:tc>
        <w:tc>
          <w:tcPr>
            <w:tcW w:w="2787" w:type="pct"/>
            <w:vMerge/>
          </w:tcPr>
          <w:p w14:paraId="2FBA26BF" w14:textId="7E3822DD" w:rsidR="00E4085F" w:rsidRPr="00272263" w:rsidRDefault="00E4085F" w:rsidP="00056523">
            <w:pPr>
              <w:numPr>
                <w:ilvl w:val="12"/>
                <w:numId w:val="0"/>
              </w:numPr>
              <w:shd w:val="clear" w:color="auto" w:fill="FFFFFF"/>
              <w:contextualSpacing/>
              <w:jc w:val="both"/>
              <w:rPr>
                <w:rFonts w:ascii="Times New Roman" w:hAnsi="Times New Roman"/>
                <w:spacing w:val="1"/>
                <w:sz w:val="24"/>
                <w:szCs w:val="24"/>
              </w:rPr>
            </w:pPr>
          </w:p>
        </w:tc>
        <w:tc>
          <w:tcPr>
            <w:tcW w:w="682" w:type="pct"/>
          </w:tcPr>
          <w:p w14:paraId="136D3313" w14:textId="77777777" w:rsidR="00E4085F" w:rsidRPr="00E4085F" w:rsidRDefault="00E4085F" w:rsidP="00056523">
            <w:pPr>
              <w:contextualSpacing/>
              <w:jc w:val="center"/>
              <w:rPr>
                <w:rFonts w:ascii="Times New Roman" w:hAnsi="Times New Roman"/>
                <w:i/>
                <w:sz w:val="24"/>
                <w:szCs w:val="24"/>
              </w:rPr>
            </w:pPr>
          </w:p>
        </w:tc>
        <w:tc>
          <w:tcPr>
            <w:tcW w:w="711" w:type="pct"/>
            <w:vMerge/>
          </w:tcPr>
          <w:p w14:paraId="5F4D1087" w14:textId="77777777" w:rsidR="00E4085F" w:rsidRPr="00E4085F" w:rsidRDefault="00E4085F" w:rsidP="00056523">
            <w:pPr>
              <w:jc w:val="center"/>
              <w:rPr>
                <w:rFonts w:ascii="Times New Roman" w:hAnsi="Times New Roman"/>
                <w:sz w:val="24"/>
                <w:szCs w:val="24"/>
              </w:rPr>
            </w:pPr>
          </w:p>
        </w:tc>
      </w:tr>
      <w:tr w:rsidR="00E4085F" w:rsidRPr="00272263" w14:paraId="35064164" w14:textId="77777777" w:rsidTr="00056523">
        <w:trPr>
          <w:trHeight w:val="325"/>
          <w:jc w:val="center"/>
        </w:trPr>
        <w:tc>
          <w:tcPr>
            <w:tcW w:w="820" w:type="pct"/>
            <w:vMerge w:val="restart"/>
            <w:tcBorders>
              <w:top w:val="single" w:sz="4" w:space="0" w:color="auto"/>
            </w:tcBorders>
          </w:tcPr>
          <w:p w14:paraId="77B0722C" w14:textId="1A00011F" w:rsidR="00E4085F" w:rsidRPr="00272263" w:rsidRDefault="00E4085F" w:rsidP="00E4085F">
            <w:pPr>
              <w:numPr>
                <w:ilvl w:val="12"/>
                <w:numId w:val="0"/>
              </w:numPr>
              <w:jc w:val="center"/>
              <w:rPr>
                <w:rFonts w:ascii="Times New Roman" w:hAnsi="Times New Roman"/>
                <w:b/>
                <w:bCs/>
                <w:sz w:val="24"/>
                <w:szCs w:val="24"/>
              </w:rPr>
            </w:pPr>
            <w:r>
              <w:rPr>
                <w:rFonts w:ascii="Times New Roman" w:hAnsi="Times New Roman"/>
                <w:b/>
                <w:bCs/>
                <w:sz w:val="24"/>
                <w:szCs w:val="24"/>
              </w:rPr>
              <w:t>Тема 1</w:t>
            </w:r>
            <w:r w:rsidRPr="00272263">
              <w:rPr>
                <w:rFonts w:ascii="Times New Roman" w:hAnsi="Times New Roman"/>
                <w:b/>
                <w:bCs/>
                <w:sz w:val="24"/>
                <w:szCs w:val="24"/>
              </w:rPr>
              <w:t>.3.</w:t>
            </w:r>
          </w:p>
          <w:p w14:paraId="47190050" w14:textId="77777777" w:rsidR="00E4085F" w:rsidRPr="00272263" w:rsidRDefault="00E4085F" w:rsidP="00E4085F">
            <w:pPr>
              <w:numPr>
                <w:ilvl w:val="12"/>
                <w:numId w:val="0"/>
              </w:numPr>
              <w:jc w:val="center"/>
              <w:rPr>
                <w:rFonts w:ascii="Times New Roman" w:hAnsi="Times New Roman"/>
                <w:sz w:val="24"/>
                <w:szCs w:val="24"/>
              </w:rPr>
            </w:pPr>
            <w:r w:rsidRPr="00272263">
              <w:rPr>
                <w:rFonts w:ascii="Times New Roman" w:hAnsi="Times New Roman"/>
                <w:sz w:val="24"/>
                <w:szCs w:val="24"/>
              </w:rPr>
              <w:t>Гимнастика</w:t>
            </w:r>
          </w:p>
        </w:tc>
        <w:tc>
          <w:tcPr>
            <w:tcW w:w="2787" w:type="pct"/>
          </w:tcPr>
          <w:p w14:paraId="252DE07F" w14:textId="77777777" w:rsidR="00E4085F" w:rsidRPr="00272263" w:rsidRDefault="00E4085F" w:rsidP="00056523">
            <w:pPr>
              <w:numPr>
                <w:ilvl w:val="12"/>
                <w:numId w:val="0"/>
              </w:numPr>
              <w:shd w:val="clear" w:color="auto" w:fill="FFFFFF"/>
              <w:contextualSpacing/>
              <w:jc w:val="both"/>
              <w:rPr>
                <w:rFonts w:ascii="Times New Roman" w:hAnsi="Times New Roman"/>
                <w:b/>
                <w:spacing w:val="-3"/>
                <w:sz w:val="24"/>
                <w:szCs w:val="24"/>
              </w:rPr>
            </w:pPr>
            <w:r w:rsidRPr="00272263">
              <w:rPr>
                <w:rFonts w:ascii="Times New Roman" w:hAnsi="Times New Roman"/>
                <w:b/>
                <w:spacing w:val="-3"/>
                <w:sz w:val="24"/>
                <w:szCs w:val="24"/>
              </w:rPr>
              <w:t>Содержание</w:t>
            </w:r>
          </w:p>
        </w:tc>
        <w:tc>
          <w:tcPr>
            <w:tcW w:w="682" w:type="pct"/>
          </w:tcPr>
          <w:p w14:paraId="6C0A1D09" w14:textId="6B79421D" w:rsidR="00E4085F" w:rsidRPr="00E4085F" w:rsidRDefault="00E4085F" w:rsidP="00056523">
            <w:pPr>
              <w:contextualSpacing/>
              <w:jc w:val="center"/>
              <w:rPr>
                <w:rFonts w:ascii="Times New Roman" w:hAnsi="Times New Roman"/>
                <w:b/>
                <w:bCs/>
                <w:i/>
                <w:sz w:val="24"/>
                <w:szCs w:val="24"/>
              </w:rPr>
            </w:pPr>
            <w:r w:rsidRPr="00E4085F">
              <w:rPr>
                <w:rFonts w:ascii="Times New Roman" w:hAnsi="Times New Roman"/>
                <w:b/>
                <w:bCs/>
                <w:i/>
                <w:sz w:val="24"/>
                <w:szCs w:val="24"/>
              </w:rPr>
              <w:t>4</w:t>
            </w:r>
          </w:p>
        </w:tc>
        <w:tc>
          <w:tcPr>
            <w:tcW w:w="711" w:type="pct"/>
            <w:vMerge w:val="restart"/>
          </w:tcPr>
          <w:p w14:paraId="5B08C540" w14:textId="77777777" w:rsidR="00E4085F" w:rsidRPr="00E4085F" w:rsidRDefault="00E4085F" w:rsidP="00056523">
            <w:pPr>
              <w:jc w:val="center"/>
              <w:rPr>
                <w:rFonts w:ascii="Times New Roman" w:hAnsi="Times New Roman"/>
                <w:sz w:val="24"/>
                <w:szCs w:val="24"/>
              </w:rPr>
            </w:pPr>
            <w:r w:rsidRPr="00E4085F">
              <w:rPr>
                <w:rFonts w:ascii="Times New Roman" w:hAnsi="Times New Roman"/>
                <w:sz w:val="24"/>
                <w:szCs w:val="24"/>
              </w:rPr>
              <w:t>ОК 04</w:t>
            </w:r>
          </w:p>
          <w:p w14:paraId="7A840023" w14:textId="77777777" w:rsidR="00E4085F" w:rsidRPr="00E4085F" w:rsidRDefault="00E4085F" w:rsidP="00056523">
            <w:pPr>
              <w:jc w:val="center"/>
              <w:rPr>
                <w:rFonts w:ascii="Times New Roman" w:hAnsi="Times New Roman"/>
                <w:bCs/>
                <w:sz w:val="24"/>
                <w:szCs w:val="24"/>
              </w:rPr>
            </w:pPr>
            <w:r w:rsidRPr="00E4085F">
              <w:rPr>
                <w:rFonts w:ascii="Times New Roman" w:hAnsi="Times New Roman"/>
                <w:sz w:val="24"/>
                <w:szCs w:val="24"/>
              </w:rPr>
              <w:t>ОК 08</w:t>
            </w:r>
          </w:p>
        </w:tc>
      </w:tr>
      <w:tr w:rsidR="00E4085F" w:rsidRPr="00272263" w14:paraId="4E41687A" w14:textId="77777777" w:rsidTr="00056523">
        <w:trPr>
          <w:trHeight w:val="3312"/>
          <w:jc w:val="center"/>
        </w:trPr>
        <w:tc>
          <w:tcPr>
            <w:tcW w:w="820" w:type="pct"/>
            <w:vMerge/>
            <w:hideMark/>
          </w:tcPr>
          <w:p w14:paraId="4C076AC6" w14:textId="77777777" w:rsidR="00E4085F" w:rsidRPr="00272263" w:rsidRDefault="00E4085F" w:rsidP="00E4085F">
            <w:pPr>
              <w:numPr>
                <w:ilvl w:val="12"/>
                <w:numId w:val="0"/>
              </w:numPr>
              <w:jc w:val="center"/>
              <w:rPr>
                <w:rFonts w:ascii="Times New Roman" w:hAnsi="Times New Roman"/>
                <w:b/>
                <w:bCs/>
                <w:sz w:val="24"/>
                <w:szCs w:val="24"/>
              </w:rPr>
            </w:pPr>
          </w:p>
        </w:tc>
        <w:tc>
          <w:tcPr>
            <w:tcW w:w="2787" w:type="pct"/>
            <w:hideMark/>
          </w:tcPr>
          <w:p w14:paraId="21A9AAC5" w14:textId="77777777" w:rsidR="00E4085F" w:rsidRPr="00272263" w:rsidRDefault="00E4085F" w:rsidP="00E4085F">
            <w:pPr>
              <w:numPr>
                <w:ilvl w:val="12"/>
                <w:numId w:val="0"/>
              </w:numPr>
              <w:shd w:val="clear" w:color="auto" w:fill="FFFFFF"/>
              <w:ind w:left="-72"/>
              <w:contextualSpacing/>
              <w:jc w:val="both"/>
              <w:rPr>
                <w:rFonts w:ascii="Times New Roman" w:hAnsi="Times New Roman"/>
                <w:spacing w:val="-3"/>
                <w:sz w:val="24"/>
                <w:szCs w:val="24"/>
              </w:rPr>
            </w:pPr>
            <w:r w:rsidRPr="00272263">
              <w:rPr>
                <w:rFonts w:ascii="Times New Roman" w:hAnsi="Times New Roman"/>
                <w:b/>
                <w:sz w:val="24"/>
                <w:szCs w:val="24"/>
              </w:rPr>
              <w:t>В том числе практических занятий</w:t>
            </w:r>
          </w:p>
          <w:p w14:paraId="050900BE" w14:textId="77777777" w:rsidR="00E4085F" w:rsidRPr="00272263" w:rsidRDefault="00E4085F" w:rsidP="00E4085F">
            <w:pPr>
              <w:numPr>
                <w:ilvl w:val="12"/>
                <w:numId w:val="0"/>
              </w:numPr>
              <w:shd w:val="clear" w:color="auto" w:fill="FFFFFF"/>
              <w:ind w:left="-72"/>
              <w:contextualSpacing/>
              <w:jc w:val="both"/>
              <w:rPr>
                <w:rFonts w:ascii="Times New Roman" w:hAnsi="Times New Roman"/>
                <w:spacing w:val="-3"/>
                <w:sz w:val="24"/>
                <w:szCs w:val="24"/>
              </w:rPr>
            </w:pPr>
            <w:r w:rsidRPr="00272263">
              <w:rPr>
                <w:rFonts w:ascii="Times New Roman" w:hAnsi="Times New Roman"/>
                <w:spacing w:val="-3"/>
                <w:sz w:val="24"/>
                <w:szCs w:val="24"/>
              </w:rPr>
              <w:t>Практическое занятие № 9. Техника безопасности на занятии по гимнастике</w:t>
            </w:r>
          </w:p>
          <w:p w14:paraId="456E1CD7" w14:textId="77777777" w:rsidR="00E4085F" w:rsidRPr="00272263" w:rsidRDefault="00E4085F" w:rsidP="00E4085F">
            <w:pPr>
              <w:ind w:left="-72"/>
              <w:contextualSpacing/>
              <w:jc w:val="both"/>
              <w:rPr>
                <w:rFonts w:ascii="Times New Roman" w:hAnsi="Times New Roman"/>
                <w:bCs/>
                <w:spacing w:val="-3"/>
                <w:sz w:val="24"/>
                <w:szCs w:val="24"/>
              </w:rPr>
            </w:pPr>
            <w:r w:rsidRPr="00272263">
              <w:rPr>
                <w:rFonts w:ascii="Times New Roman" w:hAnsi="Times New Roman"/>
                <w:bCs/>
                <w:spacing w:val="-3"/>
                <w:sz w:val="24"/>
                <w:szCs w:val="24"/>
              </w:rPr>
              <w:t>Практическое занятие № 10. Общеразвивающие упражнения</w:t>
            </w:r>
          </w:p>
          <w:p w14:paraId="2C553734" w14:textId="77777777" w:rsidR="00E4085F" w:rsidRPr="00272263" w:rsidRDefault="00E4085F" w:rsidP="00E4085F">
            <w:pPr>
              <w:ind w:left="-72"/>
              <w:contextualSpacing/>
              <w:jc w:val="both"/>
              <w:rPr>
                <w:rFonts w:ascii="Times New Roman" w:hAnsi="Times New Roman"/>
                <w:bCs/>
                <w:spacing w:val="-3"/>
                <w:sz w:val="24"/>
                <w:szCs w:val="24"/>
              </w:rPr>
            </w:pPr>
            <w:r w:rsidRPr="00272263">
              <w:rPr>
                <w:rFonts w:ascii="Times New Roman" w:hAnsi="Times New Roman"/>
                <w:bCs/>
                <w:spacing w:val="-3"/>
                <w:sz w:val="24"/>
                <w:szCs w:val="24"/>
              </w:rPr>
              <w:t>Практическое занятие № 11. Упражнения для профилактики профессиональных заболеваний</w:t>
            </w:r>
          </w:p>
          <w:p w14:paraId="5C338A39" w14:textId="77777777" w:rsidR="00E4085F" w:rsidRPr="00272263" w:rsidRDefault="00E4085F" w:rsidP="00E4085F">
            <w:pPr>
              <w:ind w:left="-72"/>
              <w:contextualSpacing/>
              <w:jc w:val="both"/>
              <w:rPr>
                <w:rFonts w:ascii="Times New Roman" w:hAnsi="Times New Roman"/>
                <w:bCs/>
                <w:spacing w:val="-3"/>
                <w:sz w:val="24"/>
                <w:szCs w:val="24"/>
              </w:rPr>
            </w:pPr>
            <w:r w:rsidRPr="00272263">
              <w:rPr>
                <w:rFonts w:ascii="Times New Roman" w:hAnsi="Times New Roman"/>
                <w:bCs/>
                <w:spacing w:val="-3"/>
                <w:sz w:val="24"/>
                <w:szCs w:val="24"/>
              </w:rPr>
              <w:t>Практическое занятие № 12. Комплексы упражнений вводной и производственной гимнастики</w:t>
            </w:r>
          </w:p>
          <w:p w14:paraId="404A9FB9" w14:textId="77777777" w:rsidR="00E4085F" w:rsidRPr="00272263" w:rsidRDefault="00E4085F" w:rsidP="00E4085F">
            <w:pPr>
              <w:ind w:left="-72"/>
              <w:contextualSpacing/>
              <w:jc w:val="both"/>
              <w:rPr>
                <w:rFonts w:ascii="Times New Roman" w:hAnsi="Times New Roman"/>
                <w:bCs/>
                <w:spacing w:val="-3"/>
                <w:sz w:val="24"/>
                <w:szCs w:val="24"/>
              </w:rPr>
            </w:pPr>
            <w:r w:rsidRPr="00272263">
              <w:rPr>
                <w:rFonts w:ascii="Times New Roman" w:hAnsi="Times New Roman"/>
                <w:bCs/>
                <w:spacing w:val="-3"/>
                <w:sz w:val="24"/>
                <w:szCs w:val="24"/>
              </w:rPr>
              <w:t>Практическое занятие № 13. Упражнения для коррекции зрения</w:t>
            </w:r>
          </w:p>
          <w:p w14:paraId="09DE4F15" w14:textId="77777777" w:rsidR="00E4085F" w:rsidRPr="00272263" w:rsidRDefault="00E4085F" w:rsidP="00E4085F">
            <w:pPr>
              <w:ind w:left="-72"/>
              <w:contextualSpacing/>
              <w:jc w:val="both"/>
              <w:rPr>
                <w:rFonts w:ascii="Times New Roman" w:hAnsi="Times New Roman"/>
                <w:bCs/>
                <w:spacing w:val="-3"/>
                <w:sz w:val="24"/>
                <w:szCs w:val="24"/>
              </w:rPr>
            </w:pPr>
            <w:r w:rsidRPr="00272263">
              <w:rPr>
                <w:rFonts w:ascii="Times New Roman" w:hAnsi="Times New Roman"/>
                <w:bCs/>
                <w:spacing w:val="-3"/>
                <w:sz w:val="24"/>
                <w:szCs w:val="24"/>
              </w:rPr>
              <w:t>Практическое занятие № 14. Упражнения для коррекции нарушений осанки</w:t>
            </w:r>
          </w:p>
          <w:p w14:paraId="308C880F" w14:textId="77777777" w:rsidR="00E4085F" w:rsidRPr="00272263" w:rsidRDefault="00E4085F" w:rsidP="00E4085F">
            <w:pPr>
              <w:ind w:left="-72"/>
              <w:contextualSpacing/>
              <w:jc w:val="both"/>
              <w:rPr>
                <w:rFonts w:ascii="Times New Roman" w:hAnsi="Times New Roman"/>
                <w:bCs/>
                <w:spacing w:val="-3"/>
                <w:sz w:val="24"/>
                <w:szCs w:val="24"/>
              </w:rPr>
            </w:pPr>
            <w:r w:rsidRPr="00272263">
              <w:rPr>
                <w:rFonts w:ascii="Times New Roman" w:hAnsi="Times New Roman"/>
                <w:bCs/>
                <w:spacing w:val="-3"/>
                <w:sz w:val="24"/>
                <w:szCs w:val="24"/>
              </w:rPr>
              <w:t>Практическое занятие № 15. Выполнение комплекса, состоящего из гимнастических элементов</w:t>
            </w:r>
          </w:p>
          <w:p w14:paraId="539818C7" w14:textId="1A4C8077" w:rsidR="00E4085F" w:rsidRPr="00272263" w:rsidRDefault="00E4085F" w:rsidP="00E4085F">
            <w:pPr>
              <w:ind w:left="-72"/>
              <w:contextualSpacing/>
              <w:jc w:val="both"/>
              <w:rPr>
                <w:rFonts w:ascii="Times New Roman" w:hAnsi="Times New Roman"/>
                <w:spacing w:val="-3"/>
                <w:sz w:val="24"/>
                <w:szCs w:val="24"/>
              </w:rPr>
            </w:pPr>
            <w:r w:rsidRPr="00272263">
              <w:rPr>
                <w:rFonts w:ascii="Times New Roman" w:hAnsi="Times New Roman"/>
                <w:bCs/>
                <w:spacing w:val="-3"/>
                <w:sz w:val="24"/>
                <w:szCs w:val="24"/>
              </w:rPr>
              <w:t>Практическое занятие № 16. Упражнения с обручем, мячом и скакалкой</w:t>
            </w:r>
          </w:p>
        </w:tc>
        <w:tc>
          <w:tcPr>
            <w:tcW w:w="682" w:type="pct"/>
          </w:tcPr>
          <w:p w14:paraId="0CFB64E2" w14:textId="7B183044" w:rsidR="00E4085F" w:rsidRPr="00E4085F" w:rsidRDefault="00E4085F" w:rsidP="00056523">
            <w:pPr>
              <w:contextualSpacing/>
              <w:jc w:val="center"/>
              <w:rPr>
                <w:rFonts w:ascii="Times New Roman" w:hAnsi="Times New Roman"/>
                <w:bCs/>
                <w:i/>
                <w:sz w:val="24"/>
                <w:szCs w:val="24"/>
              </w:rPr>
            </w:pPr>
            <w:r w:rsidRPr="00E4085F">
              <w:rPr>
                <w:rFonts w:ascii="Times New Roman" w:hAnsi="Times New Roman"/>
                <w:bCs/>
                <w:i/>
                <w:sz w:val="24"/>
                <w:szCs w:val="24"/>
              </w:rPr>
              <w:t>4</w:t>
            </w:r>
          </w:p>
        </w:tc>
        <w:tc>
          <w:tcPr>
            <w:tcW w:w="711" w:type="pct"/>
            <w:vMerge/>
          </w:tcPr>
          <w:p w14:paraId="2359FCBB" w14:textId="77777777" w:rsidR="00E4085F" w:rsidRPr="00E4085F" w:rsidRDefault="00E4085F" w:rsidP="00056523">
            <w:pPr>
              <w:jc w:val="center"/>
              <w:rPr>
                <w:rFonts w:ascii="Times New Roman" w:hAnsi="Times New Roman"/>
                <w:i/>
                <w:sz w:val="24"/>
                <w:szCs w:val="24"/>
              </w:rPr>
            </w:pPr>
          </w:p>
        </w:tc>
      </w:tr>
      <w:tr w:rsidR="00E4085F" w:rsidRPr="00272263" w14:paraId="35588C0A" w14:textId="77777777" w:rsidTr="00E4085F">
        <w:trPr>
          <w:trHeight w:val="82"/>
          <w:jc w:val="center"/>
        </w:trPr>
        <w:tc>
          <w:tcPr>
            <w:tcW w:w="820" w:type="pct"/>
            <w:vMerge w:val="restart"/>
            <w:hideMark/>
          </w:tcPr>
          <w:p w14:paraId="48109652" w14:textId="0D37D386" w:rsidR="00E4085F" w:rsidRPr="00272263" w:rsidRDefault="00E4085F" w:rsidP="00E4085F">
            <w:pPr>
              <w:numPr>
                <w:ilvl w:val="12"/>
                <w:numId w:val="0"/>
              </w:numPr>
              <w:jc w:val="center"/>
              <w:rPr>
                <w:rFonts w:ascii="Times New Roman" w:hAnsi="Times New Roman"/>
                <w:b/>
                <w:bCs/>
                <w:sz w:val="24"/>
                <w:szCs w:val="24"/>
              </w:rPr>
            </w:pPr>
            <w:r>
              <w:rPr>
                <w:rFonts w:ascii="Times New Roman" w:hAnsi="Times New Roman"/>
                <w:b/>
                <w:bCs/>
                <w:sz w:val="24"/>
                <w:szCs w:val="24"/>
              </w:rPr>
              <w:t>Тема 1</w:t>
            </w:r>
            <w:r w:rsidRPr="00272263">
              <w:rPr>
                <w:rFonts w:ascii="Times New Roman" w:hAnsi="Times New Roman"/>
                <w:b/>
                <w:bCs/>
                <w:sz w:val="24"/>
                <w:szCs w:val="24"/>
              </w:rPr>
              <w:t>.4.</w:t>
            </w:r>
          </w:p>
          <w:p w14:paraId="3F63B316" w14:textId="77777777" w:rsidR="00E4085F" w:rsidRPr="00272263" w:rsidRDefault="00E4085F" w:rsidP="00E4085F">
            <w:pPr>
              <w:numPr>
                <w:ilvl w:val="12"/>
                <w:numId w:val="0"/>
              </w:numPr>
              <w:jc w:val="center"/>
              <w:rPr>
                <w:rFonts w:ascii="Times New Roman" w:hAnsi="Times New Roman"/>
                <w:sz w:val="24"/>
                <w:szCs w:val="24"/>
              </w:rPr>
            </w:pPr>
            <w:r w:rsidRPr="00272263">
              <w:rPr>
                <w:rFonts w:ascii="Times New Roman" w:hAnsi="Times New Roman"/>
                <w:sz w:val="24"/>
                <w:szCs w:val="24"/>
              </w:rPr>
              <w:t>Волейбол</w:t>
            </w:r>
          </w:p>
        </w:tc>
        <w:tc>
          <w:tcPr>
            <w:tcW w:w="2787" w:type="pct"/>
            <w:hideMark/>
          </w:tcPr>
          <w:p w14:paraId="6EDA3106" w14:textId="2A0EDC70" w:rsidR="00E4085F" w:rsidRPr="00272263" w:rsidRDefault="00E4085F" w:rsidP="00056523">
            <w:pPr>
              <w:contextualSpacing/>
              <w:rPr>
                <w:rFonts w:ascii="Times New Roman" w:hAnsi="Times New Roman"/>
                <w:spacing w:val="-3"/>
                <w:sz w:val="24"/>
                <w:szCs w:val="24"/>
              </w:rPr>
            </w:pPr>
            <w:r w:rsidRPr="00272263">
              <w:rPr>
                <w:rFonts w:ascii="Times New Roman" w:hAnsi="Times New Roman"/>
                <w:b/>
                <w:spacing w:val="-3"/>
                <w:sz w:val="24"/>
                <w:szCs w:val="24"/>
              </w:rPr>
              <w:t>Содержание</w:t>
            </w:r>
          </w:p>
        </w:tc>
        <w:tc>
          <w:tcPr>
            <w:tcW w:w="682" w:type="pct"/>
          </w:tcPr>
          <w:p w14:paraId="4397B1CF" w14:textId="2808A7EE" w:rsidR="00E4085F" w:rsidRPr="00E4085F" w:rsidRDefault="00E4085F" w:rsidP="00056523">
            <w:pPr>
              <w:contextualSpacing/>
              <w:jc w:val="center"/>
              <w:rPr>
                <w:rFonts w:ascii="Times New Roman" w:hAnsi="Times New Roman"/>
                <w:b/>
                <w:i/>
                <w:sz w:val="24"/>
                <w:szCs w:val="24"/>
              </w:rPr>
            </w:pPr>
            <w:r w:rsidRPr="00E4085F">
              <w:rPr>
                <w:rFonts w:ascii="Times New Roman" w:hAnsi="Times New Roman"/>
                <w:b/>
                <w:i/>
                <w:sz w:val="24"/>
                <w:szCs w:val="24"/>
              </w:rPr>
              <w:t>4</w:t>
            </w:r>
          </w:p>
        </w:tc>
        <w:tc>
          <w:tcPr>
            <w:tcW w:w="711" w:type="pct"/>
            <w:vMerge w:val="restart"/>
          </w:tcPr>
          <w:p w14:paraId="2D8D2B24" w14:textId="77777777" w:rsidR="00E4085F" w:rsidRPr="00E4085F" w:rsidRDefault="00E4085F" w:rsidP="00056523">
            <w:pPr>
              <w:jc w:val="center"/>
              <w:rPr>
                <w:rFonts w:ascii="Times New Roman" w:eastAsia="Calibri" w:hAnsi="Times New Roman" w:cs="Calibri"/>
                <w:spacing w:val="2"/>
                <w:sz w:val="24"/>
                <w:szCs w:val="24"/>
                <w:shd w:val="clear" w:color="auto" w:fill="FFFFFF"/>
              </w:rPr>
            </w:pPr>
            <w:r w:rsidRPr="00E4085F">
              <w:rPr>
                <w:rFonts w:ascii="Times New Roman" w:eastAsia="Calibri" w:hAnsi="Times New Roman" w:cs="Calibri"/>
                <w:spacing w:val="2"/>
                <w:sz w:val="24"/>
                <w:szCs w:val="24"/>
                <w:shd w:val="clear" w:color="auto" w:fill="FFFFFF"/>
              </w:rPr>
              <w:t>ОК 04</w:t>
            </w:r>
          </w:p>
          <w:p w14:paraId="1BBCCEDC" w14:textId="77777777" w:rsidR="00E4085F" w:rsidRPr="00E4085F" w:rsidRDefault="00E4085F" w:rsidP="00056523">
            <w:pPr>
              <w:jc w:val="center"/>
              <w:rPr>
                <w:rFonts w:ascii="Times New Roman" w:hAnsi="Times New Roman"/>
                <w:sz w:val="24"/>
                <w:szCs w:val="24"/>
              </w:rPr>
            </w:pPr>
            <w:r w:rsidRPr="00E4085F">
              <w:rPr>
                <w:rFonts w:ascii="Times New Roman" w:eastAsia="Calibri" w:hAnsi="Times New Roman" w:cs="Calibri"/>
                <w:spacing w:val="2"/>
                <w:sz w:val="24"/>
                <w:szCs w:val="24"/>
                <w:shd w:val="clear" w:color="auto" w:fill="FFFFFF"/>
              </w:rPr>
              <w:t>ОК 08</w:t>
            </w:r>
          </w:p>
        </w:tc>
      </w:tr>
      <w:tr w:rsidR="00E4085F" w:rsidRPr="00272263" w14:paraId="415FC526" w14:textId="77777777" w:rsidTr="00056523">
        <w:trPr>
          <w:trHeight w:val="2484"/>
          <w:jc w:val="center"/>
        </w:trPr>
        <w:tc>
          <w:tcPr>
            <w:tcW w:w="820" w:type="pct"/>
            <w:vMerge/>
            <w:hideMark/>
          </w:tcPr>
          <w:p w14:paraId="2101255D" w14:textId="77777777" w:rsidR="00E4085F" w:rsidRPr="00272263" w:rsidRDefault="00E4085F" w:rsidP="00E4085F">
            <w:pPr>
              <w:numPr>
                <w:ilvl w:val="12"/>
                <w:numId w:val="0"/>
              </w:numPr>
              <w:jc w:val="center"/>
              <w:rPr>
                <w:rFonts w:ascii="Times New Roman" w:hAnsi="Times New Roman"/>
                <w:b/>
                <w:bCs/>
                <w:sz w:val="24"/>
                <w:szCs w:val="24"/>
              </w:rPr>
            </w:pPr>
          </w:p>
        </w:tc>
        <w:tc>
          <w:tcPr>
            <w:tcW w:w="2787" w:type="pct"/>
            <w:hideMark/>
          </w:tcPr>
          <w:p w14:paraId="671E11D7" w14:textId="77777777" w:rsidR="00E4085F" w:rsidRPr="00272263" w:rsidRDefault="00E4085F" w:rsidP="00E4085F">
            <w:pPr>
              <w:ind w:left="-72"/>
              <w:contextualSpacing/>
              <w:rPr>
                <w:rFonts w:ascii="Times New Roman" w:hAnsi="Times New Roman"/>
                <w:spacing w:val="-3"/>
                <w:sz w:val="24"/>
                <w:szCs w:val="24"/>
              </w:rPr>
            </w:pPr>
            <w:r w:rsidRPr="00272263">
              <w:rPr>
                <w:rFonts w:ascii="Times New Roman" w:hAnsi="Times New Roman"/>
                <w:b/>
                <w:sz w:val="24"/>
                <w:szCs w:val="24"/>
              </w:rPr>
              <w:t>В том числе практических занятий</w:t>
            </w:r>
          </w:p>
          <w:p w14:paraId="079F5CD8" w14:textId="77777777" w:rsidR="00E4085F" w:rsidRPr="00272263" w:rsidRDefault="00E4085F" w:rsidP="00E4085F">
            <w:pPr>
              <w:ind w:left="-72"/>
              <w:contextualSpacing/>
              <w:jc w:val="both"/>
              <w:rPr>
                <w:rFonts w:ascii="Times New Roman" w:hAnsi="Times New Roman"/>
                <w:bCs/>
                <w:spacing w:val="-3"/>
                <w:sz w:val="24"/>
                <w:szCs w:val="24"/>
              </w:rPr>
            </w:pPr>
            <w:r w:rsidRPr="00272263">
              <w:rPr>
                <w:rFonts w:ascii="Times New Roman" w:hAnsi="Times New Roman"/>
                <w:bCs/>
                <w:spacing w:val="-3"/>
                <w:sz w:val="24"/>
                <w:szCs w:val="24"/>
              </w:rPr>
              <w:t xml:space="preserve">Практическое занятие № 17. Техника безопасности на </w:t>
            </w:r>
            <w:proofErr w:type="gramStart"/>
            <w:r w:rsidRPr="00272263">
              <w:rPr>
                <w:rFonts w:ascii="Times New Roman" w:hAnsi="Times New Roman"/>
                <w:bCs/>
                <w:spacing w:val="-3"/>
                <w:sz w:val="24"/>
                <w:szCs w:val="24"/>
              </w:rPr>
              <w:t>занятиях  по</w:t>
            </w:r>
            <w:proofErr w:type="gramEnd"/>
            <w:r w:rsidRPr="00272263">
              <w:rPr>
                <w:rFonts w:ascii="Times New Roman" w:hAnsi="Times New Roman"/>
                <w:bCs/>
                <w:spacing w:val="-3"/>
                <w:sz w:val="24"/>
                <w:szCs w:val="24"/>
              </w:rPr>
              <w:t xml:space="preserve"> волейболу. Обучение верхней, нижней передаче. Обучение техническим и тактическим действиям</w:t>
            </w:r>
          </w:p>
          <w:p w14:paraId="07B987FD" w14:textId="77777777" w:rsidR="00E4085F" w:rsidRPr="00272263" w:rsidRDefault="00E4085F" w:rsidP="00E4085F">
            <w:pPr>
              <w:ind w:left="-72"/>
              <w:contextualSpacing/>
              <w:jc w:val="both"/>
              <w:rPr>
                <w:rFonts w:ascii="Times New Roman" w:hAnsi="Times New Roman"/>
                <w:bCs/>
                <w:spacing w:val="-3"/>
                <w:sz w:val="24"/>
                <w:szCs w:val="24"/>
              </w:rPr>
            </w:pPr>
            <w:r w:rsidRPr="00272263">
              <w:rPr>
                <w:rFonts w:ascii="Times New Roman" w:hAnsi="Times New Roman"/>
                <w:bCs/>
                <w:spacing w:val="-3"/>
                <w:sz w:val="24"/>
                <w:szCs w:val="24"/>
              </w:rPr>
              <w:t>Практическое занятие № 18. Обучение стойке волейболиста, верхней подаче. Обучение нападающему удару</w:t>
            </w:r>
          </w:p>
          <w:p w14:paraId="73A2AD41" w14:textId="77777777" w:rsidR="00E4085F" w:rsidRPr="00272263" w:rsidRDefault="00E4085F" w:rsidP="00E4085F">
            <w:pPr>
              <w:ind w:left="-72"/>
              <w:contextualSpacing/>
              <w:jc w:val="both"/>
              <w:rPr>
                <w:rFonts w:ascii="Times New Roman" w:hAnsi="Times New Roman"/>
                <w:bCs/>
                <w:spacing w:val="-3"/>
                <w:sz w:val="24"/>
                <w:szCs w:val="24"/>
              </w:rPr>
            </w:pPr>
            <w:r w:rsidRPr="00272263">
              <w:rPr>
                <w:rFonts w:ascii="Times New Roman" w:hAnsi="Times New Roman"/>
                <w:bCs/>
                <w:spacing w:val="-3"/>
                <w:sz w:val="24"/>
                <w:szCs w:val="24"/>
              </w:rPr>
              <w:t>Практическое занятие № 19. Обучение блокированию. Двусторонняя игра</w:t>
            </w:r>
          </w:p>
          <w:p w14:paraId="4403306F" w14:textId="42DD873B" w:rsidR="00E4085F" w:rsidRPr="00272263" w:rsidRDefault="00E4085F" w:rsidP="00E4085F">
            <w:pPr>
              <w:ind w:left="-72"/>
              <w:contextualSpacing/>
              <w:jc w:val="both"/>
              <w:rPr>
                <w:rFonts w:ascii="Times New Roman" w:hAnsi="Times New Roman"/>
                <w:spacing w:val="-3"/>
                <w:sz w:val="24"/>
                <w:szCs w:val="24"/>
              </w:rPr>
            </w:pPr>
            <w:r w:rsidRPr="00272263">
              <w:rPr>
                <w:rFonts w:ascii="Times New Roman" w:hAnsi="Times New Roman"/>
                <w:bCs/>
                <w:spacing w:val="-3"/>
                <w:sz w:val="24"/>
                <w:szCs w:val="24"/>
              </w:rPr>
              <w:t>Практическое занятие№ 20. Скоростно-силовая подготовка. Прыжковые упражнения. Подвижные игры с элементами волейбола</w:t>
            </w:r>
          </w:p>
        </w:tc>
        <w:tc>
          <w:tcPr>
            <w:tcW w:w="682" w:type="pct"/>
          </w:tcPr>
          <w:p w14:paraId="4965EF63" w14:textId="43375889" w:rsidR="00E4085F" w:rsidRPr="00E4085F" w:rsidRDefault="00E4085F" w:rsidP="00056523">
            <w:pPr>
              <w:contextualSpacing/>
              <w:jc w:val="center"/>
              <w:rPr>
                <w:rFonts w:ascii="Times New Roman" w:hAnsi="Times New Roman"/>
                <w:bCs/>
                <w:i/>
                <w:sz w:val="24"/>
                <w:szCs w:val="24"/>
              </w:rPr>
            </w:pPr>
            <w:r w:rsidRPr="00E4085F">
              <w:rPr>
                <w:rFonts w:ascii="Times New Roman" w:hAnsi="Times New Roman"/>
                <w:bCs/>
                <w:i/>
                <w:sz w:val="24"/>
                <w:szCs w:val="24"/>
              </w:rPr>
              <w:t>4</w:t>
            </w:r>
          </w:p>
        </w:tc>
        <w:tc>
          <w:tcPr>
            <w:tcW w:w="711" w:type="pct"/>
            <w:vMerge/>
          </w:tcPr>
          <w:p w14:paraId="669D735E" w14:textId="77777777" w:rsidR="00E4085F" w:rsidRPr="00E4085F" w:rsidRDefault="00E4085F" w:rsidP="00056523">
            <w:pPr>
              <w:jc w:val="center"/>
              <w:rPr>
                <w:rFonts w:ascii="Times New Roman" w:hAnsi="Times New Roman"/>
                <w:sz w:val="24"/>
                <w:szCs w:val="24"/>
              </w:rPr>
            </w:pPr>
          </w:p>
        </w:tc>
      </w:tr>
    </w:tbl>
    <w:p w14:paraId="4ECDF316" w14:textId="77777777" w:rsidR="006D73EB" w:rsidRDefault="006D73EB">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27" w:type="dxa"/>
          <w:right w:w="227" w:type="dxa"/>
        </w:tblCellMar>
        <w:tblLook w:val="04A0" w:firstRow="1" w:lastRow="0" w:firstColumn="1" w:lastColumn="0" w:noHBand="0" w:noVBand="1"/>
      </w:tblPr>
      <w:tblGrid>
        <w:gridCol w:w="2388"/>
        <w:gridCol w:w="8116"/>
        <w:gridCol w:w="1986"/>
        <w:gridCol w:w="2070"/>
      </w:tblGrid>
      <w:tr w:rsidR="00E4085F" w:rsidRPr="00272263" w14:paraId="46DD5BEF" w14:textId="77777777" w:rsidTr="00056523">
        <w:trPr>
          <w:trHeight w:val="271"/>
          <w:jc w:val="center"/>
        </w:trPr>
        <w:tc>
          <w:tcPr>
            <w:tcW w:w="820" w:type="pct"/>
            <w:vMerge w:val="restart"/>
          </w:tcPr>
          <w:p w14:paraId="230A3A82" w14:textId="4B4FC88F" w:rsidR="00E4085F" w:rsidRPr="00272263" w:rsidRDefault="00E4085F" w:rsidP="00E4085F">
            <w:pPr>
              <w:numPr>
                <w:ilvl w:val="12"/>
                <w:numId w:val="0"/>
              </w:numPr>
              <w:jc w:val="center"/>
              <w:rPr>
                <w:rFonts w:ascii="Times New Roman" w:hAnsi="Times New Roman"/>
                <w:b/>
                <w:bCs/>
                <w:sz w:val="24"/>
                <w:szCs w:val="24"/>
              </w:rPr>
            </w:pPr>
            <w:r>
              <w:rPr>
                <w:rFonts w:ascii="Times New Roman" w:hAnsi="Times New Roman"/>
                <w:b/>
                <w:bCs/>
                <w:sz w:val="24"/>
                <w:szCs w:val="24"/>
              </w:rPr>
              <w:lastRenderedPageBreak/>
              <w:t>Тема 1</w:t>
            </w:r>
            <w:r w:rsidRPr="00272263">
              <w:rPr>
                <w:rFonts w:ascii="Times New Roman" w:hAnsi="Times New Roman"/>
                <w:b/>
                <w:bCs/>
                <w:sz w:val="24"/>
                <w:szCs w:val="24"/>
              </w:rPr>
              <w:t>.5.</w:t>
            </w:r>
          </w:p>
          <w:p w14:paraId="5A7363C4" w14:textId="77777777" w:rsidR="00E4085F" w:rsidRPr="00272263" w:rsidRDefault="00E4085F" w:rsidP="00E4085F">
            <w:pPr>
              <w:numPr>
                <w:ilvl w:val="12"/>
                <w:numId w:val="0"/>
              </w:numPr>
              <w:jc w:val="center"/>
              <w:rPr>
                <w:rFonts w:ascii="Times New Roman" w:hAnsi="Times New Roman"/>
                <w:sz w:val="24"/>
                <w:szCs w:val="24"/>
              </w:rPr>
            </w:pPr>
            <w:r w:rsidRPr="00272263">
              <w:rPr>
                <w:rFonts w:ascii="Times New Roman" w:hAnsi="Times New Roman"/>
                <w:sz w:val="24"/>
                <w:szCs w:val="24"/>
              </w:rPr>
              <w:t>Баскетбол</w:t>
            </w:r>
          </w:p>
        </w:tc>
        <w:tc>
          <w:tcPr>
            <w:tcW w:w="2787" w:type="pct"/>
            <w:hideMark/>
          </w:tcPr>
          <w:p w14:paraId="17C74E8A" w14:textId="77777777" w:rsidR="00E4085F" w:rsidRPr="00272263" w:rsidRDefault="00E4085F" w:rsidP="00056523">
            <w:pPr>
              <w:contextualSpacing/>
              <w:jc w:val="both"/>
              <w:rPr>
                <w:rFonts w:ascii="Times New Roman" w:hAnsi="Times New Roman"/>
                <w:b/>
                <w:spacing w:val="-3"/>
                <w:sz w:val="24"/>
                <w:szCs w:val="24"/>
              </w:rPr>
            </w:pPr>
            <w:r w:rsidRPr="00272263">
              <w:rPr>
                <w:rFonts w:ascii="Times New Roman" w:hAnsi="Times New Roman"/>
                <w:b/>
                <w:spacing w:val="-3"/>
                <w:sz w:val="24"/>
                <w:szCs w:val="24"/>
              </w:rPr>
              <w:t xml:space="preserve">Содержание </w:t>
            </w:r>
          </w:p>
        </w:tc>
        <w:tc>
          <w:tcPr>
            <w:tcW w:w="682" w:type="pct"/>
          </w:tcPr>
          <w:p w14:paraId="541CD308" w14:textId="25A2B93E" w:rsidR="00E4085F" w:rsidRPr="00E4085F" w:rsidRDefault="00E4085F" w:rsidP="00056523">
            <w:pPr>
              <w:contextualSpacing/>
              <w:jc w:val="center"/>
              <w:rPr>
                <w:rFonts w:ascii="Times New Roman" w:hAnsi="Times New Roman"/>
                <w:b/>
                <w:i/>
                <w:sz w:val="24"/>
                <w:szCs w:val="24"/>
              </w:rPr>
            </w:pPr>
            <w:r w:rsidRPr="00E4085F">
              <w:rPr>
                <w:rFonts w:ascii="Times New Roman" w:hAnsi="Times New Roman"/>
                <w:b/>
                <w:i/>
                <w:sz w:val="24"/>
                <w:szCs w:val="24"/>
              </w:rPr>
              <w:t>4</w:t>
            </w:r>
          </w:p>
        </w:tc>
        <w:tc>
          <w:tcPr>
            <w:tcW w:w="711" w:type="pct"/>
            <w:vMerge w:val="restart"/>
          </w:tcPr>
          <w:p w14:paraId="70D8BE02" w14:textId="77777777" w:rsidR="00E4085F" w:rsidRPr="00E4085F" w:rsidRDefault="00E4085F" w:rsidP="00056523">
            <w:pPr>
              <w:jc w:val="center"/>
              <w:rPr>
                <w:rFonts w:ascii="Times New Roman" w:eastAsia="Calibri" w:hAnsi="Times New Roman" w:cs="Calibri"/>
                <w:spacing w:val="2"/>
                <w:sz w:val="24"/>
                <w:szCs w:val="24"/>
                <w:shd w:val="clear" w:color="auto" w:fill="FFFFFF"/>
              </w:rPr>
            </w:pPr>
            <w:r w:rsidRPr="00E4085F">
              <w:rPr>
                <w:rFonts w:ascii="Times New Roman" w:eastAsia="Calibri" w:hAnsi="Times New Roman" w:cs="Calibri"/>
                <w:spacing w:val="2"/>
                <w:sz w:val="24"/>
                <w:szCs w:val="24"/>
                <w:shd w:val="clear" w:color="auto" w:fill="FFFFFF"/>
              </w:rPr>
              <w:t>ОК 04</w:t>
            </w:r>
          </w:p>
          <w:p w14:paraId="45FE4657" w14:textId="77777777" w:rsidR="00E4085F" w:rsidRPr="00E4085F" w:rsidRDefault="00E4085F" w:rsidP="00056523">
            <w:pPr>
              <w:jc w:val="center"/>
              <w:rPr>
                <w:rFonts w:ascii="Times New Roman" w:hAnsi="Times New Roman"/>
                <w:sz w:val="24"/>
                <w:szCs w:val="24"/>
              </w:rPr>
            </w:pPr>
            <w:r w:rsidRPr="00E4085F">
              <w:rPr>
                <w:rFonts w:ascii="Times New Roman" w:eastAsia="Calibri" w:hAnsi="Times New Roman" w:cs="Calibri"/>
                <w:spacing w:val="2"/>
                <w:sz w:val="24"/>
                <w:szCs w:val="24"/>
                <w:shd w:val="clear" w:color="auto" w:fill="FFFFFF"/>
              </w:rPr>
              <w:t>ОК 08</w:t>
            </w:r>
          </w:p>
        </w:tc>
      </w:tr>
      <w:tr w:rsidR="00E4085F" w:rsidRPr="00272263" w14:paraId="6578AA72" w14:textId="77777777" w:rsidTr="00056523">
        <w:trPr>
          <w:trHeight w:val="3864"/>
          <w:jc w:val="center"/>
        </w:trPr>
        <w:tc>
          <w:tcPr>
            <w:tcW w:w="820" w:type="pct"/>
            <w:vMerge/>
          </w:tcPr>
          <w:p w14:paraId="351CC1FB" w14:textId="77777777" w:rsidR="00E4085F" w:rsidRPr="00272263" w:rsidRDefault="00E4085F" w:rsidP="00E4085F">
            <w:pPr>
              <w:numPr>
                <w:ilvl w:val="12"/>
                <w:numId w:val="0"/>
              </w:numPr>
              <w:jc w:val="center"/>
              <w:rPr>
                <w:rFonts w:ascii="Times New Roman" w:hAnsi="Times New Roman"/>
                <w:b/>
                <w:bCs/>
                <w:sz w:val="24"/>
                <w:szCs w:val="24"/>
              </w:rPr>
            </w:pPr>
          </w:p>
        </w:tc>
        <w:tc>
          <w:tcPr>
            <w:tcW w:w="2787" w:type="pct"/>
            <w:hideMark/>
          </w:tcPr>
          <w:p w14:paraId="19C2433E" w14:textId="77777777" w:rsidR="00E4085F" w:rsidRPr="00272263" w:rsidRDefault="00E4085F" w:rsidP="00E4085F">
            <w:pPr>
              <w:ind w:left="-72"/>
              <w:contextualSpacing/>
              <w:rPr>
                <w:rFonts w:ascii="Times New Roman" w:hAnsi="Times New Roman"/>
                <w:spacing w:val="6"/>
                <w:sz w:val="24"/>
                <w:szCs w:val="24"/>
              </w:rPr>
            </w:pPr>
            <w:r w:rsidRPr="00272263">
              <w:rPr>
                <w:rFonts w:ascii="Times New Roman" w:hAnsi="Times New Roman"/>
                <w:b/>
                <w:sz w:val="24"/>
                <w:szCs w:val="24"/>
              </w:rPr>
              <w:t>В том числе практических занятий</w:t>
            </w:r>
          </w:p>
          <w:p w14:paraId="4C9A670E" w14:textId="77777777" w:rsidR="00E4085F" w:rsidRPr="00272263" w:rsidRDefault="00E4085F" w:rsidP="00E4085F">
            <w:pPr>
              <w:ind w:left="-72"/>
              <w:contextualSpacing/>
              <w:jc w:val="both"/>
              <w:rPr>
                <w:rFonts w:ascii="Times New Roman" w:hAnsi="Times New Roman"/>
                <w:sz w:val="24"/>
                <w:szCs w:val="24"/>
              </w:rPr>
            </w:pPr>
            <w:r w:rsidRPr="00272263">
              <w:rPr>
                <w:rFonts w:ascii="Times New Roman" w:hAnsi="Times New Roman"/>
                <w:sz w:val="24"/>
                <w:szCs w:val="24"/>
              </w:rPr>
              <w:t>Практическое занятие № 21. Техника безопасности на занятии по баскетболу.  Правила игры. Обучение передвижениям в нападении и защите, техника ведения мяча</w:t>
            </w:r>
          </w:p>
          <w:p w14:paraId="5A707381" w14:textId="77777777" w:rsidR="00E4085F" w:rsidRPr="00272263" w:rsidRDefault="00E4085F" w:rsidP="00E4085F">
            <w:pPr>
              <w:ind w:left="-72"/>
              <w:contextualSpacing/>
              <w:jc w:val="both"/>
              <w:rPr>
                <w:rFonts w:ascii="Times New Roman" w:hAnsi="Times New Roman"/>
                <w:sz w:val="24"/>
                <w:szCs w:val="24"/>
              </w:rPr>
            </w:pPr>
            <w:r w:rsidRPr="00272263">
              <w:rPr>
                <w:rFonts w:ascii="Times New Roman" w:hAnsi="Times New Roman"/>
                <w:sz w:val="24"/>
                <w:szCs w:val="24"/>
              </w:rPr>
              <w:t>Практическое занятие № 22. Обучение технике броска мяча в корзину</w:t>
            </w:r>
          </w:p>
          <w:p w14:paraId="270BF987" w14:textId="77777777" w:rsidR="00E4085F" w:rsidRPr="00272263" w:rsidRDefault="00E4085F" w:rsidP="00E4085F">
            <w:pPr>
              <w:ind w:left="-72"/>
              <w:contextualSpacing/>
              <w:jc w:val="both"/>
              <w:rPr>
                <w:rFonts w:ascii="Times New Roman" w:hAnsi="Times New Roman"/>
                <w:sz w:val="24"/>
                <w:szCs w:val="24"/>
              </w:rPr>
            </w:pPr>
            <w:r w:rsidRPr="00272263">
              <w:rPr>
                <w:rFonts w:ascii="Times New Roman" w:hAnsi="Times New Roman"/>
                <w:sz w:val="24"/>
                <w:szCs w:val="24"/>
              </w:rPr>
              <w:t>Практическое занятие № 23. Прием техники защиты — перехват, приемы, применяемые против броска, накрывание</w:t>
            </w:r>
          </w:p>
          <w:p w14:paraId="11706578" w14:textId="77777777" w:rsidR="00E4085F" w:rsidRPr="00272263" w:rsidRDefault="00E4085F" w:rsidP="00E4085F">
            <w:pPr>
              <w:ind w:left="-72"/>
              <w:contextualSpacing/>
              <w:jc w:val="both"/>
              <w:rPr>
                <w:rFonts w:ascii="Times New Roman" w:hAnsi="Times New Roman"/>
                <w:sz w:val="24"/>
                <w:szCs w:val="24"/>
              </w:rPr>
            </w:pPr>
            <w:r w:rsidRPr="00272263">
              <w:rPr>
                <w:rFonts w:ascii="Times New Roman" w:hAnsi="Times New Roman"/>
                <w:sz w:val="24"/>
                <w:szCs w:val="24"/>
              </w:rPr>
              <w:t>Практическое занятие № 24. Совершенствование тактических и технических действий в игре</w:t>
            </w:r>
          </w:p>
          <w:p w14:paraId="1FF173A1" w14:textId="77777777" w:rsidR="00E4085F" w:rsidRPr="00272263" w:rsidRDefault="00E4085F" w:rsidP="00E4085F">
            <w:pPr>
              <w:ind w:left="-72"/>
              <w:contextualSpacing/>
              <w:jc w:val="both"/>
              <w:rPr>
                <w:rFonts w:ascii="Times New Roman" w:hAnsi="Times New Roman"/>
                <w:sz w:val="24"/>
                <w:szCs w:val="24"/>
              </w:rPr>
            </w:pPr>
            <w:r w:rsidRPr="00272263">
              <w:rPr>
                <w:rFonts w:ascii="Times New Roman" w:hAnsi="Times New Roman"/>
                <w:sz w:val="24"/>
                <w:szCs w:val="24"/>
              </w:rPr>
              <w:t>Практическое занятие № 25. Обучение тактике нападения, тактике защиты</w:t>
            </w:r>
          </w:p>
          <w:p w14:paraId="0CEDA276" w14:textId="77777777" w:rsidR="00E4085F" w:rsidRPr="00272263" w:rsidRDefault="00E4085F" w:rsidP="00E4085F">
            <w:pPr>
              <w:ind w:left="-72"/>
              <w:contextualSpacing/>
              <w:jc w:val="both"/>
              <w:rPr>
                <w:rFonts w:ascii="Times New Roman" w:hAnsi="Times New Roman"/>
                <w:sz w:val="24"/>
                <w:szCs w:val="24"/>
              </w:rPr>
            </w:pPr>
            <w:r w:rsidRPr="00272263">
              <w:rPr>
                <w:rFonts w:ascii="Times New Roman" w:hAnsi="Times New Roman"/>
                <w:sz w:val="24"/>
                <w:szCs w:val="24"/>
              </w:rPr>
              <w:t>Практическое занятие № 26. Игра по правилам</w:t>
            </w:r>
          </w:p>
          <w:p w14:paraId="137E3A79" w14:textId="77777777" w:rsidR="00E4085F" w:rsidRPr="00272263" w:rsidRDefault="00E4085F" w:rsidP="00E4085F">
            <w:pPr>
              <w:ind w:left="-72"/>
              <w:contextualSpacing/>
              <w:jc w:val="both"/>
              <w:rPr>
                <w:rFonts w:ascii="Times New Roman" w:hAnsi="Times New Roman"/>
                <w:sz w:val="24"/>
                <w:szCs w:val="24"/>
              </w:rPr>
            </w:pPr>
            <w:r w:rsidRPr="00272263">
              <w:rPr>
                <w:rFonts w:ascii="Times New Roman" w:hAnsi="Times New Roman"/>
                <w:sz w:val="24"/>
                <w:szCs w:val="24"/>
              </w:rPr>
              <w:t>Практическое занятие № 27. Эстафеты с баскетбольными мячами</w:t>
            </w:r>
          </w:p>
          <w:p w14:paraId="2B4A9213" w14:textId="6C95F0DF" w:rsidR="00E4085F" w:rsidRPr="00272263" w:rsidRDefault="00E4085F" w:rsidP="00E4085F">
            <w:pPr>
              <w:ind w:left="-72"/>
              <w:contextualSpacing/>
              <w:jc w:val="both"/>
              <w:rPr>
                <w:rFonts w:ascii="Times New Roman" w:hAnsi="Times New Roman"/>
                <w:spacing w:val="6"/>
                <w:sz w:val="24"/>
                <w:szCs w:val="24"/>
              </w:rPr>
            </w:pPr>
            <w:r w:rsidRPr="00272263">
              <w:rPr>
                <w:rFonts w:ascii="Times New Roman" w:hAnsi="Times New Roman"/>
                <w:sz w:val="24"/>
                <w:szCs w:val="24"/>
              </w:rPr>
              <w:t>Практическое занятие № 28. Совершенствование техники ведения, передачи, ловли, броска мяча</w:t>
            </w:r>
          </w:p>
        </w:tc>
        <w:tc>
          <w:tcPr>
            <w:tcW w:w="682" w:type="pct"/>
          </w:tcPr>
          <w:p w14:paraId="66D2BF36" w14:textId="1D720186" w:rsidR="00E4085F" w:rsidRPr="00E4085F" w:rsidRDefault="00E4085F" w:rsidP="00056523">
            <w:pPr>
              <w:contextualSpacing/>
              <w:jc w:val="center"/>
              <w:rPr>
                <w:rFonts w:ascii="Times New Roman" w:hAnsi="Times New Roman"/>
                <w:bCs/>
                <w:i/>
                <w:sz w:val="24"/>
                <w:szCs w:val="24"/>
              </w:rPr>
            </w:pPr>
            <w:r w:rsidRPr="00E4085F">
              <w:rPr>
                <w:rFonts w:ascii="Times New Roman" w:hAnsi="Times New Roman"/>
                <w:bCs/>
                <w:i/>
                <w:sz w:val="24"/>
                <w:szCs w:val="24"/>
              </w:rPr>
              <w:t>4</w:t>
            </w:r>
          </w:p>
        </w:tc>
        <w:tc>
          <w:tcPr>
            <w:tcW w:w="711" w:type="pct"/>
            <w:vMerge/>
          </w:tcPr>
          <w:p w14:paraId="3DFE726E" w14:textId="77777777" w:rsidR="00E4085F" w:rsidRPr="00E4085F" w:rsidRDefault="00E4085F" w:rsidP="00056523">
            <w:pPr>
              <w:jc w:val="center"/>
              <w:rPr>
                <w:rFonts w:ascii="Times New Roman" w:hAnsi="Times New Roman"/>
                <w:sz w:val="24"/>
                <w:szCs w:val="24"/>
              </w:rPr>
            </w:pPr>
          </w:p>
        </w:tc>
      </w:tr>
      <w:tr w:rsidR="00E4085F" w:rsidRPr="00272263" w14:paraId="1C4D8B50" w14:textId="77777777" w:rsidTr="00056523">
        <w:trPr>
          <w:trHeight w:val="200"/>
          <w:jc w:val="center"/>
        </w:trPr>
        <w:tc>
          <w:tcPr>
            <w:tcW w:w="820" w:type="pct"/>
            <w:vMerge w:val="restart"/>
          </w:tcPr>
          <w:p w14:paraId="0B752E55" w14:textId="5B1732CE" w:rsidR="00E4085F" w:rsidRPr="00272263" w:rsidRDefault="00E4085F" w:rsidP="00E4085F">
            <w:pPr>
              <w:numPr>
                <w:ilvl w:val="12"/>
                <w:numId w:val="0"/>
              </w:numPr>
              <w:jc w:val="center"/>
              <w:rPr>
                <w:rFonts w:ascii="Times New Roman" w:hAnsi="Times New Roman"/>
                <w:b/>
                <w:bCs/>
                <w:sz w:val="24"/>
                <w:szCs w:val="24"/>
              </w:rPr>
            </w:pPr>
            <w:r w:rsidRPr="00272263">
              <w:rPr>
                <w:rFonts w:ascii="Times New Roman" w:hAnsi="Times New Roman"/>
                <w:b/>
                <w:bCs/>
                <w:sz w:val="24"/>
                <w:szCs w:val="24"/>
              </w:rPr>
              <w:t>Тема</w:t>
            </w:r>
            <w:r w:rsidRPr="00272263">
              <w:rPr>
                <w:rFonts w:ascii="Times New Roman" w:hAnsi="Times New Roman"/>
                <w:b/>
                <w:sz w:val="24"/>
                <w:szCs w:val="24"/>
              </w:rPr>
              <w:t xml:space="preserve"> </w:t>
            </w:r>
            <w:r>
              <w:rPr>
                <w:rFonts w:ascii="Times New Roman" w:hAnsi="Times New Roman"/>
                <w:b/>
                <w:bCs/>
                <w:sz w:val="24"/>
                <w:szCs w:val="24"/>
              </w:rPr>
              <w:t>1</w:t>
            </w:r>
            <w:r w:rsidRPr="00272263">
              <w:rPr>
                <w:rFonts w:ascii="Times New Roman" w:hAnsi="Times New Roman"/>
                <w:b/>
                <w:bCs/>
                <w:sz w:val="24"/>
                <w:szCs w:val="24"/>
              </w:rPr>
              <w:t>.6.</w:t>
            </w:r>
          </w:p>
          <w:p w14:paraId="297F24B5" w14:textId="77777777" w:rsidR="00E4085F" w:rsidRPr="00272263" w:rsidRDefault="00E4085F" w:rsidP="00E4085F">
            <w:pPr>
              <w:numPr>
                <w:ilvl w:val="12"/>
                <w:numId w:val="0"/>
              </w:numPr>
              <w:jc w:val="center"/>
              <w:rPr>
                <w:rFonts w:ascii="Times New Roman" w:hAnsi="Times New Roman"/>
                <w:b/>
                <w:bCs/>
                <w:sz w:val="24"/>
                <w:szCs w:val="24"/>
              </w:rPr>
            </w:pPr>
            <w:r w:rsidRPr="00272263">
              <w:rPr>
                <w:rFonts w:ascii="Times New Roman" w:hAnsi="Times New Roman"/>
                <w:sz w:val="24"/>
                <w:szCs w:val="24"/>
              </w:rPr>
              <w:t>Настольный теннис</w:t>
            </w:r>
          </w:p>
        </w:tc>
        <w:tc>
          <w:tcPr>
            <w:tcW w:w="2787" w:type="pct"/>
            <w:hideMark/>
          </w:tcPr>
          <w:p w14:paraId="0DB00594" w14:textId="77777777" w:rsidR="00E4085F" w:rsidRPr="00272263" w:rsidRDefault="00E4085F" w:rsidP="00056523">
            <w:pPr>
              <w:contextualSpacing/>
              <w:jc w:val="both"/>
              <w:rPr>
                <w:rFonts w:ascii="Times New Roman" w:hAnsi="Times New Roman"/>
                <w:spacing w:val="-3"/>
                <w:sz w:val="24"/>
                <w:szCs w:val="24"/>
              </w:rPr>
            </w:pPr>
            <w:r w:rsidRPr="00272263">
              <w:rPr>
                <w:rFonts w:ascii="Times New Roman" w:hAnsi="Times New Roman"/>
                <w:b/>
                <w:spacing w:val="-3"/>
                <w:sz w:val="24"/>
                <w:szCs w:val="24"/>
              </w:rPr>
              <w:t>Содержание</w:t>
            </w:r>
          </w:p>
        </w:tc>
        <w:tc>
          <w:tcPr>
            <w:tcW w:w="682" w:type="pct"/>
          </w:tcPr>
          <w:p w14:paraId="34D2BFBB" w14:textId="0AE86B69" w:rsidR="00E4085F" w:rsidRPr="00E4085F" w:rsidRDefault="00E4085F" w:rsidP="00056523">
            <w:pPr>
              <w:contextualSpacing/>
              <w:jc w:val="center"/>
              <w:rPr>
                <w:rFonts w:ascii="Times New Roman" w:hAnsi="Times New Roman"/>
                <w:b/>
                <w:i/>
                <w:sz w:val="24"/>
                <w:szCs w:val="24"/>
              </w:rPr>
            </w:pPr>
            <w:r w:rsidRPr="00E4085F">
              <w:rPr>
                <w:rFonts w:ascii="Times New Roman" w:hAnsi="Times New Roman"/>
                <w:b/>
                <w:i/>
                <w:sz w:val="24"/>
                <w:szCs w:val="24"/>
              </w:rPr>
              <w:t>4</w:t>
            </w:r>
          </w:p>
        </w:tc>
        <w:tc>
          <w:tcPr>
            <w:tcW w:w="711" w:type="pct"/>
            <w:vMerge w:val="restart"/>
          </w:tcPr>
          <w:p w14:paraId="14122EEB" w14:textId="77777777" w:rsidR="00E4085F" w:rsidRPr="00E4085F" w:rsidRDefault="00E4085F" w:rsidP="00056523">
            <w:pPr>
              <w:jc w:val="center"/>
              <w:rPr>
                <w:rFonts w:ascii="Times New Roman" w:eastAsia="Calibri" w:hAnsi="Times New Roman" w:cs="Calibri"/>
                <w:spacing w:val="2"/>
                <w:sz w:val="24"/>
                <w:szCs w:val="24"/>
                <w:shd w:val="clear" w:color="auto" w:fill="FFFFFF"/>
              </w:rPr>
            </w:pPr>
            <w:r w:rsidRPr="00E4085F">
              <w:rPr>
                <w:rFonts w:ascii="Times New Roman" w:eastAsia="Calibri" w:hAnsi="Times New Roman" w:cs="Calibri"/>
                <w:spacing w:val="2"/>
                <w:sz w:val="24"/>
                <w:szCs w:val="24"/>
                <w:shd w:val="clear" w:color="auto" w:fill="FFFFFF"/>
              </w:rPr>
              <w:t>ОК 04</w:t>
            </w:r>
          </w:p>
          <w:p w14:paraId="189EB9E0" w14:textId="77777777" w:rsidR="00E4085F" w:rsidRPr="00E4085F" w:rsidRDefault="00E4085F" w:rsidP="00056523">
            <w:pPr>
              <w:jc w:val="center"/>
              <w:rPr>
                <w:rFonts w:ascii="Times New Roman" w:hAnsi="Times New Roman"/>
                <w:sz w:val="24"/>
                <w:szCs w:val="24"/>
              </w:rPr>
            </w:pPr>
            <w:r w:rsidRPr="00E4085F">
              <w:rPr>
                <w:rFonts w:ascii="Times New Roman" w:eastAsia="Calibri" w:hAnsi="Times New Roman" w:cs="Calibri"/>
                <w:spacing w:val="2"/>
                <w:sz w:val="24"/>
                <w:szCs w:val="24"/>
                <w:shd w:val="clear" w:color="auto" w:fill="FFFFFF"/>
              </w:rPr>
              <w:t>ОК 08</w:t>
            </w:r>
          </w:p>
        </w:tc>
      </w:tr>
      <w:tr w:rsidR="00E4085F" w:rsidRPr="00272263" w14:paraId="07D0C108" w14:textId="77777777" w:rsidTr="00056523">
        <w:trPr>
          <w:trHeight w:val="1114"/>
          <w:jc w:val="center"/>
        </w:trPr>
        <w:tc>
          <w:tcPr>
            <w:tcW w:w="820" w:type="pct"/>
            <w:vMerge/>
          </w:tcPr>
          <w:p w14:paraId="65E633BB" w14:textId="77777777" w:rsidR="00E4085F" w:rsidRPr="00272263" w:rsidRDefault="00E4085F" w:rsidP="00E4085F">
            <w:pPr>
              <w:numPr>
                <w:ilvl w:val="12"/>
                <w:numId w:val="0"/>
              </w:numPr>
              <w:jc w:val="center"/>
              <w:rPr>
                <w:rFonts w:ascii="Times New Roman" w:hAnsi="Times New Roman"/>
                <w:b/>
                <w:bCs/>
                <w:sz w:val="24"/>
                <w:szCs w:val="24"/>
              </w:rPr>
            </w:pPr>
          </w:p>
        </w:tc>
        <w:tc>
          <w:tcPr>
            <w:tcW w:w="2787" w:type="pct"/>
            <w:hideMark/>
          </w:tcPr>
          <w:p w14:paraId="5F2BE90F" w14:textId="77777777" w:rsidR="00E4085F" w:rsidRPr="00272263" w:rsidRDefault="00E4085F" w:rsidP="00E4085F">
            <w:pPr>
              <w:ind w:left="-72"/>
              <w:contextualSpacing/>
              <w:jc w:val="both"/>
              <w:rPr>
                <w:rFonts w:ascii="Times New Roman" w:hAnsi="Times New Roman"/>
                <w:sz w:val="24"/>
                <w:szCs w:val="24"/>
              </w:rPr>
            </w:pPr>
            <w:r w:rsidRPr="00272263">
              <w:rPr>
                <w:rFonts w:ascii="Times New Roman" w:hAnsi="Times New Roman"/>
                <w:b/>
                <w:sz w:val="24"/>
                <w:szCs w:val="24"/>
              </w:rPr>
              <w:t>В том числе практических занятий</w:t>
            </w:r>
          </w:p>
          <w:p w14:paraId="4B5B8B90" w14:textId="3298DB83" w:rsidR="00E4085F" w:rsidRPr="00272263" w:rsidRDefault="00E4085F" w:rsidP="00E4085F">
            <w:pPr>
              <w:ind w:left="-72"/>
              <w:contextualSpacing/>
              <w:jc w:val="both"/>
              <w:rPr>
                <w:rFonts w:ascii="Times New Roman" w:hAnsi="Times New Roman"/>
                <w:sz w:val="24"/>
                <w:szCs w:val="24"/>
              </w:rPr>
            </w:pPr>
            <w:r w:rsidRPr="00272263">
              <w:rPr>
                <w:rFonts w:ascii="Times New Roman" w:hAnsi="Times New Roman"/>
                <w:sz w:val="24"/>
                <w:szCs w:val="24"/>
              </w:rPr>
              <w:t>Практическое занятие № 29. Техника безопасности по настольному теннису. Изучение элементов стола и ракетки. Обучение тактическим и техническим действиям, подаче. Игра</w:t>
            </w:r>
          </w:p>
        </w:tc>
        <w:tc>
          <w:tcPr>
            <w:tcW w:w="682" w:type="pct"/>
          </w:tcPr>
          <w:p w14:paraId="1205EC1B" w14:textId="40D2CBEC" w:rsidR="00E4085F" w:rsidRPr="00E4085F" w:rsidRDefault="00E4085F" w:rsidP="00056523">
            <w:pPr>
              <w:contextualSpacing/>
              <w:jc w:val="center"/>
              <w:rPr>
                <w:rFonts w:ascii="Times New Roman" w:hAnsi="Times New Roman"/>
                <w:i/>
                <w:sz w:val="24"/>
                <w:szCs w:val="24"/>
              </w:rPr>
            </w:pPr>
            <w:r w:rsidRPr="00E4085F">
              <w:rPr>
                <w:rFonts w:ascii="Times New Roman" w:hAnsi="Times New Roman"/>
                <w:i/>
                <w:sz w:val="24"/>
                <w:szCs w:val="24"/>
              </w:rPr>
              <w:t>4</w:t>
            </w:r>
          </w:p>
        </w:tc>
        <w:tc>
          <w:tcPr>
            <w:tcW w:w="711" w:type="pct"/>
            <w:vMerge/>
          </w:tcPr>
          <w:p w14:paraId="083F84A7" w14:textId="77777777" w:rsidR="00E4085F" w:rsidRPr="00E4085F" w:rsidRDefault="00E4085F" w:rsidP="00056523">
            <w:pPr>
              <w:jc w:val="center"/>
              <w:rPr>
                <w:rFonts w:ascii="Times New Roman" w:hAnsi="Times New Roman"/>
                <w:sz w:val="24"/>
                <w:szCs w:val="24"/>
              </w:rPr>
            </w:pPr>
          </w:p>
        </w:tc>
      </w:tr>
      <w:tr w:rsidR="00E4085F" w:rsidRPr="00272263" w14:paraId="73F3A07B" w14:textId="77777777" w:rsidTr="00056523">
        <w:trPr>
          <w:trHeight w:val="262"/>
          <w:jc w:val="center"/>
        </w:trPr>
        <w:tc>
          <w:tcPr>
            <w:tcW w:w="820" w:type="pct"/>
            <w:vMerge w:val="restart"/>
          </w:tcPr>
          <w:p w14:paraId="68E05F73" w14:textId="2404F8E5" w:rsidR="00E4085F" w:rsidRPr="00272263" w:rsidRDefault="00E4085F" w:rsidP="00E4085F">
            <w:pPr>
              <w:numPr>
                <w:ilvl w:val="12"/>
                <w:numId w:val="0"/>
              </w:numPr>
              <w:jc w:val="center"/>
              <w:rPr>
                <w:rFonts w:ascii="Times New Roman" w:hAnsi="Times New Roman"/>
                <w:sz w:val="24"/>
                <w:szCs w:val="24"/>
              </w:rPr>
            </w:pPr>
            <w:r w:rsidRPr="00272263">
              <w:rPr>
                <w:rFonts w:ascii="Times New Roman" w:hAnsi="Times New Roman"/>
                <w:b/>
                <w:bCs/>
                <w:sz w:val="24"/>
                <w:szCs w:val="24"/>
              </w:rPr>
              <w:t>Тема</w:t>
            </w:r>
            <w:r w:rsidRPr="00272263">
              <w:rPr>
                <w:rFonts w:ascii="Times New Roman" w:hAnsi="Times New Roman"/>
                <w:b/>
                <w:sz w:val="24"/>
                <w:szCs w:val="24"/>
              </w:rPr>
              <w:t xml:space="preserve"> </w:t>
            </w:r>
            <w:r>
              <w:rPr>
                <w:rFonts w:ascii="Times New Roman" w:hAnsi="Times New Roman"/>
                <w:b/>
                <w:bCs/>
                <w:sz w:val="24"/>
                <w:szCs w:val="24"/>
              </w:rPr>
              <w:t>1</w:t>
            </w:r>
            <w:r w:rsidRPr="00272263">
              <w:rPr>
                <w:rFonts w:ascii="Times New Roman" w:hAnsi="Times New Roman"/>
                <w:b/>
                <w:bCs/>
                <w:sz w:val="24"/>
                <w:szCs w:val="24"/>
              </w:rPr>
              <w:t>.7.</w:t>
            </w:r>
          </w:p>
          <w:p w14:paraId="02BAA19D" w14:textId="77777777" w:rsidR="00E4085F" w:rsidRPr="00272263" w:rsidRDefault="00E4085F" w:rsidP="00E4085F">
            <w:pPr>
              <w:numPr>
                <w:ilvl w:val="12"/>
                <w:numId w:val="0"/>
              </w:numPr>
              <w:jc w:val="center"/>
              <w:rPr>
                <w:rFonts w:ascii="Times New Roman" w:hAnsi="Times New Roman"/>
                <w:sz w:val="24"/>
                <w:szCs w:val="24"/>
              </w:rPr>
            </w:pPr>
            <w:r w:rsidRPr="00272263">
              <w:rPr>
                <w:rFonts w:ascii="Times New Roman" w:hAnsi="Times New Roman"/>
                <w:sz w:val="24"/>
                <w:szCs w:val="24"/>
              </w:rPr>
              <w:t xml:space="preserve">Плавание </w:t>
            </w:r>
            <w:r w:rsidRPr="00272263">
              <w:rPr>
                <w:rFonts w:ascii="Times New Roman" w:hAnsi="Times New Roman"/>
                <w:bCs/>
                <w:sz w:val="24"/>
                <w:szCs w:val="24"/>
              </w:rPr>
              <w:t>(при наличии условий)</w:t>
            </w:r>
          </w:p>
        </w:tc>
        <w:tc>
          <w:tcPr>
            <w:tcW w:w="2787" w:type="pct"/>
          </w:tcPr>
          <w:p w14:paraId="4CD6A78D" w14:textId="77777777" w:rsidR="00E4085F" w:rsidRPr="00272263" w:rsidRDefault="00E4085F" w:rsidP="00E4085F">
            <w:pPr>
              <w:ind w:left="-72"/>
              <w:contextualSpacing/>
              <w:jc w:val="both"/>
              <w:rPr>
                <w:rFonts w:ascii="Times New Roman" w:hAnsi="Times New Roman"/>
                <w:b/>
                <w:spacing w:val="-3"/>
                <w:sz w:val="24"/>
                <w:szCs w:val="24"/>
              </w:rPr>
            </w:pPr>
            <w:r w:rsidRPr="00272263">
              <w:rPr>
                <w:rFonts w:ascii="Times New Roman" w:hAnsi="Times New Roman"/>
                <w:b/>
                <w:spacing w:val="-3"/>
                <w:sz w:val="24"/>
                <w:szCs w:val="24"/>
              </w:rPr>
              <w:t>Содержание</w:t>
            </w:r>
          </w:p>
        </w:tc>
        <w:tc>
          <w:tcPr>
            <w:tcW w:w="682" w:type="pct"/>
          </w:tcPr>
          <w:p w14:paraId="61E6A9CF" w14:textId="4FE8E07F" w:rsidR="00E4085F" w:rsidRPr="00E4085F" w:rsidRDefault="00E4085F" w:rsidP="00056523">
            <w:pPr>
              <w:contextualSpacing/>
              <w:jc w:val="center"/>
              <w:rPr>
                <w:rFonts w:ascii="Times New Roman" w:hAnsi="Times New Roman"/>
                <w:b/>
                <w:i/>
                <w:sz w:val="24"/>
                <w:szCs w:val="24"/>
              </w:rPr>
            </w:pPr>
            <w:r w:rsidRPr="00E4085F">
              <w:rPr>
                <w:rFonts w:ascii="Times New Roman" w:hAnsi="Times New Roman"/>
                <w:b/>
                <w:i/>
                <w:sz w:val="24"/>
                <w:szCs w:val="24"/>
              </w:rPr>
              <w:t>4</w:t>
            </w:r>
          </w:p>
        </w:tc>
        <w:tc>
          <w:tcPr>
            <w:tcW w:w="711" w:type="pct"/>
            <w:vMerge w:val="restart"/>
          </w:tcPr>
          <w:p w14:paraId="690D5605" w14:textId="77777777" w:rsidR="00E4085F" w:rsidRPr="00E4085F" w:rsidRDefault="00E4085F" w:rsidP="00056523">
            <w:pPr>
              <w:jc w:val="center"/>
              <w:rPr>
                <w:rFonts w:ascii="Times New Roman" w:eastAsia="Calibri" w:hAnsi="Times New Roman" w:cs="Calibri"/>
                <w:spacing w:val="2"/>
                <w:sz w:val="24"/>
                <w:szCs w:val="24"/>
                <w:shd w:val="clear" w:color="auto" w:fill="FFFFFF"/>
              </w:rPr>
            </w:pPr>
            <w:r w:rsidRPr="00E4085F">
              <w:rPr>
                <w:rFonts w:ascii="Times New Roman" w:eastAsia="Calibri" w:hAnsi="Times New Roman" w:cs="Calibri"/>
                <w:spacing w:val="2"/>
                <w:sz w:val="24"/>
                <w:szCs w:val="24"/>
                <w:shd w:val="clear" w:color="auto" w:fill="FFFFFF"/>
              </w:rPr>
              <w:t>ОК 04</w:t>
            </w:r>
          </w:p>
          <w:p w14:paraId="3FA9E644" w14:textId="77777777" w:rsidR="00E4085F" w:rsidRPr="00E4085F" w:rsidRDefault="00E4085F" w:rsidP="00056523">
            <w:pPr>
              <w:jc w:val="center"/>
              <w:rPr>
                <w:rFonts w:ascii="Times New Roman" w:hAnsi="Times New Roman"/>
                <w:sz w:val="24"/>
                <w:szCs w:val="24"/>
              </w:rPr>
            </w:pPr>
            <w:r w:rsidRPr="00E4085F">
              <w:rPr>
                <w:rFonts w:ascii="Times New Roman" w:eastAsia="Calibri" w:hAnsi="Times New Roman" w:cs="Calibri"/>
                <w:spacing w:val="2"/>
                <w:sz w:val="24"/>
                <w:szCs w:val="24"/>
                <w:shd w:val="clear" w:color="auto" w:fill="FFFFFF"/>
              </w:rPr>
              <w:t>ОК 08</w:t>
            </w:r>
          </w:p>
        </w:tc>
      </w:tr>
      <w:tr w:rsidR="00E4085F" w:rsidRPr="00272263" w14:paraId="0DB7F5C6" w14:textId="77777777" w:rsidTr="00056523">
        <w:trPr>
          <w:trHeight w:val="1104"/>
          <w:jc w:val="center"/>
        </w:trPr>
        <w:tc>
          <w:tcPr>
            <w:tcW w:w="820" w:type="pct"/>
            <w:vMerge/>
          </w:tcPr>
          <w:p w14:paraId="64609075" w14:textId="77777777" w:rsidR="00E4085F" w:rsidRPr="00272263" w:rsidRDefault="00E4085F" w:rsidP="00E4085F">
            <w:pPr>
              <w:numPr>
                <w:ilvl w:val="12"/>
                <w:numId w:val="0"/>
              </w:numPr>
              <w:jc w:val="center"/>
              <w:rPr>
                <w:rFonts w:ascii="Times New Roman" w:hAnsi="Times New Roman"/>
                <w:b/>
                <w:bCs/>
                <w:sz w:val="24"/>
                <w:szCs w:val="24"/>
              </w:rPr>
            </w:pPr>
          </w:p>
        </w:tc>
        <w:tc>
          <w:tcPr>
            <w:tcW w:w="2787" w:type="pct"/>
          </w:tcPr>
          <w:p w14:paraId="7A11CFB9" w14:textId="77777777" w:rsidR="00E4085F" w:rsidRPr="00272263" w:rsidRDefault="00E4085F" w:rsidP="00E4085F">
            <w:pPr>
              <w:ind w:left="-72"/>
              <w:contextualSpacing/>
              <w:jc w:val="both"/>
              <w:rPr>
                <w:rFonts w:ascii="Times New Roman" w:hAnsi="Times New Roman"/>
                <w:sz w:val="24"/>
                <w:szCs w:val="24"/>
              </w:rPr>
            </w:pPr>
            <w:r w:rsidRPr="00272263">
              <w:rPr>
                <w:rFonts w:ascii="Times New Roman" w:hAnsi="Times New Roman"/>
                <w:b/>
                <w:sz w:val="24"/>
                <w:szCs w:val="24"/>
              </w:rPr>
              <w:t>В том числе практических занятий</w:t>
            </w:r>
          </w:p>
          <w:p w14:paraId="6792C96B" w14:textId="185AF541" w:rsidR="00E4085F" w:rsidRPr="00272263" w:rsidRDefault="00E4085F" w:rsidP="00E4085F">
            <w:pPr>
              <w:ind w:left="-72"/>
              <w:contextualSpacing/>
              <w:jc w:val="both"/>
              <w:rPr>
                <w:rFonts w:ascii="Times New Roman" w:hAnsi="Times New Roman"/>
                <w:sz w:val="24"/>
                <w:szCs w:val="24"/>
              </w:rPr>
            </w:pPr>
            <w:r w:rsidRPr="00272263">
              <w:rPr>
                <w:rFonts w:ascii="Times New Roman" w:hAnsi="Times New Roman"/>
                <w:sz w:val="24"/>
                <w:szCs w:val="24"/>
              </w:rPr>
              <w:t>Практическое занятие № 30. Ознакомление с техникой плавания основными видами плавания: кроль на груди и спине, брасс, прикладные виды</w:t>
            </w:r>
          </w:p>
        </w:tc>
        <w:tc>
          <w:tcPr>
            <w:tcW w:w="682" w:type="pct"/>
          </w:tcPr>
          <w:p w14:paraId="054603D0" w14:textId="797469E6" w:rsidR="00E4085F" w:rsidRPr="00E4085F" w:rsidRDefault="00E4085F" w:rsidP="00056523">
            <w:pPr>
              <w:contextualSpacing/>
              <w:jc w:val="center"/>
              <w:rPr>
                <w:rFonts w:ascii="Times New Roman" w:hAnsi="Times New Roman"/>
                <w:bCs/>
                <w:i/>
                <w:sz w:val="24"/>
                <w:szCs w:val="24"/>
              </w:rPr>
            </w:pPr>
            <w:r w:rsidRPr="00E4085F">
              <w:rPr>
                <w:rFonts w:ascii="Times New Roman" w:hAnsi="Times New Roman"/>
                <w:bCs/>
                <w:i/>
                <w:sz w:val="24"/>
                <w:szCs w:val="24"/>
              </w:rPr>
              <w:t>4</w:t>
            </w:r>
          </w:p>
        </w:tc>
        <w:tc>
          <w:tcPr>
            <w:tcW w:w="711" w:type="pct"/>
            <w:vMerge/>
          </w:tcPr>
          <w:p w14:paraId="6A0CF24A" w14:textId="77777777" w:rsidR="00E4085F" w:rsidRPr="00E4085F" w:rsidRDefault="00E4085F" w:rsidP="00056523">
            <w:pPr>
              <w:jc w:val="center"/>
              <w:rPr>
                <w:rFonts w:ascii="Times New Roman" w:hAnsi="Times New Roman"/>
                <w:sz w:val="24"/>
                <w:szCs w:val="24"/>
              </w:rPr>
            </w:pPr>
          </w:p>
        </w:tc>
      </w:tr>
    </w:tbl>
    <w:p w14:paraId="0D5E27AB" w14:textId="77777777" w:rsidR="006D73EB" w:rsidRDefault="006D73EB">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27" w:type="dxa"/>
          <w:right w:w="227" w:type="dxa"/>
        </w:tblCellMar>
        <w:tblLook w:val="04A0" w:firstRow="1" w:lastRow="0" w:firstColumn="1" w:lastColumn="0" w:noHBand="0" w:noVBand="1"/>
      </w:tblPr>
      <w:tblGrid>
        <w:gridCol w:w="2388"/>
        <w:gridCol w:w="8116"/>
        <w:gridCol w:w="1986"/>
        <w:gridCol w:w="2070"/>
      </w:tblGrid>
      <w:tr w:rsidR="00E4085F" w:rsidRPr="00272263" w14:paraId="6D7F245B" w14:textId="77777777" w:rsidTr="00056523">
        <w:trPr>
          <w:trHeight w:val="287"/>
          <w:jc w:val="center"/>
        </w:trPr>
        <w:tc>
          <w:tcPr>
            <w:tcW w:w="820" w:type="pct"/>
            <w:vMerge w:val="restart"/>
          </w:tcPr>
          <w:p w14:paraId="125E619D" w14:textId="4DF3645D" w:rsidR="00E4085F" w:rsidRPr="00272263" w:rsidRDefault="00E4085F" w:rsidP="00E4085F">
            <w:pPr>
              <w:numPr>
                <w:ilvl w:val="12"/>
                <w:numId w:val="0"/>
              </w:numPr>
              <w:jc w:val="center"/>
              <w:rPr>
                <w:rFonts w:ascii="Times New Roman" w:hAnsi="Times New Roman"/>
                <w:b/>
                <w:bCs/>
                <w:sz w:val="24"/>
                <w:szCs w:val="24"/>
              </w:rPr>
            </w:pPr>
            <w:r>
              <w:rPr>
                <w:rFonts w:ascii="Times New Roman" w:hAnsi="Times New Roman"/>
                <w:b/>
                <w:bCs/>
                <w:sz w:val="24"/>
                <w:szCs w:val="24"/>
              </w:rPr>
              <w:lastRenderedPageBreak/>
              <w:t>Тема 1</w:t>
            </w:r>
            <w:r w:rsidRPr="00272263">
              <w:rPr>
                <w:rFonts w:ascii="Times New Roman" w:hAnsi="Times New Roman"/>
                <w:b/>
                <w:bCs/>
                <w:sz w:val="24"/>
                <w:szCs w:val="24"/>
              </w:rPr>
              <w:t>.8.</w:t>
            </w:r>
          </w:p>
          <w:p w14:paraId="49D37D0E" w14:textId="77777777" w:rsidR="00E4085F" w:rsidRPr="00272263" w:rsidRDefault="00E4085F" w:rsidP="00E4085F">
            <w:pPr>
              <w:numPr>
                <w:ilvl w:val="12"/>
                <w:numId w:val="0"/>
              </w:numPr>
              <w:jc w:val="center"/>
              <w:rPr>
                <w:rFonts w:ascii="Times New Roman" w:hAnsi="Times New Roman"/>
                <w:sz w:val="24"/>
                <w:szCs w:val="24"/>
              </w:rPr>
            </w:pPr>
            <w:r w:rsidRPr="00272263">
              <w:rPr>
                <w:rFonts w:ascii="Times New Roman" w:hAnsi="Times New Roman"/>
                <w:sz w:val="24"/>
                <w:szCs w:val="24"/>
              </w:rPr>
              <w:t>Атлетическая гимнастика</w:t>
            </w:r>
          </w:p>
        </w:tc>
        <w:tc>
          <w:tcPr>
            <w:tcW w:w="2787" w:type="pct"/>
          </w:tcPr>
          <w:p w14:paraId="517164B1" w14:textId="77777777" w:rsidR="00E4085F" w:rsidRPr="00272263" w:rsidRDefault="00E4085F" w:rsidP="00056523">
            <w:pPr>
              <w:contextualSpacing/>
              <w:jc w:val="both"/>
              <w:rPr>
                <w:rFonts w:ascii="Times New Roman" w:hAnsi="Times New Roman"/>
                <w:b/>
                <w:bCs/>
                <w:sz w:val="24"/>
                <w:szCs w:val="24"/>
              </w:rPr>
            </w:pPr>
            <w:r w:rsidRPr="00272263">
              <w:rPr>
                <w:rFonts w:ascii="Times New Roman" w:hAnsi="Times New Roman"/>
                <w:b/>
                <w:bCs/>
                <w:sz w:val="24"/>
                <w:szCs w:val="24"/>
              </w:rPr>
              <w:t>Содержание</w:t>
            </w:r>
          </w:p>
        </w:tc>
        <w:tc>
          <w:tcPr>
            <w:tcW w:w="682" w:type="pct"/>
          </w:tcPr>
          <w:p w14:paraId="0630B5A4" w14:textId="05DD41F4" w:rsidR="00E4085F" w:rsidRPr="00E4085F" w:rsidRDefault="00E4085F" w:rsidP="00056523">
            <w:pPr>
              <w:contextualSpacing/>
              <w:jc w:val="center"/>
              <w:rPr>
                <w:rFonts w:ascii="Times New Roman" w:hAnsi="Times New Roman"/>
                <w:b/>
                <w:bCs/>
                <w:i/>
                <w:sz w:val="24"/>
                <w:szCs w:val="24"/>
              </w:rPr>
            </w:pPr>
            <w:r w:rsidRPr="00E4085F">
              <w:rPr>
                <w:rFonts w:ascii="Times New Roman" w:hAnsi="Times New Roman"/>
                <w:b/>
                <w:bCs/>
                <w:i/>
                <w:sz w:val="24"/>
                <w:szCs w:val="24"/>
              </w:rPr>
              <w:t>4</w:t>
            </w:r>
          </w:p>
        </w:tc>
        <w:tc>
          <w:tcPr>
            <w:tcW w:w="711" w:type="pct"/>
            <w:vMerge w:val="restart"/>
          </w:tcPr>
          <w:p w14:paraId="15B5182B" w14:textId="77777777" w:rsidR="00E4085F" w:rsidRPr="00E4085F" w:rsidRDefault="00E4085F" w:rsidP="00056523">
            <w:pPr>
              <w:jc w:val="center"/>
              <w:rPr>
                <w:rFonts w:ascii="Times New Roman" w:hAnsi="Times New Roman"/>
                <w:bCs/>
                <w:sz w:val="24"/>
                <w:szCs w:val="24"/>
              </w:rPr>
            </w:pPr>
            <w:r w:rsidRPr="00E4085F">
              <w:rPr>
                <w:rFonts w:ascii="Times New Roman" w:hAnsi="Times New Roman"/>
                <w:bCs/>
                <w:sz w:val="24"/>
                <w:szCs w:val="24"/>
              </w:rPr>
              <w:t>ОК 04</w:t>
            </w:r>
          </w:p>
          <w:p w14:paraId="5F6CD6F3" w14:textId="77777777" w:rsidR="00E4085F" w:rsidRPr="00E4085F" w:rsidRDefault="00E4085F" w:rsidP="00056523">
            <w:pPr>
              <w:jc w:val="center"/>
              <w:rPr>
                <w:rFonts w:ascii="Times New Roman" w:hAnsi="Times New Roman"/>
                <w:bCs/>
                <w:sz w:val="24"/>
                <w:szCs w:val="24"/>
              </w:rPr>
            </w:pPr>
            <w:r w:rsidRPr="00E4085F">
              <w:rPr>
                <w:rFonts w:ascii="Times New Roman" w:hAnsi="Times New Roman"/>
                <w:bCs/>
                <w:sz w:val="24"/>
                <w:szCs w:val="24"/>
              </w:rPr>
              <w:t>ОК 08</w:t>
            </w:r>
          </w:p>
        </w:tc>
      </w:tr>
      <w:tr w:rsidR="00E4085F" w:rsidRPr="00272263" w14:paraId="51BCB339" w14:textId="77777777" w:rsidTr="00056523">
        <w:trPr>
          <w:trHeight w:val="1702"/>
          <w:jc w:val="center"/>
        </w:trPr>
        <w:tc>
          <w:tcPr>
            <w:tcW w:w="820" w:type="pct"/>
            <w:vMerge/>
          </w:tcPr>
          <w:p w14:paraId="41A2AF78" w14:textId="77777777" w:rsidR="00E4085F" w:rsidRPr="00272263" w:rsidRDefault="00E4085F" w:rsidP="00E4085F">
            <w:pPr>
              <w:numPr>
                <w:ilvl w:val="12"/>
                <w:numId w:val="0"/>
              </w:numPr>
              <w:jc w:val="center"/>
              <w:rPr>
                <w:rFonts w:ascii="Times New Roman" w:hAnsi="Times New Roman"/>
                <w:b/>
                <w:bCs/>
                <w:sz w:val="24"/>
                <w:szCs w:val="24"/>
              </w:rPr>
            </w:pPr>
          </w:p>
        </w:tc>
        <w:tc>
          <w:tcPr>
            <w:tcW w:w="2787" w:type="pct"/>
            <w:vMerge w:val="restart"/>
          </w:tcPr>
          <w:p w14:paraId="6F076D8D" w14:textId="77777777" w:rsidR="00E4085F" w:rsidRPr="00272263" w:rsidRDefault="00E4085F" w:rsidP="00E4085F">
            <w:pPr>
              <w:ind w:left="-72"/>
              <w:contextualSpacing/>
              <w:jc w:val="both"/>
              <w:rPr>
                <w:rFonts w:ascii="Times New Roman" w:hAnsi="Times New Roman"/>
                <w:b/>
                <w:bCs/>
                <w:sz w:val="24"/>
                <w:szCs w:val="24"/>
              </w:rPr>
            </w:pPr>
            <w:r w:rsidRPr="00272263">
              <w:rPr>
                <w:rFonts w:ascii="Times New Roman" w:hAnsi="Times New Roman"/>
                <w:b/>
                <w:bCs/>
                <w:sz w:val="24"/>
                <w:szCs w:val="24"/>
              </w:rPr>
              <w:t>В том числе практических занятий</w:t>
            </w:r>
          </w:p>
          <w:p w14:paraId="0B02AEBD" w14:textId="77777777" w:rsidR="00E4085F" w:rsidRPr="00272263" w:rsidRDefault="00E4085F" w:rsidP="00E4085F">
            <w:pPr>
              <w:ind w:left="-72"/>
              <w:contextualSpacing/>
              <w:jc w:val="both"/>
              <w:rPr>
                <w:rFonts w:ascii="Times New Roman" w:hAnsi="Times New Roman"/>
                <w:sz w:val="24"/>
                <w:szCs w:val="24"/>
              </w:rPr>
            </w:pPr>
            <w:r w:rsidRPr="00272263">
              <w:rPr>
                <w:rFonts w:ascii="Times New Roman" w:hAnsi="Times New Roman"/>
                <w:sz w:val="24"/>
                <w:szCs w:val="24"/>
              </w:rPr>
              <w:t>Практическое занятие № 31. Техника безопасности в тренажерном зале. Ознакомление с тренажерами</w:t>
            </w:r>
          </w:p>
          <w:p w14:paraId="00F64D86" w14:textId="77777777" w:rsidR="00E4085F" w:rsidRPr="00272263" w:rsidRDefault="00E4085F" w:rsidP="00E4085F">
            <w:pPr>
              <w:ind w:left="-72"/>
              <w:contextualSpacing/>
              <w:jc w:val="both"/>
              <w:rPr>
                <w:rFonts w:ascii="Times New Roman" w:hAnsi="Times New Roman"/>
                <w:spacing w:val="-2"/>
                <w:sz w:val="24"/>
                <w:szCs w:val="24"/>
              </w:rPr>
            </w:pPr>
            <w:r w:rsidRPr="00272263">
              <w:rPr>
                <w:rFonts w:ascii="Times New Roman" w:hAnsi="Times New Roman"/>
                <w:spacing w:val="-2"/>
                <w:sz w:val="24"/>
                <w:szCs w:val="24"/>
              </w:rPr>
              <w:t>Практическое занятие № 32. Круговой метод тренировки для развития силы основных мышечных групп с эспандерами, амортизаторами из резины</w:t>
            </w:r>
          </w:p>
          <w:p w14:paraId="0408BE63" w14:textId="77777777" w:rsidR="00E4085F" w:rsidRPr="00272263" w:rsidRDefault="00E4085F" w:rsidP="00E4085F">
            <w:pPr>
              <w:ind w:left="-72"/>
              <w:contextualSpacing/>
              <w:jc w:val="both"/>
              <w:rPr>
                <w:rFonts w:ascii="Times New Roman" w:hAnsi="Times New Roman"/>
                <w:spacing w:val="-2"/>
                <w:sz w:val="24"/>
                <w:szCs w:val="24"/>
              </w:rPr>
            </w:pPr>
            <w:r w:rsidRPr="00272263">
              <w:rPr>
                <w:rFonts w:ascii="Times New Roman" w:hAnsi="Times New Roman"/>
                <w:spacing w:val="-2"/>
                <w:sz w:val="24"/>
                <w:szCs w:val="24"/>
              </w:rPr>
              <w:t>Практическое занятие № 33. Комплекс упражнений на тренажерах для развития мышц рук и ног</w:t>
            </w:r>
          </w:p>
          <w:p w14:paraId="1932648A" w14:textId="5E7C91FD" w:rsidR="00E4085F" w:rsidRPr="00272263" w:rsidRDefault="00E4085F" w:rsidP="00E4085F">
            <w:pPr>
              <w:ind w:left="-72"/>
              <w:contextualSpacing/>
              <w:jc w:val="both"/>
              <w:rPr>
                <w:rFonts w:ascii="Times New Roman" w:hAnsi="Times New Roman"/>
                <w:b/>
                <w:bCs/>
                <w:sz w:val="24"/>
                <w:szCs w:val="24"/>
              </w:rPr>
            </w:pPr>
            <w:r w:rsidRPr="00272263">
              <w:rPr>
                <w:rFonts w:ascii="Times New Roman" w:hAnsi="Times New Roman"/>
                <w:sz w:val="24"/>
                <w:szCs w:val="24"/>
              </w:rPr>
              <w:t>Практическое занятие № 34. Комплекс упражнений на тренажерах для развития мышц спины и брюшного пресса</w:t>
            </w:r>
          </w:p>
        </w:tc>
        <w:tc>
          <w:tcPr>
            <w:tcW w:w="682" w:type="pct"/>
          </w:tcPr>
          <w:p w14:paraId="3D47C2B9" w14:textId="332C9F69" w:rsidR="00E4085F" w:rsidRPr="00E4085F" w:rsidRDefault="00E4085F" w:rsidP="00056523">
            <w:pPr>
              <w:contextualSpacing/>
              <w:jc w:val="center"/>
              <w:rPr>
                <w:rFonts w:ascii="Times New Roman" w:hAnsi="Times New Roman"/>
                <w:bCs/>
                <w:i/>
                <w:sz w:val="24"/>
                <w:szCs w:val="24"/>
              </w:rPr>
            </w:pPr>
            <w:r w:rsidRPr="00E4085F">
              <w:rPr>
                <w:rFonts w:ascii="Times New Roman" w:hAnsi="Times New Roman"/>
                <w:bCs/>
                <w:i/>
                <w:sz w:val="24"/>
                <w:szCs w:val="24"/>
              </w:rPr>
              <w:t>4</w:t>
            </w:r>
          </w:p>
        </w:tc>
        <w:tc>
          <w:tcPr>
            <w:tcW w:w="711" w:type="pct"/>
            <w:vMerge/>
          </w:tcPr>
          <w:p w14:paraId="0505FCB7" w14:textId="77777777" w:rsidR="00E4085F" w:rsidRPr="00E4085F" w:rsidRDefault="00E4085F" w:rsidP="00056523">
            <w:pPr>
              <w:jc w:val="center"/>
              <w:rPr>
                <w:rFonts w:ascii="Times New Roman" w:hAnsi="Times New Roman"/>
                <w:bCs/>
                <w:sz w:val="24"/>
                <w:szCs w:val="24"/>
              </w:rPr>
            </w:pPr>
          </w:p>
        </w:tc>
      </w:tr>
      <w:tr w:rsidR="00E4085F" w:rsidRPr="00272263" w14:paraId="4BFEBACD" w14:textId="77777777" w:rsidTr="00056523">
        <w:trPr>
          <w:trHeight w:val="262"/>
          <w:jc w:val="center"/>
        </w:trPr>
        <w:tc>
          <w:tcPr>
            <w:tcW w:w="820" w:type="pct"/>
            <w:vMerge/>
          </w:tcPr>
          <w:p w14:paraId="59A66C60" w14:textId="77777777" w:rsidR="00E4085F" w:rsidRPr="00272263" w:rsidRDefault="00E4085F" w:rsidP="00E4085F">
            <w:pPr>
              <w:numPr>
                <w:ilvl w:val="12"/>
                <w:numId w:val="0"/>
              </w:numPr>
              <w:jc w:val="center"/>
              <w:rPr>
                <w:rFonts w:ascii="Times New Roman" w:hAnsi="Times New Roman"/>
                <w:b/>
                <w:bCs/>
                <w:sz w:val="24"/>
                <w:szCs w:val="24"/>
              </w:rPr>
            </w:pPr>
          </w:p>
        </w:tc>
        <w:tc>
          <w:tcPr>
            <w:tcW w:w="2787" w:type="pct"/>
            <w:vMerge/>
          </w:tcPr>
          <w:p w14:paraId="6098783A" w14:textId="35E6E5A1" w:rsidR="00E4085F" w:rsidRPr="00272263" w:rsidRDefault="00E4085F" w:rsidP="00056523">
            <w:pPr>
              <w:contextualSpacing/>
              <w:jc w:val="both"/>
              <w:rPr>
                <w:rFonts w:ascii="Times New Roman" w:hAnsi="Times New Roman"/>
                <w:sz w:val="24"/>
                <w:szCs w:val="24"/>
              </w:rPr>
            </w:pPr>
          </w:p>
        </w:tc>
        <w:tc>
          <w:tcPr>
            <w:tcW w:w="682" w:type="pct"/>
          </w:tcPr>
          <w:p w14:paraId="54492708" w14:textId="77777777" w:rsidR="00E4085F" w:rsidRPr="00E4085F" w:rsidRDefault="00E4085F" w:rsidP="00056523">
            <w:pPr>
              <w:contextualSpacing/>
              <w:jc w:val="center"/>
              <w:rPr>
                <w:rFonts w:ascii="Times New Roman" w:hAnsi="Times New Roman"/>
                <w:bCs/>
                <w:i/>
                <w:sz w:val="24"/>
                <w:szCs w:val="24"/>
              </w:rPr>
            </w:pPr>
          </w:p>
        </w:tc>
        <w:tc>
          <w:tcPr>
            <w:tcW w:w="711" w:type="pct"/>
            <w:vMerge/>
          </w:tcPr>
          <w:p w14:paraId="156B2F35" w14:textId="77777777" w:rsidR="00E4085F" w:rsidRPr="00E4085F" w:rsidRDefault="00E4085F" w:rsidP="00056523">
            <w:pPr>
              <w:jc w:val="center"/>
              <w:rPr>
                <w:rFonts w:ascii="Times New Roman" w:hAnsi="Times New Roman"/>
                <w:sz w:val="24"/>
                <w:szCs w:val="24"/>
              </w:rPr>
            </w:pPr>
          </w:p>
        </w:tc>
      </w:tr>
      <w:tr w:rsidR="00E4085F" w:rsidRPr="00272263" w14:paraId="1C7B06C9" w14:textId="77777777" w:rsidTr="00056523">
        <w:trPr>
          <w:trHeight w:val="231"/>
          <w:jc w:val="center"/>
        </w:trPr>
        <w:tc>
          <w:tcPr>
            <w:tcW w:w="820" w:type="pct"/>
            <w:vMerge w:val="restart"/>
          </w:tcPr>
          <w:p w14:paraId="29BB19BB" w14:textId="71A37459" w:rsidR="00E4085F" w:rsidRPr="00272263" w:rsidRDefault="00E4085F" w:rsidP="00E4085F">
            <w:pPr>
              <w:numPr>
                <w:ilvl w:val="12"/>
                <w:numId w:val="0"/>
              </w:numPr>
              <w:jc w:val="center"/>
              <w:rPr>
                <w:rFonts w:ascii="Times New Roman" w:hAnsi="Times New Roman"/>
                <w:b/>
                <w:bCs/>
                <w:sz w:val="24"/>
                <w:szCs w:val="24"/>
              </w:rPr>
            </w:pPr>
            <w:r>
              <w:rPr>
                <w:rFonts w:ascii="Times New Roman" w:hAnsi="Times New Roman"/>
                <w:b/>
                <w:bCs/>
                <w:sz w:val="24"/>
                <w:szCs w:val="24"/>
              </w:rPr>
              <w:t>Тема 1</w:t>
            </w:r>
            <w:r w:rsidRPr="00272263">
              <w:rPr>
                <w:rFonts w:ascii="Times New Roman" w:hAnsi="Times New Roman"/>
                <w:b/>
                <w:bCs/>
                <w:sz w:val="24"/>
                <w:szCs w:val="24"/>
              </w:rPr>
              <w:t>.9.</w:t>
            </w:r>
          </w:p>
          <w:p w14:paraId="09D6F6CD" w14:textId="77777777" w:rsidR="00E4085F" w:rsidRPr="00272263" w:rsidRDefault="00E4085F" w:rsidP="00E4085F">
            <w:pPr>
              <w:numPr>
                <w:ilvl w:val="12"/>
                <w:numId w:val="0"/>
              </w:numPr>
              <w:jc w:val="center"/>
              <w:rPr>
                <w:rFonts w:ascii="Times New Roman" w:hAnsi="Times New Roman"/>
                <w:b/>
                <w:bCs/>
                <w:sz w:val="24"/>
                <w:szCs w:val="24"/>
              </w:rPr>
            </w:pPr>
            <w:r w:rsidRPr="00272263">
              <w:rPr>
                <w:rFonts w:ascii="Times New Roman" w:hAnsi="Times New Roman"/>
                <w:sz w:val="24"/>
                <w:szCs w:val="24"/>
              </w:rPr>
              <w:t xml:space="preserve">Лыжная подготовка </w:t>
            </w:r>
            <w:r w:rsidRPr="00272263">
              <w:rPr>
                <w:rFonts w:ascii="Times New Roman" w:hAnsi="Times New Roman"/>
                <w:bCs/>
                <w:sz w:val="24"/>
                <w:szCs w:val="24"/>
              </w:rPr>
              <w:t>(для южных районов кроссовая подготовка)</w:t>
            </w:r>
          </w:p>
        </w:tc>
        <w:tc>
          <w:tcPr>
            <w:tcW w:w="2787" w:type="pct"/>
          </w:tcPr>
          <w:p w14:paraId="16C6BE1D" w14:textId="77777777" w:rsidR="00E4085F" w:rsidRPr="00272263" w:rsidRDefault="00E4085F" w:rsidP="00056523">
            <w:pPr>
              <w:contextualSpacing/>
              <w:jc w:val="both"/>
              <w:rPr>
                <w:rFonts w:ascii="Times New Roman" w:hAnsi="Times New Roman"/>
                <w:b/>
                <w:bCs/>
                <w:sz w:val="24"/>
                <w:szCs w:val="24"/>
              </w:rPr>
            </w:pPr>
            <w:r w:rsidRPr="00272263">
              <w:rPr>
                <w:rFonts w:ascii="Times New Roman" w:hAnsi="Times New Roman"/>
                <w:b/>
                <w:bCs/>
                <w:sz w:val="24"/>
                <w:szCs w:val="24"/>
              </w:rPr>
              <w:t>Содержание</w:t>
            </w:r>
          </w:p>
        </w:tc>
        <w:tc>
          <w:tcPr>
            <w:tcW w:w="682" w:type="pct"/>
          </w:tcPr>
          <w:p w14:paraId="61781562" w14:textId="5C0F0F09" w:rsidR="00E4085F" w:rsidRPr="00E4085F" w:rsidRDefault="00E4085F" w:rsidP="00056523">
            <w:pPr>
              <w:contextualSpacing/>
              <w:jc w:val="center"/>
              <w:rPr>
                <w:rFonts w:ascii="Times New Roman" w:hAnsi="Times New Roman"/>
                <w:b/>
                <w:i/>
                <w:sz w:val="24"/>
                <w:szCs w:val="24"/>
              </w:rPr>
            </w:pPr>
            <w:r>
              <w:rPr>
                <w:rFonts w:ascii="Times New Roman" w:hAnsi="Times New Roman"/>
                <w:b/>
                <w:i/>
                <w:sz w:val="24"/>
                <w:szCs w:val="24"/>
              </w:rPr>
              <w:t>6</w:t>
            </w:r>
          </w:p>
        </w:tc>
        <w:tc>
          <w:tcPr>
            <w:tcW w:w="711" w:type="pct"/>
            <w:vMerge w:val="restart"/>
          </w:tcPr>
          <w:p w14:paraId="56D928F1" w14:textId="77777777" w:rsidR="00E4085F" w:rsidRPr="00E4085F" w:rsidRDefault="00E4085F" w:rsidP="00056523">
            <w:pPr>
              <w:jc w:val="center"/>
              <w:rPr>
                <w:rFonts w:ascii="Times New Roman" w:hAnsi="Times New Roman"/>
                <w:bCs/>
                <w:sz w:val="24"/>
                <w:szCs w:val="24"/>
              </w:rPr>
            </w:pPr>
            <w:r w:rsidRPr="00E4085F">
              <w:rPr>
                <w:rFonts w:ascii="Times New Roman" w:hAnsi="Times New Roman"/>
                <w:bCs/>
                <w:sz w:val="24"/>
                <w:szCs w:val="24"/>
              </w:rPr>
              <w:t>ОК 04</w:t>
            </w:r>
          </w:p>
          <w:p w14:paraId="6404854F" w14:textId="77777777" w:rsidR="00E4085F" w:rsidRPr="00E4085F" w:rsidRDefault="00E4085F" w:rsidP="00056523">
            <w:pPr>
              <w:jc w:val="center"/>
              <w:rPr>
                <w:rFonts w:ascii="Times New Roman" w:hAnsi="Times New Roman"/>
                <w:sz w:val="24"/>
                <w:szCs w:val="24"/>
              </w:rPr>
            </w:pPr>
            <w:r w:rsidRPr="00E4085F">
              <w:rPr>
                <w:rFonts w:ascii="Times New Roman" w:hAnsi="Times New Roman"/>
                <w:bCs/>
                <w:sz w:val="24"/>
                <w:szCs w:val="24"/>
              </w:rPr>
              <w:t>ОК 08</w:t>
            </w:r>
          </w:p>
        </w:tc>
      </w:tr>
      <w:tr w:rsidR="00E4085F" w:rsidRPr="00272263" w14:paraId="72201C37" w14:textId="77777777" w:rsidTr="00056523">
        <w:trPr>
          <w:trHeight w:val="2208"/>
          <w:jc w:val="center"/>
        </w:trPr>
        <w:tc>
          <w:tcPr>
            <w:tcW w:w="820" w:type="pct"/>
            <w:vMerge/>
          </w:tcPr>
          <w:p w14:paraId="36C013C1" w14:textId="77777777" w:rsidR="00E4085F" w:rsidRPr="00272263" w:rsidRDefault="00E4085F" w:rsidP="00056523">
            <w:pPr>
              <w:numPr>
                <w:ilvl w:val="12"/>
                <w:numId w:val="0"/>
              </w:numPr>
              <w:rPr>
                <w:rFonts w:ascii="Times New Roman" w:hAnsi="Times New Roman"/>
                <w:b/>
                <w:bCs/>
                <w:sz w:val="24"/>
                <w:szCs w:val="24"/>
              </w:rPr>
            </w:pPr>
          </w:p>
        </w:tc>
        <w:tc>
          <w:tcPr>
            <w:tcW w:w="2787" w:type="pct"/>
          </w:tcPr>
          <w:p w14:paraId="14360C8A" w14:textId="77777777" w:rsidR="00E4085F" w:rsidRPr="00272263" w:rsidRDefault="00E4085F" w:rsidP="00E4085F">
            <w:pPr>
              <w:ind w:left="-72"/>
              <w:contextualSpacing/>
              <w:jc w:val="both"/>
              <w:rPr>
                <w:rFonts w:ascii="Times New Roman" w:hAnsi="Times New Roman"/>
                <w:b/>
                <w:bCs/>
                <w:sz w:val="24"/>
                <w:szCs w:val="24"/>
              </w:rPr>
            </w:pPr>
            <w:r w:rsidRPr="00272263">
              <w:rPr>
                <w:rFonts w:ascii="Times New Roman" w:hAnsi="Times New Roman"/>
                <w:b/>
                <w:bCs/>
                <w:sz w:val="24"/>
                <w:szCs w:val="24"/>
              </w:rPr>
              <w:t>В том числе практических занятий</w:t>
            </w:r>
          </w:p>
          <w:p w14:paraId="788BC34D" w14:textId="77777777" w:rsidR="00E4085F" w:rsidRPr="00272263" w:rsidRDefault="00E4085F" w:rsidP="00E4085F">
            <w:pPr>
              <w:ind w:left="-72"/>
              <w:contextualSpacing/>
              <w:jc w:val="both"/>
              <w:rPr>
                <w:rFonts w:ascii="Times New Roman" w:hAnsi="Times New Roman"/>
                <w:sz w:val="24"/>
                <w:szCs w:val="24"/>
              </w:rPr>
            </w:pPr>
            <w:r w:rsidRPr="00272263">
              <w:rPr>
                <w:rFonts w:ascii="Times New Roman" w:hAnsi="Times New Roman"/>
                <w:sz w:val="24"/>
                <w:szCs w:val="24"/>
              </w:rPr>
              <w:t xml:space="preserve">Практическое занятие № 35. Техника безопасности на </w:t>
            </w:r>
            <w:proofErr w:type="gramStart"/>
            <w:r w:rsidRPr="00272263">
              <w:rPr>
                <w:rFonts w:ascii="Times New Roman" w:hAnsi="Times New Roman"/>
                <w:sz w:val="24"/>
                <w:szCs w:val="24"/>
              </w:rPr>
              <w:t>занятиях  по</w:t>
            </w:r>
            <w:proofErr w:type="gramEnd"/>
            <w:r w:rsidRPr="00272263">
              <w:rPr>
                <w:rFonts w:ascii="Times New Roman" w:hAnsi="Times New Roman"/>
                <w:sz w:val="24"/>
                <w:szCs w:val="24"/>
              </w:rPr>
              <w:t xml:space="preserve"> лыжной подготовке</w:t>
            </w:r>
          </w:p>
          <w:p w14:paraId="24D05184" w14:textId="77777777" w:rsidR="00E4085F" w:rsidRPr="00272263" w:rsidRDefault="00E4085F" w:rsidP="00E4085F">
            <w:pPr>
              <w:ind w:left="-72"/>
              <w:contextualSpacing/>
              <w:jc w:val="both"/>
              <w:rPr>
                <w:rFonts w:ascii="Times New Roman" w:hAnsi="Times New Roman"/>
                <w:sz w:val="24"/>
                <w:szCs w:val="24"/>
              </w:rPr>
            </w:pPr>
            <w:r w:rsidRPr="00272263">
              <w:rPr>
                <w:rFonts w:ascii="Times New Roman" w:hAnsi="Times New Roman"/>
                <w:sz w:val="24"/>
                <w:szCs w:val="24"/>
              </w:rPr>
              <w:t>Практическое занятие № 36. Имитационные упражнения для рук и ног с помощью амортизаторов</w:t>
            </w:r>
          </w:p>
          <w:p w14:paraId="66D40832" w14:textId="77777777" w:rsidR="00E4085F" w:rsidRPr="00272263" w:rsidRDefault="00E4085F" w:rsidP="00E4085F">
            <w:pPr>
              <w:ind w:left="-72"/>
              <w:contextualSpacing/>
              <w:jc w:val="both"/>
              <w:rPr>
                <w:rFonts w:ascii="Times New Roman" w:hAnsi="Times New Roman"/>
                <w:sz w:val="24"/>
                <w:szCs w:val="24"/>
              </w:rPr>
            </w:pPr>
            <w:r w:rsidRPr="00272263">
              <w:rPr>
                <w:rFonts w:ascii="Times New Roman" w:hAnsi="Times New Roman"/>
                <w:sz w:val="24"/>
                <w:szCs w:val="24"/>
              </w:rPr>
              <w:t>Практическое занятие № 37. Подъемы и спуски: техника подъемов и спусков</w:t>
            </w:r>
          </w:p>
          <w:p w14:paraId="01C29893" w14:textId="6F4B5ECC" w:rsidR="00E4085F" w:rsidRPr="00272263" w:rsidRDefault="00E4085F" w:rsidP="00E4085F">
            <w:pPr>
              <w:ind w:left="-72"/>
              <w:contextualSpacing/>
              <w:jc w:val="both"/>
              <w:rPr>
                <w:rFonts w:ascii="Times New Roman" w:hAnsi="Times New Roman"/>
                <w:b/>
                <w:bCs/>
                <w:sz w:val="24"/>
                <w:szCs w:val="24"/>
              </w:rPr>
            </w:pPr>
            <w:r w:rsidRPr="00272263">
              <w:rPr>
                <w:rFonts w:ascii="Times New Roman" w:hAnsi="Times New Roman"/>
                <w:sz w:val="24"/>
                <w:szCs w:val="24"/>
              </w:rPr>
              <w:t>Практическое занятие № 38. Первая помощь при травмах и обморожениях</w:t>
            </w:r>
          </w:p>
        </w:tc>
        <w:tc>
          <w:tcPr>
            <w:tcW w:w="682" w:type="pct"/>
          </w:tcPr>
          <w:p w14:paraId="2164017E" w14:textId="6B2D6263" w:rsidR="00E4085F" w:rsidRPr="00E4085F" w:rsidRDefault="00E4085F" w:rsidP="00056523">
            <w:pPr>
              <w:contextualSpacing/>
              <w:jc w:val="center"/>
              <w:rPr>
                <w:rFonts w:ascii="Times New Roman" w:hAnsi="Times New Roman"/>
                <w:i/>
                <w:sz w:val="24"/>
                <w:szCs w:val="24"/>
              </w:rPr>
            </w:pPr>
            <w:r w:rsidRPr="00E4085F">
              <w:rPr>
                <w:rFonts w:ascii="Times New Roman" w:hAnsi="Times New Roman"/>
                <w:i/>
                <w:sz w:val="24"/>
                <w:szCs w:val="24"/>
              </w:rPr>
              <w:t>4</w:t>
            </w:r>
          </w:p>
        </w:tc>
        <w:tc>
          <w:tcPr>
            <w:tcW w:w="711" w:type="pct"/>
            <w:vMerge/>
          </w:tcPr>
          <w:p w14:paraId="1499FA32" w14:textId="77777777" w:rsidR="00E4085F" w:rsidRPr="00E4085F" w:rsidRDefault="00E4085F" w:rsidP="00056523">
            <w:pPr>
              <w:jc w:val="center"/>
              <w:rPr>
                <w:rFonts w:ascii="Times New Roman" w:hAnsi="Times New Roman"/>
                <w:i/>
                <w:sz w:val="24"/>
                <w:szCs w:val="24"/>
              </w:rPr>
            </w:pPr>
          </w:p>
        </w:tc>
      </w:tr>
      <w:tr w:rsidR="00E4085F" w:rsidRPr="00272263" w14:paraId="59CC2D41" w14:textId="77777777" w:rsidTr="00056523">
        <w:trPr>
          <w:trHeight w:val="262"/>
          <w:jc w:val="center"/>
        </w:trPr>
        <w:tc>
          <w:tcPr>
            <w:tcW w:w="820" w:type="pct"/>
            <w:vMerge/>
          </w:tcPr>
          <w:p w14:paraId="2DB75FAE" w14:textId="77777777" w:rsidR="00E4085F" w:rsidRPr="00272263" w:rsidRDefault="00E4085F" w:rsidP="00056523">
            <w:pPr>
              <w:numPr>
                <w:ilvl w:val="12"/>
                <w:numId w:val="0"/>
              </w:numPr>
              <w:rPr>
                <w:rFonts w:ascii="Times New Roman" w:hAnsi="Times New Roman"/>
                <w:b/>
                <w:bCs/>
                <w:sz w:val="24"/>
                <w:szCs w:val="24"/>
              </w:rPr>
            </w:pPr>
          </w:p>
        </w:tc>
        <w:tc>
          <w:tcPr>
            <w:tcW w:w="2787" w:type="pct"/>
          </w:tcPr>
          <w:p w14:paraId="34A6C19A" w14:textId="77777777" w:rsidR="00E4085F" w:rsidRDefault="00E4085F" w:rsidP="00E4085F">
            <w:pPr>
              <w:ind w:left="-72"/>
              <w:contextualSpacing/>
              <w:rPr>
                <w:rFonts w:ascii="Times New Roman" w:hAnsi="Times New Roman"/>
                <w:b/>
                <w:bCs/>
                <w:sz w:val="24"/>
                <w:szCs w:val="24"/>
              </w:rPr>
            </w:pPr>
            <w:r w:rsidRPr="00272263">
              <w:rPr>
                <w:rFonts w:ascii="Times New Roman" w:hAnsi="Times New Roman"/>
                <w:b/>
                <w:bCs/>
                <w:sz w:val="24"/>
                <w:szCs w:val="24"/>
              </w:rPr>
              <w:t>Самостоятельная работа обучающихся</w:t>
            </w:r>
          </w:p>
          <w:p w14:paraId="6EDE7392" w14:textId="219F74DA" w:rsidR="00E4085F" w:rsidRPr="00E4085F" w:rsidRDefault="00E4085F" w:rsidP="00E4085F">
            <w:pPr>
              <w:ind w:left="-72"/>
              <w:contextualSpacing/>
              <w:rPr>
                <w:rFonts w:ascii="Times New Roman" w:hAnsi="Times New Roman"/>
                <w:bCs/>
                <w:sz w:val="24"/>
                <w:szCs w:val="24"/>
              </w:rPr>
            </w:pPr>
            <w:r w:rsidRPr="00E4085F">
              <w:rPr>
                <w:rFonts w:ascii="Times New Roman" w:hAnsi="Times New Roman"/>
                <w:bCs/>
                <w:sz w:val="24"/>
                <w:szCs w:val="24"/>
              </w:rPr>
              <w:t>Подготовка к дифференцированному зачету</w:t>
            </w:r>
            <w:r>
              <w:rPr>
                <w:rFonts w:ascii="Times New Roman" w:hAnsi="Times New Roman"/>
                <w:bCs/>
                <w:sz w:val="24"/>
                <w:szCs w:val="24"/>
              </w:rPr>
              <w:t>.</w:t>
            </w:r>
            <w:r w:rsidRPr="00E4085F">
              <w:rPr>
                <w:rFonts w:ascii="Times New Roman" w:hAnsi="Times New Roman"/>
                <w:bCs/>
                <w:sz w:val="24"/>
                <w:szCs w:val="24"/>
              </w:rPr>
              <w:t xml:space="preserve"> </w:t>
            </w:r>
          </w:p>
        </w:tc>
        <w:tc>
          <w:tcPr>
            <w:tcW w:w="682" w:type="pct"/>
          </w:tcPr>
          <w:p w14:paraId="67048E50" w14:textId="140BBBB7" w:rsidR="00E4085F" w:rsidRPr="00E4085F" w:rsidRDefault="00E4085F" w:rsidP="00056523">
            <w:pPr>
              <w:contextualSpacing/>
              <w:jc w:val="center"/>
              <w:rPr>
                <w:rFonts w:ascii="Times New Roman" w:hAnsi="Times New Roman"/>
                <w:bCs/>
                <w:i/>
                <w:sz w:val="24"/>
                <w:szCs w:val="24"/>
              </w:rPr>
            </w:pPr>
            <w:r>
              <w:rPr>
                <w:rFonts w:ascii="Times New Roman" w:hAnsi="Times New Roman"/>
                <w:bCs/>
                <w:i/>
                <w:sz w:val="24"/>
                <w:szCs w:val="24"/>
              </w:rPr>
              <w:t>2</w:t>
            </w:r>
          </w:p>
        </w:tc>
        <w:tc>
          <w:tcPr>
            <w:tcW w:w="711" w:type="pct"/>
          </w:tcPr>
          <w:p w14:paraId="34D49105" w14:textId="77777777" w:rsidR="00E4085F" w:rsidRPr="00E4085F" w:rsidRDefault="00E4085F" w:rsidP="00056523">
            <w:pPr>
              <w:jc w:val="center"/>
              <w:rPr>
                <w:rFonts w:ascii="Times New Roman" w:hAnsi="Times New Roman"/>
                <w:i/>
                <w:sz w:val="24"/>
                <w:szCs w:val="24"/>
              </w:rPr>
            </w:pPr>
          </w:p>
        </w:tc>
      </w:tr>
      <w:tr w:rsidR="00E4085F" w:rsidRPr="00272263" w14:paraId="428A63C4" w14:textId="77777777" w:rsidTr="00056523">
        <w:trPr>
          <w:trHeight w:val="271"/>
          <w:jc w:val="center"/>
        </w:trPr>
        <w:tc>
          <w:tcPr>
            <w:tcW w:w="3607" w:type="pct"/>
            <w:gridSpan w:val="2"/>
          </w:tcPr>
          <w:p w14:paraId="08F0F88C" w14:textId="32FC09CE" w:rsidR="00E4085F" w:rsidRPr="00272263" w:rsidRDefault="00E4085F" w:rsidP="00056523">
            <w:pPr>
              <w:rPr>
                <w:rFonts w:ascii="Times New Roman" w:hAnsi="Times New Roman"/>
                <w:b/>
                <w:sz w:val="24"/>
                <w:szCs w:val="24"/>
              </w:rPr>
            </w:pPr>
            <w:r w:rsidRPr="00272263">
              <w:rPr>
                <w:rFonts w:ascii="Times New Roman" w:hAnsi="Times New Roman"/>
                <w:b/>
                <w:sz w:val="24"/>
                <w:szCs w:val="24"/>
              </w:rPr>
              <w:t>Промежуточная аттестация</w:t>
            </w:r>
            <w:r>
              <w:rPr>
                <w:rFonts w:ascii="Times New Roman" w:hAnsi="Times New Roman"/>
                <w:b/>
                <w:sz w:val="24"/>
                <w:szCs w:val="24"/>
              </w:rPr>
              <w:t xml:space="preserve"> в форме дифференцированного зачета </w:t>
            </w:r>
          </w:p>
        </w:tc>
        <w:tc>
          <w:tcPr>
            <w:tcW w:w="682" w:type="pct"/>
          </w:tcPr>
          <w:p w14:paraId="1F7BD5D9" w14:textId="7F0A805A" w:rsidR="00E4085F" w:rsidRPr="00E4085F" w:rsidRDefault="00E4085F" w:rsidP="00056523">
            <w:pPr>
              <w:contextualSpacing/>
              <w:jc w:val="center"/>
              <w:rPr>
                <w:rFonts w:ascii="Times New Roman" w:hAnsi="Times New Roman"/>
                <w:b/>
                <w:bCs/>
                <w:i/>
                <w:sz w:val="24"/>
                <w:szCs w:val="24"/>
              </w:rPr>
            </w:pPr>
            <w:r w:rsidRPr="00E4085F">
              <w:rPr>
                <w:rFonts w:ascii="Times New Roman" w:hAnsi="Times New Roman"/>
                <w:b/>
                <w:bCs/>
                <w:i/>
                <w:sz w:val="24"/>
                <w:szCs w:val="24"/>
              </w:rPr>
              <w:t>2</w:t>
            </w:r>
          </w:p>
        </w:tc>
        <w:tc>
          <w:tcPr>
            <w:tcW w:w="711" w:type="pct"/>
          </w:tcPr>
          <w:p w14:paraId="6CC7A824" w14:textId="77777777" w:rsidR="00E4085F" w:rsidRPr="00E4085F" w:rsidRDefault="00E4085F" w:rsidP="00056523">
            <w:pPr>
              <w:rPr>
                <w:rFonts w:ascii="Times New Roman" w:hAnsi="Times New Roman"/>
                <w:i/>
                <w:sz w:val="24"/>
                <w:szCs w:val="24"/>
              </w:rPr>
            </w:pPr>
          </w:p>
        </w:tc>
      </w:tr>
      <w:tr w:rsidR="00E4085F" w:rsidRPr="00272263" w14:paraId="6884A69E" w14:textId="77777777" w:rsidTr="00056523">
        <w:trPr>
          <w:trHeight w:val="70"/>
          <w:jc w:val="center"/>
        </w:trPr>
        <w:tc>
          <w:tcPr>
            <w:tcW w:w="3607" w:type="pct"/>
            <w:gridSpan w:val="2"/>
          </w:tcPr>
          <w:p w14:paraId="52222540" w14:textId="37F3C33B" w:rsidR="00E4085F" w:rsidRPr="00272263" w:rsidRDefault="00E4085F" w:rsidP="00056523">
            <w:pPr>
              <w:rPr>
                <w:rFonts w:ascii="Times New Roman" w:hAnsi="Times New Roman"/>
                <w:b/>
                <w:sz w:val="24"/>
                <w:szCs w:val="24"/>
              </w:rPr>
            </w:pPr>
            <w:r>
              <w:rPr>
                <w:rFonts w:ascii="Times New Roman" w:hAnsi="Times New Roman"/>
                <w:b/>
                <w:sz w:val="24"/>
                <w:szCs w:val="24"/>
              </w:rPr>
              <w:t>Всего</w:t>
            </w:r>
          </w:p>
        </w:tc>
        <w:tc>
          <w:tcPr>
            <w:tcW w:w="682" w:type="pct"/>
          </w:tcPr>
          <w:p w14:paraId="02FBFA4B" w14:textId="18A614C2" w:rsidR="00E4085F" w:rsidRPr="00E4085F" w:rsidRDefault="00E4085F" w:rsidP="00056523">
            <w:pPr>
              <w:contextualSpacing/>
              <w:jc w:val="center"/>
              <w:rPr>
                <w:rFonts w:ascii="Times New Roman" w:hAnsi="Times New Roman"/>
                <w:b/>
                <w:i/>
                <w:sz w:val="24"/>
                <w:szCs w:val="24"/>
              </w:rPr>
            </w:pPr>
            <w:r w:rsidRPr="00E4085F">
              <w:rPr>
                <w:rFonts w:ascii="Times New Roman" w:hAnsi="Times New Roman"/>
                <w:b/>
                <w:i/>
                <w:sz w:val="24"/>
                <w:szCs w:val="24"/>
              </w:rPr>
              <w:t>36</w:t>
            </w:r>
          </w:p>
        </w:tc>
        <w:tc>
          <w:tcPr>
            <w:tcW w:w="711" w:type="pct"/>
          </w:tcPr>
          <w:p w14:paraId="17BDD442" w14:textId="77777777" w:rsidR="00E4085F" w:rsidRPr="00E4085F" w:rsidRDefault="00E4085F" w:rsidP="00056523">
            <w:pPr>
              <w:rPr>
                <w:rFonts w:ascii="Times New Roman" w:hAnsi="Times New Roman"/>
                <w:i/>
                <w:sz w:val="24"/>
                <w:szCs w:val="24"/>
              </w:rPr>
            </w:pPr>
          </w:p>
        </w:tc>
      </w:tr>
    </w:tbl>
    <w:p w14:paraId="43F8E68C" w14:textId="77777777" w:rsidR="00E4085F" w:rsidRPr="00DA5C29" w:rsidRDefault="00E4085F" w:rsidP="00E4085F">
      <w:pPr>
        <w:ind w:right="-285"/>
        <w:rPr>
          <w:rFonts w:ascii="Times New Roman" w:hAnsi="Times New Roman"/>
          <w:b/>
          <w:bCs/>
          <w:sz w:val="24"/>
          <w:szCs w:val="24"/>
        </w:rPr>
      </w:pPr>
    </w:p>
    <w:p w14:paraId="763CEFE0" w14:textId="77777777" w:rsidR="00E4085F" w:rsidRDefault="00E4085F" w:rsidP="007E105B">
      <w:pPr>
        <w:pStyle w:val="1f"/>
        <w:jc w:val="left"/>
        <w:rPr>
          <w:rFonts w:ascii="Times New Roman" w:hAnsi="Times New Roman"/>
        </w:rPr>
        <w:sectPr w:rsidR="00E4085F" w:rsidSect="00580FD1">
          <w:pgSz w:w="16838" w:h="11906" w:orient="landscape"/>
          <w:pgMar w:top="567" w:right="1134" w:bottom="1701" w:left="1134" w:header="709" w:footer="709" w:gutter="0"/>
          <w:cols w:space="708"/>
          <w:docGrid w:linePitch="360"/>
        </w:sectPr>
      </w:pPr>
    </w:p>
    <w:p w14:paraId="3856BAA4" w14:textId="77777777" w:rsidR="003A3072" w:rsidRPr="00DF068E" w:rsidRDefault="003A3072" w:rsidP="003A3072">
      <w:pPr>
        <w:pStyle w:val="1f"/>
        <w:ind w:firstLine="709"/>
        <w:jc w:val="left"/>
        <w:rPr>
          <w:rFonts w:ascii="Times New Roman" w:hAnsi="Times New Roman"/>
          <w:lang w:val="ru-RU"/>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7243099B" w14:textId="77777777" w:rsidR="003A3072" w:rsidRDefault="003A3072" w:rsidP="003A3072">
      <w:pPr>
        <w:pStyle w:val="114"/>
        <w:rPr>
          <w:rFonts w:ascii="Times New Roman" w:hAnsi="Times New Roman"/>
        </w:rPr>
      </w:pPr>
    </w:p>
    <w:p w14:paraId="10D4776C" w14:textId="77777777" w:rsidR="003A3072" w:rsidRDefault="003A3072" w:rsidP="003A3072">
      <w:pPr>
        <w:pStyle w:val="114"/>
        <w:rPr>
          <w:rFonts w:ascii="Times New Roman" w:hAnsi="Times New Roman"/>
        </w:rPr>
      </w:pPr>
      <w:r w:rsidRPr="00E11160">
        <w:rPr>
          <w:rFonts w:ascii="Times New Roman" w:hAnsi="Times New Roman"/>
        </w:rPr>
        <w:t>3.1. Материально-техническое обеспечение</w:t>
      </w:r>
    </w:p>
    <w:p w14:paraId="41F6244E" w14:textId="04D8B1AF" w:rsidR="003A3072" w:rsidRPr="007B3345" w:rsidRDefault="003A3072" w:rsidP="001B085A">
      <w:pPr>
        <w:suppressAutoHyphens/>
        <w:ind w:firstLine="709"/>
        <w:jc w:val="both"/>
        <w:rPr>
          <w:rFonts w:ascii="Times New Roman" w:hAnsi="Times New Roman" w:cs="Times New Roman"/>
          <w:bCs/>
          <w:sz w:val="24"/>
          <w:szCs w:val="24"/>
        </w:rPr>
      </w:pPr>
      <w:r w:rsidRPr="007B3345">
        <w:rPr>
          <w:rFonts w:ascii="Times New Roman" w:hAnsi="Times New Roman" w:cs="Times New Roman"/>
          <w:bCs/>
          <w:sz w:val="24"/>
          <w:szCs w:val="24"/>
        </w:rPr>
        <w:t xml:space="preserve">Кабинет </w:t>
      </w:r>
      <w:r>
        <w:rPr>
          <w:rFonts w:ascii="Times New Roman" w:hAnsi="Times New Roman" w:cs="Times New Roman"/>
          <w:bCs/>
          <w:sz w:val="24"/>
          <w:szCs w:val="24"/>
        </w:rPr>
        <w:t>«</w:t>
      </w:r>
      <w:r w:rsidR="001B085A">
        <w:rPr>
          <w:rFonts w:ascii="Times New Roman" w:hAnsi="Times New Roman" w:cs="Times New Roman"/>
          <w:bCs/>
          <w:sz w:val="24"/>
          <w:szCs w:val="24"/>
        </w:rPr>
        <w:t>Спортивный комплекс</w:t>
      </w:r>
      <w:r>
        <w:rPr>
          <w:rFonts w:ascii="Times New Roman" w:hAnsi="Times New Roman" w:cs="Times New Roman"/>
          <w:bCs/>
          <w:sz w:val="24"/>
          <w:szCs w:val="24"/>
        </w:rPr>
        <w:t>»</w:t>
      </w:r>
      <w:r w:rsidRPr="007B3345">
        <w:rPr>
          <w:rFonts w:ascii="Times New Roman" w:hAnsi="Times New Roman" w:cs="Times New Roman"/>
          <w:bCs/>
          <w:sz w:val="24"/>
          <w:szCs w:val="24"/>
        </w:rPr>
        <w:t xml:space="preserve"> </w:t>
      </w:r>
      <w:r>
        <w:rPr>
          <w:rFonts w:ascii="Times New Roman" w:hAnsi="Times New Roman" w:cs="Times New Roman"/>
          <w:bCs/>
          <w:sz w:val="24"/>
          <w:szCs w:val="24"/>
        </w:rPr>
        <w:t xml:space="preserve">оснащенный </w:t>
      </w:r>
      <w:r w:rsidRPr="007B3345">
        <w:rPr>
          <w:rFonts w:ascii="Times New Roman" w:hAnsi="Times New Roman" w:cs="Times New Roman"/>
          <w:bCs/>
          <w:iCs/>
          <w:sz w:val="24"/>
          <w:szCs w:val="24"/>
        </w:rPr>
        <w:t>в соответствии с приложением 3 ОПОП-П</w:t>
      </w:r>
      <w:r w:rsidRPr="007B3345">
        <w:rPr>
          <w:rFonts w:ascii="Times New Roman" w:hAnsi="Times New Roman" w:cs="Times New Roman"/>
          <w:bCs/>
          <w:sz w:val="24"/>
          <w:szCs w:val="24"/>
        </w:rPr>
        <w:t xml:space="preserve">. </w:t>
      </w:r>
    </w:p>
    <w:p w14:paraId="1ADB9569" w14:textId="77777777" w:rsidR="003A3072" w:rsidRDefault="003A3072" w:rsidP="003A3072">
      <w:pPr>
        <w:pStyle w:val="114"/>
        <w:rPr>
          <w:rFonts w:ascii="Times New Roman" w:hAnsi="Times New Roman"/>
        </w:rPr>
      </w:pPr>
    </w:p>
    <w:p w14:paraId="74FFA526" w14:textId="77777777" w:rsidR="003A3072" w:rsidRPr="00E11160" w:rsidRDefault="003A3072" w:rsidP="003A3072">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0E6F9200" w14:textId="45428A9A" w:rsidR="003A3072" w:rsidRPr="00E11160" w:rsidRDefault="003A3072" w:rsidP="003A3072">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3.2.1. Основные печатные издания</w:t>
      </w:r>
    </w:p>
    <w:p w14:paraId="268712D5" w14:textId="77777777" w:rsidR="00E4085F" w:rsidRPr="00E4085F" w:rsidRDefault="00E4085F" w:rsidP="00E4085F">
      <w:pPr>
        <w:ind w:firstLine="709"/>
        <w:contextualSpacing/>
        <w:jc w:val="both"/>
        <w:rPr>
          <w:rFonts w:ascii="Times New Roman" w:hAnsi="Times New Roman"/>
          <w:sz w:val="24"/>
          <w:szCs w:val="24"/>
        </w:rPr>
      </w:pPr>
      <w:r w:rsidRPr="00E4085F">
        <w:rPr>
          <w:rFonts w:ascii="Times New Roman" w:hAnsi="Times New Roman"/>
          <w:sz w:val="24"/>
          <w:szCs w:val="24"/>
        </w:rPr>
        <w:t xml:space="preserve">1. </w:t>
      </w:r>
      <w:proofErr w:type="spellStart"/>
      <w:r w:rsidRPr="00E4085F">
        <w:rPr>
          <w:rFonts w:ascii="Times New Roman" w:hAnsi="Times New Roman"/>
          <w:sz w:val="24"/>
          <w:szCs w:val="24"/>
        </w:rPr>
        <w:t>Бишаева</w:t>
      </w:r>
      <w:proofErr w:type="spellEnd"/>
      <w:r w:rsidRPr="00E4085F">
        <w:rPr>
          <w:rFonts w:ascii="Times New Roman" w:hAnsi="Times New Roman"/>
          <w:sz w:val="24"/>
          <w:szCs w:val="24"/>
        </w:rPr>
        <w:t xml:space="preserve"> А.А. Физическая культура: учебник [для всех специальностей СПО] /</w:t>
      </w:r>
      <w:proofErr w:type="spellStart"/>
      <w:proofErr w:type="gramStart"/>
      <w:r w:rsidRPr="00E4085F">
        <w:rPr>
          <w:rFonts w:ascii="Times New Roman" w:hAnsi="Times New Roman"/>
          <w:sz w:val="24"/>
          <w:szCs w:val="24"/>
        </w:rPr>
        <w:t>А.А.Бишаева</w:t>
      </w:r>
      <w:proofErr w:type="spellEnd"/>
      <w:r w:rsidRPr="00E4085F">
        <w:rPr>
          <w:rFonts w:ascii="Times New Roman" w:hAnsi="Times New Roman"/>
          <w:sz w:val="24"/>
          <w:szCs w:val="24"/>
        </w:rPr>
        <w:t>.-</w:t>
      </w:r>
      <w:proofErr w:type="gramEnd"/>
      <w:r w:rsidRPr="00E4085F">
        <w:rPr>
          <w:rFonts w:ascii="Times New Roman" w:hAnsi="Times New Roman"/>
          <w:sz w:val="24"/>
          <w:szCs w:val="24"/>
        </w:rPr>
        <w:t xml:space="preserve"> [8-е изд. стер.]- Москва: Издательский дом Академия, 2022. - 320с. - ISBN 978-5-0054-0884-6 - </w:t>
      </w:r>
      <w:proofErr w:type="spellStart"/>
      <w:r w:rsidRPr="00E4085F">
        <w:rPr>
          <w:rFonts w:ascii="Times New Roman" w:hAnsi="Times New Roman"/>
          <w:sz w:val="24"/>
          <w:szCs w:val="24"/>
        </w:rPr>
        <w:t>Тескт</w:t>
      </w:r>
      <w:proofErr w:type="spellEnd"/>
      <w:r w:rsidRPr="00E4085F">
        <w:rPr>
          <w:rFonts w:ascii="Times New Roman" w:hAnsi="Times New Roman"/>
          <w:sz w:val="24"/>
          <w:szCs w:val="24"/>
        </w:rPr>
        <w:t>: непосредственный.</w:t>
      </w:r>
    </w:p>
    <w:p w14:paraId="4D55FB8D" w14:textId="7F2F43B0" w:rsidR="00E4085F" w:rsidRDefault="00E4085F" w:rsidP="00E4085F">
      <w:pPr>
        <w:ind w:firstLine="709"/>
        <w:contextualSpacing/>
        <w:jc w:val="both"/>
        <w:rPr>
          <w:rFonts w:ascii="Times New Roman" w:hAnsi="Times New Roman"/>
          <w:sz w:val="24"/>
          <w:szCs w:val="24"/>
        </w:rPr>
      </w:pPr>
      <w:r w:rsidRPr="00E4085F">
        <w:rPr>
          <w:rFonts w:ascii="Times New Roman" w:hAnsi="Times New Roman"/>
          <w:sz w:val="24"/>
          <w:szCs w:val="24"/>
        </w:rPr>
        <w:t xml:space="preserve">2. Физическая культура: учебник для среднего профессионального образования / Н.В. Решетников, Ю.Л. </w:t>
      </w:r>
      <w:proofErr w:type="spellStart"/>
      <w:r w:rsidRPr="00E4085F">
        <w:rPr>
          <w:rFonts w:ascii="Times New Roman" w:hAnsi="Times New Roman"/>
          <w:sz w:val="24"/>
          <w:szCs w:val="24"/>
        </w:rPr>
        <w:t>Кислицын</w:t>
      </w:r>
      <w:proofErr w:type="spellEnd"/>
      <w:r w:rsidRPr="00E4085F">
        <w:rPr>
          <w:rFonts w:ascii="Times New Roman" w:hAnsi="Times New Roman"/>
          <w:sz w:val="24"/>
          <w:szCs w:val="24"/>
        </w:rPr>
        <w:t>. – Москва: Издательский центр «Академия», 2018. – 176 с.- ISBN 978-5-4468-7250-3.</w:t>
      </w:r>
    </w:p>
    <w:p w14:paraId="5344A156" w14:textId="5E4C8472" w:rsidR="00E4085F" w:rsidRPr="00E4085F" w:rsidRDefault="00E4085F" w:rsidP="00E4085F">
      <w:pPr>
        <w:ind w:firstLine="709"/>
        <w:contextualSpacing/>
        <w:jc w:val="both"/>
        <w:rPr>
          <w:rFonts w:ascii="Times New Roman" w:hAnsi="Times New Roman"/>
          <w:b/>
          <w:sz w:val="24"/>
          <w:szCs w:val="24"/>
        </w:rPr>
      </w:pPr>
      <w:r w:rsidRPr="00E4085F">
        <w:rPr>
          <w:rFonts w:ascii="Times New Roman" w:hAnsi="Times New Roman"/>
          <w:b/>
          <w:sz w:val="24"/>
          <w:szCs w:val="24"/>
        </w:rPr>
        <w:t xml:space="preserve">3.2.2. Электронные издания </w:t>
      </w:r>
    </w:p>
    <w:p w14:paraId="17981B07" w14:textId="77777777" w:rsidR="00E4085F" w:rsidRPr="00E4085F" w:rsidRDefault="00E4085F" w:rsidP="00E4085F">
      <w:pPr>
        <w:ind w:firstLine="709"/>
        <w:contextualSpacing/>
        <w:jc w:val="both"/>
        <w:rPr>
          <w:rFonts w:ascii="Times New Roman" w:hAnsi="Times New Roman"/>
          <w:sz w:val="24"/>
          <w:szCs w:val="24"/>
        </w:rPr>
      </w:pPr>
      <w:r w:rsidRPr="00E4085F">
        <w:rPr>
          <w:rFonts w:ascii="Times New Roman" w:hAnsi="Times New Roman"/>
          <w:sz w:val="24"/>
          <w:szCs w:val="24"/>
        </w:rPr>
        <w:t>1.</w:t>
      </w:r>
      <w:r w:rsidRPr="00E4085F">
        <w:rPr>
          <w:rFonts w:ascii="Times New Roman" w:hAnsi="Times New Roman"/>
          <w:sz w:val="24"/>
          <w:szCs w:val="24"/>
        </w:rPr>
        <w:tab/>
      </w:r>
      <w:proofErr w:type="spellStart"/>
      <w:r w:rsidRPr="00E4085F">
        <w:rPr>
          <w:rFonts w:ascii="Times New Roman" w:hAnsi="Times New Roman"/>
          <w:sz w:val="24"/>
          <w:szCs w:val="24"/>
        </w:rPr>
        <w:t>Муллер</w:t>
      </w:r>
      <w:proofErr w:type="spellEnd"/>
      <w:r w:rsidRPr="00E4085F">
        <w:rPr>
          <w:rFonts w:ascii="Times New Roman" w:hAnsi="Times New Roman"/>
          <w:sz w:val="24"/>
          <w:szCs w:val="24"/>
        </w:rPr>
        <w:t xml:space="preserve">, А. Б.  Физическая </w:t>
      </w:r>
      <w:proofErr w:type="gramStart"/>
      <w:r w:rsidRPr="00E4085F">
        <w:rPr>
          <w:rFonts w:ascii="Times New Roman" w:hAnsi="Times New Roman"/>
          <w:sz w:val="24"/>
          <w:szCs w:val="24"/>
        </w:rPr>
        <w:t>культура :</w:t>
      </w:r>
      <w:proofErr w:type="gramEnd"/>
      <w:r w:rsidRPr="00E4085F">
        <w:rPr>
          <w:rFonts w:ascii="Times New Roman" w:hAnsi="Times New Roman"/>
          <w:sz w:val="24"/>
          <w:szCs w:val="24"/>
        </w:rPr>
        <w:t xml:space="preserve"> учебник и практикум для среднего профессионального образования / А. Б. </w:t>
      </w:r>
      <w:proofErr w:type="spellStart"/>
      <w:r w:rsidRPr="00E4085F">
        <w:rPr>
          <w:rFonts w:ascii="Times New Roman" w:hAnsi="Times New Roman"/>
          <w:sz w:val="24"/>
          <w:szCs w:val="24"/>
        </w:rPr>
        <w:t>Муллер</w:t>
      </w:r>
      <w:proofErr w:type="spellEnd"/>
      <w:r w:rsidRPr="00E4085F">
        <w:rPr>
          <w:rFonts w:ascii="Times New Roman" w:hAnsi="Times New Roman"/>
          <w:sz w:val="24"/>
          <w:szCs w:val="24"/>
        </w:rPr>
        <w:t xml:space="preserve">, Н. С. </w:t>
      </w:r>
      <w:proofErr w:type="spellStart"/>
      <w:r w:rsidRPr="00E4085F">
        <w:rPr>
          <w:rFonts w:ascii="Times New Roman" w:hAnsi="Times New Roman"/>
          <w:sz w:val="24"/>
          <w:szCs w:val="24"/>
        </w:rPr>
        <w:t>Дядичкина</w:t>
      </w:r>
      <w:proofErr w:type="spellEnd"/>
      <w:r w:rsidRPr="00E4085F">
        <w:rPr>
          <w:rFonts w:ascii="Times New Roman" w:hAnsi="Times New Roman"/>
          <w:sz w:val="24"/>
          <w:szCs w:val="24"/>
        </w:rPr>
        <w:t xml:space="preserve">, Ю. А. Богащенко. — </w:t>
      </w:r>
      <w:proofErr w:type="gramStart"/>
      <w:r w:rsidRPr="00E4085F">
        <w:rPr>
          <w:rFonts w:ascii="Times New Roman" w:hAnsi="Times New Roman"/>
          <w:sz w:val="24"/>
          <w:szCs w:val="24"/>
        </w:rPr>
        <w:t>Москва :</w:t>
      </w:r>
      <w:proofErr w:type="gramEnd"/>
      <w:r w:rsidRPr="00E4085F">
        <w:rPr>
          <w:rFonts w:ascii="Times New Roman" w:hAnsi="Times New Roman"/>
          <w:sz w:val="24"/>
          <w:szCs w:val="24"/>
        </w:rPr>
        <w:t xml:space="preserve"> Издательство </w:t>
      </w:r>
      <w:proofErr w:type="spellStart"/>
      <w:r w:rsidRPr="00E4085F">
        <w:rPr>
          <w:rFonts w:ascii="Times New Roman" w:hAnsi="Times New Roman"/>
          <w:sz w:val="24"/>
          <w:szCs w:val="24"/>
        </w:rPr>
        <w:t>Юрайт</w:t>
      </w:r>
      <w:proofErr w:type="spellEnd"/>
      <w:r w:rsidRPr="00E4085F">
        <w:rPr>
          <w:rFonts w:ascii="Times New Roman" w:hAnsi="Times New Roman"/>
          <w:sz w:val="24"/>
          <w:szCs w:val="24"/>
        </w:rPr>
        <w:t xml:space="preserve">, 2023. — 424 с. — (Профессиональное образование). — ISBN 978-5-534-02612-2. — </w:t>
      </w:r>
      <w:proofErr w:type="gramStart"/>
      <w:r w:rsidRPr="00E4085F">
        <w:rPr>
          <w:rFonts w:ascii="Times New Roman" w:hAnsi="Times New Roman"/>
          <w:sz w:val="24"/>
          <w:szCs w:val="24"/>
        </w:rPr>
        <w:t>Текст :</w:t>
      </w:r>
      <w:proofErr w:type="gramEnd"/>
      <w:r w:rsidRPr="00E4085F">
        <w:rPr>
          <w:rFonts w:ascii="Times New Roman" w:hAnsi="Times New Roman"/>
          <w:sz w:val="24"/>
          <w:szCs w:val="24"/>
        </w:rPr>
        <w:t xml:space="preserve"> электронный // Образовательная платформа </w:t>
      </w:r>
      <w:proofErr w:type="spellStart"/>
      <w:r w:rsidRPr="00E4085F">
        <w:rPr>
          <w:rFonts w:ascii="Times New Roman" w:hAnsi="Times New Roman"/>
          <w:sz w:val="24"/>
          <w:szCs w:val="24"/>
        </w:rPr>
        <w:t>Юрайт</w:t>
      </w:r>
      <w:proofErr w:type="spellEnd"/>
      <w:r w:rsidRPr="00E4085F">
        <w:rPr>
          <w:rFonts w:ascii="Times New Roman" w:hAnsi="Times New Roman"/>
          <w:sz w:val="24"/>
          <w:szCs w:val="24"/>
        </w:rPr>
        <w:t xml:space="preserve"> [сайт]. — URL: https://urait.ru/bcode/511813 (дата обращения: 29.05.2023).</w:t>
      </w:r>
    </w:p>
    <w:p w14:paraId="6636C66C" w14:textId="4151A054" w:rsidR="00E4085F" w:rsidRDefault="00E4085F" w:rsidP="00E4085F">
      <w:pPr>
        <w:ind w:firstLine="709"/>
        <w:contextualSpacing/>
        <w:jc w:val="both"/>
        <w:rPr>
          <w:rFonts w:ascii="Times New Roman" w:hAnsi="Times New Roman"/>
          <w:sz w:val="24"/>
          <w:szCs w:val="24"/>
        </w:rPr>
      </w:pPr>
      <w:r w:rsidRPr="00E4085F">
        <w:rPr>
          <w:rFonts w:ascii="Times New Roman" w:hAnsi="Times New Roman"/>
          <w:sz w:val="24"/>
          <w:szCs w:val="24"/>
        </w:rPr>
        <w:t>2.</w:t>
      </w:r>
      <w:r w:rsidRPr="00E4085F">
        <w:rPr>
          <w:rFonts w:ascii="Times New Roman" w:hAnsi="Times New Roman"/>
          <w:sz w:val="24"/>
          <w:szCs w:val="24"/>
        </w:rPr>
        <w:tab/>
        <w:t xml:space="preserve">Физическая </w:t>
      </w:r>
      <w:proofErr w:type="gramStart"/>
      <w:r w:rsidRPr="00E4085F">
        <w:rPr>
          <w:rFonts w:ascii="Times New Roman" w:hAnsi="Times New Roman"/>
          <w:sz w:val="24"/>
          <w:szCs w:val="24"/>
        </w:rPr>
        <w:t>культура :</w:t>
      </w:r>
      <w:proofErr w:type="gramEnd"/>
      <w:r w:rsidRPr="00E4085F">
        <w:rPr>
          <w:rFonts w:ascii="Times New Roman" w:hAnsi="Times New Roman"/>
          <w:sz w:val="24"/>
          <w:szCs w:val="24"/>
        </w:rPr>
        <w:t xml:space="preserve"> учебное пособие для среднего профессионального образования / Е. В. </w:t>
      </w:r>
      <w:proofErr w:type="spellStart"/>
      <w:r w:rsidRPr="00E4085F">
        <w:rPr>
          <w:rFonts w:ascii="Times New Roman" w:hAnsi="Times New Roman"/>
          <w:sz w:val="24"/>
          <w:szCs w:val="24"/>
        </w:rPr>
        <w:t>Конеева</w:t>
      </w:r>
      <w:proofErr w:type="spellEnd"/>
      <w:r w:rsidRPr="00E4085F">
        <w:rPr>
          <w:rFonts w:ascii="Times New Roman" w:hAnsi="Times New Roman"/>
          <w:sz w:val="24"/>
          <w:szCs w:val="24"/>
        </w:rPr>
        <w:t xml:space="preserve"> [и др.] ; под редакцией Е. В. </w:t>
      </w:r>
      <w:proofErr w:type="spellStart"/>
      <w:r w:rsidRPr="00E4085F">
        <w:rPr>
          <w:rFonts w:ascii="Times New Roman" w:hAnsi="Times New Roman"/>
          <w:sz w:val="24"/>
          <w:szCs w:val="24"/>
        </w:rPr>
        <w:t>Конеевой</w:t>
      </w:r>
      <w:proofErr w:type="spellEnd"/>
      <w:r w:rsidRPr="00E4085F">
        <w:rPr>
          <w:rFonts w:ascii="Times New Roman" w:hAnsi="Times New Roman"/>
          <w:sz w:val="24"/>
          <w:szCs w:val="24"/>
        </w:rPr>
        <w:t xml:space="preserve">. — 2-е изд., </w:t>
      </w:r>
      <w:proofErr w:type="spellStart"/>
      <w:r w:rsidRPr="00E4085F">
        <w:rPr>
          <w:rFonts w:ascii="Times New Roman" w:hAnsi="Times New Roman"/>
          <w:sz w:val="24"/>
          <w:szCs w:val="24"/>
        </w:rPr>
        <w:t>перераб</w:t>
      </w:r>
      <w:proofErr w:type="spellEnd"/>
      <w:r w:rsidRPr="00E4085F">
        <w:rPr>
          <w:rFonts w:ascii="Times New Roman" w:hAnsi="Times New Roman"/>
          <w:sz w:val="24"/>
          <w:szCs w:val="24"/>
        </w:rPr>
        <w:t xml:space="preserve">. и доп. — </w:t>
      </w:r>
      <w:proofErr w:type="gramStart"/>
      <w:r w:rsidRPr="00E4085F">
        <w:rPr>
          <w:rFonts w:ascii="Times New Roman" w:hAnsi="Times New Roman"/>
          <w:sz w:val="24"/>
          <w:szCs w:val="24"/>
        </w:rPr>
        <w:t>Москва :</w:t>
      </w:r>
      <w:proofErr w:type="gramEnd"/>
      <w:r w:rsidRPr="00E4085F">
        <w:rPr>
          <w:rFonts w:ascii="Times New Roman" w:hAnsi="Times New Roman"/>
          <w:sz w:val="24"/>
          <w:szCs w:val="24"/>
        </w:rPr>
        <w:t xml:space="preserve"> Издательство </w:t>
      </w:r>
      <w:proofErr w:type="spellStart"/>
      <w:r w:rsidRPr="00E4085F">
        <w:rPr>
          <w:rFonts w:ascii="Times New Roman" w:hAnsi="Times New Roman"/>
          <w:sz w:val="24"/>
          <w:szCs w:val="24"/>
        </w:rPr>
        <w:t>Юрайт</w:t>
      </w:r>
      <w:proofErr w:type="spellEnd"/>
      <w:r w:rsidRPr="00E4085F">
        <w:rPr>
          <w:rFonts w:ascii="Times New Roman" w:hAnsi="Times New Roman"/>
          <w:sz w:val="24"/>
          <w:szCs w:val="24"/>
        </w:rPr>
        <w:t xml:space="preserve">, 2023. — 599 с. — (Профессиональное образование). — ISBN 978-5-534-13554-1. — </w:t>
      </w:r>
      <w:proofErr w:type="gramStart"/>
      <w:r w:rsidRPr="00E4085F">
        <w:rPr>
          <w:rFonts w:ascii="Times New Roman" w:hAnsi="Times New Roman"/>
          <w:sz w:val="24"/>
          <w:szCs w:val="24"/>
        </w:rPr>
        <w:t>Текст :</w:t>
      </w:r>
      <w:proofErr w:type="gramEnd"/>
      <w:r w:rsidRPr="00E4085F">
        <w:rPr>
          <w:rFonts w:ascii="Times New Roman" w:hAnsi="Times New Roman"/>
          <w:sz w:val="24"/>
          <w:szCs w:val="24"/>
        </w:rPr>
        <w:t xml:space="preserve"> электронный // Образовательная платформа </w:t>
      </w:r>
      <w:proofErr w:type="spellStart"/>
      <w:r w:rsidRPr="00E4085F">
        <w:rPr>
          <w:rFonts w:ascii="Times New Roman" w:hAnsi="Times New Roman"/>
          <w:sz w:val="24"/>
          <w:szCs w:val="24"/>
        </w:rPr>
        <w:t>Юрайт</w:t>
      </w:r>
      <w:proofErr w:type="spellEnd"/>
      <w:r w:rsidRPr="00E4085F">
        <w:rPr>
          <w:rFonts w:ascii="Times New Roman" w:hAnsi="Times New Roman"/>
          <w:sz w:val="24"/>
          <w:szCs w:val="24"/>
        </w:rPr>
        <w:t xml:space="preserve"> [сайт]. — URL: https://urait.ru/bcode/517442 (дата обращения: 29.05.2023).</w:t>
      </w:r>
    </w:p>
    <w:p w14:paraId="37BF7CBD" w14:textId="15C913F0" w:rsidR="001B085A" w:rsidRPr="00866EA1" w:rsidRDefault="00E4085F" w:rsidP="00E4085F">
      <w:pPr>
        <w:ind w:firstLine="709"/>
        <w:contextualSpacing/>
        <w:jc w:val="both"/>
        <w:rPr>
          <w:rFonts w:ascii="Times New Roman" w:hAnsi="Times New Roman"/>
          <w:bCs/>
          <w:i/>
          <w:sz w:val="24"/>
          <w:szCs w:val="24"/>
        </w:rPr>
      </w:pPr>
      <w:r>
        <w:rPr>
          <w:rFonts w:ascii="Times New Roman" w:hAnsi="Times New Roman"/>
          <w:b/>
          <w:bCs/>
          <w:sz w:val="24"/>
          <w:szCs w:val="24"/>
        </w:rPr>
        <w:t>3.2.3</w:t>
      </w:r>
      <w:r w:rsidR="001B085A">
        <w:rPr>
          <w:rFonts w:ascii="Times New Roman" w:hAnsi="Times New Roman"/>
          <w:b/>
          <w:bCs/>
          <w:sz w:val="24"/>
          <w:szCs w:val="24"/>
        </w:rPr>
        <w:t>. Дополнительные издания</w:t>
      </w:r>
    </w:p>
    <w:p w14:paraId="13684BB5" w14:textId="77777777" w:rsidR="00E4085F" w:rsidRPr="00DA5C29" w:rsidRDefault="00E4085F" w:rsidP="00E4085F">
      <w:pPr>
        <w:numPr>
          <w:ilvl w:val="0"/>
          <w:numId w:val="27"/>
        </w:numPr>
        <w:ind w:left="0" w:right="-1" w:firstLine="709"/>
        <w:contextualSpacing/>
        <w:jc w:val="both"/>
        <w:rPr>
          <w:rFonts w:ascii="Times New Roman" w:hAnsi="Times New Roman"/>
          <w:sz w:val="24"/>
          <w:szCs w:val="24"/>
        </w:rPr>
      </w:pPr>
      <w:proofErr w:type="spellStart"/>
      <w:r w:rsidRPr="00DA5C29">
        <w:rPr>
          <w:rFonts w:ascii="Times New Roman" w:hAnsi="Times New Roman"/>
          <w:sz w:val="24"/>
          <w:szCs w:val="24"/>
        </w:rPr>
        <w:t>Аллянов</w:t>
      </w:r>
      <w:proofErr w:type="spellEnd"/>
      <w:r w:rsidRPr="00DA5C29">
        <w:rPr>
          <w:rFonts w:ascii="Times New Roman" w:hAnsi="Times New Roman"/>
          <w:sz w:val="24"/>
          <w:szCs w:val="24"/>
        </w:rPr>
        <w:t>, Ю. Н.  Физическая культура: учебник для среднего профессионального образования / Ю. Н. </w:t>
      </w:r>
      <w:proofErr w:type="spellStart"/>
      <w:r w:rsidRPr="00DA5C29">
        <w:rPr>
          <w:rFonts w:ascii="Times New Roman" w:hAnsi="Times New Roman"/>
          <w:sz w:val="24"/>
          <w:szCs w:val="24"/>
        </w:rPr>
        <w:t>Аллянов</w:t>
      </w:r>
      <w:proofErr w:type="spellEnd"/>
      <w:r w:rsidRPr="00DA5C29">
        <w:rPr>
          <w:rFonts w:ascii="Times New Roman" w:hAnsi="Times New Roman"/>
          <w:sz w:val="24"/>
          <w:szCs w:val="24"/>
        </w:rPr>
        <w:t>, И. А. </w:t>
      </w:r>
      <w:proofErr w:type="spellStart"/>
      <w:r w:rsidRPr="00DA5C29">
        <w:rPr>
          <w:rFonts w:ascii="Times New Roman" w:hAnsi="Times New Roman"/>
          <w:sz w:val="24"/>
          <w:szCs w:val="24"/>
        </w:rPr>
        <w:t>Письменский</w:t>
      </w:r>
      <w:proofErr w:type="spellEnd"/>
      <w:r w:rsidRPr="00DA5C29">
        <w:rPr>
          <w:rFonts w:ascii="Times New Roman" w:hAnsi="Times New Roman"/>
          <w:sz w:val="24"/>
          <w:szCs w:val="24"/>
        </w:rPr>
        <w:t xml:space="preserve">. — 3-е изд., </w:t>
      </w:r>
      <w:proofErr w:type="spellStart"/>
      <w:r w:rsidRPr="00DA5C29">
        <w:rPr>
          <w:rFonts w:ascii="Times New Roman" w:hAnsi="Times New Roman"/>
          <w:sz w:val="24"/>
          <w:szCs w:val="24"/>
        </w:rPr>
        <w:t>испр</w:t>
      </w:r>
      <w:proofErr w:type="spellEnd"/>
      <w:r w:rsidRPr="00DA5C29">
        <w:rPr>
          <w:rFonts w:ascii="Times New Roman" w:hAnsi="Times New Roman"/>
          <w:sz w:val="24"/>
          <w:szCs w:val="24"/>
        </w:rPr>
        <w:t xml:space="preserve">. — Москва: Издательство </w:t>
      </w:r>
      <w:proofErr w:type="spellStart"/>
      <w:r w:rsidRPr="00DA5C29">
        <w:rPr>
          <w:rFonts w:ascii="Times New Roman" w:hAnsi="Times New Roman"/>
          <w:sz w:val="24"/>
          <w:szCs w:val="24"/>
        </w:rPr>
        <w:t>Юрайт</w:t>
      </w:r>
      <w:proofErr w:type="spellEnd"/>
      <w:r w:rsidRPr="00DA5C29">
        <w:rPr>
          <w:rFonts w:ascii="Times New Roman" w:hAnsi="Times New Roman"/>
          <w:sz w:val="24"/>
          <w:szCs w:val="24"/>
        </w:rPr>
        <w:t xml:space="preserve">, 2021. — 493 с. — (Профессиональное образование). — ISBN 978-5-534-02309-1. — Текст: электронный // ЭБС </w:t>
      </w:r>
      <w:proofErr w:type="spellStart"/>
      <w:r w:rsidRPr="00DA5C29">
        <w:rPr>
          <w:rFonts w:ascii="Times New Roman" w:hAnsi="Times New Roman"/>
          <w:sz w:val="24"/>
          <w:szCs w:val="24"/>
        </w:rPr>
        <w:t>Юрайт</w:t>
      </w:r>
      <w:proofErr w:type="spellEnd"/>
      <w:r w:rsidRPr="00DA5C29">
        <w:rPr>
          <w:rFonts w:ascii="Times New Roman" w:hAnsi="Times New Roman"/>
          <w:sz w:val="24"/>
          <w:szCs w:val="24"/>
        </w:rPr>
        <w:t xml:space="preserve"> [сайт]. — URL: https://urait.ru/bcode/471143 (дата обращения: 02.08.2021).</w:t>
      </w:r>
    </w:p>
    <w:p w14:paraId="232D23EA" w14:textId="77777777" w:rsidR="00E4085F" w:rsidRPr="00DA5C29" w:rsidRDefault="00E4085F" w:rsidP="00E4085F">
      <w:pPr>
        <w:numPr>
          <w:ilvl w:val="0"/>
          <w:numId w:val="27"/>
        </w:numPr>
        <w:ind w:left="0" w:right="-1" w:firstLine="709"/>
        <w:contextualSpacing/>
        <w:jc w:val="both"/>
        <w:rPr>
          <w:rFonts w:ascii="Times New Roman" w:hAnsi="Times New Roman"/>
          <w:sz w:val="24"/>
          <w:szCs w:val="24"/>
        </w:rPr>
      </w:pPr>
      <w:r w:rsidRPr="00DA5C29">
        <w:rPr>
          <w:rFonts w:ascii="Times New Roman" w:hAnsi="Times New Roman"/>
          <w:sz w:val="24"/>
          <w:szCs w:val="24"/>
        </w:rPr>
        <w:t xml:space="preserve">Ягодин, В. В.  Физическая культура: основы спортивной этики: учебное пособие для среднего профессионального образования / В. В. Ягодин. — Москва: Издательство </w:t>
      </w:r>
      <w:proofErr w:type="spellStart"/>
      <w:r w:rsidRPr="00DA5C29">
        <w:rPr>
          <w:rFonts w:ascii="Times New Roman" w:hAnsi="Times New Roman"/>
          <w:sz w:val="24"/>
          <w:szCs w:val="24"/>
        </w:rPr>
        <w:t>Юрайт</w:t>
      </w:r>
      <w:proofErr w:type="spellEnd"/>
      <w:r w:rsidRPr="00DA5C29">
        <w:rPr>
          <w:rFonts w:ascii="Times New Roman" w:hAnsi="Times New Roman"/>
          <w:sz w:val="24"/>
          <w:szCs w:val="24"/>
        </w:rPr>
        <w:t xml:space="preserve">, 2021. — 113 с. — (Профессиональное образование). — ISBN 978-5-534-10349-6. — Текст: электронный // ЭБС </w:t>
      </w:r>
      <w:proofErr w:type="spellStart"/>
      <w:r w:rsidRPr="00DA5C29">
        <w:rPr>
          <w:rFonts w:ascii="Times New Roman" w:hAnsi="Times New Roman"/>
          <w:sz w:val="24"/>
          <w:szCs w:val="24"/>
        </w:rPr>
        <w:t>Юрайт</w:t>
      </w:r>
      <w:proofErr w:type="spellEnd"/>
      <w:r w:rsidRPr="00DA5C29">
        <w:rPr>
          <w:rFonts w:ascii="Times New Roman" w:hAnsi="Times New Roman"/>
          <w:sz w:val="24"/>
          <w:szCs w:val="24"/>
        </w:rPr>
        <w:t xml:space="preserve"> [сайт]. — URL: </w:t>
      </w:r>
      <w:hyperlink r:id="rId28" w:history="1">
        <w:r w:rsidRPr="00DA5C29">
          <w:rPr>
            <w:rFonts w:ascii="Times New Roman" w:hAnsi="Times New Roman"/>
            <w:color w:val="0000FF"/>
            <w:sz w:val="24"/>
            <w:szCs w:val="24"/>
            <w:u w:val="single"/>
          </w:rPr>
          <w:t>https://urait.ru/bcode/475602</w:t>
        </w:r>
      </w:hyperlink>
      <w:r w:rsidRPr="00DA5C29">
        <w:rPr>
          <w:rFonts w:ascii="Times New Roman" w:hAnsi="Times New Roman"/>
          <w:sz w:val="24"/>
          <w:szCs w:val="24"/>
        </w:rPr>
        <w:t xml:space="preserve"> (дата обращения: 02.08.2021).</w:t>
      </w:r>
    </w:p>
    <w:p w14:paraId="1605E6D5" w14:textId="6994A61C" w:rsidR="00E4085F" w:rsidRPr="00E4085F" w:rsidRDefault="00E4085F" w:rsidP="00E4085F">
      <w:pPr>
        <w:pStyle w:val="1f"/>
        <w:rPr>
          <w:rFonts w:ascii="Times New Roman" w:eastAsiaTheme="minorHAnsi" w:hAnsi="Times New Roman" w:cstheme="minorBidi"/>
          <w:b w:val="0"/>
          <w:bCs w:val="0"/>
          <w:caps w:val="0"/>
          <w:kern w:val="0"/>
          <w:lang w:val="ru-RU" w:eastAsia="en-US"/>
        </w:rPr>
      </w:pPr>
      <w:r w:rsidRPr="00DA5C29">
        <w:rPr>
          <w:rFonts w:ascii="Times New Roman" w:hAnsi="Times New Roman"/>
          <w:b w:val="0"/>
        </w:rPr>
        <w:br w:type="page"/>
      </w:r>
    </w:p>
    <w:p w14:paraId="5D8DED5D" w14:textId="77777777" w:rsidR="001B085A" w:rsidRPr="001B085A" w:rsidRDefault="001B085A" w:rsidP="003A3072">
      <w:pPr>
        <w:pStyle w:val="1f"/>
        <w:jc w:val="left"/>
        <w:rPr>
          <w:rFonts w:ascii="Times New Roman" w:hAnsi="Times New Roman"/>
          <w:lang w:val="ru-RU"/>
        </w:rPr>
        <w:sectPr w:rsidR="001B085A" w:rsidRPr="001B085A" w:rsidSect="00580FD1">
          <w:pgSz w:w="11906" w:h="16838"/>
          <w:pgMar w:top="1134" w:right="849" w:bottom="1134" w:left="567" w:header="709" w:footer="709" w:gutter="0"/>
          <w:cols w:space="708"/>
          <w:docGrid w:linePitch="360"/>
        </w:sectPr>
      </w:pPr>
    </w:p>
    <w:p w14:paraId="739329DC" w14:textId="6C74E63A" w:rsidR="003A3072" w:rsidRDefault="003A3072" w:rsidP="003A3072">
      <w:pPr>
        <w:pStyle w:val="1f"/>
        <w:ind w:firstLine="709"/>
        <w:jc w:val="left"/>
        <w:rPr>
          <w:rFonts w:ascii="Times New Roman" w:hAnsi="Times New Roman"/>
          <w:lang w:val="ru-RU"/>
        </w:rPr>
      </w:pPr>
      <w:r w:rsidRPr="00E11160">
        <w:rPr>
          <w:rFonts w:ascii="Times New Roman" w:hAnsi="Times New Roman"/>
        </w:rPr>
        <w:lastRenderedPageBreak/>
        <w:t xml:space="preserve">4. Контроль и оценка результатов освоения </w:t>
      </w:r>
      <w:r>
        <w:rPr>
          <w:rFonts w:ascii="Times New Roman" w:hAnsi="Times New Roman"/>
          <w:lang w:val="ru-RU"/>
        </w:rPr>
        <w:t>ДИСЦИПЛИНЫ</w:t>
      </w:r>
    </w:p>
    <w:p w14:paraId="5BB13D79" w14:textId="77777777" w:rsidR="001B085A" w:rsidRDefault="001B085A" w:rsidP="003A3072">
      <w:pPr>
        <w:pStyle w:val="1f"/>
        <w:ind w:firstLine="709"/>
        <w:jc w:val="left"/>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6"/>
        <w:gridCol w:w="3709"/>
        <w:gridCol w:w="2103"/>
      </w:tblGrid>
      <w:tr w:rsidR="001B085A" w:rsidRPr="00AE39B5" w14:paraId="7AA45395" w14:textId="77777777" w:rsidTr="00490E4F">
        <w:tc>
          <w:tcPr>
            <w:tcW w:w="1982" w:type="pct"/>
          </w:tcPr>
          <w:p w14:paraId="3D1E0106" w14:textId="77777777" w:rsidR="001B085A" w:rsidRPr="00AE39B5" w:rsidRDefault="001B085A" w:rsidP="00490E4F">
            <w:pPr>
              <w:jc w:val="center"/>
              <w:rPr>
                <w:rFonts w:ascii="Times New Roman" w:hAnsi="Times New Roman"/>
                <w:sz w:val="24"/>
                <w:szCs w:val="24"/>
              </w:rPr>
            </w:pPr>
            <w:r w:rsidRPr="00AE39B5">
              <w:rPr>
                <w:rFonts w:ascii="Times New Roman" w:hAnsi="Times New Roman"/>
                <w:b/>
                <w:bCs/>
                <w:sz w:val="24"/>
                <w:szCs w:val="24"/>
              </w:rPr>
              <w:t>Результаты обучения</w:t>
            </w:r>
          </w:p>
        </w:tc>
        <w:tc>
          <w:tcPr>
            <w:tcW w:w="1926" w:type="pct"/>
          </w:tcPr>
          <w:p w14:paraId="431A21F7" w14:textId="77777777" w:rsidR="001B085A" w:rsidRPr="00AE39B5" w:rsidRDefault="001B085A" w:rsidP="00490E4F">
            <w:pPr>
              <w:jc w:val="center"/>
              <w:rPr>
                <w:rFonts w:ascii="Times New Roman" w:hAnsi="Times New Roman"/>
                <w:b/>
                <w:bCs/>
                <w:sz w:val="24"/>
                <w:szCs w:val="24"/>
              </w:rPr>
            </w:pPr>
            <w:r w:rsidRPr="00AE39B5">
              <w:rPr>
                <w:rFonts w:ascii="Times New Roman" w:hAnsi="Times New Roman"/>
                <w:b/>
                <w:bCs/>
                <w:sz w:val="24"/>
                <w:szCs w:val="24"/>
              </w:rPr>
              <w:t>Критерии оценки</w:t>
            </w:r>
          </w:p>
        </w:tc>
        <w:tc>
          <w:tcPr>
            <w:tcW w:w="1092" w:type="pct"/>
          </w:tcPr>
          <w:p w14:paraId="5C95D1F4" w14:textId="77777777" w:rsidR="001B085A" w:rsidRPr="00AE39B5" w:rsidRDefault="001B085A" w:rsidP="00490E4F">
            <w:pPr>
              <w:jc w:val="center"/>
              <w:rPr>
                <w:rFonts w:ascii="Times New Roman" w:hAnsi="Times New Roman"/>
                <w:b/>
                <w:bCs/>
                <w:sz w:val="24"/>
                <w:szCs w:val="24"/>
              </w:rPr>
            </w:pPr>
            <w:r w:rsidRPr="00AE39B5">
              <w:rPr>
                <w:rFonts w:ascii="Times New Roman" w:hAnsi="Times New Roman"/>
                <w:b/>
                <w:bCs/>
                <w:sz w:val="24"/>
                <w:szCs w:val="24"/>
              </w:rPr>
              <w:t>Методы оценки</w:t>
            </w:r>
          </w:p>
        </w:tc>
      </w:tr>
      <w:tr w:rsidR="001B085A" w:rsidRPr="00AE39B5" w14:paraId="3AEA8949" w14:textId="77777777" w:rsidTr="00490E4F">
        <w:tc>
          <w:tcPr>
            <w:tcW w:w="5000" w:type="pct"/>
            <w:gridSpan w:val="3"/>
          </w:tcPr>
          <w:p w14:paraId="0D276215" w14:textId="77777777" w:rsidR="001B085A" w:rsidRPr="00AE39B5" w:rsidRDefault="001B085A" w:rsidP="00490E4F">
            <w:pPr>
              <w:rPr>
                <w:rFonts w:ascii="Times New Roman" w:hAnsi="Times New Roman"/>
                <w:bCs/>
                <w:iCs/>
                <w:sz w:val="24"/>
                <w:szCs w:val="24"/>
              </w:rPr>
            </w:pPr>
            <w:r w:rsidRPr="00AE39B5">
              <w:rPr>
                <w:rFonts w:ascii="Times New Roman" w:hAnsi="Times New Roman"/>
                <w:bCs/>
                <w:iCs/>
                <w:sz w:val="24"/>
                <w:szCs w:val="24"/>
              </w:rPr>
              <w:t>Перечень знаний, осваиваемых в рамках дисциплины</w:t>
            </w:r>
          </w:p>
        </w:tc>
      </w:tr>
      <w:tr w:rsidR="001B085A" w:rsidRPr="00AE39B5" w14:paraId="0B43639B" w14:textId="77777777" w:rsidTr="00490E4F">
        <w:tc>
          <w:tcPr>
            <w:tcW w:w="1982" w:type="pct"/>
          </w:tcPr>
          <w:p w14:paraId="622943C7" w14:textId="33C6DD4C" w:rsidR="00E4085F" w:rsidRPr="00E4085F" w:rsidRDefault="00E4085F" w:rsidP="00E4085F">
            <w:pPr>
              <w:rPr>
                <w:rFonts w:ascii="Times New Roman" w:hAnsi="Times New Roman"/>
                <w:bCs/>
                <w:sz w:val="24"/>
                <w:szCs w:val="24"/>
              </w:rPr>
            </w:pPr>
            <w:r>
              <w:rPr>
                <w:rFonts w:ascii="Times New Roman" w:hAnsi="Times New Roman"/>
                <w:bCs/>
                <w:sz w:val="24"/>
                <w:szCs w:val="24"/>
              </w:rPr>
              <w:t xml:space="preserve">- </w:t>
            </w:r>
            <w:r w:rsidRPr="00E4085F">
              <w:rPr>
                <w:rFonts w:ascii="Times New Roman" w:hAnsi="Times New Roman"/>
                <w:bCs/>
                <w:sz w:val="24"/>
                <w:szCs w:val="24"/>
              </w:rPr>
              <w:t>роль физической культуры в общекультурном, профессиональном и социальном развитии человека;</w:t>
            </w:r>
          </w:p>
          <w:p w14:paraId="641A0946" w14:textId="4BE8BB55" w:rsidR="00E4085F" w:rsidRPr="00E4085F" w:rsidRDefault="00E4085F" w:rsidP="00E4085F">
            <w:pPr>
              <w:rPr>
                <w:rFonts w:ascii="Times New Roman" w:hAnsi="Times New Roman"/>
                <w:bCs/>
                <w:sz w:val="24"/>
                <w:szCs w:val="24"/>
              </w:rPr>
            </w:pPr>
            <w:r>
              <w:rPr>
                <w:rFonts w:ascii="Times New Roman" w:hAnsi="Times New Roman"/>
                <w:bCs/>
                <w:sz w:val="24"/>
                <w:szCs w:val="24"/>
              </w:rPr>
              <w:t xml:space="preserve">- </w:t>
            </w:r>
            <w:r w:rsidRPr="00E4085F">
              <w:rPr>
                <w:rFonts w:ascii="Times New Roman" w:hAnsi="Times New Roman"/>
                <w:bCs/>
                <w:sz w:val="24"/>
                <w:szCs w:val="24"/>
              </w:rPr>
              <w:t>основы здорового образа жизни;</w:t>
            </w:r>
          </w:p>
          <w:p w14:paraId="55E2B66B" w14:textId="4C28F626" w:rsidR="00E4085F" w:rsidRPr="00E4085F" w:rsidRDefault="00E4085F" w:rsidP="00E4085F">
            <w:pPr>
              <w:rPr>
                <w:rFonts w:ascii="Times New Roman" w:hAnsi="Times New Roman"/>
                <w:bCs/>
                <w:sz w:val="24"/>
                <w:szCs w:val="24"/>
              </w:rPr>
            </w:pPr>
            <w:r>
              <w:rPr>
                <w:rFonts w:ascii="Times New Roman" w:hAnsi="Times New Roman"/>
                <w:bCs/>
                <w:sz w:val="24"/>
                <w:szCs w:val="24"/>
              </w:rPr>
              <w:t xml:space="preserve">- </w:t>
            </w:r>
            <w:r w:rsidRPr="00E4085F">
              <w:rPr>
                <w:rFonts w:ascii="Times New Roman" w:hAnsi="Times New Roman"/>
                <w:bCs/>
                <w:sz w:val="24"/>
                <w:szCs w:val="24"/>
              </w:rPr>
              <w:t>условия профессиональной деятельности и зоны риска физического здоровья для данной профессии;</w:t>
            </w:r>
          </w:p>
          <w:p w14:paraId="18734BB6" w14:textId="20620654" w:rsidR="001B085A" w:rsidRPr="004D7235" w:rsidRDefault="00E4085F" w:rsidP="00E4085F">
            <w:pPr>
              <w:rPr>
                <w:rFonts w:ascii="Times New Roman" w:hAnsi="Times New Roman"/>
                <w:bCs/>
                <w:sz w:val="24"/>
                <w:szCs w:val="24"/>
              </w:rPr>
            </w:pPr>
            <w:r>
              <w:rPr>
                <w:rFonts w:ascii="Times New Roman" w:hAnsi="Times New Roman"/>
                <w:bCs/>
                <w:sz w:val="24"/>
                <w:szCs w:val="24"/>
              </w:rPr>
              <w:t xml:space="preserve">- </w:t>
            </w:r>
            <w:r w:rsidRPr="00E4085F">
              <w:rPr>
                <w:rFonts w:ascii="Times New Roman" w:hAnsi="Times New Roman"/>
                <w:bCs/>
                <w:sz w:val="24"/>
                <w:szCs w:val="24"/>
              </w:rPr>
              <w:t>правила и способы планирования системы индивидуальных занятий физическими упражнениями различной направленности</w:t>
            </w:r>
            <w:r>
              <w:rPr>
                <w:rFonts w:ascii="Times New Roman" w:hAnsi="Times New Roman"/>
                <w:bCs/>
                <w:sz w:val="24"/>
                <w:szCs w:val="24"/>
              </w:rPr>
              <w:t>.</w:t>
            </w:r>
          </w:p>
        </w:tc>
        <w:tc>
          <w:tcPr>
            <w:tcW w:w="1926" w:type="pct"/>
          </w:tcPr>
          <w:p w14:paraId="0A71DEB8" w14:textId="557D5173" w:rsidR="00E4085F" w:rsidRPr="00E4085F" w:rsidRDefault="00E4085F" w:rsidP="00E4085F">
            <w:pPr>
              <w:jc w:val="both"/>
              <w:rPr>
                <w:rFonts w:ascii="Times New Roman" w:hAnsi="Times New Roman"/>
                <w:bCs/>
                <w:sz w:val="24"/>
                <w:szCs w:val="24"/>
              </w:rPr>
            </w:pPr>
            <w:r>
              <w:rPr>
                <w:rFonts w:ascii="Times New Roman" w:hAnsi="Times New Roman"/>
                <w:bCs/>
                <w:sz w:val="24"/>
                <w:szCs w:val="24"/>
              </w:rPr>
              <w:t xml:space="preserve">- </w:t>
            </w:r>
            <w:r w:rsidRPr="00E4085F">
              <w:rPr>
                <w:rFonts w:ascii="Times New Roman" w:hAnsi="Times New Roman"/>
                <w:bCs/>
                <w:sz w:val="24"/>
                <w:szCs w:val="24"/>
              </w:rPr>
              <w:t>понимает роль физической культуры в общекультурном, профессиональном и социальном развитии человека;</w:t>
            </w:r>
          </w:p>
          <w:p w14:paraId="4D79FE3A" w14:textId="736709EF" w:rsidR="00E4085F" w:rsidRPr="00E4085F" w:rsidRDefault="00E4085F" w:rsidP="00E4085F">
            <w:pPr>
              <w:jc w:val="both"/>
              <w:rPr>
                <w:rFonts w:ascii="Times New Roman" w:hAnsi="Times New Roman"/>
                <w:bCs/>
                <w:sz w:val="24"/>
                <w:szCs w:val="24"/>
              </w:rPr>
            </w:pPr>
            <w:r>
              <w:rPr>
                <w:rFonts w:ascii="Times New Roman" w:hAnsi="Times New Roman"/>
                <w:bCs/>
                <w:sz w:val="24"/>
                <w:szCs w:val="24"/>
              </w:rPr>
              <w:t xml:space="preserve">- </w:t>
            </w:r>
            <w:r w:rsidRPr="00E4085F">
              <w:rPr>
                <w:rFonts w:ascii="Times New Roman" w:hAnsi="Times New Roman"/>
                <w:bCs/>
                <w:sz w:val="24"/>
                <w:szCs w:val="24"/>
              </w:rPr>
              <w:t xml:space="preserve">ведёт здоровый образ жизни; </w:t>
            </w:r>
          </w:p>
          <w:p w14:paraId="5C1AD88D" w14:textId="5507119E" w:rsidR="00E4085F" w:rsidRPr="00E4085F" w:rsidRDefault="00E4085F" w:rsidP="00E4085F">
            <w:pPr>
              <w:jc w:val="both"/>
              <w:rPr>
                <w:rFonts w:ascii="Times New Roman" w:hAnsi="Times New Roman"/>
                <w:bCs/>
                <w:sz w:val="24"/>
                <w:szCs w:val="24"/>
              </w:rPr>
            </w:pPr>
            <w:r>
              <w:rPr>
                <w:rFonts w:ascii="Times New Roman" w:hAnsi="Times New Roman"/>
                <w:bCs/>
                <w:sz w:val="24"/>
                <w:szCs w:val="24"/>
              </w:rPr>
              <w:t xml:space="preserve">- </w:t>
            </w:r>
            <w:r w:rsidRPr="00E4085F">
              <w:rPr>
                <w:rFonts w:ascii="Times New Roman" w:hAnsi="Times New Roman"/>
                <w:bCs/>
                <w:sz w:val="24"/>
                <w:szCs w:val="24"/>
              </w:rPr>
              <w:t>понимает условия деятельности и знает зоны риска физического здоровья для данной профессии;</w:t>
            </w:r>
          </w:p>
          <w:p w14:paraId="30E529F7" w14:textId="5057189C" w:rsidR="001B085A" w:rsidRPr="00AE39B5" w:rsidRDefault="00E4085F" w:rsidP="00E4085F">
            <w:pPr>
              <w:rPr>
                <w:rFonts w:ascii="Times New Roman" w:hAnsi="Times New Roman"/>
                <w:bCs/>
                <w:i/>
                <w:sz w:val="24"/>
                <w:szCs w:val="24"/>
              </w:rPr>
            </w:pPr>
            <w:r>
              <w:rPr>
                <w:rFonts w:ascii="Times New Roman" w:hAnsi="Times New Roman"/>
                <w:bCs/>
                <w:sz w:val="24"/>
                <w:szCs w:val="24"/>
              </w:rPr>
              <w:t xml:space="preserve">- </w:t>
            </w:r>
            <w:r w:rsidRPr="00E4085F">
              <w:rPr>
                <w:rFonts w:ascii="Times New Roman" w:hAnsi="Times New Roman"/>
                <w:bCs/>
                <w:sz w:val="24"/>
                <w:szCs w:val="24"/>
              </w:rPr>
              <w:t>проводит индивидуальные занятия физическими упражнениями различной направленности</w:t>
            </w:r>
            <w:r>
              <w:rPr>
                <w:rFonts w:ascii="Times New Roman" w:hAnsi="Times New Roman"/>
                <w:bCs/>
                <w:sz w:val="24"/>
                <w:szCs w:val="24"/>
              </w:rPr>
              <w:t>.</w:t>
            </w:r>
          </w:p>
        </w:tc>
        <w:tc>
          <w:tcPr>
            <w:tcW w:w="1092" w:type="pct"/>
          </w:tcPr>
          <w:p w14:paraId="29572AD6" w14:textId="053F8AD9" w:rsidR="00E4085F" w:rsidRPr="00E4085F" w:rsidRDefault="00E4085F" w:rsidP="00E4085F">
            <w:pPr>
              <w:rPr>
                <w:rFonts w:ascii="Times New Roman" w:hAnsi="Times New Roman"/>
                <w:bCs/>
                <w:sz w:val="24"/>
                <w:szCs w:val="24"/>
              </w:rPr>
            </w:pPr>
            <w:r>
              <w:rPr>
                <w:rFonts w:ascii="Times New Roman" w:hAnsi="Times New Roman"/>
                <w:bCs/>
                <w:sz w:val="24"/>
                <w:szCs w:val="24"/>
              </w:rPr>
              <w:t>Устный опрос</w:t>
            </w:r>
          </w:p>
          <w:p w14:paraId="1013189B" w14:textId="2E64BCD4" w:rsidR="00E4085F" w:rsidRPr="00E4085F" w:rsidRDefault="00E4085F" w:rsidP="00E4085F">
            <w:pPr>
              <w:rPr>
                <w:rFonts w:ascii="Times New Roman" w:hAnsi="Times New Roman"/>
                <w:bCs/>
                <w:sz w:val="24"/>
                <w:szCs w:val="24"/>
              </w:rPr>
            </w:pPr>
            <w:r>
              <w:rPr>
                <w:rFonts w:ascii="Times New Roman" w:hAnsi="Times New Roman"/>
                <w:bCs/>
                <w:sz w:val="24"/>
                <w:szCs w:val="24"/>
              </w:rPr>
              <w:t>Тестирование</w:t>
            </w:r>
          </w:p>
          <w:p w14:paraId="6287B54E" w14:textId="47A3A303" w:rsidR="001B085A" w:rsidRPr="004D7235" w:rsidRDefault="00E4085F" w:rsidP="00E4085F">
            <w:pPr>
              <w:rPr>
                <w:rFonts w:ascii="Times New Roman" w:hAnsi="Times New Roman"/>
                <w:bCs/>
                <w:sz w:val="24"/>
                <w:szCs w:val="24"/>
              </w:rPr>
            </w:pPr>
            <w:r w:rsidRPr="00E4085F">
              <w:rPr>
                <w:rFonts w:ascii="Times New Roman" w:hAnsi="Times New Roman"/>
                <w:bCs/>
                <w:sz w:val="24"/>
                <w:szCs w:val="24"/>
              </w:rPr>
              <w:t>Результаты выполнения контрольных нормативов</w:t>
            </w:r>
          </w:p>
        </w:tc>
      </w:tr>
      <w:tr w:rsidR="001B085A" w:rsidRPr="00AE39B5" w14:paraId="4168A490" w14:textId="77777777" w:rsidTr="00490E4F">
        <w:tc>
          <w:tcPr>
            <w:tcW w:w="5000" w:type="pct"/>
            <w:gridSpan w:val="3"/>
          </w:tcPr>
          <w:p w14:paraId="3350E4DC" w14:textId="77777777" w:rsidR="001B085A" w:rsidRPr="00AE39B5" w:rsidRDefault="001B085A" w:rsidP="00490E4F">
            <w:pPr>
              <w:rPr>
                <w:rFonts w:ascii="Times New Roman" w:hAnsi="Times New Roman"/>
                <w:bCs/>
                <w:iCs/>
                <w:sz w:val="24"/>
                <w:szCs w:val="24"/>
              </w:rPr>
            </w:pPr>
            <w:r w:rsidRPr="00AE39B5">
              <w:rPr>
                <w:rFonts w:ascii="Times New Roman" w:hAnsi="Times New Roman"/>
                <w:bCs/>
                <w:iCs/>
                <w:sz w:val="24"/>
                <w:szCs w:val="24"/>
              </w:rPr>
              <w:t>Перечень умений, осваиваемых в рамках дисциплины</w:t>
            </w:r>
          </w:p>
        </w:tc>
      </w:tr>
      <w:tr w:rsidR="001B085A" w:rsidRPr="00AE39B5" w14:paraId="5B9F6B59" w14:textId="77777777" w:rsidTr="00490E4F">
        <w:trPr>
          <w:trHeight w:val="984"/>
        </w:trPr>
        <w:tc>
          <w:tcPr>
            <w:tcW w:w="1982" w:type="pct"/>
          </w:tcPr>
          <w:p w14:paraId="22340019" w14:textId="0CCB9F59" w:rsidR="00E4085F" w:rsidRPr="00E4085F" w:rsidRDefault="00E4085F" w:rsidP="00E4085F">
            <w:pPr>
              <w:autoSpaceDE w:val="0"/>
              <w:autoSpaceDN w:val="0"/>
              <w:adjustRightInd w:val="0"/>
              <w:jc w:val="both"/>
              <w:rPr>
                <w:rFonts w:ascii="Times New Roman" w:hAnsi="Times New Roman"/>
                <w:bCs/>
                <w:color w:val="000000"/>
                <w:sz w:val="24"/>
                <w:szCs w:val="24"/>
              </w:rPr>
            </w:pPr>
            <w:r>
              <w:rPr>
                <w:rFonts w:ascii="Times New Roman" w:hAnsi="Times New Roman"/>
                <w:bCs/>
                <w:color w:val="000000"/>
                <w:sz w:val="24"/>
                <w:szCs w:val="24"/>
              </w:rPr>
              <w:t xml:space="preserve">- </w:t>
            </w:r>
            <w:r w:rsidRPr="00E4085F">
              <w:rPr>
                <w:rFonts w:ascii="Times New Roman" w:hAnsi="Times New Roman"/>
                <w:bCs/>
                <w:color w:val="000000"/>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14:paraId="3FF486A4" w14:textId="2A04A6C6" w:rsidR="00E4085F" w:rsidRPr="00E4085F" w:rsidRDefault="00E4085F" w:rsidP="00E4085F">
            <w:pPr>
              <w:autoSpaceDE w:val="0"/>
              <w:autoSpaceDN w:val="0"/>
              <w:adjustRightInd w:val="0"/>
              <w:jc w:val="both"/>
              <w:rPr>
                <w:rFonts w:ascii="Times New Roman" w:hAnsi="Times New Roman"/>
                <w:bCs/>
                <w:color w:val="000000"/>
                <w:sz w:val="24"/>
                <w:szCs w:val="24"/>
              </w:rPr>
            </w:pPr>
            <w:r>
              <w:rPr>
                <w:rFonts w:ascii="Times New Roman" w:hAnsi="Times New Roman"/>
                <w:bCs/>
                <w:color w:val="000000"/>
                <w:sz w:val="24"/>
                <w:szCs w:val="24"/>
              </w:rPr>
              <w:t xml:space="preserve">- </w:t>
            </w:r>
            <w:r w:rsidRPr="00E4085F">
              <w:rPr>
                <w:rFonts w:ascii="Times New Roman" w:hAnsi="Times New Roman"/>
                <w:bCs/>
                <w:color w:val="000000"/>
                <w:sz w:val="24"/>
                <w:szCs w:val="24"/>
              </w:rPr>
              <w:t>применять рациональные приемы двигательных функций в профессиональной деятельности;</w:t>
            </w:r>
          </w:p>
          <w:p w14:paraId="22DE06F7" w14:textId="6DB63B35" w:rsidR="00E4085F" w:rsidRPr="00E4085F" w:rsidRDefault="00E4085F" w:rsidP="00E4085F">
            <w:pPr>
              <w:autoSpaceDE w:val="0"/>
              <w:autoSpaceDN w:val="0"/>
              <w:adjustRightInd w:val="0"/>
              <w:jc w:val="both"/>
              <w:rPr>
                <w:rFonts w:ascii="Times New Roman" w:hAnsi="Times New Roman"/>
                <w:bCs/>
                <w:color w:val="000000"/>
                <w:sz w:val="24"/>
                <w:szCs w:val="24"/>
              </w:rPr>
            </w:pPr>
            <w:r>
              <w:rPr>
                <w:rFonts w:ascii="Times New Roman" w:hAnsi="Times New Roman"/>
                <w:bCs/>
                <w:color w:val="000000"/>
                <w:sz w:val="24"/>
                <w:szCs w:val="24"/>
              </w:rPr>
              <w:t xml:space="preserve">- </w:t>
            </w:r>
            <w:r w:rsidRPr="00E4085F">
              <w:rPr>
                <w:rFonts w:ascii="Times New Roman" w:hAnsi="Times New Roman"/>
                <w:bCs/>
                <w:color w:val="000000"/>
                <w:sz w:val="24"/>
                <w:szCs w:val="24"/>
              </w:rPr>
              <w:t>пользоваться средствами профилактики перенапряжения, характерными для данной профессии;</w:t>
            </w:r>
          </w:p>
          <w:p w14:paraId="6DACCD29" w14:textId="2F970575" w:rsidR="001B085A" w:rsidRPr="00AE39B5" w:rsidRDefault="00E4085F" w:rsidP="00E4085F">
            <w:pPr>
              <w:rPr>
                <w:rFonts w:ascii="Times New Roman" w:hAnsi="Times New Roman"/>
                <w:bCs/>
                <w:i/>
                <w:sz w:val="24"/>
                <w:szCs w:val="24"/>
              </w:rPr>
            </w:pPr>
            <w:r>
              <w:rPr>
                <w:rFonts w:ascii="Times New Roman" w:hAnsi="Times New Roman"/>
                <w:bCs/>
                <w:color w:val="000000"/>
                <w:sz w:val="24"/>
                <w:szCs w:val="24"/>
              </w:rPr>
              <w:t xml:space="preserve">- </w:t>
            </w:r>
            <w:r w:rsidRPr="00E4085F">
              <w:rPr>
                <w:rFonts w:ascii="Times New Roman" w:hAnsi="Times New Roman"/>
                <w:bCs/>
                <w:color w:val="000000"/>
                <w:sz w:val="24"/>
                <w:szCs w:val="24"/>
              </w:rPr>
              <w:t>выполнять контрольные нормативы, предусмотренные государственным стандартом при соответствующей тренировке, с учетом состояния здоровья и функциональных возможностей своего организма</w:t>
            </w:r>
            <w:r>
              <w:rPr>
                <w:rFonts w:ascii="Times New Roman" w:hAnsi="Times New Roman"/>
                <w:bCs/>
                <w:color w:val="000000"/>
                <w:sz w:val="24"/>
                <w:szCs w:val="24"/>
              </w:rPr>
              <w:t>.</w:t>
            </w:r>
          </w:p>
        </w:tc>
        <w:tc>
          <w:tcPr>
            <w:tcW w:w="1926" w:type="pct"/>
          </w:tcPr>
          <w:p w14:paraId="0FF9D031" w14:textId="7A4401E8" w:rsidR="00E4085F" w:rsidRPr="00E4085F" w:rsidRDefault="00E4085F" w:rsidP="00E4085F">
            <w:pPr>
              <w:jc w:val="both"/>
              <w:rPr>
                <w:rFonts w:ascii="Times New Roman" w:hAnsi="Times New Roman"/>
                <w:sz w:val="24"/>
                <w:szCs w:val="24"/>
              </w:rPr>
            </w:pPr>
            <w:r>
              <w:rPr>
                <w:rFonts w:ascii="Times New Roman" w:hAnsi="Times New Roman"/>
                <w:sz w:val="24"/>
                <w:szCs w:val="24"/>
              </w:rPr>
              <w:t xml:space="preserve">- </w:t>
            </w:r>
            <w:r w:rsidRPr="00E4085F">
              <w:rPr>
                <w:rFonts w:ascii="Times New Roman" w:hAnsi="Times New Roman"/>
                <w:sz w:val="24"/>
                <w:szCs w:val="24"/>
              </w:rPr>
              <w:t>использует физкультурно-оздоровительную деятельность для укрепления здоровья, достижения жизненных и профессиональных целей;</w:t>
            </w:r>
          </w:p>
          <w:p w14:paraId="7DB48FCF" w14:textId="390A3051" w:rsidR="00E4085F" w:rsidRPr="00E4085F" w:rsidRDefault="00E4085F" w:rsidP="00E4085F">
            <w:pPr>
              <w:jc w:val="both"/>
              <w:rPr>
                <w:rFonts w:ascii="Times New Roman" w:hAnsi="Times New Roman"/>
                <w:sz w:val="24"/>
                <w:szCs w:val="24"/>
              </w:rPr>
            </w:pPr>
            <w:r>
              <w:rPr>
                <w:rFonts w:ascii="Times New Roman" w:hAnsi="Times New Roman"/>
                <w:sz w:val="24"/>
                <w:szCs w:val="24"/>
              </w:rPr>
              <w:t xml:space="preserve">- </w:t>
            </w:r>
            <w:r w:rsidRPr="00E4085F">
              <w:rPr>
                <w:rFonts w:ascii="Times New Roman" w:hAnsi="Times New Roman"/>
                <w:sz w:val="24"/>
                <w:szCs w:val="24"/>
              </w:rPr>
              <w:t>применяет рациональные приемы двигательных функций в профессиональной деятельности;</w:t>
            </w:r>
          </w:p>
          <w:p w14:paraId="12FDF841" w14:textId="78C8CCCD" w:rsidR="00E4085F" w:rsidRPr="00E4085F" w:rsidRDefault="00E4085F" w:rsidP="00E4085F">
            <w:pPr>
              <w:jc w:val="both"/>
              <w:rPr>
                <w:rFonts w:ascii="Times New Roman" w:hAnsi="Times New Roman"/>
                <w:sz w:val="24"/>
                <w:szCs w:val="24"/>
              </w:rPr>
            </w:pPr>
            <w:r>
              <w:rPr>
                <w:rFonts w:ascii="Times New Roman" w:hAnsi="Times New Roman"/>
                <w:sz w:val="24"/>
                <w:szCs w:val="24"/>
              </w:rPr>
              <w:t xml:space="preserve">- </w:t>
            </w:r>
            <w:r w:rsidRPr="00E4085F">
              <w:rPr>
                <w:rFonts w:ascii="Times New Roman" w:hAnsi="Times New Roman"/>
                <w:sz w:val="24"/>
                <w:szCs w:val="24"/>
              </w:rPr>
              <w:t>пользуется средствами профилактики перенапряжения, характерными для данной профессии;</w:t>
            </w:r>
          </w:p>
          <w:p w14:paraId="18063F3E" w14:textId="3CAA4F1F" w:rsidR="001B085A" w:rsidRPr="00AE39B5" w:rsidRDefault="00E4085F" w:rsidP="00E4085F">
            <w:pPr>
              <w:jc w:val="both"/>
              <w:rPr>
                <w:rFonts w:ascii="Times New Roman" w:hAnsi="Times New Roman"/>
                <w:bCs/>
                <w:i/>
                <w:sz w:val="24"/>
                <w:szCs w:val="24"/>
              </w:rPr>
            </w:pPr>
            <w:r>
              <w:rPr>
                <w:rFonts w:ascii="Times New Roman" w:hAnsi="Times New Roman"/>
                <w:sz w:val="24"/>
                <w:szCs w:val="24"/>
              </w:rPr>
              <w:t xml:space="preserve">- </w:t>
            </w:r>
            <w:r w:rsidRPr="00E4085F">
              <w:rPr>
                <w:rFonts w:ascii="Times New Roman" w:hAnsi="Times New Roman"/>
                <w:sz w:val="24"/>
                <w:szCs w:val="24"/>
              </w:rPr>
              <w:t>выполняет контрольные нормативы, предусмотренные государственным стандартом при соответствующей тренировке, с учетом состояния здоровья и функциональных возможностей своего организм</w:t>
            </w:r>
            <w:r>
              <w:rPr>
                <w:rFonts w:ascii="Times New Roman" w:hAnsi="Times New Roman"/>
                <w:sz w:val="24"/>
                <w:szCs w:val="24"/>
              </w:rPr>
              <w:t>.</w:t>
            </w:r>
          </w:p>
        </w:tc>
        <w:tc>
          <w:tcPr>
            <w:tcW w:w="1092" w:type="pct"/>
          </w:tcPr>
          <w:p w14:paraId="3103D987" w14:textId="05FB1C53" w:rsidR="00E4085F" w:rsidRPr="00E4085F" w:rsidRDefault="00E4085F" w:rsidP="00E4085F">
            <w:pPr>
              <w:rPr>
                <w:rFonts w:ascii="Times New Roman" w:hAnsi="Times New Roman"/>
                <w:bCs/>
                <w:sz w:val="24"/>
                <w:szCs w:val="24"/>
              </w:rPr>
            </w:pPr>
            <w:r>
              <w:rPr>
                <w:rFonts w:ascii="Times New Roman" w:hAnsi="Times New Roman"/>
                <w:bCs/>
                <w:sz w:val="24"/>
                <w:szCs w:val="24"/>
              </w:rPr>
              <w:t>Выполнение комплекса упражнений</w:t>
            </w:r>
          </w:p>
          <w:p w14:paraId="3278B408" w14:textId="7BBCE528" w:rsidR="001B085A" w:rsidRPr="00AE39B5" w:rsidRDefault="00E4085F" w:rsidP="00E4085F">
            <w:pPr>
              <w:rPr>
                <w:rFonts w:ascii="Times New Roman" w:hAnsi="Times New Roman"/>
                <w:bCs/>
                <w:i/>
                <w:sz w:val="24"/>
                <w:szCs w:val="24"/>
              </w:rPr>
            </w:pPr>
            <w:r w:rsidRPr="00E4085F">
              <w:rPr>
                <w:rFonts w:ascii="Times New Roman" w:hAnsi="Times New Roman"/>
                <w:bCs/>
                <w:sz w:val="24"/>
                <w:szCs w:val="24"/>
              </w:rPr>
              <w:t>Выполнение контрольных нормативов с учетом состояния здоровья и функциональных возможностей организма</w:t>
            </w:r>
          </w:p>
        </w:tc>
      </w:tr>
    </w:tbl>
    <w:p w14:paraId="6FB9DDDF" w14:textId="1E154631" w:rsidR="001B085A" w:rsidRDefault="001B085A" w:rsidP="003A3072">
      <w:pPr>
        <w:pStyle w:val="1f"/>
        <w:ind w:firstLine="709"/>
        <w:jc w:val="left"/>
        <w:rPr>
          <w:rFonts w:ascii="Times New Roman" w:hAnsi="Times New Roman"/>
          <w:lang w:val="ru-RU"/>
        </w:rPr>
      </w:pPr>
    </w:p>
    <w:p w14:paraId="31327F32" w14:textId="77777777" w:rsidR="001B085A" w:rsidRDefault="001B085A">
      <w:pPr>
        <w:rPr>
          <w:rFonts w:ascii="Times New Roman" w:eastAsia="Segoe UI" w:hAnsi="Times New Roman" w:cs="Times New Roman"/>
          <w:b/>
          <w:bCs/>
          <w:caps/>
          <w:kern w:val="32"/>
          <w:sz w:val="24"/>
          <w:szCs w:val="24"/>
          <w:lang w:eastAsia="x-none"/>
        </w:rPr>
      </w:pPr>
      <w:r>
        <w:rPr>
          <w:rFonts w:ascii="Times New Roman" w:hAnsi="Times New Roman"/>
        </w:rPr>
        <w:br w:type="page"/>
      </w:r>
    </w:p>
    <w:p w14:paraId="373F1D61" w14:textId="173D9330" w:rsidR="00490E4F" w:rsidRDefault="00490E4F" w:rsidP="00490E4F">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2.5</w:t>
      </w:r>
    </w:p>
    <w:p w14:paraId="0B56E989" w14:textId="77777777" w:rsidR="00490E4F" w:rsidRDefault="00490E4F" w:rsidP="00E4085F">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w:t>
      </w:r>
    </w:p>
    <w:p w14:paraId="19072DC9" w14:textId="2292BC15" w:rsidR="00E4085F" w:rsidRPr="00E4085F" w:rsidRDefault="00E4085F" w:rsidP="00E4085F">
      <w:pPr>
        <w:jc w:val="right"/>
        <w:rPr>
          <w:rFonts w:ascii="Times New Roman" w:hAnsi="Times New Roman" w:cs="Times New Roman"/>
          <w:b/>
          <w:bCs/>
          <w:sz w:val="24"/>
          <w:szCs w:val="24"/>
        </w:rPr>
      </w:pPr>
      <w:r w:rsidRPr="00E4085F">
        <w:rPr>
          <w:rFonts w:ascii="Times New Roman" w:hAnsi="Times New Roman" w:cs="Times New Roman"/>
          <w:b/>
          <w:bCs/>
          <w:sz w:val="24"/>
          <w:szCs w:val="24"/>
        </w:rPr>
        <w:t>13.01.10 Электромонтер по ремонту и обслуживанию электрооборудования</w:t>
      </w:r>
    </w:p>
    <w:p w14:paraId="43742ED4" w14:textId="77777777" w:rsidR="00E4085F" w:rsidRPr="00E4085F" w:rsidRDefault="00E4085F" w:rsidP="00E4085F">
      <w:pPr>
        <w:jc w:val="right"/>
        <w:rPr>
          <w:rFonts w:ascii="Times New Roman" w:hAnsi="Times New Roman" w:cs="Times New Roman"/>
          <w:b/>
          <w:bCs/>
          <w:sz w:val="24"/>
          <w:szCs w:val="24"/>
        </w:rPr>
      </w:pPr>
      <w:r w:rsidRPr="00E4085F">
        <w:rPr>
          <w:rFonts w:ascii="Times New Roman" w:hAnsi="Times New Roman" w:cs="Times New Roman"/>
          <w:b/>
          <w:bCs/>
          <w:sz w:val="24"/>
          <w:szCs w:val="24"/>
        </w:rPr>
        <w:t xml:space="preserve"> (по отраслям)</w:t>
      </w:r>
    </w:p>
    <w:p w14:paraId="2049D156" w14:textId="00B758E8" w:rsidR="00490E4F" w:rsidRPr="006C184B" w:rsidRDefault="00490E4F" w:rsidP="00490E4F">
      <w:pPr>
        <w:jc w:val="right"/>
        <w:rPr>
          <w:rFonts w:ascii="Times New Roman" w:hAnsi="Times New Roman" w:cs="Times New Roman"/>
          <w:b/>
          <w:bCs/>
          <w:sz w:val="24"/>
          <w:szCs w:val="24"/>
        </w:rPr>
      </w:pPr>
    </w:p>
    <w:p w14:paraId="4AF09C4B" w14:textId="77777777" w:rsidR="00490E4F" w:rsidRDefault="00490E4F" w:rsidP="00490E4F">
      <w:pPr>
        <w:jc w:val="right"/>
        <w:rPr>
          <w:rFonts w:ascii="Times New Roman" w:hAnsi="Times New Roman" w:cs="Times New Roman"/>
          <w:b/>
          <w:bCs/>
          <w:color w:val="0070C0"/>
          <w:sz w:val="24"/>
          <w:szCs w:val="24"/>
        </w:rPr>
      </w:pPr>
    </w:p>
    <w:p w14:paraId="0BA8D11A" w14:textId="77777777" w:rsidR="00490E4F" w:rsidRDefault="00490E4F" w:rsidP="00490E4F">
      <w:pPr>
        <w:jc w:val="right"/>
        <w:rPr>
          <w:rFonts w:ascii="Times New Roman" w:hAnsi="Times New Roman" w:cs="Times New Roman"/>
          <w:b/>
          <w:bCs/>
          <w:color w:val="0070C0"/>
          <w:sz w:val="24"/>
          <w:szCs w:val="24"/>
        </w:rPr>
      </w:pPr>
    </w:p>
    <w:p w14:paraId="666A7C7A" w14:textId="77777777" w:rsidR="00490E4F" w:rsidRDefault="00490E4F" w:rsidP="00490E4F">
      <w:pPr>
        <w:jc w:val="right"/>
        <w:rPr>
          <w:rFonts w:ascii="Times New Roman" w:hAnsi="Times New Roman" w:cs="Times New Roman"/>
          <w:b/>
          <w:bCs/>
          <w:color w:val="0070C0"/>
          <w:sz w:val="24"/>
          <w:szCs w:val="24"/>
        </w:rPr>
      </w:pPr>
    </w:p>
    <w:p w14:paraId="1E3650B4" w14:textId="77777777" w:rsidR="00490E4F" w:rsidRDefault="00490E4F" w:rsidP="00490E4F">
      <w:pPr>
        <w:jc w:val="right"/>
        <w:rPr>
          <w:rFonts w:ascii="Times New Roman" w:hAnsi="Times New Roman" w:cs="Times New Roman"/>
          <w:b/>
          <w:bCs/>
          <w:color w:val="0070C0"/>
          <w:sz w:val="24"/>
          <w:szCs w:val="24"/>
        </w:rPr>
      </w:pPr>
    </w:p>
    <w:p w14:paraId="24C2D0F3" w14:textId="77777777" w:rsidR="00490E4F" w:rsidRDefault="00490E4F" w:rsidP="00490E4F">
      <w:pPr>
        <w:jc w:val="right"/>
        <w:rPr>
          <w:rFonts w:ascii="Times New Roman" w:hAnsi="Times New Roman" w:cs="Times New Roman"/>
          <w:b/>
          <w:bCs/>
          <w:color w:val="0070C0"/>
          <w:sz w:val="24"/>
          <w:szCs w:val="24"/>
        </w:rPr>
      </w:pPr>
    </w:p>
    <w:p w14:paraId="60D6BFA9" w14:textId="77777777" w:rsidR="00490E4F" w:rsidRDefault="00490E4F" w:rsidP="00490E4F">
      <w:pPr>
        <w:jc w:val="right"/>
        <w:rPr>
          <w:rFonts w:ascii="Times New Roman" w:hAnsi="Times New Roman" w:cs="Times New Roman"/>
          <w:b/>
          <w:bCs/>
          <w:color w:val="0070C0"/>
          <w:sz w:val="24"/>
          <w:szCs w:val="24"/>
        </w:rPr>
      </w:pPr>
    </w:p>
    <w:p w14:paraId="298397E1" w14:textId="77777777" w:rsidR="00490E4F" w:rsidRDefault="00490E4F" w:rsidP="00490E4F">
      <w:pPr>
        <w:jc w:val="right"/>
        <w:rPr>
          <w:rFonts w:ascii="Times New Roman" w:hAnsi="Times New Roman" w:cs="Times New Roman"/>
          <w:b/>
          <w:bCs/>
          <w:color w:val="0070C0"/>
          <w:sz w:val="24"/>
          <w:szCs w:val="24"/>
        </w:rPr>
      </w:pPr>
    </w:p>
    <w:p w14:paraId="38665247" w14:textId="77777777" w:rsidR="00490E4F" w:rsidRDefault="00490E4F" w:rsidP="00490E4F">
      <w:pPr>
        <w:jc w:val="right"/>
        <w:rPr>
          <w:rFonts w:ascii="Times New Roman" w:hAnsi="Times New Roman" w:cs="Times New Roman"/>
          <w:b/>
          <w:bCs/>
          <w:color w:val="0070C0"/>
          <w:sz w:val="24"/>
          <w:szCs w:val="24"/>
        </w:rPr>
      </w:pPr>
    </w:p>
    <w:p w14:paraId="486F48D5" w14:textId="77777777" w:rsidR="00490E4F" w:rsidRDefault="00490E4F" w:rsidP="00490E4F">
      <w:pPr>
        <w:jc w:val="right"/>
        <w:rPr>
          <w:rFonts w:ascii="Times New Roman" w:hAnsi="Times New Roman" w:cs="Times New Roman"/>
          <w:b/>
          <w:bCs/>
          <w:color w:val="0070C0"/>
          <w:sz w:val="24"/>
          <w:szCs w:val="24"/>
        </w:rPr>
      </w:pPr>
    </w:p>
    <w:p w14:paraId="7049E174" w14:textId="77777777" w:rsidR="00490E4F" w:rsidRPr="00502F97" w:rsidRDefault="00490E4F" w:rsidP="00490E4F">
      <w:pPr>
        <w:jc w:val="right"/>
        <w:rPr>
          <w:rFonts w:ascii="Times New Roman" w:hAnsi="Times New Roman" w:cs="Times New Roman"/>
          <w:b/>
          <w:bCs/>
          <w:color w:val="0070C0"/>
          <w:sz w:val="24"/>
          <w:szCs w:val="24"/>
        </w:rPr>
      </w:pPr>
    </w:p>
    <w:p w14:paraId="5D5B0351" w14:textId="77777777" w:rsidR="00490E4F" w:rsidRPr="008F578C" w:rsidRDefault="00490E4F" w:rsidP="00490E4F">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079B3516" w14:textId="6AD0EF14" w:rsidR="00490E4F" w:rsidRDefault="00490E4F" w:rsidP="00490E4F">
      <w:pPr>
        <w:pStyle w:val="1"/>
      </w:pPr>
      <w:r>
        <w:t xml:space="preserve">СГ.05 </w:t>
      </w:r>
      <w:r w:rsidRPr="006E7FF4">
        <w:t>«</w:t>
      </w:r>
      <w:r w:rsidRPr="00490E4F">
        <w:t>Основы финансовой грамотности</w:t>
      </w:r>
      <w:r w:rsidRPr="006E7FF4">
        <w:t>»</w:t>
      </w:r>
    </w:p>
    <w:p w14:paraId="68504DBA" w14:textId="77777777" w:rsidR="00490E4F" w:rsidRPr="00BD6A9B" w:rsidRDefault="00490E4F" w:rsidP="00490E4F">
      <w:pPr>
        <w:spacing w:line="360" w:lineRule="auto"/>
        <w:jc w:val="center"/>
        <w:rPr>
          <w:rFonts w:ascii="Times New Roman" w:hAnsi="Times New Roman" w:cs="Times New Roman"/>
          <w:b/>
          <w:bCs/>
          <w:sz w:val="24"/>
          <w:szCs w:val="24"/>
        </w:rPr>
      </w:pPr>
    </w:p>
    <w:p w14:paraId="6BC2D65F" w14:textId="77777777" w:rsidR="00490E4F" w:rsidRPr="00BD6A9B" w:rsidRDefault="00490E4F" w:rsidP="00490E4F">
      <w:pPr>
        <w:spacing w:line="360" w:lineRule="auto"/>
        <w:jc w:val="center"/>
        <w:rPr>
          <w:rFonts w:ascii="Times New Roman" w:hAnsi="Times New Roman" w:cs="Times New Roman"/>
          <w:b/>
          <w:bCs/>
          <w:sz w:val="24"/>
          <w:szCs w:val="24"/>
        </w:rPr>
      </w:pPr>
    </w:p>
    <w:p w14:paraId="2CA6F9BE" w14:textId="77777777" w:rsidR="00490E4F" w:rsidRPr="00BD6A9B" w:rsidRDefault="00490E4F" w:rsidP="00490E4F">
      <w:pPr>
        <w:spacing w:line="360" w:lineRule="auto"/>
        <w:jc w:val="center"/>
        <w:rPr>
          <w:rFonts w:ascii="Times New Roman" w:hAnsi="Times New Roman" w:cs="Times New Roman"/>
          <w:b/>
          <w:bCs/>
          <w:sz w:val="24"/>
          <w:szCs w:val="24"/>
        </w:rPr>
      </w:pPr>
    </w:p>
    <w:p w14:paraId="1CC7B1FC" w14:textId="77777777" w:rsidR="00490E4F" w:rsidRPr="00BD6A9B" w:rsidRDefault="00490E4F" w:rsidP="00490E4F">
      <w:pPr>
        <w:spacing w:line="360" w:lineRule="auto"/>
        <w:jc w:val="center"/>
        <w:rPr>
          <w:rFonts w:ascii="Times New Roman" w:hAnsi="Times New Roman" w:cs="Times New Roman"/>
          <w:b/>
          <w:bCs/>
          <w:sz w:val="24"/>
          <w:szCs w:val="24"/>
        </w:rPr>
      </w:pPr>
    </w:p>
    <w:p w14:paraId="3403E0B9" w14:textId="77777777" w:rsidR="00490E4F" w:rsidRPr="00BD6A9B" w:rsidRDefault="00490E4F" w:rsidP="00490E4F">
      <w:pPr>
        <w:spacing w:line="360" w:lineRule="auto"/>
        <w:jc w:val="center"/>
        <w:rPr>
          <w:rFonts w:ascii="Times New Roman" w:hAnsi="Times New Roman" w:cs="Times New Roman"/>
          <w:b/>
          <w:bCs/>
          <w:sz w:val="24"/>
          <w:szCs w:val="24"/>
        </w:rPr>
      </w:pPr>
    </w:p>
    <w:p w14:paraId="13D0DA53" w14:textId="77777777" w:rsidR="00490E4F" w:rsidRPr="00BD6A9B" w:rsidRDefault="00490E4F" w:rsidP="00490E4F">
      <w:pPr>
        <w:spacing w:line="360" w:lineRule="auto"/>
        <w:jc w:val="center"/>
        <w:rPr>
          <w:rFonts w:ascii="Times New Roman" w:hAnsi="Times New Roman" w:cs="Times New Roman"/>
          <w:b/>
          <w:bCs/>
          <w:sz w:val="24"/>
          <w:szCs w:val="24"/>
        </w:rPr>
      </w:pPr>
    </w:p>
    <w:p w14:paraId="4E544FB5" w14:textId="77777777" w:rsidR="00490E4F" w:rsidRPr="00BD6A9B" w:rsidRDefault="00490E4F" w:rsidP="00490E4F">
      <w:pPr>
        <w:spacing w:line="360" w:lineRule="auto"/>
        <w:jc w:val="center"/>
        <w:rPr>
          <w:rFonts w:ascii="Times New Roman" w:hAnsi="Times New Roman" w:cs="Times New Roman"/>
          <w:b/>
          <w:bCs/>
          <w:sz w:val="24"/>
          <w:szCs w:val="24"/>
        </w:rPr>
      </w:pPr>
    </w:p>
    <w:p w14:paraId="1382BD61" w14:textId="77777777" w:rsidR="00490E4F" w:rsidRPr="00BD6A9B" w:rsidRDefault="00490E4F" w:rsidP="00490E4F">
      <w:pPr>
        <w:spacing w:line="360" w:lineRule="auto"/>
        <w:jc w:val="center"/>
        <w:rPr>
          <w:rFonts w:ascii="Times New Roman" w:hAnsi="Times New Roman" w:cs="Times New Roman"/>
          <w:b/>
          <w:bCs/>
          <w:sz w:val="24"/>
          <w:szCs w:val="24"/>
        </w:rPr>
      </w:pPr>
    </w:p>
    <w:p w14:paraId="19A7F7ED" w14:textId="77777777" w:rsidR="00490E4F" w:rsidRPr="00BD6A9B" w:rsidRDefault="00490E4F" w:rsidP="00490E4F">
      <w:pPr>
        <w:spacing w:line="360" w:lineRule="auto"/>
        <w:jc w:val="center"/>
        <w:rPr>
          <w:rFonts w:ascii="Times New Roman" w:hAnsi="Times New Roman" w:cs="Times New Roman"/>
          <w:b/>
          <w:bCs/>
          <w:sz w:val="24"/>
          <w:szCs w:val="24"/>
        </w:rPr>
      </w:pPr>
    </w:p>
    <w:p w14:paraId="5BDEEFBA" w14:textId="77777777" w:rsidR="00490E4F" w:rsidRPr="00BD6A9B" w:rsidRDefault="00490E4F" w:rsidP="00490E4F">
      <w:pPr>
        <w:spacing w:line="360" w:lineRule="auto"/>
        <w:jc w:val="center"/>
        <w:rPr>
          <w:rFonts w:ascii="Times New Roman" w:hAnsi="Times New Roman" w:cs="Times New Roman"/>
          <w:b/>
          <w:bCs/>
          <w:sz w:val="24"/>
          <w:szCs w:val="24"/>
        </w:rPr>
      </w:pPr>
    </w:p>
    <w:p w14:paraId="129F87FE" w14:textId="77777777" w:rsidR="00490E4F" w:rsidRPr="00BD6A9B" w:rsidRDefault="00490E4F" w:rsidP="00490E4F">
      <w:pPr>
        <w:spacing w:line="360" w:lineRule="auto"/>
        <w:jc w:val="center"/>
        <w:rPr>
          <w:rFonts w:ascii="Times New Roman" w:hAnsi="Times New Roman" w:cs="Times New Roman"/>
          <w:b/>
          <w:bCs/>
          <w:sz w:val="24"/>
          <w:szCs w:val="24"/>
        </w:rPr>
      </w:pPr>
    </w:p>
    <w:p w14:paraId="0D30D173" w14:textId="77777777" w:rsidR="00490E4F" w:rsidRPr="00BD6A9B" w:rsidRDefault="00490E4F" w:rsidP="00490E4F">
      <w:pPr>
        <w:spacing w:line="360" w:lineRule="auto"/>
        <w:jc w:val="center"/>
        <w:rPr>
          <w:rFonts w:ascii="Times New Roman" w:hAnsi="Times New Roman" w:cs="Times New Roman"/>
          <w:b/>
          <w:bCs/>
          <w:sz w:val="24"/>
          <w:szCs w:val="24"/>
        </w:rPr>
      </w:pPr>
    </w:p>
    <w:p w14:paraId="24DFE8C5" w14:textId="77777777" w:rsidR="00490E4F" w:rsidRPr="00BD6A9B" w:rsidRDefault="00490E4F" w:rsidP="00490E4F">
      <w:pPr>
        <w:spacing w:line="360" w:lineRule="auto"/>
        <w:jc w:val="center"/>
        <w:rPr>
          <w:rFonts w:ascii="Times New Roman" w:hAnsi="Times New Roman" w:cs="Times New Roman"/>
          <w:b/>
          <w:bCs/>
          <w:sz w:val="24"/>
          <w:szCs w:val="24"/>
        </w:rPr>
      </w:pPr>
    </w:p>
    <w:p w14:paraId="3CF185B0" w14:textId="77777777" w:rsidR="00490E4F" w:rsidRDefault="00490E4F" w:rsidP="00490E4F">
      <w:pPr>
        <w:spacing w:line="360" w:lineRule="auto"/>
        <w:jc w:val="center"/>
        <w:rPr>
          <w:rFonts w:ascii="Times New Roman" w:hAnsi="Times New Roman" w:cs="Times New Roman"/>
          <w:b/>
          <w:bCs/>
          <w:sz w:val="24"/>
          <w:szCs w:val="24"/>
        </w:rPr>
      </w:pPr>
    </w:p>
    <w:p w14:paraId="18A28CA7" w14:textId="77777777" w:rsidR="00490E4F" w:rsidRDefault="00490E4F" w:rsidP="00490E4F">
      <w:pPr>
        <w:spacing w:line="360" w:lineRule="auto"/>
        <w:jc w:val="center"/>
        <w:rPr>
          <w:rFonts w:ascii="Times New Roman" w:hAnsi="Times New Roman" w:cs="Times New Roman"/>
          <w:b/>
          <w:bCs/>
          <w:sz w:val="24"/>
          <w:szCs w:val="24"/>
        </w:rPr>
      </w:pPr>
    </w:p>
    <w:p w14:paraId="2EFAA2BC" w14:textId="77777777" w:rsidR="00490E4F" w:rsidRDefault="00490E4F" w:rsidP="00490E4F">
      <w:pPr>
        <w:spacing w:line="360" w:lineRule="auto"/>
        <w:jc w:val="center"/>
        <w:rPr>
          <w:rFonts w:ascii="Times New Roman" w:hAnsi="Times New Roman" w:cs="Times New Roman"/>
          <w:b/>
          <w:bCs/>
          <w:sz w:val="24"/>
          <w:szCs w:val="24"/>
        </w:rPr>
      </w:pPr>
    </w:p>
    <w:p w14:paraId="6041C563" w14:textId="77777777" w:rsidR="00490E4F" w:rsidRDefault="00490E4F" w:rsidP="00490E4F">
      <w:pPr>
        <w:spacing w:line="360" w:lineRule="auto"/>
        <w:jc w:val="center"/>
        <w:rPr>
          <w:rFonts w:ascii="Times New Roman" w:hAnsi="Times New Roman" w:cs="Times New Roman"/>
          <w:b/>
          <w:bCs/>
          <w:sz w:val="24"/>
          <w:szCs w:val="24"/>
        </w:rPr>
      </w:pPr>
    </w:p>
    <w:p w14:paraId="563E3E8E" w14:textId="77777777" w:rsidR="00490E4F" w:rsidRDefault="00490E4F" w:rsidP="00490E4F">
      <w:pPr>
        <w:spacing w:line="360" w:lineRule="auto"/>
        <w:jc w:val="center"/>
        <w:rPr>
          <w:rFonts w:ascii="Times New Roman" w:hAnsi="Times New Roman" w:cs="Times New Roman"/>
          <w:b/>
          <w:bCs/>
          <w:sz w:val="24"/>
          <w:szCs w:val="24"/>
        </w:rPr>
      </w:pPr>
    </w:p>
    <w:p w14:paraId="2CF2B464" w14:textId="77777777" w:rsidR="00490E4F" w:rsidRDefault="00490E4F" w:rsidP="00490E4F">
      <w:pPr>
        <w:spacing w:line="360" w:lineRule="auto"/>
        <w:jc w:val="center"/>
        <w:rPr>
          <w:rFonts w:ascii="Times New Roman" w:hAnsi="Times New Roman" w:cs="Times New Roman"/>
          <w:b/>
          <w:bCs/>
          <w:sz w:val="24"/>
          <w:szCs w:val="24"/>
        </w:rPr>
      </w:pPr>
    </w:p>
    <w:p w14:paraId="75FF1BE5" w14:textId="77777777" w:rsidR="00490E4F" w:rsidRDefault="00490E4F" w:rsidP="00490E4F">
      <w:pPr>
        <w:spacing w:line="360" w:lineRule="auto"/>
        <w:jc w:val="center"/>
        <w:rPr>
          <w:rFonts w:ascii="Times New Roman" w:hAnsi="Times New Roman" w:cs="Times New Roman"/>
          <w:b/>
          <w:bCs/>
          <w:sz w:val="24"/>
          <w:szCs w:val="24"/>
        </w:rPr>
      </w:pPr>
    </w:p>
    <w:p w14:paraId="56DE098A" w14:textId="77777777" w:rsidR="00490E4F" w:rsidRPr="00BD6A9B" w:rsidRDefault="00490E4F" w:rsidP="00490E4F">
      <w:pPr>
        <w:spacing w:line="360" w:lineRule="auto"/>
        <w:jc w:val="center"/>
        <w:rPr>
          <w:rFonts w:ascii="Times New Roman" w:hAnsi="Times New Roman" w:cs="Times New Roman"/>
          <w:b/>
          <w:bCs/>
          <w:sz w:val="24"/>
          <w:szCs w:val="24"/>
        </w:rPr>
      </w:pPr>
    </w:p>
    <w:p w14:paraId="1F20DBF6" w14:textId="77777777" w:rsidR="00490E4F" w:rsidRDefault="00490E4F" w:rsidP="00490E4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BD6A9B">
        <w:rPr>
          <w:rFonts w:ascii="Times New Roman" w:hAnsi="Times New Roman" w:cs="Times New Roman"/>
          <w:b/>
          <w:bCs/>
          <w:sz w:val="24"/>
          <w:szCs w:val="24"/>
        </w:rPr>
        <w:t>г.</w:t>
      </w:r>
    </w:p>
    <w:p w14:paraId="6FB30B82" w14:textId="77777777" w:rsidR="00490E4F" w:rsidRDefault="00490E4F" w:rsidP="00490E4F">
      <w:pPr>
        <w:pStyle w:val="1f"/>
        <w:rPr>
          <w:rFonts w:ascii="Times New Roman" w:hAnsi="Times New Roman"/>
          <w:lang w:val="ru-RU"/>
        </w:rPr>
      </w:pPr>
      <w:r w:rsidRPr="004B45B3">
        <w:rPr>
          <w:rFonts w:ascii="Times New Roman" w:hAnsi="Times New Roman"/>
          <w:lang w:val="ru-RU"/>
        </w:rPr>
        <w:lastRenderedPageBreak/>
        <w:t>СОДЕРЖАНИЕ ПРОГРАММЫ</w:t>
      </w:r>
    </w:p>
    <w:p w14:paraId="42CD6D04" w14:textId="77777777" w:rsidR="00490E4F" w:rsidRPr="00DF068E" w:rsidRDefault="00490E4F" w:rsidP="00490E4F">
      <w:pPr>
        <w:pStyle w:val="1f"/>
        <w:rPr>
          <w:rFonts w:ascii="Times New Roman" w:hAnsi="Times New Roman"/>
          <w:lang w:val="ru-RU"/>
        </w:rPr>
      </w:pPr>
    </w:p>
    <w:p w14:paraId="5DDC16C8" w14:textId="25016F25" w:rsidR="00490E4F" w:rsidRPr="00C34FE7" w:rsidRDefault="00490E4F" w:rsidP="00490E4F">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007A288C">
          <w:rPr>
            <w:webHidden/>
          </w:rPr>
          <w:t>65</w:t>
        </w:r>
      </w:hyperlink>
    </w:p>
    <w:p w14:paraId="5F62D8D0" w14:textId="48DF19D9" w:rsidR="00490E4F" w:rsidRPr="00C34FE7" w:rsidRDefault="00BC11FC" w:rsidP="00490E4F">
      <w:pPr>
        <w:pStyle w:val="14"/>
        <w:rPr>
          <w:rFonts w:asciiTheme="minorHAnsi" w:eastAsiaTheme="minorEastAsia" w:hAnsiTheme="minorHAnsi" w:cstheme="minorBidi"/>
          <w:b w:val="0"/>
          <w:bCs w:val="0"/>
          <w:lang w:eastAsia="ru-RU"/>
        </w:rPr>
      </w:pPr>
      <w:hyperlink w:anchor="_Toc156825288" w:history="1">
        <w:r w:rsidR="00490E4F" w:rsidRPr="00C34FE7">
          <w:rPr>
            <w:rStyle w:val="af0"/>
          </w:rPr>
          <w:t>1. Общая характеристика</w:t>
        </w:r>
        <w:r w:rsidR="00490E4F" w:rsidRPr="00C34FE7">
          <w:rPr>
            <w:webHidden/>
          </w:rPr>
          <w:tab/>
        </w:r>
        <w:r w:rsidR="007A288C">
          <w:rPr>
            <w:webHidden/>
          </w:rPr>
          <w:t>66</w:t>
        </w:r>
      </w:hyperlink>
    </w:p>
    <w:p w14:paraId="6E247B73" w14:textId="6B341C21" w:rsidR="00490E4F" w:rsidRPr="00C34FE7" w:rsidRDefault="00BC11FC" w:rsidP="00C10D18">
      <w:pPr>
        <w:pStyle w:val="21"/>
        <w:rPr>
          <w:rFonts w:asciiTheme="minorHAnsi" w:eastAsiaTheme="minorEastAsia" w:hAnsiTheme="minorHAnsi" w:cstheme="minorBidi"/>
          <w:sz w:val="22"/>
          <w:szCs w:val="22"/>
        </w:rPr>
      </w:pPr>
      <w:hyperlink w:anchor="_Toc156825289" w:history="1">
        <w:r w:rsidR="00490E4F" w:rsidRPr="00C34FE7">
          <w:rPr>
            <w:rStyle w:val="af0"/>
            <w:i w:val="0"/>
            <w:iCs w:val="0"/>
          </w:rPr>
          <w:t>1.1. Цель и место дисциплины в структуре образовательной программы</w:t>
        </w:r>
        <w:r w:rsidR="00490E4F" w:rsidRPr="00C34FE7">
          <w:rPr>
            <w:webHidden/>
          </w:rPr>
          <w:tab/>
        </w:r>
        <w:r w:rsidR="007A288C">
          <w:rPr>
            <w:webHidden/>
          </w:rPr>
          <w:t>66</w:t>
        </w:r>
      </w:hyperlink>
    </w:p>
    <w:p w14:paraId="08A0ED75" w14:textId="5E6B6721" w:rsidR="00490E4F" w:rsidRPr="00C34FE7" w:rsidRDefault="00BC11FC" w:rsidP="00C10D18">
      <w:pPr>
        <w:pStyle w:val="21"/>
        <w:rPr>
          <w:rFonts w:asciiTheme="minorHAnsi" w:eastAsiaTheme="minorEastAsia" w:hAnsiTheme="minorHAnsi" w:cstheme="minorBidi"/>
          <w:sz w:val="22"/>
          <w:szCs w:val="22"/>
        </w:rPr>
      </w:pPr>
      <w:hyperlink w:anchor="_Toc156825290" w:history="1">
        <w:r w:rsidR="00490E4F" w:rsidRPr="00C34FE7">
          <w:rPr>
            <w:rStyle w:val="af0"/>
            <w:i w:val="0"/>
            <w:iCs w:val="0"/>
          </w:rPr>
          <w:t>1.2. Планируемые результаты освоения дисциплины</w:t>
        </w:r>
        <w:r w:rsidR="00490E4F" w:rsidRPr="00C34FE7">
          <w:rPr>
            <w:webHidden/>
          </w:rPr>
          <w:tab/>
        </w:r>
        <w:r w:rsidR="007A288C">
          <w:rPr>
            <w:webHidden/>
          </w:rPr>
          <w:t>66</w:t>
        </w:r>
      </w:hyperlink>
    </w:p>
    <w:p w14:paraId="20C24C97" w14:textId="00E32D8F" w:rsidR="00490E4F" w:rsidRPr="00C34FE7" w:rsidRDefault="00BC11FC" w:rsidP="00490E4F">
      <w:pPr>
        <w:pStyle w:val="14"/>
        <w:rPr>
          <w:rFonts w:asciiTheme="minorHAnsi" w:eastAsiaTheme="minorEastAsia" w:hAnsiTheme="minorHAnsi" w:cstheme="minorBidi"/>
          <w:b w:val="0"/>
          <w:bCs w:val="0"/>
          <w:lang w:eastAsia="ru-RU"/>
        </w:rPr>
      </w:pPr>
      <w:hyperlink w:anchor="_Toc156825291" w:history="1">
        <w:r w:rsidR="00490E4F" w:rsidRPr="00C34FE7">
          <w:rPr>
            <w:rStyle w:val="af0"/>
          </w:rPr>
          <w:t>2. Структура и содержание ДИСЦИПЛИНЫ</w:t>
        </w:r>
        <w:r w:rsidR="00490E4F" w:rsidRPr="00C34FE7">
          <w:rPr>
            <w:webHidden/>
          </w:rPr>
          <w:tab/>
        </w:r>
        <w:r w:rsidR="007A288C">
          <w:rPr>
            <w:webHidden/>
          </w:rPr>
          <w:t>69</w:t>
        </w:r>
      </w:hyperlink>
    </w:p>
    <w:p w14:paraId="59010157" w14:textId="3140D502" w:rsidR="00490E4F" w:rsidRPr="00C34FE7" w:rsidRDefault="00BC11FC" w:rsidP="00C10D18">
      <w:pPr>
        <w:pStyle w:val="21"/>
        <w:rPr>
          <w:rFonts w:asciiTheme="minorHAnsi" w:eastAsiaTheme="minorEastAsia" w:hAnsiTheme="minorHAnsi" w:cstheme="minorBidi"/>
          <w:sz w:val="22"/>
          <w:szCs w:val="22"/>
        </w:rPr>
      </w:pPr>
      <w:hyperlink w:anchor="_Toc156825292" w:history="1">
        <w:r w:rsidR="00490E4F" w:rsidRPr="00C34FE7">
          <w:rPr>
            <w:rStyle w:val="af0"/>
            <w:i w:val="0"/>
            <w:iCs w:val="0"/>
          </w:rPr>
          <w:t>2.1. Трудоемкость освоения дисциплины</w:t>
        </w:r>
        <w:r w:rsidR="00490E4F" w:rsidRPr="00C34FE7">
          <w:rPr>
            <w:webHidden/>
          </w:rPr>
          <w:tab/>
        </w:r>
        <w:r w:rsidR="007A288C">
          <w:rPr>
            <w:webHidden/>
          </w:rPr>
          <w:t>69</w:t>
        </w:r>
      </w:hyperlink>
    </w:p>
    <w:p w14:paraId="169D4132" w14:textId="73F23786" w:rsidR="00490E4F" w:rsidRPr="00C34FE7" w:rsidRDefault="00BC11FC" w:rsidP="00C10D18">
      <w:pPr>
        <w:pStyle w:val="21"/>
        <w:rPr>
          <w:rFonts w:asciiTheme="minorHAnsi" w:eastAsiaTheme="minorEastAsia" w:hAnsiTheme="minorHAnsi" w:cstheme="minorBidi"/>
          <w:sz w:val="22"/>
          <w:szCs w:val="22"/>
        </w:rPr>
      </w:pPr>
      <w:hyperlink w:anchor="_Toc156825293" w:history="1">
        <w:r w:rsidR="00490E4F" w:rsidRPr="00C34FE7">
          <w:rPr>
            <w:rStyle w:val="af0"/>
            <w:i w:val="0"/>
            <w:iCs w:val="0"/>
          </w:rPr>
          <w:t>2.2. Содержание дисциплины</w:t>
        </w:r>
        <w:r w:rsidR="00490E4F" w:rsidRPr="00C34FE7">
          <w:rPr>
            <w:webHidden/>
          </w:rPr>
          <w:tab/>
        </w:r>
        <w:r w:rsidR="007A288C">
          <w:rPr>
            <w:webHidden/>
          </w:rPr>
          <w:t>70</w:t>
        </w:r>
      </w:hyperlink>
    </w:p>
    <w:p w14:paraId="4DAE734A" w14:textId="4A5F96F9" w:rsidR="00490E4F" w:rsidRPr="00C34FE7" w:rsidRDefault="00BC11FC" w:rsidP="00490E4F">
      <w:pPr>
        <w:pStyle w:val="14"/>
        <w:rPr>
          <w:rFonts w:asciiTheme="minorHAnsi" w:eastAsiaTheme="minorEastAsia" w:hAnsiTheme="minorHAnsi" w:cstheme="minorBidi"/>
          <w:b w:val="0"/>
          <w:bCs w:val="0"/>
          <w:lang w:eastAsia="ru-RU"/>
        </w:rPr>
      </w:pPr>
      <w:hyperlink w:anchor="_Toc156825296" w:history="1">
        <w:r w:rsidR="00490E4F" w:rsidRPr="00C34FE7">
          <w:rPr>
            <w:rStyle w:val="af0"/>
          </w:rPr>
          <w:t>3. Условия реализации ДИСЦИПЛИНЫ</w:t>
        </w:r>
        <w:r w:rsidR="00490E4F" w:rsidRPr="00C34FE7">
          <w:rPr>
            <w:webHidden/>
          </w:rPr>
          <w:tab/>
        </w:r>
        <w:r w:rsidR="007A288C">
          <w:rPr>
            <w:webHidden/>
          </w:rPr>
          <w:t>73</w:t>
        </w:r>
      </w:hyperlink>
    </w:p>
    <w:p w14:paraId="3889AFDB" w14:textId="12DB5F25" w:rsidR="00490E4F" w:rsidRPr="00C34FE7" w:rsidRDefault="00BC11FC" w:rsidP="00C10D18">
      <w:pPr>
        <w:pStyle w:val="21"/>
        <w:rPr>
          <w:rFonts w:asciiTheme="minorHAnsi" w:eastAsiaTheme="minorEastAsia" w:hAnsiTheme="minorHAnsi" w:cstheme="minorBidi"/>
          <w:sz w:val="22"/>
          <w:szCs w:val="22"/>
        </w:rPr>
      </w:pPr>
      <w:hyperlink w:anchor="_Toc156825297" w:history="1">
        <w:r w:rsidR="00490E4F" w:rsidRPr="00C34FE7">
          <w:rPr>
            <w:rStyle w:val="af0"/>
            <w:i w:val="0"/>
            <w:iCs w:val="0"/>
          </w:rPr>
          <w:t>3.1. Материально-техническое обеспечение</w:t>
        </w:r>
        <w:r w:rsidR="00490E4F" w:rsidRPr="00C34FE7">
          <w:rPr>
            <w:webHidden/>
          </w:rPr>
          <w:tab/>
        </w:r>
        <w:r w:rsidR="007A288C">
          <w:rPr>
            <w:webHidden/>
          </w:rPr>
          <w:t>73</w:t>
        </w:r>
      </w:hyperlink>
    </w:p>
    <w:p w14:paraId="152C3376" w14:textId="1B150D52" w:rsidR="00490E4F" w:rsidRPr="00C34FE7" w:rsidRDefault="00BC11FC" w:rsidP="00C10D18">
      <w:pPr>
        <w:pStyle w:val="21"/>
        <w:rPr>
          <w:rFonts w:asciiTheme="minorHAnsi" w:eastAsiaTheme="minorEastAsia" w:hAnsiTheme="minorHAnsi" w:cstheme="minorBidi"/>
          <w:sz w:val="22"/>
          <w:szCs w:val="22"/>
        </w:rPr>
      </w:pPr>
      <w:hyperlink w:anchor="_Toc156825298" w:history="1">
        <w:r w:rsidR="00490E4F" w:rsidRPr="00C34FE7">
          <w:rPr>
            <w:rStyle w:val="af0"/>
            <w:i w:val="0"/>
            <w:iCs w:val="0"/>
          </w:rPr>
          <w:t>3.2. Учебно-методическое обеспечение</w:t>
        </w:r>
        <w:r w:rsidR="00490E4F" w:rsidRPr="00C34FE7">
          <w:rPr>
            <w:webHidden/>
          </w:rPr>
          <w:tab/>
        </w:r>
        <w:r w:rsidR="007A288C">
          <w:rPr>
            <w:webHidden/>
          </w:rPr>
          <w:t>73</w:t>
        </w:r>
      </w:hyperlink>
    </w:p>
    <w:p w14:paraId="5BBEF39B" w14:textId="77A4EED5" w:rsidR="00490E4F" w:rsidRPr="00C34FE7" w:rsidRDefault="00BC11FC" w:rsidP="00490E4F">
      <w:pPr>
        <w:pStyle w:val="14"/>
        <w:rPr>
          <w:rFonts w:asciiTheme="minorHAnsi" w:eastAsiaTheme="minorEastAsia" w:hAnsiTheme="minorHAnsi" w:cstheme="minorBidi"/>
          <w:b w:val="0"/>
          <w:bCs w:val="0"/>
          <w:lang w:eastAsia="ru-RU"/>
        </w:rPr>
      </w:pPr>
      <w:hyperlink w:anchor="_Toc156825299" w:history="1">
        <w:r w:rsidR="00490E4F" w:rsidRPr="00C34FE7">
          <w:rPr>
            <w:rStyle w:val="af0"/>
          </w:rPr>
          <w:t>4. Контроль и оценка результатов  освоения ДИСЦИПЛИНЫ</w:t>
        </w:r>
        <w:r w:rsidR="00490E4F" w:rsidRPr="00C34FE7">
          <w:rPr>
            <w:webHidden/>
          </w:rPr>
          <w:tab/>
        </w:r>
        <w:r w:rsidR="007A288C">
          <w:rPr>
            <w:webHidden/>
          </w:rPr>
          <w:t>75</w:t>
        </w:r>
      </w:hyperlink>
    </w:p>
    <w:p w14:paraId="479474EC" w14:textId="77777777" w:rsidR="00490E4F" w:rsidRPr="00C34FE7" w:rsidRDefault="00490E4F" w:rsidP="00490E4F">
      <w:pPr>
        <w:pStyle w:val="1f"/>
        <w:jc w:val="left"/>
        <w:rPr>
          <w:rFonts w:ascii="Times New Roman" w:hAnsi="Times New Roman"/>
          <w:b w:val="0"/>
          <w:bCs w:val="0"/>
          <w:lang w:val="ru-RU"/>
        </w:rPr>
      </w:pPr>
      <w:r w:rsidRPr="00C34FE7">
        <w:rPr>
          <w:rFonts w:ascii="Times New Roman" w:hAnsi="Times New Roman"/>
          <w:b w:val="0"/>
          <w:bCs w:val="0"/>
          <w:lang w:val="ru-RU"/>
        </w:rPr>
        <w:fldChar w:fldCharType="end"/>
      </w:r>
    </w:p>
    <w:p w14:paraId="255665FE" w14:textId="77777777" w:rsidR="00490E4F" w:rsidRPr="00DF068E" w:rsidRDefault="00490E4F" w:rsidP="00490E4F">
      <w:pPr>
        <w:pStyle w:val="1f"/>
        <w:jc w:val="left"/>
        <w:rPr>
          <w:rFonts w:ascii="Times New Roman" w:hAnsi="Times New Roman"/>
          <w:lang w:val="ru-RU"/>
        </w:rPr>
        <w:sectPr w:rsidR="00490E4F" w:rsidRPr="00DF068E" w:rsidSect="00580FD1">
          <w:headerReference w:type="even" r:id="rId29"/>
          <w:headerReference w:type="default" r:id="rId30"/>
          <w:footerReference w:type="default" r:id="rId31"/>
          <w:pgSz w:w="11906" w:h="16838"/>
          <w:pgMar w:top="1134" w:right="567" w:bottom="1134" w:left="1701" w:header="709" w:footer="709" w:gutter="0"/>
          <w:cols w:space="708"/>
          <w:titlePg/>
          <w:docGrid w:linePitch="360"/>
        </w:sectPr>
      </w:pPr>
    </w:p>
    <w:p w14:paraId="7E937618" w14:textId="528364D9" w:rsidR="00490E4F" w:rsidRPr="00900FFA" w:rsidRDefault="004B45B3" w:rsidP="00334B88">
      <w:pPr>
        <w:pStyle w:val="1f"/>
        <w:ind w:firstLine="709"/>
        <w:jc w:val="both"/>
        <w:rPr>
          <w:rStyle w:val="afb"/>
          <w:i w:val="0"/>
          <w:iCs/>
        </w:rPr>
      </w:pPr>
      <w:r>
        <w:rPr>
          <w:rStyle w:val="afb"/>
          <w:i w:val="0"/>
          <w:iCs/>
          <w:lang w:val="ru-RU"/>
        </w:rPr>
        <w:lastRenderedPageBreak/>
        <w:t xml:space="preserve">1. </w:t>
      </w:r>
      <w:r w:rsidR="00490E4F" w:rsidRPr="00A07404">
        <w:rPr>
          <w:rStyle w:val="afb"/>
          <w:i w:val="0"/>
          <w:iCs/>
        </w:rPr>
        <w:t xml:space="preserve">Общая характеристика </w:t>
      </w:r>
      <w:r w:rsidR="00490E4F" w:rsidRPr="00900FFA">
        <w:rPr>
          <w:rStyle w:val="afb"/>
          <w:i w:val="0"/>
          <w:iCs/>
        </w:rPr>
        <w:t>РАБОЧЕЙ ПРОГРАММЫ УЧЕБНОЙ ДИСЦИПЛИНЫ</w:t>
      </w:r>
    </w:p>
    <w:p w14:paraId="310069A8" w14:textId="77777777" w:rsidR="00490E4F" w:rsidRDefault="00490E4F" w:rsidP="00490E4F">
      <w:pPr>
        <w:pStyle w:val="114"/>
        <w:rPr>
          <w:rFonts w:ascii="Times New Roman" w:hAnsi="Times New Roman"/>
        </w:rPr>
      </w:pPr>
    </w:p>
    <w:p w14:paraId="77E22712" w14:textId="77777777" w:rsidR="00490E4F" w:rsidRPr="00EA6E1D" w:rsidRDefault="00490E4F" w:rsidP="00490E4F">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3A01E3F6" w14:textId="06E90CA5" w:rsidR="00490E4F" w:rsidRPr="009C2EC7" w:rsidRDefault="00490E4F" w:rsidP="00490E4F">
      <w:pPr>
        <w:suppressAutoHyphens/>
        <w:spacing w:line="276" w:lineRule="auto"/>
        <w:ind w:firstLine="709"/>
        <w:jc w:val="both"/>
        <w:rPr>
          <w:rFonts w:ascii="Times New Roman" w:eastAsia="Times New Roman" w:hAnsi="Times New Roman"/>
          <w:bCs/>
          <w:iCs/>
          <w:sz w:val="24"/>
          <w:szCs w:val="24"/>
          <w:lang w:eastAsia="ru-RU"/>
        </w:rPr>
      </w:pPr>
      <w:r w:rsidRPr="00FA680C">
        <w:rPr>
          <w:rFonts w:ascii="Times New Roman" w:eastAsia="Times New Roman" w:hAnsi="Times New Roman" w:cs="Times New Roman"/>
          <w:sz w:val="24"/>
          <w:szCs w:val="24"/>
          <w:lang w:eastAsia="ru-RU"/>
        </w:rPr>
        <w:t xml:space="preserve">Цель </w:t>
      </w:r>
      <w:r w:rsidRPr="00782FAC">
        <w:rPr>
          <w:rFonts w:ascii="Times New Roman" w:eastAsia="Times New Roman" w:hAnsi="Times New Roman" w:cs="Times New Roman"/>
          <w:sz w:val="24"/>
          <w:szCs w:val="24"/>
          <w:lang w:eastAsia="ru-RU"/>
        </w:rPr>
        <w:t xml:space="preserve">дисциплины </w:t>
      </w:r>
      <w:r>
        <w:rPr>
          <w:rFonts w:ascii="Times New Roman" w:eastAsia="Times New Roman" w:hAnsi="Times New Roman" w:cs="Times New Roman"/>
          <w:sz w:val="24"/>
          <w:szCs w:val="24"/>
          <w:lang w:eastAsia="ru-RU"/>
        </w:rPr>
        <w:t xml:space="preserve">СГ.05 </w:t>
      </w:r>
      <w:r w:rsidRPr="00782FAC">
        <w:rPr>
          <w:rFonts w:ascii="Times New Roman" w:hAnsi="Times New Roman"/>
        </w:rPr>
        <w:t>«</w:t>
      </w:r>
      <w:r w:rsidRPr="009C2EC7">
        <w:rPr>
          <w:rFonts w:ascii="Times New Roman" w:hAnsi="Times New Roman"/>
          <w:sz w:val="24"/>
          <w:szCs w:val="24"/>
        </w:rPr>
        <w:t>Основы финансовой грамотности»</w:t>
      </w:r>
      <w:r w:rsidRPr="009C2EC7">
        <w:rPr>
          <w:rFonts w:ascii="Times New Roman" w:eastAsia="Times New Roman" w:hAnsi="Times New Roman" w:cs="Times New Roman"/>
          <w:sz w:val="24"/>
          <w:szCs w:val="24"/>
          <w:lang w:eastAsia="ru-RU"/>
        </w:rPr>
        <w:t xml:space="preserve">: </w:t>
      </w:r>
      <w:r w:rsidRPr="009C2EC7">
        <w:rPr>
          <w:rFonts w:ascii="Times New Roman" w:eastAsia="Times New Roman" w:hAnsi="Times New Roman"/>
          <w:bCs/>
          <w:iCs/>
          <w:sz w:val="24"/>
          <w:szCs w:val="24"/>
          <w:lang w:val="x-none" w:eastAsia="ru-RU"/>
        </w:rPr>
        <w:t>создание основ для формирования финансово грамотного поведения населения, как необходимого условия повышения уровня и качества жизни граждан</w:t>
      </w:r>
      <w:r w:rsidRPr="009C2EC7">
        <w:rPr>
          <w:rFonts w:ascii="Times New Roman" w:eastAsia="Times New Roman" w:hAnsi="Times New Roman"/>
          <w:bCs/>
          <w:iCs/>
          <w:sz w:val="24"/>
          <w:szCs w:val="24"/>
          <w:lang w:eastAsia="ru-RU"/>
        </w:rPr>
        <w:t>.</w:t>
      </w:r>
    </w:p>
    <w:p w14:paraId="7593291C" w14:textId="70945504" w:rsidR="00490E4F" w:rsidRPr="009C2EC7" w:rsidRDefault="00490E4F" w:rsidP="00490E4F">
      <w:pPr>
        <w:suppressAutoHyphens/>
        <w:spacing w:line="276" w:lineRule="auto"/>
        <w:ind w:firstLine="709"/>
        <w:jc w:val="both"/>
        <w:rPr>
          <w:rFonts w:ascii="Times New Roman" w:hAnsi="Times New Roman" w:cs="Times New Roman"/>
          <w:sz w:val="24"/>
          <w:szCs w:val="24"/>
        </w:rPr>
      </w:pPr>
      <w:r w:rsidRPr="009C2EC7">
        <w:rPr>
          <w:rFonts w:ascii="Times New Roman" w:hAnsi="Times New Roman" w:cs="Times New Roman"/>
          <w:sz w:val="24"/>
          <w:szCs w:val="24"/>
        </w:rPr>
        <w:t>Дисциплина СГ.05 «</w:t>
      </w:r>
      <w:r w:rsidRPr="009C2EC7">
        <w:rPr>
          <w:rFonts w:ascii="Times New Roman" w:hAnsi="Times New Roman"/>
          <w:sz w:val="24"/>
          <w:szCs w:val="24"/>
        </w:rPr>
        <w:t>Основы финансовой грамотности</w:t>
      </w:r>
      <w:r w:rsidRPr="009C2EC7">
        <w:rPr>
          <w:rFonts w:ascii="Times New Roman" w:hAnsi="Times New Roman" w:cs="Times New Roman"/>
          <w:sz w:val="24"/>
          <w:szCs w:val="24"/>
        </w:rPr>
        <w:t>» включена в обязательную часть социально-гуманитарного цикла образовательной программы.</w:t>
      </w:r>
    </w:p>
    <w:p w14:paraId="299D01B9" w14:textId="77777777" w:rsidR="00490E4F" w:rsidRPr="00011554" w:rsidRDefault="00490E4F" w:rsidP="00490E4F">
      <w:pPr>
        <w:suppressAutoHyphens/>
        <w:spacing w:line="276" w:lineRule="auto"/>
        <w:jc w:val="both"/>
        <w:rPr>
          <w:rFonts w:ascii="Times New Roman" w:hAnsi="Times New Roman" w:cs="Times New Roman"/>
          <w:sz w:val="24"/>
          <w:szCs w:val="24"/>
        </w:rPr>
      </w:pPr>
    </w:p>
    <w:p w14:paraId="0757D513" w14:textId="77777777" w:rsidR="00490E4F" w:rsidRPr="00EA6E1D" w:rsidRDefault="00490E4F" w:rsidP="00490E4F">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4F95FC97" w14:textId="77777777" w:rsidR="00490E4F" w:rsidRDefault="00490E4F" w:rsidP="00490E4F">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4807F9A8" w14:textId="77777777" w:rsidR="00490E4F" w:rsidRDefault="00490E4F" w:rsidP="00490E4F">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490E4F" w:rsidRPr="00900FFA" w14:paraId="0783E1B0" w14:textId="77777777" w:rsidTr="00490E4F">
        <w:tc>
          <w:tcPr>
            <w:tcW w:w="1246" w:type="dxa"/>
            <w:tcBorders>
              <w:top w:val="single" w:sz="4" w:space="0" w:color="auto"/>
              <w:left w:val="single" w:sz="4" w:space="0" w:color="auto"/>
              <w:right w:val="single" w:sz="4" w:space="0" w:color="auto"/>
            </w:tcBorders>
          </w:tcPr>
          <w:p w14:paraId="750182D6" w14:textId="77777777" w:rsidR="00490E4F" w:rsidRPr="003778A1" w:rsidRDefault="00490E4F" w:rsidP="00490E4F">
            <w:pPr>
              <w:jc w:val="center"/>
              <w:rPr>
                <w:rStyle w:val="afb"/>
                <w:b/>
                <w:i w:val="0"/>
                <w:sz w:val="24"/>
                <w:szCs w:val="24"/>
              </w:rPr>
            </w:pPr>
            <w:r>
              <w:rPr>
                <w:rStyle w:val="afb"/>
                <w:b/>
                <w:i w:val="0"/>
                <w:sz w:val="24"/>
                <w:szCs w:val="24"/>
              </w:rPr>
              <w:t>Код ОК</w:t>
            </w:r>
          </w:p>
        </w:tc>
        <w:tc>
          <w:tcPr>
            <w:tcW w:w="3852" w:type="dxa"/>
            <w:tcBorders>
              <w:top w:val="single" w:sz="4" w:space="0" w:color="auto"/>
              <w:left w:val="single" w:sz="4" w:space="0" w:color="auto"/>
              <w:right w:val="single" w:sz="4" w:space="0" w:color="auto"/>
            </w:tcBorders>
          </w:tcPr>
          <w:p w14:paraId="56053FA8" w14:textId="77777777" w:rsidR="00490E4F" w:rsidRPr="00900FFA" w:rsidRDefault="00490E4F" w:rsidP="00490E4F">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267E9DF" w14:textId="77777777" w:rsidR="00490E4F" w:rsidRPr="00900FFA" w:rsidRDefault="00490E4F" w:rsidP="00490E4F">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490E4F" w:rsidRPr="00900FFA" w14:paraId="274B3D95" w14:textId="77777777" w:rsidTr="00490E4F">
        <w:trPr>
          <w:trHeight w:val="1185"/>
        </w:trPr>
        <w:tc>
          <w:tcPr>
            <w:tcW w:w="1246" w:type="dxa"/>
            <w:tcBorders>
              <w:top w:val="single" w:sz="4" w:space="0" w:color="auto"/>
              <w:left w:val="single" w:sz="4" w:space="0" w:color="auto"/>
              <w:right w:val="single" w:sz="4" w:space="0" w:color="auto"/>
            </w:tcBorders>
          </w:tcPr>
          <w:p w14:paraId="1F8AF9A8" w14:textId="77777777" w:rsidR="00334B88" w:rsidRPr="00334B88" w:rsidRDefault="00334B88" w:rsidP="00334B88">
            <w:pPr>
              <w:suppressAutoHyphens/>
              <w:jc w:val="center"/>
              <w:rPr>
                <w:rFonts w:ascii="Times New Roman" w:hAnsi="Times New Roman"/>
                <w:sz w:val="24"/>
                <w:szCs w:val="24"/>
              </w:rPr>
            </w:pPr>
            <w:r w:rsidRPr="00334B88">
              <w:rPr>
                <w:rFonts w:ascii="Times New Roman" w:hAnsi="Times New Roman"/>
                <w:sz w:val="24"/>
                <w:szCs w:val="24"/>
              </w:rPr>
              <w:t>ОК 01</w:t>
            </w:r>
          </w:p>
          <w:p w14:paraId="31986A1D" w14:textId="77777777" w:rsidR="00334B88" w:rsidRPr="00334B88" w:rsidRDefault="00334B88" w:rsidP="00334B88">
            <w:pPr>
              <w:suppressAutoHyphens/>
              <w:jc w:val="center"/>
              <w:rPr>
                <w:rFonts w:ascii="Times New Roman" w:hAnsi="Times New Roman"/>
                <w:sz w:val="24"/>
                <w:szCs w:val="24"/>
              </w:rPr>
            </w:pPr>
            <w:r w:rsidRPr="00334B88">
              <w:rPr>
                <w:rFonts w:ascii="Times New Roman" w:hAnsi="Times New Roman"/>
                <w:sz w:val="24"/>
                <w:szCs w:val="24"/>
              </w:rPr>
              <w:t>ОК 02</w:t>
            </w:r>
          </w:p>
          <w:p w14:paraId="3F2BAA56" w14:textId="77777777" w:rsidR="00334B88" w:rsidRPr="00334B88" w:rsidRDefault="00334B88" w:rsidP="00334B88">
            <w:pPr>
              <w:suppressAutoHyphens/>
              <w:jc w:val="center"/>
              <w:rPr>
                <w:rFonts w:ascii="Times New Roman" w:hAnsi="Times New Roman"/>
                <w:sz w:val="24"/>
                <w:szCs w:val="24"/>
              </w:rPr>
            </w:pPr>
            <w:r w:rsidRPr="00334B88">
              <w:rPr>
                <w:rFonts w:ascii="Times New Roman" w:hAnsi="Times New Roman"/>
                <w:sz w:val="24"/>
                <w:szCs w:val="24"/>
              </w:rPr>
              <w:t>ОК 03</w:t>
            </w:r>
          </w:p>
          <w:p w14:paraId="093269E1" w14:textId="77777777" w:rsidR="00334B88" w:rsidRPr="00334B88" w:rsidRDefault="00334B88" w:rsidP="00334B88">
            <w:pPr>
              <w:suppressAutoHyphens/>
              <w:jc w:val="center"/>
              <w:rPr>
                <w:rFonts w:ascii="Times New Roman" w:hAnsi="Times New Roman"/>
                <w:sz w:val="24"/>
                <w:szCs w:val="24"/>
              </w:rPr>
            </w:pPr>
            <w:r w:rsidRPr="00334B88">
              <w:rPr>
                <w:rFonts w:ascii="Times New Roman" w:hAnsi="Times New Roman"/>
                <w:sz w:val="24"/>
                <w:szCs w:val="24"/>
              </w:rPr>
              <w:t>ОК 04</w:t>
            </w:r>
          </w:p>
          <w:p w14:paraId="6E149EE6" w14:textId="77777777" w:rsidR="00334B88" w:rsidRPr="00334B88" w:rsidRDefault="00334B88" w:rsidP="00334B88">
            <w:pPr>
              <w:suppressAutoHyphens/>
              <w:jc w:val="center"/>
              <w:rPr>
                <w:rFonts w:ascii="Times New Roman" w:hAnsi="Times New Roman"/>
                <w:sz w:val="24"/>
                <w:szCs w:val="24"/>
              </w:rPr>
            </w:pPr>
            <w:r w:rsidRPr="00334B88">
              <w:rPr>
                <w:rFonts w:ascii="Times New Roman" w:hAnsi="Times New Roman"/>
                <w:sz w:val="24"/>
                <w:szCs w:val="24"/>
              </w:rPr>
              <w:t>ОК 05</w:t>
            </w:r>
          </w:p>
          <w:p w14:paraId="123B1046" w14:textId="2820C64E" w:rsidR="00490E4F" w:rsidRPr="00490E4F" w:rsidRDefault="00334B88" w:rsidP="00334B88">
            <w:pPr>
              <w:suppressAutoHyphens/>
              <w:jc w:val="center"/>
              <w:rPr>
                <w:rFonts w:ascii="Times New Roman" w:hAnsi="Times New Roman"/>
                <w:sz w:val="24"/>
                <w:szCs w:val="24"/>
              </w:rPr>
            </w:pPr>
            <w:r w:rsidRPr="00334B88">
              <w:rPr>
                <w:rFonts w:ascii="Times New Roman" w:hAnsi="Times New Roman"/>
                <w:sz w:val="24"/>
                <w:szCs w:val="24"/>
              </w:rPr>
              <w:t>ОК 07</w:t>
            </w:r>
          </w:p>
          <w:p w14:paraId="2AD90F06" w14:textId="77777777" w:rsidR="00490E4F" w:rsidRPr="00900FFA" w:rsidRDefault="00490E4F" w:rsidP="00490E4F">
            <w:pPr>
              <w:rPr>
                <w:rFonts w:ascii="Times New Roman" w:hAnsi="Times New Roman" w:cs="Times New Roman"/>
                <w:bCs/>
                <w:sz w:val="24"/>
                <w:szCs w:val="24"/>
              </w:rPr>
            </w:pPr>
          </w:p>
        </w:tc>
        <w:tc>
          <w:tcPr>
            <w:tcW w:w="3852" w:type="dxa"/>
          </w:tcPr>
          <w:p w14:paraId="110358BF" w14:textId="10A6F6D7" w:rsidR="00334B88" w:rsidRPr="00334B88" w:rsidRDefault="00334B88" w:rsidP="00334B88">
            <w:pPr>
              <w:jc w:val="both"/>
              <w:rPr>
                <w:rFonts w:ascii="Times New Roman" w:hAnsi="Times New Roman"/>
                <w:sz w:val="24"/>
                <w:szCs w:val="24"/>
              </w:rPr>
            </w:pPr>
            <w:r w:rsidRPr="00334B88">
              <w:rPr>
                <w:rFonts w:ascii="Times New Roman" w:hAnsi="Times New Roman"/>
                <w:sz w:val="24"/>
                <w:szCs w:val="24"/>
              </w:rPr>
              <w:t>- определять задачу в профессиональном и/или социальном контексте;</w:t>
            </w:r>
          </w:p>
          <w:p w14:paraId="487058F3" w14:textId="7015AB2A" w:rsidR="00334B88" w:rsidRPr="00334B88" w:rsidRDefault="00334B88" w:rsidP="00334B88">
            <w:pPr>
              <w:jc w:val="both"/>
              <w:rPr>
                <w:rFonts w:ascii="Times New Roman" w:hAnsi="Times New Roman"/>
                <w:sz w:val="24"/>
                <w:szCs w:val="24"/>
              </w:rPr>
            </w:pPr>
            <w:r w:rsidRPr="00334B88">
              <w:rPr>
                <w:rFonts w:ascii="Times New Roman" w:hAnsi="Times New Roman"/>
                <w:sz w:val="24"/>
                <w:szCs w:val="24"/>
              </w:rPr>
              <w:t>- выявлять и отбирать информацию, необходимую для решения задачи;</w:t>
            </w:r>
          </w:p>
          <w:p w14:paraId="191139A5" w14:textId="3B047D9B" w:rsidR="00334B88" w:rsidRPr="00334B88" w:rsidRDefault="00334B88" w:rsidP="00334B88">
            <w:pPr>
              <w:jc w:val="both"/>
              <w:rPr>
                <w:rFonts w:ascii="Times New Roman" w:hAnsi="Times New Roman"/>
                <w:sz w:val="24"/>
                <w:szCs w:val="24"/>
              </w:rPr>
            </w:pPr>
            <w:r w:rsidRPr="00334B88">
              <w:rPr>
                <w:rFonts w:ascii="Times New Roman" w:hAnsi="Times New Roman"/>
                <w:sz w:val="24"/>
                <w:szCs w:val="24"/>
              </w:rPr>
              <w:t xml:space="preserve">- составлять план действий; </w:t>
            </w:r>
          </w:p>
          <w:p w14:paraId="44DD40D7" w14:textId="022996FA" w:rsidR="00334B88" w:rsidRPr="00334B88" w:rsidRDefault="00334B88" w:rsidP="00334B88">
            <w:pPr>
              <w:jc w:val="both"/>
              <w:rPr>
                <w:rFonts w:ascii="Times New Roman" w:hAnsi="Times New Roman"/>
                <w:sz w:val="24"/>
                <w:szCs w:val="24"/>
              </w:rPr>
            </w:pPr>
            <w:r w:rsidRPr="00334B88">
              <w:rPr>
                <w:rFonts w:ascii="Times New Roman" w:hAnsi="Times New Roman"/>
                <w:sz w:val="24"/>
                <w:szCs w:val="24"/>
              </w:rPr>
              <w:t>- определять необходимые ресурсы;</w:t>
            </w:r>
          </w:p>
          <w:p w14:paraId="770D4009" w14:textId="6CEB099C" w:rsidR="00334B88" w:rsidRPr="00334B88" w:rsidRDefault="00334B88" w:rsidP="00334B88">
            <w:pPr>
              <w:jc w:val="both"/>
              <w:rPr>
                <w:rFonts w:ascii="Times New Roman" w:hAnsi="Times New Roman"/>
                <w:sz w:val="24"/>
                <w:szCs w:val="24"/>
              </w:rPr>
            </w:pPr>
            <w:r w:rsidRPr="00334B88">
              <w:rPr>
                <w:rFonts w:ascii="Times New Roman" w:hAnsi="Times New Roman"/>
                <w:sz w:val="24"/>
                <w:szCs w:val="24"/>
              </w:rPr>
              <w:t>- реализовывать составленный план;</w:t>
            </w:r>
          </w:p>
          <w:p w14:paraId="525E817E" w14:textId="1EF9E483" w:rsidR="00334B88" w:rsidRPr="00334B88" w:rsidRDefault="00334B88" w:rsidP="00334B88">
            <w:pPr>
              <w:jc w:val="both"/>
              <w:rPr>
                <w:rFonts w:ascii="Times New Roman" w:hAnsi="Times New Roman"/>
                <w:sz w:val="24"/>
                <w:szCs w:val="24"/>
              </w:rPr>
            </w:pPr>
            <w:r w:rsidRPr="00334B88">
              <w:rPr>
                <w:rFonts w:ascii="Times New Roman" w:hAnsi="Times New Roman"/>
                <w:sz w:val="24"/>
                <w:szCs w:val="24"/>
              </w:rPr>
              <w:t>- оценивать результат и последствия своих действий (самостоятельно или с помощью наставника)</w:t>
            </w:r>
          </w:p>
          <w:p w14:paraId="0E9AB217" w14:textId="77777777" w:rsidR="00334B88" w:rsidRPr="00334B88" w:rsidRDefault="00334B88" w:rsidP="00334B88">
            <w:pPr>
              <w:jc w:val="both"/>
              <w:rPr>
                <w:rFonts w:ascii="Times New Roman" w:hAnsi="Times New Roman"/>
                <w:sz w:val="24"/>
                <w:szCs w:val="24"/>
              </w:rPr>
            </w:pPr>
            <w:r w:rsidRPr="00334B88">
              <w:rPr>
                <w:rFonts w:ascii="Times New Roman" w:hAnsi="Times New Roman"/>
                <w:sz w:val="24"/>
                <w:szCs w:val="24"/>
              </w:rPr>
              <w:t xml:space="preserve">определять задачи для сбора информации; </w:t>
            </w:r>
          </w:p>
          <w:p w14:paraId="5FAEE4BC" w14:textId="73192186" w:rsidR="00334B88" w:rsidRPr="00334B88" w:rsidRDefault="00334B88" w:rsidP="00334B88">
            <w:pPr>
              <w:jc w:val="both"/>
              <w:rPr>
                <w:rFonts w:ascii="Times New Roman" w:hAnsi="Times New Roman"/>
                <w:sz w:val="24"/>
                <w:szCs w:val="24"/>
              </w:rPr>
            </w:pPr>
            <w:r w:rsidRPr="00334B88">
              <w:rPr>
                <w:rFonts w:ascii="Times New Roman" w:hAnsi="Times New Roman"/>
                <w:sz w:val="24"/>
                <w:szCs w:val="24"/>
              </w:rPr>
              <w:t>- планировать процесс поиска и осуществлять выбор необходимых источников информации;</w:t>
            </w:r>
          </w:p>
          <w:p w14:paraId="5389EBF8" w14:textId="0B9C89EC" w:rsidR="00334B88" w:rsidRPr="00334B88" w:rsidRDefault="00334B88" w:rsidP="00334B88">
            <w:pPr>
              <w:jc w:val="both"/>
              <w:rPr>
                <w:rFonts w:ascii="Times New Roman" w:hAnsi="Times New Roman"/>
                <w:sz w:val="24"/>
                <w:szCs w:val="24"/>
              </w:rPr>
            </w:pPr>
            <w:r w:rsidRPr="00334B88">
              <w:rPr>
                <w:rFonts w:ascii="Times New Roman" w:hAnsi="Times New Roman"/>
                <w:sz w:val="24"/>
                <w:szCs w:val="24"/>
              </w:rPr>
              <w:t>- оформлять результаты поиска, применять средства информационных технологий для решения профессиональных задач, задач личностного развития и финансового благополучия;</w:t>
            </w:r>
          </w:p>
          <w:p w14:paraId="6D2E639B" w14:textId="1791A490" w:rsidR="00334B88" w:rsidRPr="00334B88" w:rsidRDefault="00334B88" w:rsidP="00334B88">
            <w:pPr>
              <w:jc w:val="both"/>
              <w:rPr>
                <w:rFonts w:ascii="Times New Roman" w:hAnsi="Times New Roman"/>
                <w:sz w:val="24"/>
                <w:szCs w:val="24"/>
              </w:rPr>
            </w:pPr>
            <w:r w:rsidRPr="00334B88">
              <w:rPr>
                <w:rFonts w:ascii="Times New Roman" w:hAnsi="Times New Roman"/>
                <w:sz w:val="24"/>
                <w:szCs w:val="24"/>
              </w:rPr>
              <w:t>- использовать различные цифровые средства при решении профессиональных задач, задач личностного развития и финансового благополучия</w:t>
            </w:r>
            <w:r>
              <w:rPr>
                <w:rFonts w:ascii="Times New Roman" w:hAnsi="Times New Roman"/>
                <w:sz w:val="24"/>
                <w:szCs w:val="24"/>
              </w:rPr>
              <w:t>;</w:t>
            </w:r>
          </w:p>
          <w:p w14:paraId="27B01B55" w14:textId="0077BDB0" w:rsidR="00334B88" w:rsidRPr="00334B88" w:rsidRDefault="00334B88" w:rsidP="00334B88">
            <w:pPr>
              <w:jc w:val="both"/>
              <w:rPr>
                <w:rFonts w:ascii="Times New Roman" w:hAnsi="Times New Roman"/>
                <w:sz w:val="24"/>
                <w:szCs w:val="24"/>
              </w:rPr>
            </w:pPr>
            <w:r>
              <w:rPr>
                <w:rFonts w:ascii="Times New Roman" w:hAnsi="Times New Roman"/>
                <w:sz w:val="24"/>
                <w:szCs w:val="24"/>
              </w:rPr>
              <w:lastRenderedPageBreak/>
              <w:t xml:space="preserve">- </w:t>
            </w:r>
            <w:r w:rsidRPr="00334B88">
              <w:rPr>
                <w:rFonts w:ascii="Times New Roman" w:hAnsi="Times New Roman"/>
                <w:sz w:val="24"/>
                <w:szCs w:val="24"/>
              </w:rPr>
              <w:t xml:space="preserve">определять актуальность нормативно-правовой документации в профессиональной деятельности, для ведения предпринимательской деятельности и личного финансового планирования; </w:t>
            </w:r>
          </w:p>
          <w:p w14:paraId="2A15669E" w14:textId="62AA493A" w:rsidR="00334B88" w:rsidRPr="00334B88" w:rsidRDefault="00334B88" w:rsidP="00334B88">
            <w:pPr>
              <w:jc w:val="both"/>
              <w:rPr>
                <w:rFonts w:ascii="Times New Roman" w:hAnsi="Times New Roman"/>
                <w:sz w:val="24"/>
                <w:szCs w:val="24"/>
              </w:rPr>
            </w:pPr>
            <w:r>
              <w:rPr>
                <w:rFonts w:ascii="Times New Roman" w:hAnsi="Times New Roman"/>
                <w:sz w:val="24"/>
                <w:szCs w:val="24"/>
              </w:rPr>
              <w:t xml:space="preserve">- </w:t>
            </w:r>
            <w:r w:rsidRPr="00334B88">
              <w:rPr>
                <w:rFonts w:ascii="Times New Roman" w:hAnsi="Times New Roman"/>
                <w:sz w:val="24"/>
                <w:szCs w:val="24"/>
              </w:rPr>
              <w:t xml:space="preserve">определять и выстраивать траектории профессионального и личностного развития; </w:t>
            </w:r>
          </w:p>
          <w:p w14:paraId="120E93F8" w14:textId="2466C276" w:rsidR="00334B88" w:rsidRPr="00334B88" w:rsidRDefault="00334B88" w:rsidP="00334B88">
            <w:pPr>
              <w:jc w:val="both"/>
              <w:rPr>
                <w:rFonts w:ascii="Times New Roman" w:hAnsi="Times New Roman"/>
                <w:sz w:val="24"/>
                <w:szCs w:val="24"/>
              </w:rPr>
            </w:pPr>
            <w:r w:rsidRPr="00334B88">
              <w:rPr>
                <w:rFonts w:ascii="Times New Roman" w:hAnsi="Times New Roman"/>
                <w:sz w:val="24"/>
                <w:szCs w:val="24"/>
              </w:rPr>
              <w:t>-</w:t>
            </w:r>
            <w:r>
              <w:rPr>
                <w:rFonts w:ascii="Times New Roman" w:hAnsi="Times New Roman"/>
                <w:sz w:val="24"/>
                <w:szCs w:val="24"/>
              </w:rPr>
              <w:t xml:space="preserve"> </w:t>
            </w:r>
            <w:r w:rsidRPr="00334B88">
              <w:rPr>
                <w:rFonts w:ascii="Times New Roman" w:hAnsi="Times New Roman"/>
                <w:sz w:val="24"/>
                <w:szCs w:val="24"/>
              </w:rPr>
              <w:t xml:space="preserve">осуществлять наличные и безналичные платежи, сравнивать различные способы оплаты товаров и услуг, соблюдать требования финансовой безопасности; </w:t>
            </w:r>
          </w:p>
          <w:p w14:paraId="544F3908" w14:textId="1DD545A8" w:rsidR="00334B88" w:rsidRPr="00334B88" w:rsidRDefault="00334B88" w:rsidP="00334B88">
            <w:pPr>
              <w:jc w:val="both"/>
              <w:rPr>
                <w:rFonts w:ascii="Times New Roman" w:hAnsi="Times New Roman"/>
                <w:sz w:val="24"/>
                <w:szCs w:val="24"/>
              </w:rPr>
            </w:pPr>
            <w:r>
              <w:rPr>
                <w:rFonts w:ascii="Times New Roman" w:hAnsi="Times New Roman"/>
                <w:sz w:val="24"/>
                <w:szCs w:val="24"/>
              </w:rPr>
              <w:t xml:space="preserve">- </w:t>
            </w:r>
            <w:r w:rsidRPr="00334B88">
              <w:rPr>
                <w:rFonts w:ascii="Times New Roman" w:hAnsi="Times New Roman"/>
                <w:sz w:val="24"/>
                <w:szCs w:val="24"/>
              </w:rPr>
              <w:t>учитывать инфляцию при решении финансовых задач в профессии, личном планировании;</w:t>
            </w:r>
          </w:p>
          <w:p w14:paraId="7E4BBAA0" w14:textId="07D30685" w:rsidR="00334B88" w:rsidRPr="00334B88" w:rsidRDefault="00334B88" w:rsidP="00334B88">
            <w:pPr>
              <w:jc w:val="both"/>
              <w:rPr>
                <w:rFonts w:ascii="Times New Roman" w:hAnsi="Times New Roman"/>
                <w:sz w:val="24"/>
                <w:szCs w:val="24"/>
              </w:rPr>
            </w:pPr>
            <w:r>
              <w:rPr>
                <w:rFonts w:ascii="Times New Roman" w:hAnsi="Times New Roman"/>
                <w:sz w:val="24"/>
                <w:szCs w:val="24"/>
              </w:rPr>
              <w:t xml:space="preserve">- </w:t>
            </w:r>
            <w:r w:rsidRPr="00334B88">
              <w:rPr>
                <w:rFonts w:ascii="Times New Roman" w:hAnsi="Times New Roman"/>
                <w:sz w:val="24"/>
                <w:szCs w:val="24"/>
              </w:rPr>
              <w:t>производить расчеты по валютно-обменным операциям;</w:t>
            </w:r>
          </w:p>
          <w:p w14:paraId="3A437A58" w14:textId="58426EFF" w:rsidR="00334B88" w:rsidRPr="00334B88" w:rsidRDefault="00334B88" w:rsidP="00334B88">
            <w:pPr>
              <w:jc w:val="both"/>
              <w:rPr>
                <w:rFonts w:ascii="Times New Roman" w:hAnsi="Times New Roman"/>
                <w:sz w:val="24"/>
                <w:szCs w:val="24"/>
              </w:rPr>
            </w:pPr>
            <w:r w:rsidRPr="00334B88">
              <w:rPr>
                <w:rFonts w:ascii="Times New Roman" w:hAnsi="Times New Roman"/>
                <w:sz w:val="24"/>
                <w:szCs w:val="24"/>
              </w:rPr>
              <w:t>-</w:t>
            </w:r>
            <w:r>
              <w:rPr>
                <w:rFonts w:ascii="Times New Roman" w:hAnsi="Times New Roman"/>
                <w:sz w:val="24"/>
                <w:szCs w:val="24"/>
              </w:rPr>
              <w:t xml:space="preserve"> </w:t>
            </w:r>
            <w:r w:rsidRPr="00334B88">
              <w:rPr>
                <w:rFonts w:ascii="Times New Roman" w:hAnsi="Times New Roman"/>
                <w:sz w:val="24"/>
                <w:szCs w:val="24"/>
              </w:rPr>
              <w:t>планировать личные доходы и расходы, принимать финансовые решения, составлять личный бюджет;</w:t>
            </w:r>
          </w:p>
          <w:p w14:paraId="49B9634D" w14:textId="52D30779" w:rsidR="00334B88" w:rsidRPr="00334B88" w:rsidRDefault="00334B88" w:rsidP="00334B88">
            <w:pPr>
              <w:jc w:val="both"/>
              <w:rPr>
                <w:rFonts w:ascii="Times New Roman" w:hAnsi="Times New Roman"/>
                <w:sz w:val="24"/>
                <w:szCs w:val="24"/>
              </w:rPr>
            </w:pPr>
            <w:r>
              <w:rPr>
                <w:rFonts w:ascii="Times New Roman" w:hAnsi="Times New Roman"/>
                <w:sz w:val="24"/>
                <w:szCs w:val="24"/>
              </w:rPr>
              <w:t xml:space="preserve">- </w:t>
            </w:r>
            <w:r w:rsidRPr="00334B88">
              <w:rPr>
                <w:rFonts w:ascii="Times New Roman" w:hAnsi="Times New Roman"/>
                <w:sz w:val="24"/>
                <w:szCs w:val="24"/>
              </w:rPr>
              <w:t>использовать разнообразие финансовых инструментов для управления личными финансами в целях   достижения финансового благополучия, с учетом финансовой безопасности;</w:t>
            </w:r>
          </w:p>
          <w:p w14:paraId="682358F0" w14:textId="77777777" w:rsidR="00334B88" w:rsidRPr="00334B88" w:rsidRDefault="00334B88" w:rsidP="00334B88">
            <w:pPr>
              <w:jc w:val="both"/>
              <w:rPr>
                <w:rFonts w:ascii="Times New Roman" w:hAnsi="Times New Roman"/>
                <w:sz w:val="24"/>
                <w:szCs w:val="24"/>
              </w:rPr>
            </w:pPr>
            <w:r w:rsidRPr="00334B88">
              <w:rPr>
                <w:rFonts w:ascii="Times New Roman" w:hAnsi="Times New Roman"/>
                <w:sz w:val="24"/>
                <w:szCs w:val="24"/>
              </w:rPr>
              <w:t>выявлять сильные и слабые стороны бизнес-идеи;</w:t>
            </w:r>
          </w:p>
          <w:p w14:paraId="2F17D278" w14:textId="396E455D" w:rsidR="00334B88" w:rsidRPr="00334B88" w:rsidRDefault="00334B88" w:rsidP="00334B88">
            <w:pPr>
              <w:jc w:val="both"/>
              <w:rPr>
                <w:rFonts w:ascii="Times New Roman" w:hAnsi="Times New Roman"/>
                <w:sz w:val="24"/>
                <w:szCs w:val="24"/>
              </w:rPr>
            </w:pPr>
            <w:r>
              <w:rPr>
                <w:rFonts w:ascii="Times New Roman" w:hAnsi="Times New Roman"/>
                <w:sz w:val="24"/>
                <w:szCs w:val="24"/>
              </w:rPr>
              <w:t xml:space="preserve">- </w:t>
            </w:r>
            <w:r w:rsidRPr="00334B88">
              <w:rPr>
                <w:rFonts w:ascii="Times New Roman" w:hAnsi="Times New Roman"/>
                <w:sz w:val="24"/>
                <w:szCs w:val="24"/>
              </w:rPr>
              <w:t xml:space="preserve">грамотно проводить презентацию идеи открытия собственного дела в области профессиональной деятельности; </w:t>
            </w:r>
          </w:p>
          <w:p w14:paraId="3FF212EC" w14:textId="622050E0" w:rsidR="00334B88" w:rsidRPr="00334B88" w:rsidRDefault="00334B88" w:rsidP="00334B88">
            <w:pPr>
              <w:jc w:val="both"/>
              <w:rPr>
                <w:rFonts w:ascii="Times New Roman" w:hAnsi="Times New Roman"/>
                <w:sz w:val="24"/>
                <w:szCs w:val="24"/>
              </w:rPr>
            </w:pPr>
            <w:r>
              <w:rPr>
                <w:rFonts w:ascii="Times New Roman" w:hAnsi="Times New Roman"/>
                <w:sz w:val="24"/>
                <w:szCs w:val="24"/>
              </w:rPr>
              <w:t xml:space="preserve">- </w:t>
            </w:r>
            <w:r w:rsidRPr="00334B88">
              <w:rPr>
                <w:rFonts w:ascii="Times New Roman" w:hAnsi="Times New Roman"/>
                <w:sz w:val="24"/>
                <w:szCs w:val="24"/>
              </w:rPr>
              <w:t>определять источники финансирования для реализации бизнес-идеи;</w:t>
            </w:r>
          </w:p>
          <w:p w14:paraId="44CCAC98" w14:textId="28BCF20F" w:rsidR="00334B88" w:rsidRPr="00334B88" w:rsidRDefault="00334B88" w:rsidP="00334B88">
            <w:pPr>
              <w:jc w:val="both"/>
              <w:rPr>
                <w:rFonts w:ascii="Times New Roman" w:hAnsi="Times New Roman"/>
                <w:sz w:val="24"/>
                <w:szCs w:val="24"/>
              </w:rPr>
            </w:pPr>
            <w:r>
              <w:rPr>
                <w:rFonts w:ascii="Times New Roman" w:hAnsi="Times New Roman"/>
                <w:sz w:val="24"/>
                <w:szCs w:val="24"/>
              </w:rPr>
              <w:t xml:space="preserve">- </w:t>
            </w:r>
            <w:r w:rsidRPr="00334B88">
              <w:rPr>
                <w:rFonts w:ascii="Times New Roman" w:hAnsi="Times New Roman"/>
                <w:sz w:val="24"/>
                <w:szCs w:val="24"/>
              </w:rPr>
              <w:t>производить основные финансовые расчеты в сферах предпринимательской деятельности и планирования личных финансов;</w:t>
            </w:r>
          </w:p>
          <w:p w14:paraId="7B061A48" w14:textId="30DB5346" w:rsidR="00334B88" w:rsidRPr="00334B88" w:rsidRDefault="00334B88" w:rsidP="00334B88">
            <w:pPr>
              <w:jc w:val="both"/>
              <w:rPr>
                <w:rFonts w:ascii="Times New Roman" w:hAnsi="Times New Roman"/>
                <w:sz w:val="24"/>
                <w:szCs w:val="24"/>
              </w:rPr>
            </w:pPr>
            <w:r>
              <w:rPr>
                <w:rFonts w:ascii="Times New Roman" w:hAnsi="Times New Roman"/>
                <w:sz w:val="24"/>
                <w:szCs w:val="24"/>
              </w:rPr>
              <w:t xml:space="preserve">- </w:t>
            </w:r>
            <w:r w:rsidRPr="00334B88">
              <w:rPr>
                <w:rFonts w:ascii="Times New Roman" w:hAnsi="Times New Roman"/>
                <w:sz w:val="24"/>
                <w:szCs w:val="24"/>
              </w:rPr>
              <w:t>оценивать финансовые риски, связанные с осуществлением предпринимательской деятельности и планирования личных финансов;</w:t>
            </w:r>
          </w:p>
          <w:p w14:paraId="342B3EE8" w14:textId="107FCB55" w:rsidR="00334B88" w:rsidRPr="00334B88" w:rsidRDefault="00334B88" w:rsidP="00334B88">
            <w:pPr>
              <w:jc w:val="both"/>
              <w:rPr>
                <w:rFonts w:ascii="Times New Roman" w:hAnsi="Times New Roman"/>
                <w:sz w:val="24"/>
                <w:szCs w:val="24"/>
              </w:rPr>
            </w:pPr>
            <w:r>
              <w:rPr>
                <w:rFonts w:ascii="Times New Roman" w:hAnsi="Times New Roman"/>
                <w:sz w:val="24"/>
                <w:szCs w:val="24"/>
              </w:rPr>
              <w:t xml:space="preserve">- </w:t>
            </w:r>
            <w:r w:rsidRPr="00334B88">
              <w:rPr>
                <w:rFonts w:ascii="Times New Roman" w:hAnsi="Times New Roman"/>
                <w:sz w:val="24"/>
                <w:szCs w:val="24"/>
              </w:rPr>
              <w:t>работать в коллективе и команде;</w:t>
            </w:r>
          </w:p>
          <w:p w14:paraId="7A1922C5" w14:textId="3854492C" w:rsidR="00334B88" w:rsidRPr="00334B88" w:rsidRDefault="00334B88" w:rsidP="00334B88">
            <w:pPr>
              <w:jc w:val="both"/>
              <w:rPr>
                <w:rFonts w:ascii="Times New Roman" w:hAnsi="Times New Roman"/>
                <w:sz w:val="24"/>
                <w:szCs w:val="24"/>
              </w:rPr>
            </w:pPr>
            <w:r>
              <w:rPr>
                <w:rFonts w:ascii="Times New Roman" w:hAnsi="Times New Roman"/>
                <w:sz w:val="24"/>
                <w:szCs w:val="24"/>
              </w:rPr>
              <w:lastRenderedPageBreak/>
              <w:t xml:space="preserve">- </w:t>
            </w:r>
            <w:r w:rsidRPr="00334B88">
              <w:rPr>
                <w:rFonts w:ascii="Times New Roman" w:hAnsi="Times New Roman"/>
                <w:sz w:val="24"/>
                <w:szCs w:val="24"/>
              </w:rPr>
              <w:t>взаимодействовать с коллегами, руководством, клиентами, в ходе профессиональной и предпринимательской деятельности</w:t>
            </w:r>
          </w:p>
          <w:p w14:paraId="3157CD43" w14:textId="77777777" w:rsidR="00334B88" w:rsidRPr="00334B88" w:rsidRDefault="00334B88" w:rsidP="00334B88">
            <w:pPr>
              <w:jc w:val="both"/>
              <w:rPr>
                <w:rFonts w:ascii="Times New Roman" w:hAnsi="Times New Roman"/>
                <w:sz w:val="24"/>
                <w:szCs w:val="24"/>
              </w:rPr>
            </w:pPr>
            <w:r w:rsidRPr="00334B88">
              <w:rPr>
                <w:rFonts w:ascii="Times New Roman" w:hAnsi="Times New Roman"/>
                <w:sz w:val="24"/>
                <w:szCs w:val="24"/>
              </w:rPr>
              <w:t>грамотно излагать свои мысли, формулировать собственное мнение, обосновывать свою позицию в учебных и практических ситуациях;</w:t>
            </w:r>
          </w:p>
          <w:p w14:paraId="106A5A2F" w14:textId="7B8CF6A9" w:rsidR="00334B88" w:rsidRPr="00334B88" w:rsidRDefault="00334B88" w:rsidP="00334B88">
            <w:pPr>
              <w:jc w:val="both"/>
              <w:rPr>
                <w:rFonts w:ascii="Times New Roman" w:hAnsi="Times New Roman"/>
                <w:sz w:val="24"/>
                <w:szCs w:val="24"/>
              </w:rPr>
            </w:pPr>
            <w:r>
              <w:rPr>
                <w:rFonts w:ascii="Times New Roman" w:hAnsi="Times New Roman"/>
                <w:sz w:val="24"/>
                <w:szCs w:val="24"/>
              </w:rPr>
              <w:t xml:space="preserve">- </w:t>
            </w:r>
            <w:r w:rsidRPr="00334B88">
              <w:rPr>
                <w:rFonts w:ascii="Times New Roman" w:hAnsi="Times New Roman"/>
                <w:sz w:val="24"/>
                <w:szCs w:val="24"/>
              </w:rPr>
              <w:t>проявлять толерантность в коллективе;</w:t>
            </w:r>
          </w:p>
          <w:p w14:paraId="5B12848E" w14:textId="09A64AAC" w:rsidR="00334B88" w:rsidRPr="00334B88" w:rsidRDefault="00334B88" w:rsidP="00334B88">
            <w:pPr>
              <w:jc w:val="both"/>
              <w:rPr>
                <w:rFonts w:ascii="Times New Roman" w:hAnsi="Times New Roman"/>
                <w:sz w:val="24"/>
                <w:szCs w:val="24"/>
              </w:rPr>
            </w:pPr>
            <w:r>
              <w:rPr>
                <w:rFonts w:ascii="Times New Roman" w:hAnsi="Times New Roman"/>
                <w:sz w:val="24"/>
                <w:szCs w:val="24"/>
              </w:rPr>
              <w:t xml:space="preserve">- </w:t>
            </w:r>
            <w:r w:rsidRPr="00334B88">
              <w:rPr>
                <w:rFonts w:ascii="Times New Roman" w:hAnsi="Times New Roman"/>
                <w:sz w:val="24"/>
                <w:szCs w:val="24"/>
              </w:rPr>
              <w:t xml:space="preserve">оформлять документы, связанные с профессиональной деятельностью и деловой коммуникацией, на государственном языке РФ, </w:t>
            </w:r>
          </w:p>
          <w:p w14:paraId="7074205D" w14:textId="77777777" w:rsidR="00334B88" w:rsidRPr="00334B88" w:rsidRDefault="00334B88" w:rsidP="00334B88">
            <w:pPr>
              <w:jc w:val="both"/>
              <w:rPr>
                <w:rFonts w:ascii="Times New Roman" w:hAnsi="Times New Roman"/>
                <w:sz w:val="24"/>
                <w:szCs w:val="24"/>
              </w:rPr>
            </w:pPr>
            <w:r w:rsidRPr="00334B88">
              <w:rPr>
                <w:rFonts w:ascii="Times New Roman" w:hAnsi="Times New Roman"/>
                <w:sz w:val="24"/>
                <w:szCs w:val="24"/>
              </w:rPr>
              <w:t xml:space="preserve">соблюдать нормы экологической безопасности; </w:t>
            </w:r>
          </w:p>
          <w:p w14:paraId="0E4001AC" w14:textId="6DE36D98" w:rsidR="00490E4F" w:rsidRPr="00490E4F" w:rsidRDefault="00334B88" w:rsidP="00056523">
            <w:pPr>
              <w:rPr>
                <w:rFonts w:ascii="Times New Roman" w:hAnsi="Times New Roman" w:cs="Times New Roman"/>
                <w:bCs/>
                <w:sz w:val="24"/>
                <w:szCs w:val="24"/>
              </w:rPr>
            </w:pPr>
            <w:r>
              <w:rPr>
                <w:rFonts w:ascii="Times New Roman" w:hAnsi="Times New Roman"/>
                <w:sz w:val="24"/>
                <w:szCs w:val="24"/>
              </w:rPr>
              <w:t xml:space="preserve">- </w:t>
            </w:r>
            <w:r w:rsidRPr="00334B88">
              <w:rPr>
                <w:rFonts w:ascii="Times New Roman" w:hAnsi="Times New Roman"/>
                <w:sz w:val="24"/>
                <w:szCs w:val="24"/>
              </w:rPr>
              <w:t>определять направления ресурсосбережения в рамках профессиональной деятельности по профессии, осуществлять работу с соблюдением принципов бережливого производства</w:t>
            </w:r>
            <w:r>
              <w:rPr>
                <w:rFonts w:ascii="Times New Roman" w:hAnsi="Times New Roman"/>
                <w:sz w:val="24"/>
                <w:szCs w:val="24"/>
              </w:rPr>
              <w:t>.</w:t>
            </w:r>
          </w:p>
        </w:tc>
        <w:tc>
          <w:tcPr>
            <w:tcW w:w="4536" w:type="dxa"/>
          </w:tcPr>
          <w:p w14:paraId="0CD3F3B5" w14:textId="51786CFB" w:rsidR="00334B88" w:rsidRPr="00334B88" w:rsidRDefault="00334B88" w:rsidP="00334B88">
            <w:pPr>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Pr="00334B88">
              <w:rPr>
                <w:rFonts w:ascii="Times New Roman" w:hAnsi="Times New Roman" w:cs="Times New Roman"/>
                <w:bCs/>
                <w:sz w:val="24"/>
                <w:szCs w:val="24"/>
              </w:rPr>
              <w:t xml:space="preserve">актуальный профессиональный и социальный контекст, в котором приходится работать и жить; </w:t>
            </w:r>
          </w:p>
          <w:p w14:paraId="3A392638" w14:textId="18AB725F" w:rsidR="00334B88" w:rsidRPr="00334B88" w:rsidRDefault="00334B88" w:rsidP="00334B88">
            <w:pPr>
              <w:rPr>
                <w:rFonts w:ascii="Times New Roman" w:hAnsi="Times New Roman" w:cs="Times New Roman"/>
                <w:bCs/>
                <w:sz w:val="24"/>
                <w:szCs w:val="24"/>
              </w:rPr>
            </w:pPr>
            <w:r>
              <w:rPr>
                <w:rFonts w:ascii="Times New Roman" w:hAnsi="Times New Roman" w:cs="Times New Roman"/>
                <w:bCs/>
                <w:sz w:val="24"/>
                <w:szCs w:val="24"/>
              </w:rPr>
              <w:t xml:space="preserve">- </w:t>
            </w:r>
            <w:r w:rsidRPr="00334B88">
              <w:rPr>
                <w:rFonts w:ascii="Times New Roman" w:hAnsi="Times New Roman" w:cs="Times New Roman"/>
                <w:bCs/>
                <w:sz w:val="24"/>
                <w:szCs w:val="24"/>
              </w:rPr>
              <w:t>основные источники информации и ресурсы для решения задач в профессиональном и социальном контексте;</w:t>
            </w:r>
          </w:p>
          <w:p w14:paraId="3D7C066A" w14:textId="539C9F53" w:rsidR="00334B88" w:rsidRPr="00334B88" w:rsidRDefault="00334B88" w:rsidP="00334B88">
            <w:pPr>
              <w:rPr>
                <w:rFonts w:ascii="Times New Roman" w:hAnsi="Times New Roman" w:cs="Times New Roman"/>
                <w:bCs/>
                <w:sz w:val="24"/>
                <w:szCs w:val="24"/>
              </w:rPr>
            </w:pPr>
            <w:r>
              <w:rPr>
                <w:rFonts w:ascii="Times New Roman" w:hAnsi="Times New Roman" w:cs="Times New Roman"/>
                <w:bCs/>
                <w:sz w:val="24"/>
                <w:szCs w:val="24"/>
              </w:rPr>
              <w:t xml:space="preserve">- </w:t>
            </w:r>
            <w:r w:rsidRPr="00334B88">
              <w:rPr>
                <w:rFonts w:ascii="Times New Roman" w:hAnsi="Times New Roman" w:cs="Times New Roman"/>
                <w:bCs/>
                <w:sz w:val="24"/>
                <w:szCs w:val="24"/>
              </w:rPr>
              <w:t xml:space="preserve">алгоритмы выполнения работ в профессиональной и смежных областях; </w:t>
            </w:r>
          </w:p>
          <w:p w14:paraId="5A0EE2B4" w14:textId="6222FF8C" w:rsidR="00334B88" w:rsidRPr="00334B88" w:rsidRDefault="00334B88" w:rsidP="00334B88">
            <w:pPr>
              <w:rPr>
                <w:rFonts w:ascii="Times New Roman" w:hAnsi="Times New Roman" w:cs="Times New Roman"/>
                <w:bCs/>
                <w:sz w:val="24"/>
                <w:szCs w:val="24"/>
              </w:rPr>
            </w:pPr>
            <w:r>
              <w:rPr>
                <w:rFonts w:ascii="Times New Roman" w:hAnsi="Times New Roman" w:cs="Times New Roman"/>
                <w:bCs/>
                <w:sz w:val="24"/>
                <w:szCs w:val="24"/>
              </w:rPr>
              <w:t xml:space="preserve">- </w:t>
            </w:r>
            <w:r w:rsidRPr="00334B88">
              <w:rPr>
                <w:rFonts w:ascii="Times New Roman" w:hAnsi="Times New Roman" w:cs="Times New Roman"/>
                <w:bCs/>
                <w:sz w:val="24"/>
                <w:szCs w:val="24"/>
              </w:rPr>
              <w:t xml:space="preserve">этапы планирования для решения задач; </w:t>
            </w:r>
          </w:p>
          <w:p w14:paraId="081BF733" w14:textId="1801370A" w:rsidR="00334B88" w:rsidRPr="00334B88" w:rsidRDefault="00334B88" w:rsidP="00334B88">
            <w:pPr>
              <w:rPr>
                <w:rFonts w:ascii="Times New Roman" w:hAnsi="Times New Roman" w:cs="Times New Roman"/>
                <w:bCs/>
                <w:sz w:val="24"/>
                <w:szCs w:val="24"/>
              </w:rPr>
            </w:pPr>
            <w:r>
              <w:rPr>
                <w:rFonts w:ascii="Times New Roman" w:hAnsi="Times New Roman" w:cs="Times New Roman"/>
                <w:bCs/>
                <w:sz w:val="24"/>
                <w:szCs w:val="24"/>
              </w:rPr>
              <w:t xml:space="preserve">- </w:t>
            </w:r>
            <w:r w:rsidRPr="00334B88">
              <w:rPr>
                <w:rFonts w:ascii="Times New Roman" w:hAnsi="Times New Roman" w:cs="Times New Roman"/>
                <w:bCs/>
                <w:sz w:val="24"/>
                <w:szCs w:val="24"/>
              </w:rPr>
              <w:t>критерии оценки результатов принятого решения в профессиональной деятельности, для личностного развития и достижения финансового благополучия</w:t>
            </w:r>
          </w:p>
          <w:p w14:paraId="40E5B6F8" w14:textId="77777777" w:rsidR="00334B88" w:rsidRDefault="00334B88" w:rsidP="00334B88">
            <w:pPr>
              <w:rPr>
                <w:rFonts w:ascii="Times New Roman" w:hAnsi="Times New Roman" w:cs="Times New Roman"/>
                <w:bCs/>
                <w:sz w:val="24"/>
                <w:szCs w:val="24"/>
              </w:rPr>
            </w:pPr>
            <w:r w:rsidRPr="00334B88">
              <w:rPr>
                <w:rFonts w:ascii="Times New Roman" w:hAnsi="Times New Roman" w:cs="Times New Roman"/>
                <w:bCs/>
                <w:sz w:val="24"/>
                <w:szCs w:val="24"/>
              </w:rPr>
              <w:t xml:space="preserve">информационные источники, применяемые в профессиональной деятельности; </w:t>
            </w:r>
          </w:p>
          <w:p w14:paraId="33E710E8" w14:textId="5D8F387B" w:rsidR="00334B88" w:rsidRPr="00334B88" w:rsidRDefault="00334B88" w:rsidP="00334B88">
            <w:pPr>
              <w:rPr>
                <w:rFonts w:ascii="Times New Roman" w:hAnsi="Times New Roman" w:cs="Times New Roman"/>
                <w:bCs/>
                <w:sz w:val="24"/>
                <w:szCs w:val="24"/>
              </w:rPr>
            </w:pPr>
            <w:r>
              <w:rPr>
                <w:rFonts w:ascii="Times New Roman" w:hAnsi="Times New Roman" w:cs="Times New Roman"/>
                <w:bCs/>
                <w:sz w:val="24"/>
                <w:szCs w:val="24"/>
              </w:rPr>
              <w:t xml:space="preserve">- </w:t>
            </w:r>
            <w:r w:rsidRPr="00334B88">
              <w:rPr>
                <w:rFonts w:ascii="Times New Roman" w:hAnsi="Times New Roman" w:cs="Times New Roman"/>
                <w:bCs/>
                <w:sz w:val="24"/>
                <w:szCs w:val="24"/>
              </w:rPr>
              <w:t xml:space="preserve">для решения задач личностного развития и финансового благополучия; </w:t>
            </w:r>
          </w:p>
          <w:p w14:paraId="428062A8" w14:textId="77777777" w:rsidR="00334B88" w:rsidRPr="00334B88" w:rsidRDefault="00334B88" w:rsidP="00334B88">
            <w:pPr>
              <w:rPr>
                <w:rFonts w:ascii="Times New Roman" w:hAnsi="Times New Roman" w:cs="Times New Roman"/>
                <w:bCs/>
                <w:sz w:val="24"/>
                <w:szCs w:val="24"/>
              </w:rPr>
            </w:pPr>
            <w:r w:rsidRPr="00334B88">
              <w:rPr>
                <w:rFonts w:ascii="Times New Roman" w:hAnsi="Times New Roman" w:cs="Times New Roman"/>
                <w:bCs/>
                <w:sz w:val="24"/>
                <w:szCs w:val="24"/>
              </w:rPr>
              <w:t>формат представления результатов поиска информации;</w:t>
            </w:r>
          </w:p>
          <w:p w14:paraId="5255A0B8" w14:textId="37EAAFD5" w:rsidR="00334B88" w:rsidRPr="00334B88" w:rsidRDefault="00334B88" w:rsidP="00334B88">
            <w:pPr>
              <w:rPr>
                <w:rFonts w:ascii="Times New Roman" w:hAnsi="Times New Roman" w:cs="Times New Roman"/>
                <w:bCs/>
                <w:sz w:val="24"/>
                <w:szCs w:val="24"/>
              </w:rPr>
            </w:pPr>
            <w:r w:rsidRPr="00334B88">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334B88">
              <w:rPr>
                <w:rFonts w:ascii="Times New Roman" w:hAnsi="Times New Roman" w:cs="Times New Roman"/>
                <w:bCs/>
                <w:sz w:val="24"/>
                <w:szCs w:val="24"/>
              </w:rPr>
              <w:t>возможности использования различных цифровых средств при решении профессиональных задач, задач личностного развития и финансового благополучия</w:t>
            </w:r>
          </w:p>
          <w:p w14:paraId="3A039CF1" w14:textId="77777777" w:rsidR="00334B88" w:rsidRPr="00334B88" w:rsidRDefault="00334B88" w:rsidP="00334B88">
            <w:pPr>
              <w:rPr>
                <w:rFonts w:ascii="Times New Roman" w:hAnsi="Times New Roman" w:cs="Times New Roman"/>
                <w:bCs/>
                <w:sz w:val="24"/>
                <w:szCs w:val="24"/>
              </w:rPr>
            </w:pPr>
            <w:r w:rsidRPr="00334B88">
              <w:rPr>
                <w:rFonts w:ascii="Times New Roman" w:hAnsi="Times New Roman" w:cs="Times New Roman"/>
                <w:bCs/>
                <w:sz w:val="24"/>
                <w:szCs w:val="24"/>
              </w:rPr>
              <w:t xml:space="preserve">актуальную нормативно-правовую базу, регламентирующую профессиональную деятельность, предпринимательство и личное финансовое планирование; </w:t>
            </w:r>
          </w:p>
          <w:p w14:paraId="37A8AB2F" w14:textId="3479C9EC" w:rsidR="00334B88" w:rsidRPr="00334B88" w:rsidRDefault="00334B88" w:rsidP="00334B88">
            <w:pPr>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Pr="00334B88">
              <w:rPr>
                <w:rFonts w:ascii="Times New Roman" w:hAnsi="Times New Roman" w:cs="Times New Roman"/>
                <w:bCs/>
                <w:sz w:val="24"/>
                <w:szCs w:val="24"/>
              </w:rPr>
              <w:t>возможные траектории профессионального развития и самообразования;</w:t>
            </w:r>
          </w:p>
          <w:p w14:paraId="5CBBF78C" w14:textId="297CE71B" w:rsidR="00334B88" w:rsidRPr="00334B88" w:rsidRDefault="00334B88" w:rsidP="00334B88">
            <w:pPr>
              <w:rPr>
                <w:rFonts w:ascii="Times New Roman" w:hAnsi="Times New Roman" w:cs="Times New Roman"/>
                <w:bCs/>
                <w:sz w:val="24"/>
                <w:szCs w:val="24"/>
              </w:rPr>
            </w:pPr>
            <w:r>
              <w:rPr>
                <w:rFonts w:ascii="Times New Roman" w:hAnsi="Times New Roman" w:cs="Times New Roman"/>
                <w:bCs/>
                <w:sz w:val="24"/>
                <w:szCs w:val="24"/>
              </w:rPr>
              <w:t xml:space="preserve">- </w:t>
            </w:r>
            <w:r w:rsidRPr="00334B88">
              <w:rPr>
                <w:rFonts w:ascii="Times New Roman" w:hAnsi="Times New Roman" w:cs="Times New Roman"/>
                <w:bCs/>
                <w:sz w:val="24"/>
                <w:szCs w:val="24"/>
              </w:rPr>
              <w:t xml:space="preserve">различие между наличными и безналичными платежами, порядок использования их при оплате покупки; </w:t>
            </w:r>
          </w:p>
          <w:p w14:paraId="3214AF05" w14:textId="33F38CE9" w:rsidR="00334B88" w:rsidRPr="00334B88" w:rsidRDefault="00334B88" w:rsidP="00334B88">
            <w:pPr>
              <w:rPr>
                <w:rFonts w:ascii="Times New Roman" w:hAnsi="Times New Roman" w:cs="Times New Roman"/>
                <w:bCs/>
                <w:sz w:val="24"/>
                <w:szCs w:val="24"/>
              </w:rPr>
            </w:pPr>
            <w:r>
              <w:rPr>
                <w:rFonts w:ascii="Times New Roman" w:hAnsi="Times New Roman" w:cs="Times New Roman"/>
                <w:bCs/>
                <w:sz w:val="24"/>
                <w:szCs w:val="24"/>
              </w:rPr>
              <w:t xml:space="preserve">- </w:t>
            </w:r>
            <w:r w:rsidRPr="00334B88">
              <w:rPr>
                <w:rFonts w:ascii="Times New Roman" w:hAnsi="Times New Roman" w:cs="Times New Roman"/>
                <w:bCs/>
                <w:sz w:val="24"/>
                <w:szCs w:val="24"/>
              </w:rPr>
              <w:t>понятие инфляции, ее влияние на решение финансовых задач в профессии, личном планировании;</w:t>
            </w:r>
          </w:p>
          <w:p w14:paraId="5E8B21A4" w14:textId="4E4A6260" w:rsidR="00334B88" w:rsidRPr="00334B88" w:rsidRDefault="00334B88" w:rsidP="00334B88">
            <w:pPr>
              <w:rPr>
                <w:rFonts w:ascii="Times New Roman" w:hAnsi="Times New Roman" w:cs="Times New Roman"/>
                <w:bCs/>
                <w:sz w:val="24"/>
                <w:szCs w:val="24"/>
              </w:rPr>
            </w:pPr>
            <w:r>
              <w:rPr>
                <w:rFonts w:ascii="Times New Roman" w:hAnsi="Times New Roman" w:cs="Times New Roman"/>
                <w:bCs/>
                <w:sz w:val="24"/>
                <w:szCs w:val="24"/>
              </w:rPr>
              <w:t xml:space="preserve">- </w:t>
            </w:r>
            <w:r w:rsidRPr="00334B88">
              <w:rPr>
                <w:rFonts w:ascii="Times New Roman" w:hAnsi="Times New Roman" w:cs="Times New Roman"/>
                <w:bCs/>
                <w:sz w:val="24"/>
                <w:szCs w:val="24"/>
              </w:rPr>
              <w:t>понятие иностранной валюты и валютного курса;</w:t>
            </w:r>
          </w:p>
          <w:p w14:paraId="1A966DB7" w14:textId="5FDDCFD2" w:rsidR="00334B88" w:rsidRPr="00334B88" w:rsidRDefault="00334B88" w:rsidP="00334B88">
            <w:pPr>
              <w:rPr>
                <w:rFonts w:ascii="Times New Roman" w:hAnsi="Times New Roman" w:cs="Times New Roman"/>
                <w:bCs/>
                <w:sz w:val="24"/>
                <w:szCs w:val="24"/>
              </w:rPr>
            </w:pPr>
            <w:r>
              <w:rPr>
                <w:rFonts w:ascii="Times New Roman" w:hAnsi="Times New Roman" w:cs="Times New Roman"/>
                <w:bCs/>
                <w:sz w:val="24"/>
                <w:szCs w:val="24"/>
              </w:rPr>
              <w:t xml:space="preserve">- </w:t>
            </w:r>
            <w:r w:rsidRPr="00334B88">
              <w:rPr>
                <w:rFonts w:ascii="Times New Roman" w:hAnsi="Times New Roman" w:cs="Times New Roman"/>
                <w:bCs/>
                <w:sz w:val="24"/>
                <w:szCs w:val="24"/>
              </w:rPr>
              <w:t>структуру личных доходов и расходов, правила составления личного и семейного бюджета;</w:t>
            </w:r>
          </w:p>
          <w:p w14:paraId="17FBD6DB" w14:textId="21653150" w:rsidR="00334B88" w:rsidRPr="00334B88" w:rsidRDefault="00334B88" w:rsidP="00334B88">
            <w:pPr>
              <w:rPr>
                <w:rFonts w:ascii="Times New Roman" w:hAnsi="Times New Roman" w:cs="Times New Roman"/>
                <w:bCs/>
                <w:sz w:val="24"/>
                <w:szCs w:val="24"/>
              </w:rPr>
            </w:pPr>
            <w:r>
              <w:rPr>
                <w:rFonts w:ascii="Times New Roman" w:hAnsi="Times New Roman" w:cs="Times New Roman"/>
                <w:bCs/>
                <w:sz w:val="24"/>
                <w:szCs w:val="24"/>
              </w:rPr>
              <w:t xml:space="preserve">- </w:t>
            </w:r>
            <w:r w:rsidRPr="00334B88">
              <w:rPr>
                <w:rFonts w:ascii="Times New Roman" w:hAnsi="Times New Roman" w:cs="Times New Roman"/>
                <w:bCs/>
                <w:sz w:val="24"/>
                <w:szCs w:val="24"/>
              </w:rPr>
              <w:t xml:space="preserve">особенности различных банковских и страховых продуктов и возможности их использования в профессиональной, предпринимательской деятельности и для управления личными финансами;  </w:t>
            </w:r>
          </w:p>
          <w:p w14:paraId="336E4D13" w14:textId="4C4EBE40" w:rsidR="00334B88" w:rsidRPr="00334B88" w:rsidRDefault="00334B88" w:rsidP="00334B88">
            <w:pPr>
              <w:rPr>
                <w:rFonts w:ascii="Times New Roman" w:hAnsi="Times New Roman" w:cs="Times New Roman"/>
                <w:bCs/>
                <w:sz w:val="24"/>
                <w:szCs w:val="24"/>
              </w:rPr>
            </w:pPr>
            <w:r>
              <w:rPr>
                <w:rFonts w:ascii="Times New Roman" w:hAnsi="Times New Roman" w:cs="Times New Roman"/>
                <w:bCs/>
                <w:sz w:val="24"/>
                <w:szCs w:val="24"/>
              </w:rPr>
              <w:t xml:space="preserve">- </w:t>
            </w:r>
            <w:r w:rsidRPr="00334B88">
              <w:rPr>
                <w:rFonts w:ascii="Times New Roman" w:hAnsi="Times New Roman" w:cs="Times New Roman"/>
                <w:bCs/>
                <w:sz w:val="24"/>
                <w:szCs w:val="24"/>
              </w:rPr>
              <w:t>базовые характеристики и риски основных финансовых инструментов для предпринимательской деятельности и управления личными финансами;</w:t>
            </w:r>
          </w:p>
          <w:p w14:paraId="298FB09D" w14:textId="182E8589" w:rsidR="00334B88" w:rsidRPr="00334B88" w:rsidRDefault="00334B88" w:rsidP="00334B88">
            <w:pPr>
              <w:rPr>
                <w:rFonts w:ascii="Times New Roman" w:hAnsi="Times New Roman" w:cs="Times New Roman"/>
                <w:bCs/>
                <w:sz w:val="24"/>
                <w:szCs w:val="24"/>
              </w:rPr>
            </w:pPr>
            <w:r>
              <w:rPr>
                <w:rFonts w:ascii="Times New Roman" w:hAnsi="Times New Roman" w:cs="Times New Roman"/>
                <w:bCs/>
                <w:sz w:val="24"/>
                <w:szCs w:val="24"/>
              </w:rPr>
              <w:t xml:space="preserve">- </w:t>
            </w:r>
            <w:r w:rsidRPr="00334B88">
              <w:rPr>
                <w:rFonts w:ascii="Times New Roman" w:hAnsi="Times New Roman" w:cs="Times New Roman"/>
                <w:bCs/>
                <w:sz w:val="24"/>
                <w:szCs w:val="24"/>
              </w:rPr>
              <w:t>систему и полномочия государственных органов в сферах профессиональной деятельности, предпринимательской деятельности и защиты прав потребителей;</w:t>
            </w:r>
          </w:p>
          <w:p w14:paraId="0877414B" w14:textId="1531086C" w:rsidR="00334B88" w:rsidRPr="00334B88" w:rsidRDefault="00334B88" w:rsidP="00334B88">
            <w:pPr>
              <w:rPr>
                <w:rFonts w:ascii="Times New Roman" w:hAnsi="Times New Roman" w:cs="Times New Roman"/>
                <w:bCs/>
                <w:sz w:val="24"/>
                <w:szCs w:val="24"/>
              </w:rPr>
            </w:pPr>
            <w:r>
              <w:rPr>
                <w:rFonts w:ascii="Times New Roman" w:hAnsi="Times New Roman" w:cs="Times New Roman"/>
                <w:bCs/>
                <w:sz w:val="24"/>
                <w:szCs w:val="24"/>
              </w:rPr>
              <w:t xml:space="preserve">- </w:t>
            </w:r>
            <w:r w:rsidRPr="00334B88">
              <w:rPr>
                <w:rFonts w:ascii="Times New Roman" w:hAnsi="Times New Roman" w:cs="Times New Roman"/>
                <w:bCs/>
                <w:sz w:val="24"/>
                <w:szCs w:val="24"/>
              </w:rPr>
              <w:t>особенности работы в малых и больших группах, работы в команде, организации коллективной работы;</w:t>
            </w:r>
          </w:p>
          <w:p w14:paraId="62108DF2" w14:textId="11CE6881" w:rsidR="00334B88" w:rsidRPr="00334B88" w:rsidRDefault="00334B88" w:rsidP="00334B88">
            <w:pPr>
              <w:rPr>
                <w:rFonts w:ascii="Times New Roman" w:hAnsi="Times New Roman" w:cs="Times New Roman"/>
                <w:bCs/>
                <w:sz w:val="24"/>
                <w:szCs w:val="24"/>
              </w:rPr>
            </w:pPr>
            <w:r>
              <w:rPr>
                <w:rFonts w:ascii="Times New Roman" w:hAnsi="Times New Roman" w:cs="Times New Roman"/>
                <w:bCs/>
                <w:sz w:val="24"/>
                <w:szCs w:val="24"/>
              </w:rPr>
              <w:t xml:space="preserve">- </w:t>
            </w:r>
            <w:r w:rsidRPr="00334B88">
              <w:rPr>
                <w:rFonts w:ascii="Times New Roman" w:hAnsi="Times New Roman" w:cs="Times New Roman"/>
                <w:bCs/>
                <w:sz w:val="24"/>
                <w:szCs w:val="24"/>
              </w:rPr>
              <w:t>принципы организации проектной деятельности</w:t>
            </w:r>
          </w:p>
          <w:p w14:paraId="3022637E" w14:textId="77777777" w:rsidR="00334B88" w:rsidRPr="00334B88" w:rsidRDefault="00334B88" w:rsidP="00334B88">
            <w:pPr>
              <w:rPr>
                <w:rFonts w:ascii="Times New Roman" w:hAnsi="Times New Roman" w:cs="Times New Roman"/>
                <w:bCs/>
                <w:sz w:val="24"/>
                <w:szCs w:val="24"/>
              </w:rPr>
            </w:pPr>
            <w:r w:rsidRPr="00334B88">
              <w:rPr>
                <w:rFonts w:ascii="Times New Roman" w:hAnsi="Times New Roman" w:cs="Times New Roman"/>
                <w:bCs/>
                <w:sz w:val="24"/>
                <w:szCs w:val="24"/>
              </w:rPr>
              <w:t>принципы взаимодействия в коллективе;</w:t>
            </w:r>
          </w:p>
          <w:p w14:paraId="324FA5CD" w14:textId="6A3EACA7" w:rsidR="00334B88" w:rsidRPr="00334B88" w:rsidRDefault="00334B88" w:rsidP="00334B88">
            <w:pPr>
              <w:rPr>
                <w:rFonts w:ascii="Times New Roman" w:hAnsi="Times New Roman" w:cs="Times New Roman"/>
                <w:bCs/>
                <w:sz w:val="24"/>
                <w:szCs w:val="24"/>
              </w:rPr>
            </w:pPr>
            <w:r>
              <w:rPr>
                <w:rFonts w:ascii="Times New Roman" w:hAnsi="Times New Roman" w:cs="Times New Roman"/>
                <w:bCs/>
                <w:sz w:val="24"/>
                <w:szCs w:val="24"/>
              </w:rPr>
              <w:t xml:space="preserve">- </w:t>
            </w:r>
            <w:r w:rsidRPr="00334B88">
              <w:rPr>
                <w:rFonts w:ascii="Times New Roman" w:hAnsi="Times New Roman" w:cs="Times New Roman"/>
                <w:bCs/>
                <w:sz w:val="24"/>
                <w:szCs w:val="24"/>
              </w:rPr>
              <w:t>правила оформления документов и построения устных сообщений на государственном языке РФ</w:t>
            </w:r>
          </w:p>
          <w:p w14:paraId="349878D3" w14:textId="77777777" w:rsidR="00334B88" w:rsidRPr="00334B88" w:rsidRDefault="00334B88" w:rsidP="00334B88">
            <w:pPr>
              <w:rPr>
                <w:rFonts w:ascii="Times New Roman" w:hAnsi="Times New Roman" w:cs="Times New Roman"/>
                <w:bCs/>
                <w:sz w:val="24"/>
                <w:szCs w:val="24"/>
              </w:rPr>
            </w:pPr>
            <w:r w:rsidRPr="00334B88">
              <w:rPr>
                <w:rFonts w:ascii="Times New Roman" w:hAnsi="Times New Roman" w:cs="Times New Roman"/>
                <w:bCs/>
                <w:sz w:val="24"/>
                <w:szCs w:val="24"/>
              </w:rPr>
              <w:t xml:space="preserve">правила экологической безопасности; </w:t>
            </w:r>
          </w:p>
          <w:p w14:paraId="61A8E44D" w14:textId="438724E8" w:rsidR="00490E4F" w:rsidRPr="00334B88" w:rsidRDefault="00334B88" w:rsidP="00334B88">
            <w:pPr>
              <w:rPr>
                <w:rFonts w:ascii="Times New Roman" w:hAnsi="Times New Roman" w:cs="Times New Roman"/>
                <w:bCs/>
                <w:sz w:val="24"/>
                <w:szCs w:val="24"/>
              </w:rPr>
            </w:pPr>
            <w:r>
              <w:rPr>
                <w:rFonts w:ascii="Times New Roman" w:hAnsi="Times New Roman" w:cs="Times New Roman"/>
                <w:bCs/>
                <w:sz w:val="24"/>
                <w:szCs w:val="24"/>
              </w:rPr>
              <w:t xml:space="preserve">- </w:t>
            </w:r>
            <w:r w:rsidRPr="00334B88">
              <w:rPr>
                <w:rFonts w:ascii="Times New Roman" w:hAnsi="Times New Roman" w:cs="Times New Roman"/>
                <w:bCs/>
                <w:sz w:val="24"/>
                <w:szCs w:val="24"/>
              </w:rPr>
              <w:t>принципы бережливого производства</w:t>
            </w:r>
            <w:r>
              <w:rPr>
                <w:rFonts w:ascii="Times New Roman" w:hAnsi="Times New Roman" w:cs="Times New Roman"/>
                <w:bCs/>
                <w:sz w:val="24"/>
                <w:szCs w:val="24"/>
              </w:rPr>
              <w:t>.</w:t>
            </w:r>
          </w:p>
        </w:tc>
      </w:tr>
    </w:tbl>
    <w:p w14:paraId="0C864E48" w14:textId="77777777" w:rsidR="00490E4F" w:rsidRDefault="00490E4F" w:rsidP="00490E4F">
      <w:pPr>
        <w:pStyle w:val="1f"/>
        <w:ind w:firstLine="709"/>
        <w:jc w:val="left"/>
        <w:rPr>
          <w:rFonts w:ascii="Times New Roman" w:hAnsi="Times New Roman"/>
        </w:rPr>
      </w:pPr>
    </w:p>
    <w:p w14:paraId="1775C8C5" w14:textId="77777777" w:rsidR="00490E4F" w:rsidRDefault="00490E4F" w:rsidP="00490E4F">
      <w:pPr>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1CA3F247" w14:textId="77777777" w:rsidR="00490E4F" w:rsidRPr="00B115E3" w:rsidRDefault="00490E4F" w:rsidP="00490E4F">
      <w:pPr>
        <w:pStyle w:val="1f"/>
        <w:ind w:firstLine="709"/>
        <w:jc w:val="left"/>
        <w:rPr>
          <w:rFonts w:ascii="Times New Roman" w:hAnsi="Times New Roman"/>
          <w:lang w:val="ru-RU"/>
        </w:rPr>
      </w:pPr>
      <w:r w:rsidRPr="00E11160">
        <w:rPr>
          <w:rFonts w:ascii="Times New Roman" w:hAnsi="Times New Roman"/>
        </w:rPr>
        <w:lastRenderedPageBreak/>
        <w:t xml:space="preserve">2. Структура и содержание </w:t>
      </w:r>
      <w:r>
        <w:rPr>
          <w:rFonts w:ascii="Times New Roman" w:hAnsi="Times New Roman"/>
          <w:lang w:val="ru-RU"/>
        </w:rPr>
        <w:t>ДИСЦИПЛИНЫ</w:t>
      </w:r>
    </w:p>
    <w:p w14:paraId="589256EC" w14:textId="77777777" w:rsidR="00490E4F" w:rsidRDefault="00490E4F" w:rsidP="00490E4F">
      <w:pPr>
        <w:pStyle w:val="114"/>
        <w:rPr>
          <w:rFonts w:ascii="Times New Roman" w:hAnsi="Times New Roman"/>
        </w:rPr>
      </w:pPr>
    </w:p>
    <w:p w14:paraId="011D805E" w14:textId="77777777" w:rsidR="00490E4F" w:rsidRPr="00E11160" w:rsidRDefault="00490E4F" w:rsidP="00490E4F">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490E4F" w:rsidRPr="00257255" w14:paraId="63C0620E" w14:textId="77777777" w:rsidTr="00490E4F">
        <w:trPr>
          <w:trHeight w:val="23"/>
        </w:trPr>
        <w:tc>
          <w:tcPr>
            <w:tcW w:w="3259" w:type="pct"/>
            <w:vAlign w:val="center"/>
          </w:tcPr>
          <w:p w14:paraId="63D24773" w14:textId="77777777" w:rsidR="00490E4F" w:rsidRPr="00257255" w:rsidRDefault="00490E4F" w:rsidP="00490E4F">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150BF48D" w14:textId="77777777" w:rsidR="00490E4F" w:rsidRPr="00257255" w:rsidRDefault="00490E4F" w:rsidP="00490E4F">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06B18823" w14:textId="77777777" w:rsidR="00490E4F" w:rsidRPr="00257255" w:rsidRDefault="00490E4F" w:rsidP="00490E4F">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xml:space="preserve">.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490E4F" w:rsidRPr="00257255" w14:paraId="233FFD73" w14:textId="77777777" w:rsidTr="00490E4F">
        <w:trPr>
          <w:trHeight w:val="23"/>
        </w:trPr>
        <w:tc>
          <w:tcPr>
            <w:tcW w:w="3259" w:type="pct"/>
            <w:vAlign w:val="center"/>
          </w:tcPr>
          <w:p w14:paraId="667EADE4" w14:textId="77777777" w:rsidR="00490E4F" w:rsidRPr="00257255" w:rsidRDefault="00490E4F" w:rsidP="00490E4F">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24E1F8DE" w14:textId="2269A4FD" w:rsidR="00490E4F" w:rsidRPr="00257255" w:rsidRDefault="00056523" w:rsidP="00490E4F">
            <w:pPr>
              <w:jc w:val="center"/>
              <w:rPr>
                <w:rFonts w:ascii="Times New Roman" w:hAnsi="Times New Roman" w:cs="Times New Roman"/>
                <w:bCs/>
                <w:sz w:val="24"/>
                <w:szCs w:val="24"/>
              </w:rPr>
            </w:pPr>
            <w:r>
              <w:rPr>
                <w:rFonts w:ascii="Times New Roman" w:hAnsi="Times New Roman" w:cs="Times New Roman"/>
                <w:bCs/>
                <w:sz w:val="24"/>
                <w:szCs w:val="24"/>
              </w:rPr>
              <w:t>3</w:t>
            </w:r>
            <w:r w:rsidR="00334B88">
              <w:rPr>
                <w:rFonts w:ascii="Times New Roman" w:hAnsi="Times New Roman" w:cs="Times New Roman"/>
                <w:bCs/>
                <w:sz w:val="24"/>
                <w:szCs w:val="24"/>
              </w:rPr>
              <w:t>2</w:t>
            </w:r>
          </w:p>
        </w:tc>
        <w:tc>
          <w:tcPr>
            <w:tcW w:w="1162" w:type="pct"/>
            <w:vAlign w:val="center"/>
          </w:tcPr>
          <w:p w14:paraId="0C152BDA" w14:textId="199D6EE1" w:rsidR="00490E4F" w:rsidRPr="00257255" w:rsidRDefault="00334B88" w:rsidP="00490E4F">
            <w:pPr>
              <w:jc w:val="center"/>
              <w:rPr>
                <w:rFonts w:ascii="Times New Roman" w:hAnsi="Times New Roman" w:cs="Times New Roman"/>
                <w:bCs/>
                <w:sz w:val="24"/>
                <w:szCs w:val="24"/>
              </w:rPr>
            </w:pPr>
            <w:r>
              <w:rPr>
                <w:rFonts w:ascii="Times New Roman" w:hAnsi="Times New Roman" w:cs="Times New Roman"/>
                <w:bCs/>
                <w:sz w:val="24"/>
                <w:szCs w:val="24"/>
              </w:rPr>
              <w:t>20</w:t>
            </w:r>
          </w:p>
        </w:tc>
      </w:tr>
      <w:tr w:rsidR="00490E4F" w:rsidRPr="00257255" w14:paraId="3E401603" w14:textId="77777777" w:rsidTr="00490E4F">
        <w:trPr>
          <w:trHeight w:val="23"/>
        </w:trPr>
        <w:tc>
          <w:tcPr>
            <w:tcW w:w="3259" w:type="pct"/>
            <w:vAlign w:val="center"/>
          </w:tcPr>
          <w:p w14:paraId="68EAE18B" w14:textId="77777777" w:rsidR="00490E4F" w:rsidRPr="00257255" w:rsidRDefault="00490E4F" w:rsidP="00490E4F">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15DB7740" w14:textId="77777777" w:rsidR="00490E4F" w:rsidRPr="00257255" w:rsidRDefault="00490E4F" w:rsidP="00490E4F">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1F7A9F5B" w14:textId="77777777" w:rsidR="00490E4F" w:rsidRPr="00257255" w:rsidRDefault="00490E4F" w:rsidP="00490E4F">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490E4F" w:rsidRPr="00257255" w14:paraId="5307BC34" w14:textId="77777777" w:rsidTr="00490E4F">
        <w:trPr>
          <w:trHeight w:val="23"/>
        </w:trPr>
        <w:tc>
          <w:tcPr>
            <w:tcW w:w="3259" w:type="pct"/>
            <w:vAlign w:val="center"/>
          </w:tcPr>
          <w:p w14:paraId="3B995485" w14:textId="1E958956" w:rsidR="00490E4F" w:rsidRPr="00257255" w:rsidRDefault="00490E4F" w:rsidP="00490E4F">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(другие формы контроля)</w:t>
            </w:r>
          </w:p>
        </w:tc>
        <w:tc>
          <w:tcPr>
            <w:tcW w:w="579" w:type="pct"/>
            <w:vAlign w:val="center"/>
          </w:tcPr>
          <w:p w14:paraId="044C4D95" w14:textId="77777777" w:rsidR="00490E4F" w:rsidRPr="00257255" w:rsidRDefault="00490E4F" w:rsidP="00490E4F">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7E4909BE" w14:textId="77777777" w:rsidR="00490E4F" w:rsidRPr="00257255" w:rsidRDefault="00490E4F" w:rsidP="00490E4F">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490E4F" w:rsidRPr="00257255" w14:paraId="287EFAD4" w14:textId="77777777" w:rsidTr="00490E4F">
        <w:trPr>
          <w:trHeight w:val="23"/>
        </w:trPr>
        <w:tc>
          <w:tcPr>
            <w:tcW w:w="3259" w:type="pct"/>
            <w:vAlign w:val="center"/>
          </w:tcPr>
          <w:p w14:paraId="6ACBEC3B" w14:textId="77777777" w:rsidR="00490E4F" w:rsidRPr="00257255" w:rsidRDefault="00490E4F" w:rsidP="00490E4F">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2C328F5E" w14:textId="48655E7A" w:rsidR="00490E4F" w:rsidRPr="00257255" w:rsidRDefault="00056523" w:rsidP="00490E4F">
            <w:pPr>
              <w:jc w:val="center"/>
              <w:rPr>
                <w:rFonts w:ascii="Times New Roman" w:hAnsi="Times New Roman" w:cs="Times New Roman"/>
                <w:b/>
                <w:sz w:val="24"/>
                <w:szCs w:val="24"/>
              </w:rPr>
            </w:pPr>
            <w:r>
              <w:rPr>
                <w:rFonts w:ascii="Times New Roman" w:hAnsi="Times New Roman" w:cs="Times New Roman"/>
                <w:b/>
                <w:sz w:val="24"/>
                <w:szCs w:val="24"/>
              </w:rPr>
              <w:t>36</w:t>
            </w:r>
          </w:p>
        </w:tc>
        <w:tc>
          <w:tcPr>
            <w:tcW w:w="1162" w:type="pct"/>
            <w:vAlign w:val="center"/>
          </w:tcPr>
          <w:p w14:paraId="2AB2CD69" w14:textId="0D3A6DC3" w:rsidR="00490E4F" w:rsidRPr="00257255" w:rsidRDefault="00334B88" w:rsidP="00490E4F">
            <w:pPr>
              <w:jc w:val="center"/>
              <w:rPr>
                <w:rFonts w:ascii="Times New Roman" w:hAnsi="Times New Roman" w:cs="Times New Roman"/>
                <w:b/>
                <w:sz w:val="24"/>
                <w:szCs w:val="24"/>
              </w:rPr>
            </w:pPr>
            <w:r>
              <w:rPr>
                <w:rFonts w:ascii="Times New Roman" w:hAnsi="Times New Roman" w:cs="Times New Roman"/>
                <w:b/>
                <w:sz w:val="24"/>
                <w:szCs w:val="24"/>
              </w:rPr>
              <w:t>20</w:t>
            </w:r>
          </w:p>
        </w:tc>
      </w:tr>
    </w:tbl>
    <w:p w14:paraId="2A696E02" w14:textId="77777777" w:rsidR="00490E4F" w:rsidRDefault="00490E4F" w:rsidP="00490E4F">
      <w:pPr>
        <w:ind w:firstLine="709"/>
        <w:rPr>
          <w:rFonts w:ascii="Times New Roman Полужирный" w:eastAsia="Segoe UI" w:hAnsi="Times New Roman Полужирный" w:cs="Times New Roman"/>
          <w:b/>
          <w:bCs/>
          <w:caps/>
          <w:kern w:val="32"/>
          <w:sz w:val="24"/>
          <w:szCs w:val="24"/>
          <w:lang w:eastAsia="x-none"/>
        </w:rPr>
      </w:pPr>
    </w:p>
    <w:p w14:paraId="29AE1826" w14:textId="77777777" w:rsidR="00490E4F" w:rsidRDefault="00490E4F" w:rsidP="00490E4F">
      <w:pPr>
        <w:rPr>
          <w:rFonts w:ascii="Times New Roman Полужирный" w:eastAsia="Segoe UI" w:hAnsi="Times New Roman Полужирный" w:cs="Times New Roman"/>
          <w:b/>
          <w:bCs/>
          <w:caps/>
          <w:kern w:val="32"/>
          <w:sz w:val="24"/>
          <w:szCs w:val="24"/>
          <w:lang w:eastAsia="x-none"/>
        </w:rPr>
        <w:sectPr w:rsidR="00490E4F" w:rsidSect="00580FD1">
          <w:pgSz w:w="11906" w:h="16838"/>
          <w:pgMar w:top="1134" w:right="567" w:bottom="1134" w:left="1701" w:header="709" w:footer="709" w:gutter="0"/>
          <w:cols w:space="708"/>
          <w:docGrid w:linePitch="360"/>
        </w:sectPr>
      </w:pPr>
    </w:p>
    <w:p w14:paraId="16E11FFB" w14:textId="77777777" w:rsidR="00490E4F" w:rsidRDefault="00490E4F" w:rsidP="00490E4F">
      <w:pPr>
        <w:pStyle w:val="114"/>
        <w:rPr>
          <w:rFonts w:ascii="Times New Roman" w:hAnsi="Times New Roman"/>
        </w:rPr>
      </w:pPr>
      <w:r w:rsidRPr="00E30368">
        <w:rPr>
          <w:caps/>
          <w:kern w:val="32"/>
          <w:lang w:eastAsia="x-none"/>
        </w:rPr>
        <w:lastRenderedPageBreak/>
        <w:t xml:space="preserve">2.2.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p w14:paraId="6ADF0CD0" w14:textId="614F40EA" w:rsidR="00490E4F" w:rsidRDefault="00490E4F" w:rsidP="00490E4F">
      <w:pPr>
        <w:pStyle w:val="1f"/>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7717"/>
        <w:gridCol w:w="2227"/>
        <w:gridCol w:w="2044"/>
      </w:tblGrid>
      <w:tr w:rsidR="00056523" w:rsidRPr="00056523" w14:paraId="3E3173DF" w14:textId="77777777" w:rsidTr="00056523">
        <w:tc>
          <w:tcPr>
            <w:tcW w:w="2516" w:type="dxa"/>
            <w:shd w:val="clear" w:color="auto" w:fill="auto"/>
          </w:tcPr>
          <w:p w14:paraId="7C270192" w14:textId="77777777" w:rsidR="00056523" w:rsidRPr="00056523" w:rsidRDefault="00056523" w:rsidP="00056523">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056523">
              <w:rPr>
                <w:rFonts w:ascii="Times New Roman" w:eastAsia="SimSun" w:hAnsi="Times New Roman"/>
                <w:b/>
                <w:bCs/>
                <w:kern w:val="32"/>
                <w:sz w:val="24"/>
                <w:szCs w:val="24"/>
                <w:lang w:eastAsia="zh-CN"/>
              </w:rPr>
              <w:t>Наименование разделов и тем</w:t>
            </w:r>
          </w:p>
        </w:tc>
        <w:tc>
          <w:tcPr>
            <w:tcW w:w="7717" w:type="dxa"/>
            <w:shd w:val="clear" w:color="auto" w:fill="auto"/>
          </w:tcPr>
          <w:p w14:paraId="7F7440EF" w14:textId="77777777" w:rsidR="00056523" w:rsidRPr="00056523" w:rsidRDefault="00056523" w:rsidP="00056523">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056523">
              <w:rPr>
                <w:rFonts w:ascii="Times New Roman" w:eastAsia="SimSun" w:hAnsi="Times New Roman"/>
                <w:b/>
                <w:bCs/>
                <w:kern w:val="32"/>
                <w:sz w:val="24"/>
                <w:szCs w:val="24"/>
                <w:lang w:eastAsia="zh-CN"/>
              </w:rPr>
              <w:t xml:space="preserve">Содержание учебного материала и формы организации деятельности обучающихся </w:t>
            </w:r>
          </w:p>
        </w:tc>
        <w:tc>
          <w:tcPr>
            <w:tcW w:w="2227" w:type="dxa"/>
            <w:shd w:val="clear" w:color="auto" w:fill="auto"/>
          </w:tcPr>
          <w:p w14:paraId="29EC1D9E" w14:textId="77777777" w:rsidR="00056523" w:rsidRPr="00056523" w:rsidRDefault="00056523" w:rsidP="00056523">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056523">
              <w:rPr>
                <w:rFonts w:ascii="Times New Roman" w:eastAsia="SimSun" w:hAnsi="Times New Roman"/>
                <w:b/>
                <w:bCs/>
                <w:kern w:val="32"/>
                <w:sz w:val="24"/>
                <w:szCs w:val="24"/>
                <w:lang w:eastAsia="zh-CN"/>
              </w:rPr>
              <w:t>Объем, акад. ч/ в том числе в форме практической подготовки, акад. ч</w:t>
            </w:r>
          </w:p>
        </w:tc>
        <w:tc>
          <w:tcPr>
            <w:tcW w:w="2044" w:type="dxa"/>
            <w:shd w:val="clear" w:color="auto" w:fill="auto"/>
          </w:tcPr>
          <w:p w14:paraId="6238F590" w14:textId="77777777" w:rsidR="00056523" w:rsidRPr="00056523" w:rsidRDefault="00056523" w:rsidP="00056523">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056523">
              <w:rPr>
                <w:rFonts w:ascii="Times New Roman" w:eastAsia="SimSun" w:hAnsi="Times New Roman"/>
                <w:b/>
                <w:bCs/>
                <w:kern w:val="32"/>
                <w:sz w:val="24"/>
                <w:szCs w:val="24"/>
                <w:lang w:eastAsia="zh-CN"/>
              </w:rPr>
              <w:t>Коды компетенций, формированию которых способствует элемент программы</w:t>
            </w:r>
          </w:p>
        </w:tc>
      </w:tr>
      <w:tr w:rsidR="00056523" w:rsidRPr="00056523" w14:paraId="036FD72A" w14:textId="77777777" w:rsidTr="00056523">
        <w:trPr>
          <w:trHeight w:val="237"/>
        </w:trPr>
        <w:tc>
          <w:tcPr>
            <w:tcW w:w="2516" w:type="dxa"/>
            <w:shd w:val="clear" w:color="auto" w:fill="auto"/>
          </w:tcPr>
          <w:p w14:paraId="0A3714B2" w14:textId="77777777" w:rsidR="00056523" w:rsidRPr="00056523" w:rsidRDefault="00056523" w:rsidP="00056523">
            <w:pPr>
              <w:jc w:val="center"/>
              <w:rPr>
                <w:rFonts w:ascii="Times New Roman" w:hAnsi="Times New Roman"/>
                <w:b/>
                <w:sz w:val="24"/>
                <w:szCs w:val="24"/>
              </w:rPr>
            </w:pPr>
            <w:r w:rsidRPr="00056523">
              <w:rPr>
                <w:rFonts w:ascii="Times New Roman" w:hAnsi="Times New Roman"/>
                <w:b/>
                <w:sz w:val="24"/>
                <w:szCs w:val="24"/>
              </w:rPr>
              <w:t>1</w:t>
            </w:r>
          </w:p>
        </w:tc>
        <w:tc>
          <w:tcPr>
            <w:tcW w:w="7717" w:type="dxa"/>
            <w:shd w:val="clear" w:color="auto" w:fill="auto"/>
          </w:tcPr>
          <w:p w14:paraId="7E21AC9A" w14:textId="77777777" w:rsidR="00056523" w:rsidRPr="00056523" w:rsidRDefault="00056523" w:rsidP="00056523">
            <w:pPr>
              <w:jc w:val="center"/>
              <w:rPr>
                <w:rFonts w:ascii="Times New Roman" w:hAnsi="Times New Roman"/>
                <w:b/>
                <w:sz w:val="24"/>
                <w:szCs w:val="24"/>
              </w:rPr>
            </w:pPr>
            <w:r w:rsidRPr="00056523">
              <w:rPr>
                <w:rFonts w:ascii="Times New Roman" w:hAnsi="Times New Roman"/>
                <w:b/>
                <w:sz w:val="24"/>
                <w:szCs w:val="24"/>
              </w:rPr>
              <w:t>2</w:t>
            </w:r>
          </w:p>
        </w:tc>
        <w:tc>
          <w:tcPr>
            <w:tcW w:w="2227" w:type="dxa"/>
            <w:shd w:val="clear" w:color="auto" w:fill="auto"/>
          </w:tcPr>
          <w:p w14:paraId="6CE79C22" w14:textId="77777777" w:rsidR="00056523" w:rsidRPr="00056523" w:rsidRDefault="00056523" w:rsidP="00056523">
            <w:pPr>
              <w:jc w:val="center"/>
              <w:rPr>
                <w:rFonts w:ascii="Times New Roman" w:hAnsi="Times New Roman"/>
                <w:b/>
                <w:sz w:val="24"/>
                <w:szCs w:val="24"/>
              </w:rPr>
            </w:pPr>
            <w:r w:rsidRPr="00056523">
              <w:rPr>
                <w:rFonts w:ascii="Times New Roman" w:hAnsi="Times New Roman"/>
                <w:b/>
                <w:sz w:val="24"/>
                <w:szCs w:val="24"/>
              </w:rPr>
              <w:t>3</w:t>
            </w:r>
          </w:p>
        </w:tc>
        <w:tc>
          <w:tcPr>
            <w:tcW w:w="2044" w:type="dxa"/>
            <w:shd w:val="clear" w:color="auto" w:fill="auto"/>
          </w:tcPr>
          <w:p w14:paraId="0C5DBEDD" w14:textId="77777777" w:rsidR="00056523" w:rsidRPr="00056523" w:rsidRDefault="00056523" w:rsidP="00056523">
            <w:pPr>
              <w:jc w:val="center"/>
              <w:rPr>
                <w:rFonts w:ascii="Times New Roman" w:hAnsi="Times New Roman"/>
                <w:b/>
                <w:sz w:val="24"/>
                <w:szCs w:val="24"/>
              </w:rPr>
            </w:pPr>
            <w:r w:rsidRPr="00056523">
              <w:rPr>
                <w:rFonts w:ascii="Times New Roman" w:hAnsi="Times New Roman"/>
                <w:b/>
                <w:sz w:val="24"/>
                <w:szCs w:val="24"/>
              </w:rPr>
              <w:t>4</w:t>
            </w:r>
          </w:p>
        </w:tc>
      </w:tr>
      <w:tr w:rsidR="00056523" w:rsidRPr="00056523" w14:paraId="02FB1B0C" w14:textId="77777777" w:rsidTr="00056523">
        <w:tc>
          <w:tcPr>
            <w:tcW w:w="2516" w:type="dxa"/>
            <w:vMerge w:val="restart"/>
            <w:shd w:val="clear" w:color="auto" w:fill="auto"/>
          </w:tcPr>
          <w:p w14:paraId="749E268B" w14:textId="77777777" w:rsidR="00056523" w:rsidRPr="00056523" w:rsidRDefault="00056523" w:rsidP="00056523">
            <w:pPr>
              <w:rPr>
                <w:rFonts w:ascii="Times New Roman" w:hAnsi="Times New Roman"/>
                <w:sz w:val="24"/>
                <w:szCs w:val="24"/>
              </w:rPr>
            </w:pPr>
            <w:r w:rsidRPr="00056523">
              <w:rPr>
                <w:rFonts w:ascii="Times New Roman" w:hAnsi="Times New Roman"/>
                <w:sz w:val="24"/>
                <w:szCs w:val="24"/>
              </w:rPr>
              <w:t>Тема 1. Рациональное пользование банковскими услугами</w:t>
            </w:r>
          </w:p>
        </w:tc>
        <w:tc>
          <w:tcPr>
            <w:tcW w:w="7717" w:type="dxa"/>
            <w:shd w:val="clear" w:color="auto" w:fill="auto"/>
          </w:tcPr>
          <w:p w14:paraId="72399CDA" w14:textId="77777777" w:rsidR="00056523" w:rsidRPr="00056523" w:rsidRDefault="00056523" w:rsidP="00056523">
            <w:pPr>
              <w:rPr>
                <w:rFonts w:ascii="Times New Roman" w:hAnsi="Times New Roman"/>
                <w:b/>
                <w:sz w:val="24"/>
                <w:szCs w:val="24"/>
              </w:rPr>
            </w:pPr>
            <w:r w:rsidRPr="00056523">
              <w:rPr>
                <w:rFonts w:ascii="Times New Roman" w:hAnsi="Times New Roman"/>
                <w:b/>
                <w:sz w:val="24"/>
                <w:szCs w:val="24"/>
              </w:rPr>
              <w:t xml:space="preserve">Содержание </w:t>
            </w:r>
          </w:p>
        </w:tc>
        <w:tc>
          <w:tcPr>
            <w:tcW w:w="2227" w:type="dxa"/>
            <w:shd w:val="clear" w:color="auto" w:fill="auto"/>
          </w:tcPr>
          <w:p w14:paraId="274348DD" w14:textId="7F48F216" w:rsidR="00056523" w:rsidRPr="00056523" w:rsidRDefault="007445DA" w:rsidP="00056523">
            <w:pPr>
              <w:jc w:val="center"/>
              <w:rPr>
                <w:rFonts w:ascii="Times New Roman" w:hAnsi="Times New Roman"/>
                <w:b/>
                <w:i/>
                <w:sz w:val="24"/>
                <w:szCs w:val="24"/>
              </w:rPr>
            </w:pPr>
            <w:r>
              <w:rPr>
                <w:rFonts w:ascii="Times New Roman" w:hAnsi="Times New Roman"/>
                <w:b/>
                <w:i/>
                <w:sz w:val="24"/>
                <w:szCs w:val="24"/>
              </w:rPr>
              <w:t>1</w:t>
            </w:r>
          </w:p>
        </w:tc>
        <w:tc>
          <w:tcPr>
            <w:tcW w:w="2044" w:type="dxa"/>
            <w:vMerge w:val="restart"/>
            <w:shd w:val="clear" w:color="auto" w:fill="auto"/>
          </w:tcPr>
          <w:p w14:paraId="1803B03D" w14:textId="77777777" w:rsidR="00056523" w:rsidRPr="00056523" w:rsidRDefault="00056523" w:rsidP="00056523">
            <w:pPr>
              <w:jc w:val="center"/>
              <w:rPr>
                <w:rFonts w:ascii="Times New Roman" w:hAnsi="Times New Roman"/>
                <w:sz w:val="24"/>
                <w:szCs w:val="24"/>
              </w:rPr>
            </w:pPr>
            <w:r w:rsidRPr="00056523">
              <w:rPr>
                <w:rFonts w:ascii="Times New Roman" w:hAnsi="Times New Roman"/>
                <w:sz w:val="24"/>
                <w:szCs w:val="24"/>
              </w:rPr>
              <w:t>ОК 01</w:t>
            </w:r>
          </w:p>
          <w:p w14:paraId="608CD5CC" w14:textId="77777777" w:rsidR="00056523" w:rsidRPr="00056523" w:rsidRDefault="00056523" w:rsidP="00056523">
            <w:pPr>
              <w:jc w:val="center"/>
              <w:rPr>
                <w:rFonts w:ascii="Times New Roman" w:hAnsi="Times New Roman"/>
                <w:sz w:val="24"/>
                <w:szCs w:val="24"/>
              </w:rPr>
            </w:pPr>
            <w:r w:rsidRPr="00056523">
              <w:rPr>
                <w:rFonts w:ascii="Times New Roman" w:hAnsi="Times New Roman"/>
                <w:sz w:val="24"/>
                <w:szCs w:val="24"/>
              </w:rPr>
              <w:t>ОК 02</w:t>
            </w:r>
          </w:p>
          <w:p w14:paraId="15F2D172" w14:textId="77777777" w:rsidR="00056523" w:rsidRPr="00056523" w:rsidRDefault="00056523" w:rsidP="00056523">
            <w:pPr>
              <w:jc w:val="center"/>
              <w:rPr>
                <w:rFonts w:ascii="Times New Roman" w:hAnsi="Times New Roman"/>
                <w:sz w:val="24"/>
                <w:szCs w:val="24"/>
              </w:rPr>
            </w:pPr>
            <w:r w:rsidRPr="00056523">
              <w:rPr>
                <w:rFonts w:ascii="Times New Roman" w:hAnsi="Times New Roman"/>
                <w:sz w:val="24"/>
                <w:szCs w:val="24"/>
              </w:rPr>
              <w:t>ОК 03</w:t>
            </w:r>
          </w:p>
          <w:p w14:paraId="1F59D031" w14:textId="77777777" w:rsidR="00056523" w:rsidRPr="00056523" w:rsidRDefault="00056523" w:rsidP="00056523">
            <w:pPr>
              <w:jc w:val="center"/>
              <w:rPr>
                <w:rFonts w:ascii="Times New Roman" w:hAnsi="Times New Roman"/>
                <w:sz w:val="24"/>
                <w:szCs w:val="24"/>
              </w:rPr>
            </w:pPr>
            <w:r w:rsidRPr="00056523">
              <w:rPr>
                <w:rFonts w:ascii="Times New Roman" w:hAnsi="Times New Roman"/>
                <w:sz w:val="24"/>
                <w:szCs w:val="24"/>
              </w:rPr>
              <w:t>ОК 04</w:t>
            </w:r>
          </w:p>
          <w:p w14:paraId="5394B01B" w14:textId="77777777" w:rsidR="00056523" w:rsidRPr="00056523" w:rsidRDefault="00056523" w:rsidP="00056523">
            <w:pPr>
              <w:jc w:val="center"/>
              <w:rPr>
                <w:rFonts w:ascii="Times New Roman" w:hAnsi="Times New Roman"/>
                <w:sz w:val="24"/>
                <w:szCs w:val="24"/>
              </w:rPr>
            </w:pPr>
            <w:r w:rsidRPr="00056523">
              <w:rPr>
                <w:rFonts w:ascii="Times New Roman" w:hAnsi="Times New Roman"/>
                <w:sz w:val="24"/>
                <w:szCs w:val="24"/>
              </w:rPr>
              <w:t>ОК 05</w:t>
            </w:r>
          </w:p>
          <w:p w14:paraId="5B4F0EE4" w14:textId="0A34E084" w:rsidR="00056523" w:rsidRPr="00056523" w:rsidRDefault="00056523" w:rsidP="00056523">
            <w:pPr>
              <w:jc w:val="center"/>
              <w:rPr>
                <w:rFonts w:ascii="Times New Roman" w:hAnsi="Times New Roman"/>
                <w:b/>
                <w:sz w:val="24"/>
                <w:szCs w:val="24"/>
              </w:rPr>
            </w:pPr>
            <w:r w:rsidRPr="00056523">
              <w:rPr>
                <w:rFonts w:ascii="Times New Roman" w:hAnsi="Times New Roman"/>
                <w:sz w:val="24"/>
                <w:szCs w:val="24"/>
              </w:rPr>
              <w:t>ОК 07</w:t>
            </w:r>
          </w:p>
        </w:tc>
      </w:tr>
      <w:tr w:rsidR="00056523" w:rsidRPr="00056523" w14:paraId="295CCE0B" w14:textId="77777777" w:rsidTr="00056523">
        <w:tc>
          <w:tcPr>
            <w:tcW w:w="2516" w:type="dxa"/>
            <w:vMerge/>
            <w:shd w:val="clear" w:color="auto" w:fill="auto"/>
          </w:tcPr>
          <w:p w14:paraId="76494325" w14:textId="77777777" w:rsidR="00056523" w:rsidRPr="00056523" w:rsidRDefault="00056523" w:rsidP="00056523">
            <w:pPr>
              <w:rPr>
                <w:rFonts w:ascii="Times New Roman" w:hAnsi="Times New Roman"/>
                <w:b/>
                <w:sz w:val="24"/>
                <w:szCs w:val="24"/>
              </w:rPr>
            </w:pPr>
          </w:p>
        </w:tc>
        <w:tc>
          <w:tcPr>
            <w:tcW w:w="7717" w:type="dxa"/>
            <w:shd w:val="clear" w:color="auto" w:fill="auto"/>
          </w:tcPr>
          <w:p w14:paraId="73A1CD97" w14:textId="77777777" w:rsidR="00056523" w:rsidRPr="00056523" w:rsidRDefault="00056523" w:rsidP="00056523">
            <w:pPr>
              <w:tabs>
                <w:tab w:val="left" w:pos="357"/>
              </w:tabs>
              <w:jc w:val="both"/>
              <w:rPr>
                <w:rFonts w:ascii="Times New Roman" w:hAnsi="Times New Roman"/>
                <w:sz w:val="24"/>
                <w:szCs w:val="24"/>
                <w:lang w:val="x-none" w:eastAsia="x-none"/>
              </w:rPr>
            </w:pPr>
            <w:r w:rsidRPr="00056523">
              <w:rPr>
                <w:rFonts w:ascii="Times New Roman" w:hAnsi="Times New Roman"/>
                <w:sz w:val="24"/>
                <w:szCs w:val="24"/>
                <w:lang w:val="x-none" w:eastAsia="x-none"/>
              </w:rPr>
              <w:t>Банковская система России. Система страхования вкладов (ССВ). Сберегательный вклад, ставка процента, капитализация процентов. Банковский кредит, эффективная ставка процента по кредиту, виды кредитов для физических лиц, ипотека, рефинансирование кредита. Сберегательные сертификаты   инвестиционные фонды (</w:t>
            </w:r>
            <w:proofErr w:type="spellStart"/>
            <w:r w:rsidRPr="00056523">
              <w:rPr>
                <w:rFonts w:ascii="Times New Roman" w:hAnsi="Times New Roman"/>
                <w:sz w:val="24"/>
                <w:szCs w:val="24"/>
                <w:lang w:val="x-none" w:eastAsia="x-none"/>
              </w:rPr>
              <w:t>ПИФы</w:t>
            </w:r>
            <w:proofErr w:type="spellEnd"/>
            <w:r w:rsidRPr="00056523">
              <w:rPr>
                <w:rFonts w:ascii="Times New Roman" w:hAnsi="Times New Roman"/>
                <w:sz w:val="24"/>
                <w:szCs w:val="24"/>
                <w:lang w:val="x-none" w:eastAsia="x-none"/>
              </w:rPr>
              <w:t>). Кредитная карта</w:t>
            </w:r>
          </w:p>
        </w:tc>
        <w:tc>
          <w:tcPr>
            <w:tcW w:w="2227" w:type="dxa"/>
            <w:shd w:val="clear" w:color="auto" w:fill="auto"/>
          </w:tcPr>
          <w:p w14:paraId="21590109" w14:textId="1D1FEE66" w:rsidR="00056523" w:rsidRPr="00056523" w:rsidRDefault="007445DA" w:rsidP="00056523">
            <w:pPr>
              <w:jc w:val="center"/>
              <w:rPr>
                <w:rFonts w:ascii="Times New Roman" w:hAnsi="Times New Roman"/>
                <w:i/>
                <w:sz w:val="24"/>
                <w:szCs w:val="24"/>
              </w:rPr>
            </w:pPr>
            <w:r>
              <w:rPr>
                <w:rFonts w:ascii="Times New Roman" w:hAnsi="Times New Roman"/>
                <w:i/>
                <w:sz w:val="24"/>
                <w:szCs w:val="24"/>
              </w:rPr>
              <w:t>1</w:t>
            </w:r>
          </w:p>
        </w:tc>
        <w:tc>
          <w:tcPr>
            <w:tcW w:w="2044" w:type="dxa"/>
            <w:vMerge/>
            <w:shd w:val="clear" w:color="auto" w:fill="auto"/>
          </w:tcPr>
          <w:p w14:paraId="6E896E63" w14:textId="77777777" w:rsidR="00056523" w:rsidRPr="00056523" w:rsidRDefault="00056523" w:rsidP="00056523">
            <w:pPr>
              <w:rPr>
                <w:rFonts w:ascii="Times New Roman" w:hAnsi="Times New Roman"/>
                <w:b/>
                <w:sz w:val="24"/>
                <w:szCs w:val="24"/>
              </w:rPr>
            </w:pPr>
          </w:p>
        </w:tc>
      </w:tr>
      <w:tr w:rsidR="00056523" w:rsidRPr="00056523" w14:paraId="106B157A" w14:textId="77777777" w:rsidTr="00056523">
        <w:tc>
          <w:tcPr>
            <w:tcW w:w="2516" w:type="dxa"/>
            <w:vMerge w:val="restart"/>
            <w:shd w:val="clear" w:color="auto" w:fill="auto"/>
          </w:tcPr>
          <w:p w14:paraId="68593C0F" w14:textId="77777777" w:rsidR="00056523" w:rsidRPr="00056523" w:rsidRDefault="00056523" w:rsidP="00056523">
            <w:pPr>
              <w:rPr>
                <w:rFonts w:ascii="Times New Roman" w:hAnsi="Times New Roman"/>
                <w:sz w:val="24"/>
                <w:szCs w:val="24"/>
              </w:rPr>
            </w:pPr>
            <w:r w:rsidRPr="00056523">
              <w:rPr>
                <w:rFonts w:ascii="Times New Roman" w:hAnsi="Times New Roman"/>
                <w:sz w:val="24"/>
                <w:szCs w:val="24"/>
              </w:rPr>
              <w:t>Тема 2. Фондовый рынок</w:t>
            </w:r>
          </w:p>
        </w:tc>
        <w:tc>
          <w:tcPr>
            <w:tcW w:w="7717" w:type="dxa"/>
            <w:shd w:val="clear" w:color="auto" w:fill="auto"/>
          </w:tcPr>
          <w:p w14:paraId="4261F0E7" w14:textId="77777777" w:rsidR="00056523" w:rsidRPr="00056523" w:rsidRDefault="00056523" w:rsidP="00056523">
            <w:pPr>
              <w:rPr>
                <w:rFonts w:ascii="Times New Roman" w:hAnsi="Times New Roman"/>
                <w:b/>
                <w:sz w:val="24"/>
                <w:szCs w:val="24"/>
              </w:rPr>
            </w:pPr>
            <w:r w:rsidRPr="00056523">
              <w:rPr>
                <w:rFonts w:ascii="Times New Roman" w:hAnsi="Times New Roman"/>
                <w:b/>
                <w:sz w:val="24"/>
                <w:szCs w:val="24"/>
              </w:rPr>
              <w:t xml:space="preserve">Содержание </w:t>
            </w:r>
          </w:p>
        </w:tc>
        <w:tc>
          <w:tcPr>
            <w:tcW w:w="2227" w:type="dxa"/>
            <w:shd w:val="clear" w:color="auto" w:fill="auto"/>
          </w:tcPr>
          <w:p w14:paraId="4263A582" w14:textId="6E7EC05F" w:rsidR="00056523" w:rsidRPr="00056523" w:rsidRDefault="007445DA" w:rsidP="00056523">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1</w:t>
            </w:r>
          </w:p>
        </w:tc>
        <w:tc>
          <w:tcPr>
            <w:tcW w:w="2044" w:type="dxa"/>
            <w:vMerge w:val="restart"/>
            <w:shd w:val="clear" w:color="auto" w:fill="auto"/>
          </w:tcPr>
          <w:p w14:paraId="06305707" w14:textId="77777777" w:rsidR="00056523" w:rsidRPr="00056523" w:rsidRDefault="00056523" w:rsidP="00056523">
            <w:pPr>
              <w:jc w:val="center"/>
              <w:rPr>
                <w:rFonts w:ascii="Times New Roman" w:hAnsi="Times New Roman"/>
                <w:sz w:val="24"/>
                <w:szCs w:val="24"/>
              </w:rPr>
            </w:pPr>
            <w:r w:rsidRPr="00056523">
              <w:rPr>
                <w:rFonts w:ascii="Times New Roman" w:hAnsi="Times New Roman"/>
                <w:sz w:val="24"/>
                <w:szCs w:val="24"/>
              </w:rPr>
              <w:t>ОК 01</w:t>
            </w:r>
          </w:p>
          <w:p w14:paraId="07874C56" w14:textId="77777777" w:rsidR="00056523" w:rsidRPr="00056523" w:rsidRDefault="00056523" w:rsidP="00056523">
            <w:pPr>
              <w:jc w:val="center"/>
              <w:rPr>
                <w:rFonts w:ascii="Times New Roman" w:hAnsi="Times New Roman"/>
                <w:sz w:val="24"/>
                <w:szCs w:val="24"/>
              </w:rPr>
            </w:pPr>
            <w:r w:rsidRPr="00056523">
              <w:rPr>
                <w:rFonts w:ascii="Times New Roman" w:hAnsi="Times New Roman"/>
                <w:sz w:val="24"/>
                <w:szCs w:val="24"/>
              </w:rPr>
              <w:t>ОК 02</w:t>
            </w:r>
          </w:p>
          <w:p w14:paraId="6C8839D5" w14:textId="77777777" w:rsidR="00056523" w:rsidRPr="00056523" w:rsidRDefault="00056523" w:rsidP="00056523">
            <w:pPr>
              <w:jc w:val="center"/>
              <w:rPr>
                <w:rFonts w:ascii="Times New Roman" w:hAnsi="Times New Roman"/>
                <w:sz w:val="24"/>
                <w:szCs w:val="24"/>
              </w:rPr>
            </w:pPr>
            <w:r w:rsidRPr="00056523">
              <w:rPr>
                <w:rFonts w:ascii="Times New Roman" w:hAnsi="Times New Roman"/>
                <w:sz w:val="24"/>
                <w:szCs w:val="24"/>
              </w:rPr>
              <w:t>ОК 03</w:t>
            </w:r>
          </w:p>
          <w:p w14:paraId="411FA23B" w14:textId="77777777" w:rsidR="00056523" w:rsidRPr="00056523" w:rsidRDefault="00056523" w:rsidP="00056523">
            <w:pPr>
              <w:jc w:val="center"/>
              <w:rPr>
                <w:rFonts w:ascii="Times New Roman" w:hAnsi="Times New Roman"/>
                <w:sz w:val="24"/>
                <w:szCs w:val="24"/>
              </w:rPr>
            </w:pPr>
            <w:r w:rsidRPr="00056523">
              <w:rPr>
                <w:rFonts w:ascii="Times New Roman" w:hAnsi="Times New Roman"/>
                <w:sz w:val="24"/>
                <w:szCs w:val="24"/>
              </w:rPr>
              <w:t>ОК 04</w:t>
            </w:r>
          </w:p>
          <w:p w14:paraId="759F8307" w14:textId="77777777" w:rsidR="00056523" w:rsidRPr="00056523" w:rsidRDefault="00056523" w:rsidP="00056523">
            <w:pPr>
              <w:jc w:val="center"/>
              <w:rPr>
                <w:rFonts w:ascii="Times New Roman" w:hAnsi="Times New Roman"/>
                <w:sz w:val="24"/>
                <w:szCs w:val="24"/>
              </w:rPr>
            </w:pPr>
            <w:r w:rsidRPr="00056523">
              <w:rPr>
                <w:rFonts w:ascii="Times New Roman" w:hAnsi="Times New Roman"/>
                <w:sz w:val="24"/>
                <w:szCs w:val="24"/>
              </w:rPr>
              <w:t>ОК 05</w:t>
            </w:r>
          </w:p>
          <w:p w14:paraId="03D15308" w14:textId="03729C55" w:rsidR="00056523" w:rsidRPr="00056523" w:rsidRDefault="00056523" w:rsidP="00056523">
            <w:pPr>
              <w:jc w:val="center"/>
              <w:rPr>
                <w:rFonts w:ascii="Times New Roman" w:hAnsi="Times New Roman"/>
                <w:sz w:val="24"/>
                <w:szCs w:val="24"/>
              </w:rPr>
            </w:pPr>
            <w:r w:rsidRPr="00056523">
              <w:rPr>
                <w:rFonts w:ascii="Times New Roman" w:hAnsi="Times New Roman"/>
                <w:sz w:val="24"/>
                <w:szCs w:val="24"/>
              </w:rPr>
              <w:t>ОК 07</w:t>
            </w:r>
          </w:p>
        </w:tc>
      </w:tr>
      <w:tr w:rsidR="00056523" w:rsidRPr="00056523" w14:paraId="2251F485" w14:textId="77777777" w:rsidTr="00056523">
        <w:tc>
          <w:tcPr>
            <w:tcW w:w="2516" w:type="dxa"/>
            <w:vMerge/>
            <w:shd w:val="clear" w:color="auto" w:fill="auto"/>
          </w:tcPr>
          <w:p w14:paraId="7723AC4E" w14:textId="77777777" w:rsidR="00056523" w:rsidRPr="00056523" w:rsidRDefault="00056523" w:rsidP="00056523">
            <w:pPr>
              <w:rPr>
                <w:rFonts w:ascii="Times New Roman" w:hAnsi="Times New Roman"/>
                <w:b/>
                <w:sz w:val="24"/>
                <w:szCs w:val="24"/>
              </w:rPr>
            </w:pPr>
          </w:p>
        </w:tc>
        <w:tc>
          <w:tcPr>
            <w:tcW w:w="7717" w:type="dxa"/>
            <w:shd w:val="clear" w:color="auto" w:fill="auto"/>
          </w:tcPr>
          <w:p w14:paraId="2E961503" w14:textId="77777777" w:rsidR="00056523" w:rsidRPr="00056523" w:rsidRDefault="00056523" w:rsidP="00056523">
            <w:pPr>
              <w:tabs>
                <w:tab w:val="left" w:pos="357"/>
              </w:tabs>
              <w:jc w:val="both"/>
              <w:rPr>
                <w:rFonts w:ascii="Times New Roman" w:hAnsi="Times New Roman"/>
                <w:sz w:val="24"/>
                <w:szCs w:val="24"/>
                <w:lang w:val="x-none" w:eastAsia="x-none"/>
              </w:rPr>
            </w:pPr>
            <w:r w:rsidRPr="00056523">
              <w:rPr>
                <w:rFonts w:ascii="Times New Roman" w:hAnsi="Times New Roman"/>
                <w:sz w:val="24"/>
                <w:szCs w:val="24"/>
                <w:lang w:val="x-none" w:eastAsia="x-none"/>
              </w:rPr>
              <w:t>Ценные бумаги и их виды. Инвестиционные характеристики ценных бумаг. Доходность ценных бумаг. Долевые, долговые и производные ценные бумаги. Инвестиционный портфель, диверсификация. Фондовая биржа, биржевой индекс, брокер, управляющая компания, доверительное управление. Пассивное и активное инвестирование, валютный курс, рынок FOREX</w:t>
            </w:r>
          </w:p>
        </w:tc>
        <w:tc>
          <w:tcPr>
            <w:tcW w:w="2227" w:type="dxa"/>
            <w:shd w:val="clear" w:color="auto" w:fill="auto"/>
          </w:tcPr>
          <w:p w14:paraId="4EB0E47D" w14:textId="5944E429" w:rsidR="00056523" w:rsidRPr="00056523" w:rsidRDefault="007445DA" w:rsidP="00056523">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1</w:t>
            </w:r>
          </w:p>
        </w:tc>
        <w:tc>
          <w:tcPr>
            <w:tcW w:w="2044" w:type="dxa"/>
            <w:vMerge/>
            <w:shd w:val="clear" w:color="auto" w:fill="auto"/>
          </w:tcPr>
          <w:p w14:paraId="733A656D" w14:textId="77777777" w:rsidR="00056523" w:rsidRPr="00056523" w:rsidRDefault="00056523" w:rsidP="00056523">
            <w:pPr>
              <w:jc w:val="center"/>
              <w:rPr>
                <w:rFonts w:ascii="Times New Roman" w:hAnsi="Times New Roman"/>
                <w:b/>
                <w:sz w:val="24"/>
                <w:szCs w:val="24"/>
              </w:rPr>
            </w:pPr>
          </w:p>
        </w:tc>
      </w:tr>
      <w:tr w:rsidR="00056523" w:rsidRPr="00056523" w14:paraId="11C9DEFE" w14:textId="77777777" w:rsidTr="00056523">
        <w:trPr>
          <w:trHeight w:val="240"/>
        </w:trPr>
        <w:tc>
          <w:tcPr>
            <w:tcW w:w="2516" w:type="dxa"/>
            <w:vMerge w:val="restart"/>
            <w:shd w:val="clear" w:color="auto" w:fill="auto"/>
          </w:tcPr>
          <w:p w14:paraId="3D1E57C7" w14:textId="77777777" w:rsidR="00056523" w:rsidRPr="00056523" w:rsidRDefault="00056523" w:rsidP="00056523">
            <w:pPr>
              <w:rPr>
                <w:rFonts w:ascii="Times New Roman" w:hAnsi="Times New Roman"/>
                <w:sz w:val="24"/>
                <w:szCs w:val="24"/>
              </w:rPr>
            </w:pPr>
            <w:r w:rsidRPr="00056523">
              <w:rPr>
                <w:rFonts w:ascii="Times New Roman" w:hAnsi="Times New Roman"/>
                <w:sz w:val="24"/>
                <w:szCs w:val="24"/>
              </w:rPr>
              <w:t>Тема 3. Страхование</w:t>
            </w:r>
          </w:p>
        </w:tc>
        <w:tc>
          <w:tcPr>
            <w:tcW w:w="7717" w:type="dxa"/>
            <w:shd w:val="clear" w:color="auto" w:fill="auto"/>
          </w:tcPr>
          <w:p w14:paraId="501A2F61" w14:textId="77777777" w:rsidR="00056523" w:rsidRPr="00056523" w:rsidRDefault="00056523" w:rsidP="00056523">
            <w:pPr>
              <w:rPr>
                <w:rFonts w:ascii="Times New Roman" w:hAnsi="Times New Roman"/>
                <w:b/>
                <w:sz w:val="24"/>
                <w:szCs w:val="24"/>
              </w:rPr>
            </w:pPr>
            <w:r w:rsidRPr="00056523">
              <w:rPr>
                <w:rFonts w:ascii="Times New Roman" w:hAnsi="Times New Roman"/>
                <w:b/>
                <w:sz w:val="24"/>
                <w:szCs w:val="24"/>
              </w:rPr>
              <w:t xml:space="preserve">Содержание </w:t>
            </w:r>
          </w:p>
        </w:tc>
        <w:tc>
          <w:tcPr>
            <w:tcW w:w="2227" w:type="dxa"/>
            <w:shd w:val="clear" w:color="auto" w:fill="auto"/>
          </w:tcPr>
          <w:p w14:paraId="17987E06" w14:textId="2CC704CA" w:rsidR="00056523" w:rsidRPr="00056523" w:rsidRDefault="007445DA" w:rsidP="00056523">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5</w:t>
            </w:r>
          </w:p>
        </w:tc>
        <w:tc>
          <w:tcPr>
            <w:tcW w:w="2044" w:type="dxa"/>
            <w:vMerge w:val="restart"/>
            <w:shd w:val="clear" w:color="auto" w:fill="auto"/>
          </w:tcPr>
          <w:p w14:paraId="2235CD15" w14:textId="77777777" w:rsidR="00056523" w:rsidRPr="00056523" w:rsidRDefault="00056523" w:rsidP="00056523">
            <w:pPr>
              <w:jc w:val="center"/>
              <w:rPr>
                <w:rFonts w:ascii="Times New Roman" w:hAnsi="Times New Roman"/>
                <w:sz w:val="24"/>
                <w:szCs w:val="24"/>
              </w:rPr>
            </w:pPr>
            <w:r w:rsidRPr="00056523">
              <w:rPr>
                <w:rFonts w:ascii="Times New Roman" w:hAnsi="Times New Roman"/>
                <w:sz w:val="24"/>
                <w:szCs w:val="24"/>
              </w:rPr>
              <w:t>ОК 01</w:t>
            </w:r>
          </w:p>
          <w:p w14:paraId="05095B10" w14:textId="77777777" w:rsidR="00056523" w:rsidRPr="00056523" w:rsidRDefault="00056523" w:rsidP="00056523">
            <w:pPr>
              <w:jc w:val="center"/>
              <w:rPr>
                <w:rFonts w:ascii="Times New Roman" w:hAnsi="Times New Roman"/>
                <w:sz w:val="24"/>
                <w:szCs w:val="24"/>
              </w:rPr>
            </w:pPr>
            <w:r w:rsidRPr="00056523">
              <w:rPr>
                <w:rFonts w:ascii="Times New Roman" w:hAnsi="Times New Roman"/>
                <w:sz w:val="24"/>
                <w:szCs w:val="24"/>
              </w:rPr>
              <w:t>ОК 02</w:t>
            </w:r>
          </w:p>
          <w:p w14:paraId="52F72806" w14:textId="77777777" w:rsidR="00056523" w:rsidRPr="00056523" w:rsidRDefault="00056523" w:rsidP="00056523">
            <w:pPr>
              <w:jc w:val="center"/>
              <w:rPr>
                <w:rFonts w:ascii="Times New Roman" w:hAnsi="Times New Roman"/>
                <w:sz w:val="24"/>
                <w:szCs w:val="24"/>
              </w:rPr>
            </w:pPr>
            <w:r w:rsidRPr="00056523">
              <w:rPr>
                <w:rFonts w:ascii="Times New Roman" w:hAnsi="Times New Roman"/>
                <w:sz w:val="24"/>
                <w:szCs w:val="24"/>
              </w:rPr>
              <w:t>ОК 03</w:t>
            </w:r>
          </w:p>
          <w:p w14:paraId="6EC76101" w14:textId="77777777" w:rsidR="00056523" w:rsidRPr="00056523" w:rsidRDefault="00056523" w:rsidP="00056523">
            <w:pPr>
              <w:jc w:val="center"/>
              <w:rPr>
                <w:rFonts w:ascii="Times New Roman" w:hAnsi="Times New Roman"/>
                <w:sz w:val="24"/>
                <w:szCs w:val="24"/>
              </w:rPr>
            </w:pPr>
            <w:r w:rsidRPr="00056523">
              <w:rPr>
                <w:rFonts w:ascii="Times New Roman" w:hAnsi="Times New Roman"/>
                <w:sz w:val="24"/>
                <w:szCs w:val="24"/>
              </w:rPr>
              <w:t>ОК 04</w:t>
            </w:r>
          </w:p>
          <w:p w14:paraId="71E15E65" w14:textId="77777777" w:rsidR="00056523" w:rsidRPr="00056523" w:rsidRDefault="00056523" w:rsidP="00056523">
            <w:pPr>
              <w:jc w:val="center"/>
              <w:rPr>
                <w:rFonts w:ascii="Times New Roman" w:hAnsi="Times New Roman"/>
                <w:sz w:val="24"/>
                <w:szCs w:val="24"/>
              </w:rPr>
            </w:pPr>
            <w:r w:rsidRPr="00056523">
              <w:rPr>
                <w:rFonts w:ascii="Times New Roman" w:hAnsi="Times New Roman"/>
                <w:sz w:val="24"/>
                <w:szCs w:val="24"/>
              </w:rPr>
              <w:t>ОК 05</w:t>
            </w:r>
          </w:p>
          <w:p w14:paraId="5027613A" w14:textId="6DEF2C6B" w:rsidR="00056523" w:rsidRPr="00056523" w:rsidRDefault="00056523" w:rsidP="00056523">
            <w:pPr>
              <w:jc w:val="center"/>
              <w:rPr>
                <w:rFonts w:ascii="Times New Roman" w:hAnsi="Times New Roman"/>
                <w:b/>
                <w:sz w:val="24"/>
                <w:szCs w:val="24"/>
              </w:rPr>
            </w:pPr>
            <w:r w:rsidRPr="00056523">
              <w:rPr>
                <w:rFonts w:ascii="Times New Roman" w:hAnsi="Times New Roman"/>
                <w:sz w:val="24"/>
                <w:szCs w:val="24"/>
              </w:rPr>
              <w:t>ОК 07</w:t>
            </w:r>
          </w:p>
        </w:tc>
      </w:tr>
      <w:tr w:rsidR="00056523" w:rsidRPr="00056523" w14:paraId="16D0F0BA" w14:textId="77777777" w:rsidTr="00056523">
        <w:trPr>
          <w:trHeight w:val="240"/>
        </w:trPr>
        <w:tc>
          <w:tcPr>
            <w:tcW w:w="2516" w:type="dxa"/>
            <w:vMerge/>
            <w:shd w:val="clear" w:color="auto" w:fill="auto"/>
          </w:tcPr>
          <w:p w14:paraId="087C5F7D" w14:textId="77777777" w:rsidR="00056523" w:rsidRPr="00056523" w:rsidRDefault="00056523" w:rsidP="00056523">
            <w:pPr>
              <w:rPr>
                <w:rFonts w:ascii="Times New Roman" w:hAnsi="Times New Roman"/>
                <w:sz w:val="24"/>
                <w:szCs w:val="24"/>
              </w:rPr>
            </w:pPr>
          </w:p>
        </w:tc>
        <w:tc>
          <w:tcPr>
            <w:tcW w:w="7717" w:type="dxa"/>
            <w:shd w:val="clear" w:color="auto" w:fill="auto"/>
          </w:tcPr>
          <w:p w14:paraId="2667EE24" w14:textId="77777777" w:rsidR="00056523" w:rsidRPr="00056523" w:rsidRDefault="00056523" w:rsidP="00056523">
            <w:pPr>
              <w:tabs>
                <w:tab w:val="left" w:pos="297"/>
              </w:tabs>
              <w:autoSpaceDE w:val="0"/>
              <w:autoSpaceDN w:val="0"/>
              <w:adjustRightInd w:val="0"/>
              <w:ind w:left="16"/>
              <w:rPr>
                <w:rFonts w:ascii="Times New Roman" w:hAnsi="Times New Roman"/>
                <w:sz w:val="24"/>
                <w:szCs w:val="24"/>
                <w:lang w:val="x-none" w:eastAsia="x-none"/>
              </w:rPr>
            </w:pPr>
            <w:r w:rsidRPr="00056523">
              <w:rPr>
                <w:rFonts w:ascii="Times New Roman" w:hAnsi="Times New Roman"/>
                <w:sz w:val="24"/>
                <w:szCs w:val="24"/>
                <w:lang w:val="x-none" w:eastAsia="x-none"/>
              </w:rPr>
              <w:t>Страхование как способ защиты от непредвиденных расходов. Страховой случай, страховая премия, страховая выплата.</w:t>
            </w:r>
          </w:p>
          <w:p w14:paraId="7C27A99A" w14:textId="77777777" w:rsidR="00056523" w:rsidRPr="00056523" w:rsidRDefault="00056523" w:rsidP="00056523">
            <w:pPr>
              <w:tabs>
                <w:tab w:val="left" w:pos="297"/>
              </w:tabs>
              <w:autoSpaceDE w:val="0"/>
              <w:autoSpaceDN w:val="0"/>
              <w:adjustRightInd w:val="0"/>
              <w:ind w:left="16"/>
              <w:rPr>
                <w:rFonts w:ascii="Times New Roman" w:hAnsi="Times New Roman"/>
                <w:sz w:val="24"/>
                <w:szCs w:val="24"/>
                <w:lang w:val="x-none" w:eastAsia="x-none"/>
              </w:rPr>
            </w:pPr>
            <w:r w:rsidRPr="00056523">
              <w:rPr>
                <w:rFonts w:ascii="Times New Roman" w:hAnsi="Times New Roman"/>
                <w:sz w:val="24"/>
                <w:szCs w:val="24"/>
                <w:lang w:val="x-none" w:eastAsia="x-none"/>
              </w:rPr>
              <w:t>Страхование имущества. Страхование гражданской ответственности, обязательное страхование, добровольное страхование, ОСАГО, КАСКО. Личное страхование, обязательное медицинское страхование (ОМС), добровольное медицинское страхование. Страхование жизни.</w:t>
            </w:r>
          </w:p>
          <w:p w14:paraId="18A26093" w14:textId="77777777" w:rsidR="00056523" w:rsidRPr="00056523" w:rsidRDefault="00056523" w:rsidP="00056523">
            <w:pPr>
              <w:tabs>
                <w:tab w:val="left" w:pos="297"/>
              </w:tabs>
              <w:autoSpaceDE w:val="0"/>
              <w:autoSpaceDN w:val="0"/>
              <w:adjustRightInd w:val="0"/>
              <w:rPr>
                <w:rFonts w:ascii="Times New Roman" w:hAnsi="Times New Roman"/>
                <w:sz w:val="24"/>
                <w:szCs w:val="24"/>
                <w:lang w:val="x-none" w:eastAsia="x-none"/>
              </w:rPr>
            </w:pPr>
            <w:r w:rsidRPr="00056523">
              <w:rPr>
                <w:rFonts w:ascii="Times New Roman" w:hAnsi="Times New Roman"/>
                <w:sz w:val="24"/>
                <w:szCs w:val="24"/>
                <w:lang w:val="x-none" w:eastAsia="x-none"/>
              </w:rPr>
              <w:lastRenderedPageBreak/>
              <w:t>Страховая компания</w:t>
            </w:r>
          </w:p>
        </w:tc>
        <w:tc>
          <w:tcPr>
            <w:tcW w:w="2227" w:type="dxa"/>
            <w:shd w:val="clear" w:color="auto" w:fill="auto"/>
          </w:tcPr>
          <w:p w14:paraId="285FA2F9" w14:textId="29FF2B57" w:rsidR="00056523" w:rsidRPr="00056523" w:rsidRDefault="007445DA" w:rsidP="00056523">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lastRenderedPageBreak/>
              <w:t>1</w:t>
            </w:r>
          </w:p>
        </w:tc>
        <w:tc>
          <w:tcPr>
            <w:tcW w:w="2044" w:type="dxa"/>
            <w:vMerge/>
            <w:shd w:val="clear" w:color="auto" w:fill="auto"/>
          </w:tcPr>
          <w:p w14:paraId="77FBED71" w14:textId="77777777" w:rsidR="00056523" w:rsidRPr="00056523" w:rsidRDefault="00056523" w:rsidP="00056523">
            <w:pPr>
              <w:jc w:val="center"/>
              <w:rPr>
                <w:rFonts w:ascii="Times New Roman" w:hAnsi="Times New Roman"/>
                <w:b/>
                <w:sz w:val="24"/>
                <w:szCs w:val="24"/>
              </w:rPr>
            </w:pPr>
          </w:p>
        </w:tc>
      </w:tr>
      <w:tr w:rsidR="00056523" w:rsidRPr="00056523" w14:paraId="23A93914" w14:textId="77777777" w:rsidTr="00056523">
        <w:trPr>
          <w:trHeight w:val="562"/>
        </w:trPr>
        <w:tc>
          <w:tcPr>
            <w:tcW w:w="2516" w:type="dxa"/>
            <w:vMerge/>
            <w:shd w:val="clear" w:color="auto" w:fill="auto"/>
          </w:tcPr>
          <w:p w14:paraId="68AFDFF7" w14:textId="77777777" w:rsidR="00056523" w:rsidRPr="00056523" w:rsidRDefault="00056523" w:rsidP="00056523">
            <w:pPr>
              <w:rPr>
                <w:rFonts w:ascii="Times New Roman" w:hAnsi="Times New Roman"/>
                <w:sz w:val="24"/>
                <w:szCs w:val="24"/>
              </w:rPr>
            </w:pPr>
          </w:p>
        </w:tc>
        <w:tc>
          <w:tcPr>
            <w:tcW w:w="7717" w:type="dxa"/>
            <w:shd w:val="clear" w:color="auto" w:fill="auto"/>
          </w:tcPr>
          <w:p w14:paraId="3E30031D" w14:textId="77777777" w:rsidR="00056523" w:rsidRPr="00056523" w:rsidRDefault="00056523" w:rsidP="00056523">
            <w:pPr>
              <w:rPr>
                <w:rFonts w:ascii="Times New Roman" w:hAnsi="Times New Roman"/>
                <w:b/>
                <w:bCs/>
                <w:sz w:val="24"/>
                <w:szCs w:val="24"/>
              </w:rPr>
            </w:pPr>
            <w:r w:rsidRPr="00056523">
              <w:rPr>
                <w:rFonts w:ascii="Times New Roman" w:hAnsi="Times New Roman"/>
                <w:b/>
                <w:bCs/>
                <w:sz w:val="24"/>
                <w:szCs w:val="24"/>
              </w:rPr>
              <w:t>В том числе практических и лабораторных занятий</w:t>
            </w:r>
          </w:p>
          <w:p w14:paraId="52F43717" w14:textId="77777777" w:rsidR="00056523" w:rsidRPr="00056523" w:rsidRDefault="00056523" w:rsidP="00056523">
            <w:pPr>
              <w:jc w:val="both"/>
              <w:rPr>
                <w:rFonts w:ascii="Times New Roman" w:hAnsi="Times New Roman"/>
                <w:b/>
                <w:bCs/>
                <w:sz w:val="24"/>
                <w:szCs w:val="24"/>
              </w:rPr>
            </w:pPr>
            <w:r w:rsidRPr="00056523">
              <w:rPr>
                <w:rFonts w:ascii="Times New Roman" w:hAnsi="Times New Roman"/>
                <w:sz w:val="24"/>
                <w:szCs w:val="24"/>
              </w:rPr>
              <w:t>Определение страховых выплат при наступлении страхового случая</w:t>
            </w:r>
          </w:p>
        </w:tc>
        <w:tc>
          <w:tcPr>
            <w:tcW w:w="2227" w:type="dxa"/>
            <w:shd w:val="clear" w:color="auto" w:fill="auto"/>
          </w:tcPr>
          <w:p w14:paraId="7DF25919" w14:textId="6F3C7470" w:rsidR="00056523" w:rsidRPr="00056523" w:rsidRDefault="007445DA" w:rsidP="00056523">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4</w:t>
            </w:r>
          </w:p>
        </w:tc>
        <w:tc>
          <w:tcPr>
            <w:tcW w:w="2044" w:type="dxa"/>
            <w:vMerge/>
            <w:shd w:val="clear" w:color="auto" w:fill="auto"/>
          </w:tcPr>
          <w:p w14:paraId="55511BED" w14:textId="77777777" w:rsidR="00056523" w:rsidRPr="00056523" w:rsidRDefault="00056523" w:rsidP="00056523">
            <w:pPr>
              <w:jc w:val="center"/>
              <w:rPr>
                <w:rFonts w:ascii="Times New Roman" w:hAnsi="Times New Roman"/>
                <w:b/>
                <w:sz w:val="24"/>
                <w:szCs w:val="24"/>
              </w:rPr>
            </w:pPr>
          </w:p>
        </w:tc>
      </w:tr>
      <w:tr w:rsidR="00056523" w:rsidRPr="00056523" w14:paraId="69D12609" w14:textId="77777777" w:rsidTr="00056523">
        <w:trPr>
          <w:trHeight w:val="189"/>
        </w:trPr>
        <w:tc>
          <w:tcPr>
            <w:tcW w:w="2516" w:type="dxa"/>
            <w:vMerge w:val="restart"/>
            <w:shd w:val="clear" w:color="auto" w:fill="auto"/>
          </w:tcPr>
          <w:p w14:paraId="2DFF6FE9" w14:textId="77777777" w:rsidR="00056523" w:rsidRPr="00056523" w:rsidRDefault="00056523" w:rsidP="00056523">
            <w:pPr>
              <w:rPr>
                <w:rFonts w:ascii="Times New Roman" w:hAnsi="Times New Roman"/>
                <w:sz w:val="24"/>
                <w:szCs w:val="24"/>
              </w:rPr>
            </w:pPr>
            <w:r w:rsidRPr="00056523">
              <w:rPr>
                <w:rFonts w:ascii="Times New Roman" w:hAnsi="Times New Roman"/>
                <w:sz w:val="24"/>
                <w:szCs w:val="24"/>
              </w:rPr>
              <w:t>Тема 4. Налоговая система</w:t>
            </w:r>
          </w:p>
        </w:tc>
        <w:tc>
          <w:tcPr>
            <w:tcW w:w="7717" w:type="dxa"/>
            <w:shd w:val="clear" w:color="auto" w:fill="auto"/>
          </w:tcPr>
          <w:p w14:paraId="3B750799" w14:textId="77777777" w:rsidR="00056523" w:rsidRPr="00056523" w:rsidRDefault="00056523" w:rsidP="00056523">
            <w:pPr>
              <w:rPr>
                <w:rFonts w:ascii="Times New Roman" w:hAnsi="Times New Roman"/>
                <w:b/>
                <w:sz w:val="24"/>
                <w:szCs w:val="24"/>
              </w:rPr>
            </w:pPr>
            <w:r w:rsidRPr="00056523">
              <w:rPr>
                <w:rFonts w:ascii="Times New Roman" w:hAnsi="Times New Roman"/>
                <w:b/>
                <w:sz w:val="24"/>
                <w:szCs w:val="24"/>
              </w:rPr>
              <w:t xml:space="preserve">Содержание </w:t>
            </w:r>
          </w:p>
        </w:tc>
        <w:tc>
          <w:tcPr>
            <w:tcW w:w="2227" w:type="dxa"/>
            <w:shd w:val="clear" w:color="auto" w:fill="auto"/>
          </w:tcPr>
          <w:p w14:paraId="13B15D24" w14:textId="1B750ED7" w:rsidR="00056523" w:rsidRPr="00056523" w:rsidRDefault="007445DA" w:rsidP="00056523">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5</w:t>
            </w:r>
          </w:p>
        </w:tc>
        <w:tc>
          <w:tcPr>
            <w:tcW w:w="2044" w:type="dxa"/>
            <w:vMerge w:val="restart"/>
            <w:shd w:val="clear" w:color="auto" w:fill="auto"/>
          </w:tcPr>
          <w:p w14:paraId="79B7E7A8" w14:textId="77777777" w:rsidR="00056523" w:rsidRPr="00056523" w:rsidRDefault="00056523" w:rsidP="00056523">
            <w:pPr>
              <w:jc w:val="center"/>
              <w:rPr>
                <w:rFonts w:ascii="Times New Roman" w:hAnsi="Times New Roman"/>
                <w:sz w:val="24"/>
                <w:szCs w:val="24"/>
              </w:rPr>
            </w:pPr>
            <w:r w:rsidRPr="00056523">
              <w:rPr>
                <w:rFonts w:ascii="Times New Roman" w:hAnsi="Times New Roman"/>
                <w:sz w:val="24"/>
                <w:szCs w:val="24"/>
              </w:rPr>
              <w:t>ОК 01</w:t>
            </w:r>
          </w:p>
          <w:p w14:paraId="1F3F21D4" w14:textId="77777777" w:rsidR="00056523" w:rsidRPr="00056523" w:rsidRDefault="00056523" w:rsidP="00056523">
            <w:pPr>
              <w:jc w:val="center"/>
              <w:rPr>
                <w:rFonts w:ascii="Times New Roman" w:hAnsi="Times New Roman"/>
                <w:sz w:val="24"/>
                <w:szCs w:val="24"/>
              </w:rPr>
            </w:pPr>
            <w:r w:rsidRPr="00056523">
              <w:rPr>
                <w:rFonts w:ascii="Times New Roman" w:hAnsi="Times New Roman"/>
                <w:sz w:val="24"/>
                <w:szCs w:val="24"/>
              </w:rPr>
              <w:t>ОК 02</w:t>
            </w:r>
          </w:p>
          <w:p w14:paraId="540176FD" w14:textId="77777777" w:rsidR="00056523" w:rsidRPr="00056523" w:rsidRDefault="00056523" w:rsidP="00056523">
            <w:pPr>
              <w:jc w:val="center"/>
              <w:rPr>
                <w:rFonts w:ascii="Times New Roman" w:hAnsi="Times New Roman"/>
                <w:sz w:val="24"/>
                <w:szCs w:val="24"/>
              </w:rPr>
            </w:pPr>
            <w:r w:rsidRPr="00056523">
              <w:rPr>
                <w:rFonts w:ascii="Times New Roman" w:hAnsi="Times New Roman"/>
                <w:sz w:val="24"/>
                <w:szCs w:val="24"/>
              </w:rPr>
              <w:t>ОК 03</w:t>
            </w:r>
          </w:p>
          <w:p w14:paraId="573EB1DC" w14:textId="77777777" w:rsidR="00056523" w:rsidRPr="00056523" w:rsidRDefault="00056523" w:rsidP="00056523">
            <w:pPr>
              <w:jc w:val="center"/>
              <w:rPr>
                <w:rFonts w:ascii="Times New Roman" w:hAnsi="Times New Roman"/>
                <w:sz w:val="24"/>
                <w:szCs w:val="24"/>
              </w:rPr>
            </w:pPr>
            <w:r w:rsidRPr="00056523">
              <w:rPr>
                <w:rFonts w:ascii="Times New Roman" w:hAnsi="Times New Roman"/>
                <w:sz w:val="24"/>
                <w:szCs w:val="24"/>
              </w:rPr>
              <w:t>ОК 04</w:t>
            </w:r>
          </w:p>
          <w:p w14:paraId="1B3A189F" w14:textId="77777777" w:rsidR="00056523" w:rsidRPr="00056523" w:rsidRDefault="00056523" w:rsidP="00056523">
            <w:pPr>
              <w:jc w:val="center"/>
              <w:rPr>
                <w:rFonts w:ascii="Times New Roman" w:hAnsi="Times New Roman"/>
                <w:sz w:val="24"/>
                <w:szCs w:val="24"/>
              </w:rPr>
            </w:pPr>
            <w:r w:rsidRPr="00056523">
              <w:rPr>
                <w:rFonts w:ascii="Times New Roman" w:hAnsi="Times New Roman"/>
                <w:sz w:val="24"/>
                <w:szCs w:val="24"/>
              </w:rPr>
              <w:t>ОК 05</w:t>
            </w:r>
          </w:p>
          <w:p w14:paraId="164ED86A" w14:textId="1ECF3B1E" w:rsidR="00056523" w:rsidRPr="00056523" w:rsidRDefault="00056523" w:rsidP="00056523">
            <w:pPr>
              <w:jc w:val="center"/>
              <w:rPr>
                <w:rFonts w:ascii="Times New Roman" w:hAnsi="Times New Roman"/>
                <w:b/>
                <w:sz w:val="24"/>
                <w:szCs w:val="24"/>
              </w:rPr>
            </w:pPr>
            <w:r w:rsidRPr="00056523">
              <w:rPr>
                <w:rFonts w:ascii="Times New Roman" w:hAnsi="Times New Roman"/>
                <w:sz w:val="24"/>
                <w:szCs w:val="24"/>
              </w:rPr>
              <w:t>ОК 07</w:t>
            </w:r>
          </w:p>
        </w:tc>
      </w:tr>
      <w:tr w:rsidR="00056523" w:rsidRPr="00056523" w14:paraId="1FACDC45" w14:textId="77777777" w:rsidTr="00056523">
        <w:trPr>
          <w:trHeight w:val="187"/>
        </w:trPr>
        <w:tc>
          <w:tcPr>
            <w:tcW w:w="2516" w:type="dxa"/>
            <w:vMerge/>
            <w:shd w:val="clear" w:color="auto" w:fill="auto"/>
          </w:tcPr>
          <w:p w14:paraId="17AD04B5" w14:textId="77777777" w:rsidR="00056523" w:rsidRPr="00056523" w:rsidRDefault="00056523" w:rsidP="00056523">
            <w:pPr>
              <w:rPr>
                <w:rFonts w:ascii="Times New Roman" w:hAnsi="Times New Roman"/>
                <w:sz w:val="24"/>
                <w:szCs w:val="24"/>
              </w:rPr>
            </w:pPr>
          </w:p>
        </w:tc>
        <w:tc>
          <w:tcPr>
            <w:tcW w:w="7717" w:type="dxa"/>
            <w:shd w:val="clear" w:color="auto" w:fill="auto"/>
          </w:tcPr>
          <w:p w14:paraId="639A5AA2" w14:textId="77777777" w:rsidR="00056523" w:rsidRPr="00056523" w:rsidRDefault="00056523" w:rsidP="00056523">
            <w:pPr>
              <w:tabs>
                <w:tab w:val="left" w:pos="297"/>
              </w:tabs>
              <w:autoSpaceDE w:val="0"/>
              <w:autoSpaceDN w:val="0"/>
              <w:adjustRightInd w:val="0"/>
              <w:jc w:val="both"/>
              <w:rPr>
                <w:rFonts w:ascii="Times New Roman" w:hAnsi="Times New Roman"/>
                <w:sz w:val="24"/>
                <w:szCs w:val="24"/>
                <w:lang w:val="x-none" w:eastAsia="x-none"/>
              </w:rPr>
            </w:pPr>
            <w:r w:rsidRPr="00056523">
              <w:rPr>
                <w:rFonts w:ascii="Times New Roman" w:hAnsi="Times New Roman"/>
                <w:sz w:val="24"/>
                <w:szCs w:val="24"/>
                <w:lang w:val="x-none" w:eastAsia="x-none"/>
              </w:rPr>
              <w:t>Налоги и налоговые льготы. Налоги, налог на доходы физических лиц (НДФЛ), объект налогообложения, налоговая база, налоговый период, налоговый резидент, налоговая ставка, налог на имущество, земельный налог, транспортный налог, пропорциональный и прогрессивный налог, налоговый агент</w:t>
            </w:r>
            <w:r w:rsidRPr="00056523">
              <w:rPr>
                <w:rFonts w:ascii="Times New Roman" w:hAnsi="Times New Roman"/>
                <w:sz w:val="24"/>
                <w:szCs w:val="24"/>
                <w:lang w:eastAsia="x-none"/>
              </w:rPr>
              <w:t xml:space="preserve">. </w:t>
            </w:r>
            <w:r w:rsidRPr="00056523">
              <w:rPr>
                <w:rFonts w:ascii="Times New Roman" w:hAnsi="Times New Roman"/>
                <w:sz w:val="24"/>
                <w:szCs w:val="24"/>
                <w:lang w:val="x-none" w:eastAsia="x-none"/>
              </w:rPr>
              <w:t>Идентификационный номер налогоплательщика (ИНН), налоговая декларация, налоговые вычеты, пеня</w:t>
            </w:r>
          </w:p>
        </w:tc>
        <w:tc>
          <w:tcPr>
            <w:tcW w:w="2227" w:type="dxa"/>
            <w:shd w:val="clear" w:color="auto" w:fill="auto"/>
          </w:tcPr>
          <w:p w14:paraId="3393F29C" w14:textId="0EAFFA26" w:rsidR="00056523" w:rsidRPr="00056523" w:rsidRDefault="007445DA" w:rsidP="00056523">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1</w:t>
            </w:r>
          </w:p>
        </w:tc>
        <w:tc>
          <w:tcPr>
            <w:tcW w:w="2044" w:type="dxa"/>
            <w:vMerge/>
            <w:shd w:val="clear" w:color="auto" w:fill="auto"/>
          </w:tcPr>
          <w:p w14:paraId="4DCF2AE1" w14:textId="77777777" w:rsidR="00056523" w:rsidRPr="00056523" w:rsidRDefault="00056523" w:rsidP="00056523">
            <w:pPr>
              <w:jc w:val="center"/>
              <w:rPr>
                <w:rFonts w:ascii="Times New Roman" w:hAnsi="Times New Roman"/>
                <w:b/>
                <w:sz w:val="24"/>
                <w:szCs w:val="24"/>
              </w:rPr>
            </w:pPr>
          </w:p>
        </w:tc>
      </w:tr>
      <w:tr w:rsidR="00056523" w:rsidRPr="00056523" w14:paraId="50E7039D" w14:textId="77777777" w:rsidTr="00056523">
        <w:trPr>
          <w:trHeight w:val="828"/>
        </w:trPr>
        <w:tc>
          <w:tcPr>
            <w:tcW w:w="2516" w:type="dxa"/>
            <w:vMerge/>
            <w:shd w:val="clear" w:color="auto" w:fill="auto"/>
          </w:tcPr>
          <w:p w14:paraId="458B1770" w14:textId="77777777" w:rsidR="00056523" w:rsidRPr="00056523" w:rsidRDefault="00056523" w:rsidP="00056523">
            <w:pPr>
              <w:rPr>
                <w:rFonts w:ascii="Times New Roman" w:hAnsi="Times New Roman"/>
                <w:sz w:val="24"/>
                <w:szCs w:val="24"/>
              </w:rPr>
            </w:pPr>
          </w:p>
        </w:tc>
        <w:tc>
          <w:tcPr>
            <w:tcW w:w="7717" w:type="dxa"/>
            <w:shd w:val="clear" w:color="auto" w:fill="auto"/>
          </w:tcPr>
          <w:p w14:paraId="040EEB66" w14:textId="77777777" w:rsidR="00056523" w:rsidRPr="00056523" w:rsidRDefault="00056523" w:rsidP="00056523">
            <w:pPr>
              <w:rPr>
                <w:rFonts w:ascii="Times New Roman" w:hAnsi="Times New Roman"/>
                <w:b/>
                <w:bCs/>
                <w:sz w:val="24"/>
                <w:szCs w:val="24"/>
              </w:rPr>
            </w:pPr>
            <w:r w:rsidRPr="00056523">
              <w:rPr>
                <w:rFonts w:ascii="Times New Roman" w:hAnsi="Times New Roman"/>
                <w:b/>
                <w:bCs/>
                <w:sz w:val="24"/>
                <w:szCs w:val="24"/>
              </w:rPr>
              <w:t>В том числе практических и лабораторных занятий</w:t>
            </w:r>
          </w:p>
          <w:p w14:paraId="4B695503" w14:textId="77777777" w:rsidR="00056523" w:rsidRPr="00056523" w:rsidRDefault="00056523" w:rsidP="00056523">
            <w:pPr>
              <w:jc w:val="both"/>
              <w:rPr>
                <w:rFonts w:ascii="Times New Roman" w:hAnsi="Times New Roman"/>
                <w:b/>
                <w:bCs/>
                <w:sz w:val="24"/>
                <w:szCs w:val="24"/>
              </w:rPr>
            </w:pPr>
            <w:r w:rsidRPr="00056523">
              <w:rPr>
                <w:rFonts w:ascii="Times New Roman" w:hAnsi="Times New Roman"/>
                <w:sz w:val="24"/>
                <w:szCs w:val="24"/>
              </w:rPr>
              <w:t>Определение элементов и расчёт налогов. Заполнение декларации 3-НДФЛ</w:t>
            </w:r>
          </w:p>
        </w:tc>
        <w:tc>
          <w:tcPr>
            <w:tcW w:w="2227" w:type="dxa"/>
            <w:shd w:val="clear" w:color="auto" w:fill="auto"/>
          </w:tcPr>
          <w:p w14:paraId="22EF2D55" w14:textId="69F2539C" w:rsidR="00056523" w:rsidRPr="00056523" w:rsidRDefault="007445DA" w:rsidP="00056523">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4</w:t>
            </w:r>
          </w:p>
        </w:tc>
        <w:tc>
          <w:tcPr>
            <w:tcW w:w="2044" w:type="dxa"/>
            <w:vMerge/>
            <w:shd w:val="clear" w:color="auto" w:fill="auto"/>
          </w:tcPr>
          <w:p w14:paraId="4CAAD62B" w14:textId="77777777" w:rsidR="00056523" w:rsidRPr="00056523" w:rsidRDefault="00056523" w:rsidP="00056523">
            <w:pPr>
              <w:jc w:val="center"/>
              <w:rPr>
                <w:rFonts w:ascii="Times New Roman" w:hAnsi="Times New Roman"/>
                <w:b/>
                <w:sz w:val="24"/>
                <w:szCs w:val="24"/>
              </w:rPr>
            </w:pPr>
          </w:p>
        </w:tc>
      </w:tr>
      <w:tr w:rsidR="00056523" w:rsidRPr="00056523" w14:paraId="433DFC8B" w14:textId="77777777" w:rsidTr="00056523">
        <w:trPr>
          <w:trHeight w:val="396"/>
        </w:trPr>
        <w:tc>
          <w:tcPr>
            <w:tcW w:w="2516" w:type="dxa"/>
            <w:vMerge w:val="restart"/>
            <w:shd w:val="clear" w:color="auto" w:fill="auto"/>
          </w:tcPr>
          <w:p w14:paraId="49828FA0" w14:textId="77777777" w:rsidR="00056523" w:rsidRPr="00056523" w:rsidRDefault="00056523" w:rsidP="00056523">
            <w:pPr>
              <w:rPr>
                <w:rFonts w:ascii="Times New Roman" w:hAnsi="Times New Roman"/>
                <w:sz w:val="24"/>
                <w:szCs w:val="24"/>
              </w:rPr>
            </w:pPr>
            <w:r w:rsidRPr="00056523">
              <w:rPr>
                <w:rFonts w:ascii="Times New Roman" w:hAnsi="Times New Roman"/>
                <w:sz w:val="24"/>
                <w:szCs w:val="24"/>
              </w:rPr>
              <w:t>Тема 5. Пенсионное обеспечение и финансовое благополучие в старости</w:t>
            </w:r>
          </w:p>
        </w:tc>
        <w:tc>
          <w:tcPr>
            <w:tcW w:w="7717" w:type="dxa"/>
            <w:shd w:val="clear" w:color="auto" w:fill="auto"/>
          </w:tcPr>
          <w:p w14:paraId="30CCD50D" w14:textId="77777777" w:rsidR="00056523" w:rsidRPr="00056523" w:rsidRDefault="00056523" w:rsidP="00056523">
            <w:pPr>
              <w:rPr>
                <w:rFonts w:ascii="Times New Roman" w:hAnsi="Times New Roman"/>
                <w:b/>
                <w:sz w:val="24"/>
                <w:szCs w:val="24"/>
              </w:rPr>
            </w:pPr>
            <w:r w:rsidRPr="00056523">
              <w:rPr>
                <w:rFonts w:ascii="Times New Roman" w:hAnsi="Times New Roman"/>
                <w:b/>
                <w:sz w:val="24"/>
                <w:szCs w:val="24"/>
              </w:rPr>
              <w:t xml:space="preserve">Содержание </w:t>
            </w:r>
          </w:p>
        </w:tc>
        <w:tc>
          <w:tcPr>
            <w:tcW w:w="2227" w:type="dxa"/>
            <w:shd w:val="clear" w:color="auto" w:fill="auto"/>
          </w:tcPr>
          <w:p w14:paraId="3D162B17" w14:textId="04CD0F0E" w:rsidR="00056523" w:rsidRPr="00056523" w:rsidRDefault="007445DA" w:rsidP="00056523">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2</w:t>
            </w:r>
          </w:p>
        </w:tc>
        <w:tc>
          <w:tcPr>
            <w:tcW w:w="2044" w:type="dxa"/>
            <w:vMerge w:val="restart"/>
            <w:shd w:val="clear" w:color="auto" w:fill="auto"/>
          </w:tcPr>
          <w:p w14:paraId="0B7BD23F" w14:textId="77777777" w:rsidR="00056523" w:rsidRPr="00056523" w:rsidRDefault="00056523" w:rsidP="00056523">
            <w:pPr>
              <w:jc w:val="center"/>
              <w:rPr>
                <w:rFonts w:ascii="Times New Roman" w:hAnsi="Times New Roman"/>
                <w:sz w:val="24"/>
                <w:szCs w:val="24"/>
              </w:rPr>
            </w:pPr>
            <w:r w:rsidRPr="00056523">
              <w:rPr>
                <w:rFonts w:ascii="Times New Roman" w:hAnsi="Times New Roman"/>
                <w:sz w:val="24"/>
                <w:szCs w:val="24"/>
              </w:rPr>
              <w:t>ОК 01</w:t>
            </w:r>
          </w:p>
          <w:p w14:paraId="283D6C44" w14:textId="77777777" w:rsidR="00056523" w:rsidRPr="00056523" w:rsidRDefault="00056523" w:rsidP="00056523">
            <w:pPr>
              <w:jc w:val="center"/>
              <w:rPr>
                <w:rFonts w:ascii="Times New Roman" w:hAnsi="Times New Roman"/>
                <w:sz w:val="24"/>
                <w:szCs w:val="24"/>
              </w:rPr>
            </w:pPr>
            <w:r w:rsidRPr="00056523">
              <w:rPr>
                <w:rFonts w:ascii="Times New Roman" w:hAnsi="Times New Roman"/>
                <w:sz w:val="24"/>
                <w:szCs w:val="24"/>
              </w:rPr>
              <w:t>ОК 02</w:t>
            </w:r>
          </w:p>
          <w:p w14:paraId="576F3B14" w14:textId="77777777" w:rsidR="00056523" w:rsidRPr="00056523" w:rsidRDefault="00056523" w:rsidP="00056523">
            <w:pPr>
              <w:jc w:val="center"/>
              <w:rPr>
                <w:rFonts w:ascii="Times New Roman" w:hAnsi="Times New Roman"/>
                <w:sz w:val="24"/>
                <w:szCs w:val="24"/>
              </w:rPr>
            </w:pPr>
            <w:r w:rsidRPr="00056523">
              <w:rPr>
                <w:rFonts w:ascii="Times New Roman" w:hAnsi="Times New Roman"/>
                <w:sz w:val="24"/>
                <w:szCs w:val="24"/>
              </w:rPr>
              <w:t>ОК 03</w:t>
            </w:r>
          </w:p>
          <w:p w14:paraId="613A47F4" w14:textId="77777777" w:rsidR="00056523" w:rsidRPr="00056523" w:rsidRDefault="00056523" w:rsidP="00056523">
            <w:pPr>
              <w:jc w:val="center"/>
              <w:rPr>
                <w:rFonts w:ascii="Times New Roman" w:hAnsi="Times New Roman"/>
                <w:sz w:val="24"/>
                <w:szCs w:val="24"/>
              </w:rPr>
            </w:pPr>
            <w:r w:rsidRPr="00056523">
              <w:rPr>
                <w:rFonts w:ascii="Times New Roman" w:hAnsi="Times New Roman"/>
                <w:sz w:val="24"/>
                <w:szCs w:val="24"/>
              </w:rPr>
              <w:t>ОК 04</w:t>
            </w:r>
          </w:p>
          <w:p w14:paraId="13E745BE" w14:textId="77777777" w:rsidR="00056523" w:rsidRPr="00056523" w:rsidRDefault="00056523" w:rsidP="00056523">
            <w:pPr>
              <w:jc w:val="center"/>
              <w:rPr>
                <w:rFonts w:ascii="Times New Roman" w:hAnsi="Times New Roman"/>
                <w:sz w:val="24"/>
                <w:szCs w:val="24"/>
              </w:rPr>
            </w:pPr>
            <w:r w:rsidRPr="00056523">
              <w:rPr>
                <w:rFonts w:ascii="Times New Roman" w:hAnsi="Times New Roman"/>
                <w:sz w:val="24"/>
                <w:szCs w:val="24"/>
              </w:rPr>
              <w:t>ОК 05</w:t>
            </w:r>
          </w:p>
          <w:p w14:paraId="167FE341" w14:textId="2A6B454B" w:rsidR="00056523" w:rsidRPr="00056523" w:rsidRDefault="00056523" w:rsidP="00056523">
            <w:pPr>
              <w:jc w:val="center"/>
              <w:rPr>
                <w:rFonts w:ascii="Times New Roman" w:hAnsi="Times New Roman"/>
                <w:b/>
                <w:sz w:val="24"/>
                <w:szCs w:val="24"/>
              </w:rPr>
            </w:pPr>
            <w:r w:rsidRPr="00056523">
              <w:rPr>
                <w:rFonts w:ascii="Times New Roman" w:hAnsi="Times New Roman"/>
                <w:sz w:val="24"/>
                <w:szCs w:val="24"/>
              </w:rPr>
              <w:t>ОК 07</w:t>
            </w:r>
          </w:p>
        </w:tc>
      </w:tr>
      <w:tr w:rsidR="00056523" w:rsidRPr="00056523" w14:paraId="5FCC0FC1" w14:textId="77777777" w:rsidTr="00056523">
        <w:trPr>
          <w:trHeight w:val="393"/>
        </w:trPr>
        <w:tc>
          <w:tcPr>
            <w:tcW w:w="2516" w:type="dxa"/>
            <w:vMerge/>
            <w:shd w:val="clear" w:color="auto" w:fill="auto"/>
          </w:tcPr>
          <w:p w14:paraId="3C0E48B9" w14:textId="77777777" w:rsidR="00056523" w:rsidRPr="00056523" w:rsidRDefault="00056523" w:rsidP="00056523">
            <w:pPr>
              <w:rPr>
                <w:rFonts w:ascii="Times New Roman" w:hAnsi="Times New Roman"/>
                <w:sz w:val="24"/>
                <w:szCs w:val="24"/>
              </w:rPr>
            </w:pPr>
          </w:p>
        </w:tc>
        <w:tc>
          <w:tcPr>
            <w:tcW w:w="7717" w:type="dxa"/>
            <w:shd w:val="clear" w:color="auto" w:fill="auto"/>
          </w:tcPr>
          <w:p w14:paraId="0B08AE16" w14:textId="77777777" w:rsidR="00056523" w:rsidRPr="00056523" w:rsidRDefault="00056523" w:rsidP="00056523">
            <w:pPr>
              <w:tabs>
                <w:tab w:val="left" w:pos="394"/>
              </w:tabs>
              <w:jc w:val="both"/>
              <w:rPr>
                <w:rFonts w:ascii="Times New Roman" w:hAnsi="Times New Roman"/>
                <w:sz w:val="24"/>
                <w:szCs w:val="24"/>
                <w:lang w:val="x-none" w:eastAsia="x-none"/>
              </w:rPr>
            </w:pPr>
            <w:r w:rsidRPr="00056523">
              <w:rPr>
                <w:rFonts w:ascii="Times New Roman" w:hAnsi="Times New Roman"/>
                <w:sz w:val="24"/>
                <w:szCs w:val="24"/>
                <w:lang w:val="x-none" w:eastAsia="x-none"/>
              </w:rPr>
              <w:t>Пенсия, страховой стаж, обязательное пенсионное страхование. Пенсионный фонд РФ (ПФР). Добровольные (дополнительные) пенсионные накопления, негосударственные пенсионные фонды (НПФ)</w:t>
            </w:r>
            <w:r w:rsidRPr="00056523">
              <w:rPr>
                <w:rFonts w:ascii="Times New Roman" w:hAnsi="Times New Roman"/>
                <w:sz w:val="24"/>
                <w:szCs w:val="24"/>
                <w:lang w:eastAsia="x-none"/>
              </w:rPr>
              <w:t xml:space="preserve">. </w:t>
            </w:r>
            <w:r w:rsidRPr="00056523">
              <w:rPr>
                <w:rFonts w:ascii="Times New Roman" w:hAnsi="Times New Roman"/>
                <w:sz w:val="24"/>
                <w:szCs w:val="24"/>
                <w:lang w:val="x-none" w:eastAsia="x-none"/>
              </w:rPr>
              <w:t>Корпоративные пенсионные планы. Альтернативные способы накопления на пенсию</w:t>
            </w:r>
          </w:p>
        </w:tc>
        <w:tc>
          <w:tcPr>
            <w:tcW w:w="2227" w:type="dxa"/>
            <w:shd w:val="clear" w:color="auto" w:fill="auto"/>
          </w:tcPr>
          <w:p w14:paraId="670B4367" w14:textId="5E35F151" w:rsidR="00056523" w:rsidRPr="00056523" w:rsidRDefault="007445DA" w:rsidP="00056523">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044" w:type="dxa"/>
            <w:vMerge/>
            <w:shd w:val="clear" w:color="auto" w:fill="auto"/>
          </w:tcPr>
          <w:p w14:paraId="3625B636" w14:textId="77777777" w:rsidR="00056523" w:rsidRPr="00056523" w:rsidRDefault="00056523" w:rsidP="00056523">
            <w:pPr>
              <w:jc w:val="center"/>
              <w:rPr>
                <w:rFonts w:ascii="Times New Roman" w:hAnsi="Times New Roman"/>
                <w:b/>
                <w:sz w:val="24"/>
                <w:szCs w:val="24"/>
              </w:rPr>
            </w:pPr>
          </w:p>
        </w:tc>
      </w:tr>
      <w:tr w:rsidR="00056523" w:rsidRPr="00056523" w14:paraId="40BF3BF2" w14:textId="77777777" w:rsidTr="00056523">
        <w:trPr>
          <w:trHeight w:val="189"/>
        </w:trPr>
        <w:tc>
          <w:tcPr>
            <w:tcW w:w="2516" w:type="dxa"/>
            <w:vMerge w:val="restart"/>
            <w:shd w:val="clear" w:color="auto" w:fill="auto"/>
          </w:tcPr>
          <w:p w14:paraId="32854CA9" w14:textId="77777777" w:rsidR="00056523" w:rsidRPr="00056523" w:rsidRDefault="00056523" w:rsidP="00056523">
            <w:pPr>
              <w:rPr>
                <w:rFonts w:ascii="Times New Roman" w:hAnsi="Times New Roman"/>
                <w:b/>
                <w:sz w:val="24"/>
                <w:szCs w:val="24"/>
              </w:rPr>
            </w:pPr>
            <w:r w:rsidRPr="00056523">
              <w:rPr>
                <w:rFonts w:ascii="Times New Roman" w:hAnsi="Times New Roman"/>
                <w:sz w:val="24"/>
                <w:szCs w:val="24"/>
              </w:rPr>
              <w:t>Тема 6. Экономика фирмы</w:t>
            </w:r>
          </w:p>
        </w:tc>
        <w:tc>
          <w:tcPr>
            <w:tcW w:w="7717" w:type="dxa"/>
            <w:shd w:val="clear" w:color="auto" w:fill="auto"/>
          </w:tcPr>
          <w:p w14:paraId="3EDAB84D" w14:textId="77777777" w:rsidR="00056523" w:rsidRPr="00056523" w:rsidRDefault="00056523" w:rsidP="00056523">
            <w:pPr>
              <w:rPr>
                <w:rFonts w:ascii="Times New Roman" w:hAnsi="Times New Roman"/>
                <w:b/>
                <w:sz w:val="24"/>
                <w:szCs w:val="24"/>
              </w:rPr>
            </w:pPr>
            <w:r w:rsidRPr="00056523">
              <w:rPr>
                <w:rFonts w:ascii="Times New Roman" w:hAnsi="Times New Roman"/>
                <w:b/>
                <w:sz w:val="24"/>
                <w:szCs w:val="24"/>
              </w:rPr>
              <w:t xml:space="preserve">Содержание </w:t>
            </w:r>
          </w:p>
        </w:tc>
        <w:tc>
          <w:tcPr>
            <w:tcW w:w="2227" w:type="dxa"/>
            <w:shd w:val="clear" w:color="auto" w:fill="auto"/>
          </w:tcPr>
          <w:p w14:paraId="67DD31B2" w14:textId="221C9E6E" w:rsidR="00056523" w:rsidRPr="00056523" w:rsidRDefault="007445DA" w:rsidP="00056523">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6</w:t>
            </w:r>
          </w:p>
        </w:tc>
        <w:tc>
          <w:tcPr>
            <w:tcW w:w="2044" w:type="dxa"/>
            <w:vMerge w:val="restart"/>
            <w:shd w:val="clear" w:color="auto" w:fill="auto"/>
          </w:tcPr>
          <w:p w14:paraId="5ADE1A27" w14:textId="77777777" w:rsidR="00056523" w:rsidRPr="00056523" w:rsidRDefault="00056523" w:rsidP="00056523">
            <w:pPr>
              <w:jc w:val="center"/>
              <w:rPr>
                <w:rFonts w:ascii="Times New Roman" w:hAnsi="Times New Roman"/>
                <w:sz w:val="24"/>
                <w:szCs w:val="24"/>
              </w:rPr>
            </w:pPr>
            <w:r w:rsidRPr="00056523">
              <w:rPr>
                <w:rFonts w:ascii="Times New Roman" w:hAnsi="Times New Roman"/>
                <w:sz w:val="24"/>
                <w:szCs w:val="24"/>
              </w:rPr>
              <w:t>ОК 01</w:t>
            </w:r>
          </w:p>
          <w:p w14:paraId="159E4055" w14:textId="77777777" w:rsidR="00056523" w:rsidRPr="00056523" w:rsidRDefault="00056523" w:rsidP="00056523">
            <w:pPr>
              <w:jc w:val="center"/>
              <w:rPr>
                <w:rFonts w:ascii="Times New Roman" w:hAnsi="Times New Roman"/>
                <w:sz w:val="24"/>
                <w:szCs w:val="24"/>
              </w:rPr>
            </w:pPr>
            <w:r w:rsidRPr="00056523">
              <w:rPr>
                <w:rFonts w:ascii="Times New Roman" w:hAnsi="Times New Roman"/>
                <w:sz w:val="24"/>
                <w:szCs w:val="24"/>
              </w:rPr>
              <w:t>ОК 02</w:t>
            </w:r>
          </w:p>
          <w:p w14:paraId="7316C183" w14:textId="77777777" w:rsidR="00056523" w:rsidRPr="00056523" w:rsidRDefault="00056523" w:rsidP="00056523">
            <w:pPr>
              <w:jc w:val="center"/>
              <w:rPr>
                <w:rFonts w:ascii="Times New Roman" w:hAnsi="Times New Roman"/>
                <w:sz w:val="24"/>
                <w:szCs w:val="24"/>
              </w:rPr>
            </w:pPr>
            <w:r w:rsidRPr="00056523">
              <w:rPr>
                <w:rFonts w:ascii="Times New Roman" w:hAnsi="Times New Roman"/>
                <w:sz w:val="24"/>
                <w:szCs w:val="24"/>
              </w:rPr>
              <w:t>ОК 03</w:t>
            </w:r>
          </w:p>
          <w:p w14:paraId="4B0AA71D" w14:textId="77777777" w:rsidR="00056523" w:rsidRPr="00056523" w:rsidRDefault="00056523" w:rsidP="00056523">
            <w:pPr>
              <w:jc w:val="center"/>
              <w:rPr>
                <w:rFonts w:ascii="Times New Roman" w:hAnsi="Times New Roman"/>
                <w:sz w:val="24"/>
                <w:szCs w:val="24"/>
              </w:rPr>
            </w:pPr>
            <w:r w:rsidRPr="00056523">
              <w:rPr>
                <w:rFonts w:ascii="Times New Roman" w:hAnsi="Times New Roman"/>
                <w:sz w:val="24"/>
                <w:szCs w:val="24"/>
              </w:rPr>
              <w:t>ОК 04</w:t>
            </w:r>
          </w:p>
          <w:p w14:paraId="72B9EC5B" w14:textId="77777777" w:rsidR="00056523" w:rsidRPr="00056523" w:rsidRDefault="00056523" w:rsidP="00056523">
            <w:pPr>
              <w:jc w:val="center"/>
              <w:rPr>
                <w:rFonts w:ascii="Times New Roman" w:hAnsi="Times New Roman"/>
                <w:sz w:val="24"/>
                <w:szCs w:val="24"/>
              </w:rPr>
            </w:pPr>
            <w:r w:rsidRPr="00056523">
              <w:rPr>
                <w:rFonts w:ascii="Times New Roman" w:hAnsi="Times New Roman"/>
                <w:sz w:val="24"/>
                <w:szCs w:val="24"/>
              </w:rPr>
              <w:t>ОК 05</w:t>
            </w:r>
          </w:p>
          <w:p w14:paraId="2BC85DB2" w14:textId="61AD63AE" w:rsidR="00056523" w:rsidRPr="00056523" w:rsidRDefault="00056523" w:rsidP="00056523">
            <w:pPr>
              <w:jc w:val="center"/>
              <w:rPr>
                <w:rFonts w:ascii="Times New Roman" w:hAnsi="Times New Roman"/>
                <w:b/>
                <w:sz w:val="24"/>
                <w:szCs w:val="24"/>
              </w:rPr>
            </w:pPr>
            <w:r w:rsidRPr="00056523">
              <w:rPr>
                <w:rFonts w:ascii="Times New Roman" w:hAnsi="Times New Roman"/>
                <w:sz w:val="24"/>
                <w:szCs w:val="24"/>
              </w:rPr>
              <w:t>ОК 07</w:t>
            </w:r>
          </w:p>
        </w:tc>
      </w:tr>
      <w:tr w:rsidR="00056523" w:rsidRPr="00056523" w14:paraId="0CF7B39C" w14:textId="77777777" w:rsidTr="00056523">
        <w:trPr>
          <w:trHeight w:val="187"/>
        </w:trPr>
        <w:tc>
          <w:tcPr>
            <w:tcW w:w="2516" w:type="dxa"/>
            <w:vMerge/>
            <w:shd w:val="clear" w:color="auto" w:fill="auto"/>
          </w:tcPr>
          <w:p w14:paraId="036B9B4B" w14:textId="77777777" w:rsidR="00056523" w:rsidRPr="00056523" w:rsidRDefault="00056523" w:rsidP="00056523">
            <w:pPr>
              <w:rPr>
                <w:rFonts w:ascii="Times New Roman" w:hAnsi="Times New Roman"/>
                <w:sz w:val="24"/>
                <w:szCs w:val="24"/>
              </w:rPr>
            </w:pPr>
          </w:p>
        </w:tc>
        <w:tc>
          <w:tcPr>
            <w:tcW w:w="7717" w:type="dxa"/>
            <w:shd w:val="clear" w:color="auto" w:fill="auto"/>
          </w:tcPr>
          <w:p w14:paraId="523140B2" w14:textId="77777777" w:rsidR="00056523" w:rsidRPr="00056523" w:rsidRDefault="00056523" w:rsidP="00056523">
            <w:pPr>
              <w:tabs>
                <w:tab w:val="left" w:pos="394"/>
              </w:tabs>
              <w:jc w:val="both"/>
              <w:rPr>
                <w:rFonts w:ascii="Times New Roman" w:hAnsi="Times New Roman"/>
                <w:sz w:val="24"/>
                <w:szCs w:val="24"/>
                <w:lang w:val="x-none" w:eastAsia="x-none"/>
              </w:rPr>
            </w:pPr>
            <w:r w:rsidRPr="00056523">
              <w:rPr>
                <w:rFonts w:ascii="Times New Roman" w:hAnsi="Times New Roman"/>
                <w:sz w:val="24"/>
                <w:szCs w:val="24"/>
                <w:lang w:val="x-none" w:eastAsia="x-none"/>
              </w:rPr>
              <w:t>Финансовые механизмы деятельности фирмы. Резюме, испытательный срок, заработная плата, премии и бонусы, не денежные бонусы. Лист нетрудоспособности, отпуск по беременности и родам, отпуск по уходу за ребёнком, выходное пособие. Выручка, издержки и прибыль фирмы.</w:t>
            </w:r>
          </w:p>
          <w:p w14:paraId="468BCC33" w14:textId="77777777" w:rsidR="00056523" w:rsidRPr="00056523" w:rsidRDefault="00056523" w:rsidP="00056523">
            <w:pPr>
              <w:tabs>
                <w:tab w:val="left" w:pos="394"/>
              </w:tabs>
              <w:ind w:left="14"/>
              <w:jc w:val="both"/>
              <w:rPr>
                <w:rFonts w:ascii="Times New Roman" w:hAnsi="Times New Roman"/>
                <w:sz w:val="24"/>
                <w:szCs w:val="24"/>
                <w:lang w:val="x-none" w:eastAsia="x-none"/>
              </w:rPr>
            </w:pPr>
            <w:r w:rsidRPr="00056523">
              <w:rPr>
                <w:rFonts w:ascii="Times New Roman" w:hAnsi="Times New Roman"/>
                <w:sz w:val="24"/>
                <w:szCs w:val="24"/>
                <w:lang w:val="x-none" w:eastAsia="x-none"/>
              </w:rPr>
              <w:t>Инвестиции в развитие бизнеса. Финансовый менеджмент</w:t>
            </w:r>
            <w:r w:rsidRPr="00056523">
              <w:rPr>
                <w:rFonts w:ascii="Times New Roman" w:hAnsi="Times New Roman"/>
                <w:sz w:val="24"/>
                <w:szCs w:val="24"/>
                <w:lang w:eastAsia="x-none"/>
              </w:rPr>
              <w:t xml:space="preserve">. </w:t>
            </w:r>
            <w:r w:rsidRPr="00056523">
              <w:rPr>
                <w:rFonts w:ascii="Times New Roman" w:hAnsi="Times New Roman"/>
                <w:sz w:val="24"/>
                <w:szCs w:val="24"/>
                <w:lang w:val="x-none" w:eastAsia="x-none"/>
              </w:rPr>
              <w:t>Спрос на труд, профсоюз, безработица, пособие по безработице</w:t>
            </w:r>
          </w:p>
        </w:tc>
        <w:tc>
          <w:tcPr>
            <w:tcW w:w="2227" w:type="dxa"/>
            <w:shd w:val="clear" w:color="auto" w:fill="auto"/>
          </w:tcPr>
          <w:p w14:paraId="7C258AB4" w14:textId="3430F6E4" w:rsidR="00056523" w:rsidRPr="00056523" w:rsidRDefault="007445DA" w:rsidP="00056523">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044" w:type="dxa"/>
            <w:vMerge/>
            <w:shd w:val="clear" w:color="auto" w:fill="auto"/>
          </w:tcPr>
          <w:p w14:paraId="474714D9" w14:textId="77777777" w:rsidR="00056523" w:rsidRPr="00056523" w:rsidRDefault="00056523" w:rsidP="00056523">
            <w:pPr>
              <w:jc w:val="center"/>
              <w:rPr>
                <w:rFonts w:ascii="Times New Roman" w:hAnsi="Times New Roman"/>
                <w:b/>
                <w:sz w:val="24"/>
                <w:szCs w:val="24"/>
              </w:rPr>
            </w:pPr>
          </w:p>
        </w:tc>
      </w:tr>
      <w:tr w:rsidR="00056523" w:rsidRPr="00056523" w14:paraId="3C6821E2" w14:textId="77777777" w:rsidTr="00056523">
        <w:trPr>
          <w:trHeight w:val="187"/>
        </w:trPr>
        <w:tc>
          <w:tcPr>
            <w:tcW w:w="2516" w:type="dxa"/>
            <w:vMerge/>
            <w:shd w:val="clear" w:color="auto" w:fill="auto"/>
          </w:tcPr>
          <w:p w14:paraId="15B214EE" w14:textId="77777777" w:rsidR="00056523" w:rsidRPr="00056523" w:rsidRDefault="00056523" w:rsidP="00056523">
            <w:pPr>
              <w:rPr>
                <w:rFonts w:ascii="Times New Roman" w:hAnsi="Times New Roman"/>
                <w:sz w:val="24"/>
                <w:szCs w:val="24"/>
              </w:rPr>
            </w:pPr>
          </w:p>
        </w:tc>
        <w:tc>
          <w:tcPr>
            <w:tcW w:w="7717" w:type="dxa"/>
            <w:shd w:val="clear" w:color="auto" w:fill="auto"/>
          </w:tcPr>
          <w:p w14:paraId="6BD9BD35" w14:textId="77777777" w:rsidR="00056523" w:rsidRPr="00056523" w:rsidRDefault="00056523" w:rsidP="00056523">
            <w:pPr>
              <w:rPr>
                <w:rFonts w:ascii="Times New Roman" w:hAnsi="Times New Roman"/>
                <w:b/>
                <w:bCs/>
                <w:sz w:val="24"/>
                <w:szCs w:val="24"/>
              </w:rPr>
            </w:pPr>
            <w:r w:rsidRPr="00056523">
              <w:rPr>
                <w:rFonts w:ascii="Times New Roman" w:hAnsi="Times New Roman"/>
                <w:b/>
                <w:bCs/>
                <w:sz w:val="24"/>
                <w:szCs w:val="24"/>
              </w:rPr>
              <w:t>В том числе практических и лабораторных занятий</w:t>
            </w:r>
          </w:p>
          <w:p w14:paraId="1B3C96CA" w14:textId="77777777" w:rsidR="00056523" w:rsidRPr="00056523" w:rsidRDefault="00056523" w:rsidP="00056523">
            <w:pPr>
              <w:ind w:left="35"/>
              <w:jc w:val="both"/>
              <w:rPr>
                <w:rFonts w:ascii="Times New Roman" w:hAnsi="Times New Roman"/>
                <w:sz w:val="24"/>
                <w:szCs w:val="24"/>
              </w:rPr>
            </w:pPr>
            <w:r w:rsidRPr="00056523">
              <w:rPr>
                <w:rFonts w:ascii="Times New Roman" w:hAnsi="Times New Roman"/>
                <w:sz w:val="24"/>
                <w:szCs w:val="24"/>
              </w:rPr>
              <w:t>Анализ финансовых результатов деятельности фирмы. Расчёт заработной платы и пособий</w:t>
            </w:r>
          </w:p>
        </w:tc>
        <w:tc>
          <w:tcPr>
            <w:tcW w:w="2227" w:type="dxa"/>
            <w:shd w:val="clear" w:color="auto" w:fill="auto"/>
          </w:tcPr>
          <w:p w14:paraId="7E7172A9" w14:textId="2D48BF27" w:rsidR="00056523" w:rsidRPr="00056523" w:rsidRDefault="007445DA" w:rsidP="00056523">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4</w:t>
            </w:r>
          </w:p>
        </w:tc>
        <w:tc>
          <w:tcPr>
            <w:tcW w:w="2044" w:type="dxa"/>
            <w:vMerge/>
            <w:shd w:val="clear" w:color="auto" w:fill="auto"/>
          </w:tcPr>
          <w:p w14:paraId="6148AED6" w14:textId="77777777" w:rsidR="00056523" w:rsidRPr="00056523" w:rsidRDefault="00056523" w:rsidP="00056523">
            <w:pPr>
              <w:jc w:val="center"/>
              <w:rPr>
                <w:rFonts w:ascii="Times New Roman" w:hAnsi="Times New Roman"/>
                <w:b/>
                <w:sz w:val="24"/>
                <w:szCs w:val="24"/>
              </w:rPr>
            </w:pPr>
          </w:p>
        </w:tc>
      </w:tr>
      <w:tr w:rsidR="00056523" w:rsidRPr="00056523" w14:paraId="0FBDFBDF" w14:textId="77777777" w:rsidTr="00056523">
        <w:trPr>
          <w:trHeight w:val="189"/>
        </w:trPr>
        <w:tc>
          <w:tcPr>
            <w:tcW w:w="2516" w:type="dxa"/>
            <w:vMerge w:val="restart"/>
            <w:shd w:val="clear" w:color="auto" w:fill="auto"/>
          </w:tcPr>
          <w:p w14:paraId="01E8A24A" w14:textId="77777777" w:rsidR="00056523" w:rsidRPr="00056523" w:rsidRDefault="00056523" w:rsidP="00056523">
            <w:pPr>
              <w:rPr>
                <w:rFonts w:ascii="Times New Roman" w:hAnsi="Times New Roman"/>
                <w:sz w:val="24"/>
                <w:szCs w:val="24"/>
              </w:rPr>
            </w:pPr>
            <w:r w:rsidRPr="00056523">
              <w:rPr>
                <w:rFonts w:ascii="Times New Roman" w:hAnsi="Times New Roman"/>
                <w:sz w:val="24"/>
                <w:szCs w:val="24"/>
              </w:rPr>
              <w:t>Тема 7. Предпринимательство</w:t>
            </w:r>
          </w:p>
        </w:tc>
        <w:tc>
          <w:tcPr>
            <w:tcW w:w="7717" w:type="dxa"/>
            <w:shd w:val="clear" w:color="auto" w:fill="auto"/>
          </w:tcPr>
          <w:p w14:paraId="54A6936C" w14:textId="77777777" w:rsidR="00056523" w:rsidRPr="00056523" w:rsidRDefault="00056523" w:rsidP="00056523">
            <w:pPr>
              <w:rPr>
                <w:rFonts w:ascii="Times New Roman" w:hAnsi="Times New Roman"/>
                <w:b/>
                <w:sz w:val="24"/>
                <w:szCs w:val="24"/>
              </w:rPr>
            </w:pPr>
            <w:r w:rsidRPr="00056523">
              <w:rPr>
                <w:rFonts w:ascii="Times New Roman" w:hAnsi="Times New Roman"/>
                <w:b/>
                <w:sz w:val="24"/>
                <w:szCs w:val="24"/>
              </w:rPr>
              <w:t xml:space="preserve">Содержание </w:t>
            </w:r>
          </w:p>
        </w:tc>
        <w:tc>
          <w:tcPr>
            <w:tcW w:w="2227" w:type="dxa"/>
            <w:shd w:val="clear" w:color="auto" w:fill="auto"/>
          </w:tcPr>
          <w:p w14:paraId="15728C54" w14:textId="42CF3DBF" w:rsidR="00056523" w:rsidRPr="00056523" w:rsidRDefault="007445DA" w:rsidP="00056523">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6</w:t>
            </w:r>
          </w:p>
        </w:tc>
        <w:tc>
          <w:tcPr>
            <w:tcW w:w="2044" w:type="dxa"/>
            <w:vMerge w:val="restart"/>
            <w:shd w:val="clear" w:color="auto" w:fill="auto"/>
          </w:tcPr>
          <w:p w14:paraId="5AD6FA17" w14:textId="77777777" w:rsidR="00056523" w:rsidRPr="00056523" w:rsidRDefault="00056523" w:rsidP="00056523">
            <w:pPr>
              <w:jc w:val="center"/>
              <w:rPr>
                <w:rFonts w:ascii="Times New Roman" w:hAnsi="Times New Roman"/>
                <w:sz w:val="24"/>
                <w:szCs w:val="24"/>
              </w:rPr>
            </w:pPr>
            <w:r w:rsidRPr="00056523">
              <w:rPr>
                <w:rFonts w:ascii="Times New Roman" w:hAnsi="Times New Roman"/>
                <w:sz w:val="24"/>
                <w:szCs w:val="24"/>
              </w:rPr>
              <w:t>ОК 01</w:t>
            </w:r>
          </w:p>
          <w:p w14:paraId="04452850" w14:textId="77777777" w:rsidR="00056523" w:rsidRPr="00056523" w:rsidRDefault="00056523" w:rsidP="00056523">
            <w:pPr>
              <w:jc w:val="center"/>
              <w:rPr>
                <w:rFonts w:ascii="Times New Roman" w:hAnsi="Times New Roman"/>
                <w:sz w:val="24"/>
                <w:szCs w:val="24"/>
              </w:rPr>
            </w:pPr>
            <w:r w:rsidRPr="00056523">
              <w:rPr>
                <w:rFonts w:ascii="Times New Roman" w:hAnsi="Times New Roman"/>
                <w:sz w:val="24"/>
                <w:szCs w:val="24"/>
              </w:rPr>
              <w:lastRenderedPageBreak/>
              <w:t>ОК 02</w:t>
            </w:r>
          </w:p>
          <w:p w14:paraId="6C284460" w14:textId="77777777" w:rsidR="00056523" w:rsidRPr="00056523" w:rsidRDefault="00056523" w:rsidP="00056523">
            <w:pPr>
              <w:jc w:val="center"/>
              <w:rPr>
                <w:rFonts w:ascii="Times New Roman" w:hAnsi="Times New Roman"/>
                <w:sz w:val="24"/>
                <w:szCs w:val="24"/>
              </w:rPr>
            </w:pPr>
            <w:r w:rsidRPr="00056523">
              <w:rPr>
                <w:rFonts w:ascii="Times New Roman" w:hAnsi="Times New Roman"/>
                <w:sz w:val="24"/>
                <w:szCs w:val="24"/>
              </w:rPr>
              <w:t>ОК 03</w:t>
            </w:r>
          </w:p>
          <w:p w14:paraId="5FD4035F" w14:textId="77777777" w:rsidR="00056523" w:rsidRPr="00056523" w:rsidRDefault="00056523" w:rsidP="00056523">
            <w:pPr>
              <w:jc w:val="center"/>
              <w:rPr>
                <w:rFonts w:ascii="Times New Roman" w:hAnsi="Times New Roman"/>
                <w:sz w:val="24"/>
                <w:szCs w:val="24"/>
              </w:rPr>
            </w:pPr>
            <w:r w:rsidRPr="00056523">
              <w:rPr>
                <w:rFonts w:ascii="Times New Roman" w:hAnsi="Times New Roman"/>
                <w:sz w:val="24"/>
                <w:szCs w:val="24"/>
              </w:rPr>
              <w:t>ОК 04</w:t>
            </w:r>
          </w:p>
          <w:p w14:paraId="63922DF3" w14:textId="77777777" w:rsidR="00056523" w:rsidRPr="00056523" w:rsidRDefault="00056523" w:rsidP="00056523">
            <w:pPr>
              <w:jc w:val="center"/>
              <w:rPr>
                <w:rFonts w:ascii="Times New Roman" w:hAnsi="Times New Roman"/>
                <w:sz w:val="24"/>
                <w:szCs w:val="24"/>
              </w:rPr>
            </w:pPr>
            <w:r w:rsidRPr="00056523">
              <w:rPr>
                <w:rFonts w:ascii="Times New Roman" w:hAnsi="Times New Roman"/>
                <w:sz w:val="24"/>
                <w:szCs w:val="24"/>
              </w:rPr>
              <w:t>ОК 05</w:t>
            </w:r>
          </w:p>
          <w:p w14:paraId="667E20D2" w14:textId="79F9A654" w:rsidR="00056523" w:rsidRPr="00056523" w:rsidRDefault="00056523" w:rsidP="00056523">
            <w:pPr>
              <w:jc w:val="center"/>
              <w:rPr>
                <w:rFonts w:ascii="Times New Roman" w:hAnsi="Times New Roman"/>
                <w:b/>
                <w:sz w:val="24"/>
                <w:szCs w:val="24"/>
              </w:rPr>
            </w:pPr>
            <w:r w:rsidRPr="00056523">
              <w:rPr>
                <w:rFonts w:ascii="Times New Roman" w:hAnsi="Times New Roman"/>
                <w:sz w:val="24"/>
                <w:szCs w:val="24"/>
              </w:rPr>
              <w:t>ОК 07</w:t>
            </w:r>
          </w:p>
        </w:tc>
      </w:tr>
      <w:tr w:rsidR="00056523" w:rsidRPr="00056523" w14:paraId="21C9118D" w14:textId="77777777" w:rsidTr="00056523">
        <w:trPr>
          <w:trHeight w:val="187"/>
        </w:trPr>
        <w:tc>
          <w:tcPr>
            <w:tcW w:w="2516" w:type="dxa"/>
            <w:vMerge/>
            <w:shd w:val="clear" w:color="auto" w:fill="auto"/>
          </w:tcPr>
          <w:p w14:paraId="06745CDA" w14:textId="77777777" w:rsidR="00056523" w:rsidRPr="00056523" w:rsidRDefault="00056523" w:rsidP="00056523">
            <w:pPr>
              <w:rPr>
                <w:rFonts w:ascii="Times New Roman" w:hAnsi="Times New Roman"/>
                <w:sz w:val="24"/>
                <w:szCs w:val="24"/>
              </w:rPr>
            </w:pPr>
          </w:p>
        </w:tc>
        <w:tc>
          <w:tcPr>
            <w:tcW w:w="7717" w:type="dxa"/>
            <w:shd w:val="clear" w:color="auto" w:fill="auto"/>
          </w:tcPr>
          <w:p w14:paraId="391ACB92" w14:textId="77777777" w:rsidR="00056523" w:rsidRPr="00056523" w:rsidRDefault="00056523" w:rsidP="00056523">
            <w:pPr>
              <w:tabs>
                <w:tab w:val="left" w:pos="394"/>
              </w:tabs>
              <w:ind w:left="76"/>
              <w:jc w:val="both"/>
              <w:rPr>
                <w:rFonts w:ascii="Times New Roman" w:hAnsi="Times New Roman"/>
                <w:sz w:val="24"/>
                <w:szCs w:val="24"/>
                <w:lang w:val="x-none" w:eastAsia="x-none"/>
              </w:rPr>
            </w:pPr>
            <w:r w:rsidRPr="00056523">
              <w:rPr>
                <w:rFonts w:ascii="Times New Roman" w:hAnsi="Times New Roman"/>
                <w:sz w:val="24"/>
                <w:szCs w:val="24"/>
                <w:lang w:val="x-none" w:eastAsia="x-none"/>
              </w:rPr>
              <w:t>Этапы создания бизнеса. Предпринимательство, предприниматель. Показатели эффективности фирмы, факторы, влияющие на прибыль компании, рыночная стоимость компании. Бизнес-идея, бизнес-ангелы, венчурные фонды, бизнес-инкубаторы. Юридическое лицо, индивидуальный предприниматель, общество с ограниченной ответственностью (ООО), закрытое акционерное общество (ЗАО).</w:t>
            </w:r>
          </w:p>
          <w:p w14:paraId="5400789A" w14:textId="77777777" w:rsidR="00056523" w:rsidRPr="00056523" w:rsidRDefault="00056523" w:rsidP="00056523">
            <w:pPr>
              <w:tabs>
                <w:tab w:val="left" w:pos="394"/>
              </w:tabs>
              <w:ind w:left="76"/>
              <w:jc w:val="both"/>
              <w:rPr>
                <w:rFonts w:ascii="Times New Roman" w:hAnsi="Times New Roman"/>
                <w:sz w:val="24"/>
                <w:szCs w:val="24"/>
                <w:lang w:val="x-none" w:eastAsia="x-none"/>
              </w:rPr>
            </w:pPr>
            <w:r w:rsidRPr="00056523">
              <w:rPr>
                <w:rFonts w:ascii="Times New Roman" w:hAnsi="Times New Roman"/>
                <w:sz w:val="24"/>
                <w:szCs w:val="24"/>
                <w:lang w:val="x-none" w:eastAsia="x-none"/>
              </w:rPr>
              <w:t>Бизнес-план</w:t>
            </w:r>
          </w:p>
        </w:tc>
        <w:tc>
          <w:tcPr>
            <w:tcW w:w="2227" w:type="dxa"/>
            <w:shd w:val="clear" w:color="auto" w:fill="auto"/>
          </w:tcPr>
          <w:p w14:paraId="311FA09C" w14:textId="6E063D9C" w:rsidR="00056523" w:rsidRPr="00056523" w:rsidRDefault="007445DA" w:rsidP="00056523">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044" w:type="dxa"/>
            <w:vMerge/>
            <w:shd w:val="clear" w:color="auto" w:fill="auto"/>
          </w:tcPr>
          <w:p w14:paraId="25615365" w14:textId="77777777" w:rsidR="00056523" w:rsidRPr="00056523" w:rsidRDefault="00056523" w:rsidP="00056523">
            <w:pPr>
              <w:jc w:val="center"/>
              <w:rPr>
                <w:rFonts w:ascii="Times New Roman" w:hAnsi="Times New Roman"/>
                <w:b/>
                <w:sz w:val="24"/>
                <w:szCs w:val="24"/>
              </w:rPr>
            </w:pPr>
          </w:p>
        </w:tc>
      </w:tr>
      <w:tr w:rsidR="00056523" w:rsidRPr="00056523" w14:paraId="5789DB75" w14:textId="77777777" w:rsidTr="00056523">
        <w:trPr>
          <w:trHeight w:val="187"/>
        </w:trPr>
        <w:tc>
          <w:tcPr>
            <w:tcW w:w="2516" w:type="dxa"/>
            <w:vMerge/>
            <w:shd w:val="clear" w:color="auto" w:fill="auto"/>
          </w:tcPr>
          <w:p w14:paraId="39B3091E" w14:textId="77777777" w:rsidR="00056523" w:rsidRPr="00056523" w:rsidRDefault="00056523" w:rsidP="00056523">
            <w:pPr>
              <w:rPr>
                <w:rFonts w:ascii="Times New Roman" w:hAnsi="Times New Roman"/>
                <w:sz w:val="24"/>
                <w:szCs w:val="24"/>
              </w:rPr>
            </w:pPr>
          </w:p>
        </w:tc>
        <w:tc>
          <w:tcPr>
            <w:tcW w:w="7717" w:type="dxa"/>
            <w:shd w:val="clear" w:color="auto" w:fill="auto"/>
          </w:tcPr>
          <w:p w14:paraId="247194E6" w14:textId="77777777" w:rsidR="00056523" w:rsidRPr="00056523" w:rsidRDefault="00056523" w:rsidP="00056523">
            <w:pPr>
              <w:rPr>
                <w:rFonts w:ascii="Times New Roman" w:hAnsi="Times New Roman"/>
                <w:b/>
                <w:bCs/>
                <w:sz w:val="24"/>
                <w:szCs w:val="24"/>
              </w:rPr>
            </w:pPr>
            <w:r w:rsidRPr="00056523">
              <w:rPr>
                <w:rFonts w:ascii="Times New Roman" w:hAnsi="Times New Roman"/>
                <w:b/>
                <w:bCs/>
                <w:sz w:val="24"/>
                <w:szCs w:val="24"/>
              </w:rPr>
              <w:t>В том числе практических и лабораторных занятий</w:t>
            </w:r>
          </w:p>
          <w:p w14:paraId="3469FC98" w14:textId="77777777" w:rsidR="00056523" w:rsidRPr="00056523" w:rsidRDefault="00056523" w:rsidP="00056523">
            <w:pPr>
              <w:rPr>
                <w:rFonts w:ascii="Times New Roman" w:hAnsi="Times New Roman"/>
                <w:sz w:val="24"/>
                <w:szCs w:val="24"/>
              </w:rPr>
            </w:pPr>
            <w:r w:rsidRPr="00056523">
              <w:rPr>
                <w:rFonts w:ascii="Times New Roman" w:hAnsi="Times New Roman"/>
                <w:sz w:val="24"/>
                <w:szCs w:val="24"/>
              </w:rPr>
              <w:t>Составление бизнес-плана</w:t>
            </w:r>
          </w:p>
        </w:tc>
        <w:tc>
          <w:tcPr>
            <w:tcW w:w="2227" w:type="dxa"/>
            <w:shd w:val="clear" w:color="auto" w:fill="auto"/>
          </w:tcPr>
          <w:p w14:paraId="610C202B" w14:textId="0C8F2CA0" w:rsidR="00056523" w:rsidRPr="00056523" w:rsidRDefault="007445DA" w:rsidP="00056523">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4</w:t>
            </w:r>
          </w:p>
        </w:tc>
        <w:tc>
          <w:tcPr>
            <w:tcW w:w="2044" w:type="dxa"/>
            <w:vMerge/>
            <w:shd w:val="clear" w:color="auto" w:fill="auto"/>
          </w:tcPr>
          <w:p w14:paraId="293B005E" w14:textId="77777777" w:rsidR="00056523" w:rsidRPr="00056523" w:rsidRDefault="00056523" w:rsidP="00056523">
            <w:pPr>
              <w:jc w:val="center"/>
              <w:rPr>
                <w:rFonts w:ascii="Times New Roman" w:hAnsi="Times New Roman"/>
                <w:b/>
                <w:sz w:val="24"/>
                <w:szCs w:val="24"/>
              </w:rPr>
            </w:pPr>
          </w:p>
        </w:tc>
      </w:tr>
      <w:tr w:rsidR="00056523" w:rsidRPr="00056523" w14:paraId="11CF51F1" w14:textId="77777777" w:rsidTr="00056523">
        <w:tc>
          <w:tcPr>
            <w:tcW w:w="2516" w:type="dxa"/>
            <w:vMerge w:val="restart"/>
            <w:shd w:val="clear" w:color="auto" w:fill="auto"/>
          </w:tcPr>
          <w:p w14:paraId="5EB4F204" w14:textId="77777777" w:rsidR="00056523" w:rsidRPr="00056523" w:rsidRDefault="00056523" w:rsidP="00056523">
            <w:pPr>
              <w:rPr>
                <w:rFonts w:ascii="Times New Roman" w:hAnsi="Times New Roman"/>
                <w:sz w:val="24"/>
                <w:szCs w:val="24"/>
              </w:rPr>
            </w:pPr>
            <w:r w:rsidRPr="00056523">
              <w:rPr>
                <w:rFonts w:ascii="Times New Roman" w:hAnsi="Times New Roman"/>
                <w:sz w:val="24"/>
                <w:szCs w:val="24"/>
              </w:rPr>
              <w:t>Тема 8. Денежная система</w:t>
            </w:r>
          </w:p>
        </w:tc>
        <w:tc>
          <w:tcPr>
            <w:tcW w:w="7717" w:type="dxa"/>
            <w:shd w:val="clear" w:color="auto" w:fill="auto"/>
          </w:tcPr>
          <w:p w14:paraId="5EB56D7A" w14:textId="77777777" w:rsidR="00056523" w:rsidRPr="00056523" w:rsidRDefault="00056523" w:rsidP="00056523">
            <w:pPr>
              <w:rPr>
                <w:rFonts w:ascii="Times New Roman" w:hAnsi="Times New Roman"/>
                <w:b/>
                <w:sz w:val="24"/>
                <w:szCs w:val="24"/>
              </w:rPr>
            </w:pPr>
            <w:r w:rsidRPr="00056523">
              <w:rPr>
                <w:rFonts w:ascii="Times New Roman" w:hAnsi="Times New Roman"/>
                <w:b/>
                <w:sz w:val="24"/>
                <w:szCs w:val="24"/>
              </w:rPr>
              <w:t xml:space="preserve">Содержание </w:t>
            </w:r>
          </w:p>
        </w:tc>
        <w:tc>
          <w:tcPr>
            <w:tcW w:w="2227" w:type="dxa"/>
            <w:shd w:val="clear" w:color="auto" w:fill="auto"/>
          </w:tcPr>
          <w:p w14:paraId="7135BBFB" w14:textId="44EE5143" w:rsidR="00056523" w:rsidRPr="00056523" w:rsidRDefault="007445DA" w:rsidP="00056523">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8</w:t>
            </w:r>
          </w:p>
        </w:tc>
        <w:tc>
          <w:tcPr>
            <w:tcW w:w="2044" w:type="dxa"/>
            <w:vMerge w:val="restart"/>
            <w:shd w:val="clear" w:color="auto" w:fill="auto"/>
          </w:tcPr>
          <w:p w14:paraId="7BAD44EE" w14:textId="77777777" w:rsidR="00056523" w:rsidRPr="00056523" w:rsidRDefault="00056523" w:rsidP="00056523">
            <w:pPr>
              <w:jc w:val="center"/>
              <w:rPr>
                <w:rFonts w:ascii="Times New Roman" w:hAnsi="Times New Roman"/>
                <w:sz w:val="24"/>
                <w:szCs w:val="24"/>
              </w:rPr>
            </w:pPr>
            <w:r w:rsidRPr="00056523">
              <w:rPr>
                <w:rFonts w:ascii="Times New Roman" w:hAnsi="Times New Roman"/>
                <w:sz w:val="24"/>
                <w:szCs w:val="24"/>
              </w:rPr>
              <w:t>ОК 01</w:t>
            </w:r>
          </w:p>
          <w:p w14:paraId="413A482F" w14:textId="77777777" w:rsidR="00056523" w:rsidRPr="00056523" w:rsidRDefault="00056523" w:rsidP="00056523">
            <w:pPr>
              <w:jc w:val="center"/>
              <w:rPr>
                <w:rFonts w:ascii="Times New Roman" w:hAnsi="Times New Roman"/>
                <w:sz w:val="24"/>
                <w:szCs w:val="24"/>
              </w:rPr>
            </w:pPr>
            <w:r w:rsidRPr="00056523">
              <w:rPr>
                <w:rFonts w:ascii="Times New Roman" w:hAnsi="Times New Roman"/>
                <w:sz w:val="24"/>
                <w:szCs w:val="24"/>
              </w:rPr>
              <w:t>ОК 02</w:t>
            </w:r>
          </w:p>
          <w:p w14:paraId="73F0184D" w14:textId="77777777" w:rsidR="00056523" w:rsidRPr="00056523" w:rsidRDefault="00056523" w:rsidP="00056523">
            <w:pPr>
              <w:jc w:val="center"/>
              <w:rPr>
                <w:rFonts w:ascii="Times New Roman" w:hAnsi="Times New Roman"/>
                <w:sz w:val="24"/>
                <w:szCs w:val="24"/>
              </w:rPr>
            </w:pPr>
            <w:r w:rsidRPr="00056523">
              <w:rPr>
                <w:rFonts w:ascii="Times New Roman" w:hAnsi="Times New Roman"/>
                <w:sz w:val="24"/>
                <w:szCs w:val="24"/>
              </w:rPr>
              <w:t>ОК 03</w:t>
            </w:r>
          </w:p>
          <w:p w14:paraId="5CE12B05" w14:textId="77777777" w:rsidR="00056523" w:rsidRPr="00056523" w:rsidRDefault="00056523" w:rsidP="00056523">
            <w:pPr>
              <w:jc w:val="center"/>
              <w:rPr>
                <w:rFonts w:ascii="Times New Roman" w:hAnsi="Times New Roman"/>
                <w:sz w:val="24"/>
                <w:szCs w:val="24"/>
              </w:rPr>
            </w:pPr>
            <w:r w:rsidRPr="00056523">
              <w:rPr>
                <w:rFonts w:ascii="Times New Roman" w:hAnsi="Times New Roman"/>
                <w:sz w:val="24"/>
                <w:szCs w:val="24"/>
              </w:rPr>
              <w:t>ОК 04</w:t>
            </w:r>
          </w:p>
          <w:p w14:paraId="453C5222" w14:textId="77777777" w:rsidR="00056523" w:rsidRPr="00056523" w:rsidRDefault="00056523" w:rsidP="00056523">
            <w:pPr>
              <w:jc w:val="center"/>
              <w:rPr>
                <w:rFonts w:ascii="Times New Roman" w:hAnsi="Times New Roman"/>
                <w:sz w:val="24"/>
                <w:szCs w:val="24"/>
              </w:rPr>
            </w:pPr>
            <w:r w:rsidRPr="00056523">
              <w:rPr>
                <w:rFonts w:ascii="Times New Roman" w:hAnsi="Times New Roman"/>
                <w:sz w:val="24"/>
                <w:szCs w:val="24"/>
              </w:rPr>
              <w:t>ОК 05</w:t>
            </w:r>
          </w:p>
          <w:p w14:paraId="35798425" w14:textId="3627AABC" w:rsidR="00056523" w:rsidRPr="00056523" w:rsidRDefault="00056523" w:rsidP="00056523">
            <w:pPr>
              <w:jc w:val="center"/>
              <w:rPr>
                <w:rFonts w:ascii="Times New Roman" w:hAnsi="Times New Roman"/>
                <w:sz w:val="24"/>
                <w:szCs w:val="24"/>
              </w:rPr>
            </w:pPr>
            <w:r w:rsidRPr="00056523">
              <w:rPr>
                <w:rFonts w:ascii="Times New Roman" w:hAnsi="Times New Roman"/>
                <w:sz w:val="24"/>
                <w:szCs w:val="24"/>
              </w:rPr>
              <w:t>ОК 07</w:t>
            </w:r>
          </w:p>
        </w:tc>
      </w:tr>
      <w:tr w:rsidR="00056523" w:rsidRPr="00056523" w14:paraId="5FACDFD4" w14:textId="77777777" w:rsidTr="00056523">
        <w:tc>
          <w:tcPr>
            <w:tcW w:w="2516" w:type="dxa"/>
            <w:vMerge/>
            <w:shd w:val="clear" w:color="auto" w:fill="auto"/>
          </w:tcPr>
          <w:p w14:paraId="59873D80" w14:textId="77777777" w:rsidR="00056523" w:rsidRPr="00056523" w:rsidRDefault="00056523" w:rsidP="00056523">
            <w:pPr>
              <w:rPr>
                <w:rFonts w:ascii="Times New Roman" w:hAnsi="Times New Roman"/>
                <w:b/>
                <w:sz w:val="24"/>
                <w:szCs w:val="24"/>
              </w:rPr>
            </w:pPr>
          </w:p>
        </w:tc>
        <w:tc>
          <w:tcPr>
            <w:tcW w:w="7717" w:type="dxa"/>
            <w:shd w:val="clear" w:color="auto" w:fill="auto"/>
          </w:tcPr>
          <w:p w14:paraId="344F451F" w14:textId="77777777" w:rsidR="00056523" w:rsidRPr="00056523" w:rsidRDefault="00056523" w:rsidP="00056523">
            <w:pPr>
              <w:tabs>
                <w:tab w:val="left" w:pos="394"/>
              </w:tabs>
              <w:jc w:val="both"/>
              <w:rPr>
                <w:rFonts w:ascii="Times New Roman" w:hAnsi="Times New Roman"/>
                <w:sz w:val="24"/>
                <w:szCs w:val="24"/>
                <w:lang w:val="x-none" w:eastAsia="x-none"/>
              </w:rPr>
            </w:pPr>
            <w:r w:rsidRPr="00056523">
              <w:rPr>
                <w:rFonts w:ascii="Times New Roman" w:hAnsi="Times New Roman"/>
                <w:sz w:val="24"/>
                <w:szCs w:val="24"/>
                <w:lang w:val="x-none" w:eastAsia="x-none"/>
              </w:rPr>
              <w:t>Деньги в современном мире. Доходы и расходы семьи. Семейный бюджет. Инфляция, валютный риск, кредитный риск, ценовой риск, физический риск, предпринимательский риск. Экономический цикл, валовой внутренний продукт (ВВП), реальный ВВП, экономический кризис. Финансовое мошенничество, финансовая пирамида, способы сокращения финансовых рисков</w:t>
            </w:r>
          </w:p>
        </w:tc>
        <w:tc>
          <w:tcPr>
            <w:tcW w:w="2227" w:type="dxa"/>
            <w:shd w:val="clear" w:color="auto" w:fill="auto"/>
          </w:tcPr>
          <w:p w14:paraId="601B8622" w14:textId="03BF6DA9" w:rsidR="00056523" w:rsidRPr="00056523" w:rsidRDefault="007445DA" w:rsidP="00056523">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044" w:type="dxa"/>
            <w:vMerge/>
            <w:shd w:val="clear" w:color="auto" w:fill="auto"/>
          </w:tcPr>
          <w:p w14:paraId="1AF5B852" w14:textId="77777777" w:rsidR="00056523" w:rsidRPr="00056523" w:rsidRDefault="00056523" w:rsidP="00056523">
            <w:pPr>
              <w:rPr>
                <w:rFonts w:ascii="Times New Roman" w:hAnsi="Times New Roman"/>
                <w:b/>
                <w:sz w:val="24"/>
                <w:szCs w:val="24"/>
              </w:rPr>
            </w:pPr>
          </w:p>
        </w:tc>
      </w:tr>
      <w:tr w:rsidR="00056523" w:rsidRPr="00056523" w14:paraId="37BD08AB" w14:textId="77777777" w:rsidTr="00056523">
        <w:tc>
          <w:tcPr>
            <w:tcW w:w="2516" w:type="dxa"/>
            <w:vMerge/>
            <w:shd w:val="clear" w:color="auto" w:fill="auto"/>
          </w:tcPr>
          <w:p w14:paraId="0613B125" w14:textId="77777777" w:rsidR="00056523" w:rsidRPr="00056523" w:rsidRDefault="00056523" w:rsidP="00056523">
            <w:pPr>
              <w:rPr>
                <w:rFonts w:ascii="Times New Roman" w:hAnsi="Times New Roman"/>
                <w:b/>
                <w:sz w:val="24"/>
                <w:szCs w:val="24"/>
              </w:rPr>
            </w:pPr>
          </w:p>
        </w:tc>
        <w:tc>
          <w:tcPr>
            <w:tcW w:w="7717" w:type="dxa"/>
            <w:shd w:val="clear" w:color="auto" w:fill="auto"/>
          </w:tcPr>
          <w:p w14:paraId="3C7F85D9" w14:textId="77777777" w:rsidR="00056523" w:rsidRPr="00056523" w:rsidRDefault="00056523" w:rsidP="00056523">
            <w:pPr>
              <w:rPr>
                <w:rFonts w:ascii="Times New Roman" w:hAnsi="Times New Roman"/>
                <w:b/>
                <w:bCs/>
                <w:sz w:val="24"/>
                <w:szCs w:val="24"/>
              </w:rPr>
            </w:pPr>
            <w:r w:rsidRPr="00056523">
              <w:rPr>
                <w:rFonts w:ascii="Times New Roman" w:hAnsi="Times New Roman"/>
                <w:b/>
                <w:bCs/>
                <w:sz w:val="24"/>
                <w:szCs w:val="24"/>
              </w:rPr>
              <w:t>В том числе практических и лабораторных занятий</w:t>
            </w:r>
          </w:p>
          <w:p w14:paraId="033EB286" w14:textId="77777777" w:rsidR="00056523" w:rsidRPr="00056523" w:rsidRDefault="00056523" w:rsidP="00056523">
            <w:pPr>
              <w:rPr>
                <w:rFonts w:ascii="Times New Roman" w:hAnsi="Times New Roman"/>
                <w:sz w:val="24"/>
                <w:szCs w:val="24"/>
              </w:rPr>
            </w:pPr>
            <w:r w:rsidRPr="00056523">
              <w:rPr>
                <w:rFonts w:ascii="Times New Roman" w:hAnsi="Times New Roman"/>
                <w:sz w:val="24"/>
                <w:szCs w:val="24"/>
              </w:rPr>
              <w:t>Построение семейного бюджета</w:t>
            </w:r>
          </w:p>
        </w:tc>
        <w:tc>
          <w:tcPr>
            <w:tcW w:w="2227" w:type="dxa"/>
            <w:shd w:val="clear" w:color="auto" w:fill="auto"/>
          </w:tcPr>
          <w:p w14:paraId="1753663F" w14:textId="6752953A" w:rsidR="00056523" w:rsidRPr="00056523" w:rsidRDefault="007445DA" w:rsidP="00056523">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4</w:t>
            </w:r>
          </w:p>
        </w:tc>
        <w:tc>
          <w:tcPr>
            <w:tcW w:w="2044" w:type="dxa"/>
            <w:vMerge/>
            <w:shd w:val="clear" w:color="auto" w:fill="auto"/>
          </w:tcPr>
          <w:p w14:paraId="75862EC4" w14:textId="77777777" w:rsidR="00056523" w:rsidRPr="00056523" w:rsidRDefault="00056523" w:rsidP="00056523">
            <w:pPr>
              <w:rPr>
                <w:rFonts w:ascii="Times New Roman" w:hAnsi="Times New Roman"/>
                <w:b/>
                <w:sz w:val="24"/>
                <w:szCs w:val="24"/>
              </w:rPr>
            </w:pPr>
          </w:p>
        </w:tc>
      </w:tr>
      <w:tr w:rsidR="00056523" w:rsidRPr="00056523" w14:paraId="389BB218" w14:textId="77777777" w:rsidTr="00056523">
        <w:tc>
          <w:tcPr>
            <w:tcW w:w="2516" w:type="dxa"/>
            <w:vMerge/>
            <w:shd w:val="clear" w:color="auto" w:fill="auto"/>
          </w:tcPr>
          <w:p w14:paraId="6A025E83" w14:textId="77777777" w:rsidR="00056523" w:rsidRPr="00056523" w:rsidRDefault="00056523" w:rsidP="00056523">
            <w:pPr>
              <w:rPr>
                <w:rFonts w:ascii="Times New Roman" w:hAnsi="Times New Roman"/>
                <w:b/>
                <w:sz w:val="24"/>
                <w:szCs w:val="24"/>
              </w:rPr>
            </w:pPr>
          </w:p>
        </w:tc>
        <w:tc>
          <w:tcPr>
            <w:tcW w:w="7717" w:type="dxa"/>
            <w:shd w:val="clear" w:color="auto" w:fill="auto"/>
          </w:tcPr>
          <w:p w14:paraId="77F0B1FC" w14:textId="77777777" w:rsidR="00056523" w:rsidRPr="00056523" w:rsidRDefault="00056523" w:rsidP="00056523">
            <w:pPr>
              <w:rPr>
                <w:rFonts w:ascii="Times New Roman" w:hAnsi="Times New Roman"/>
                <w:b/>
                <w:sz w:val="24"/>
                <w:szCs w:val="24"/>
              </w:rPr>
            </w:pPr>
            <w:r w:rsidRPr="00056523">
              <w:rPr>
                <w:rFonts w:ascii="Times New Roman" w:hAnsi="Times New Roman"/>
                <w:b/>
                <w:sz w:val="24"/>
                <w:szCs w:val="24"/>
              </w:rPr>
              <w:t xml:space="preserve">Самостоятельная работа </w:t>
            </w:r>
          </w:p>
          <w:p w14:paraId="67E90E0D" w14:textId="77777777" w:rsidR="00056523" w:rsidRPr="00056523" w:rsidRDefault="00056523" w:rsidP="00056523">
            <w:pPr>
              <w:rPr>
                <w:rFonts w:ascii="Times New Roman" w:hAnsi="Times New Roman"/>
                <w:sz w:val="24"/>
                <w:szCs w:val="24"/>
              </w:rPr>
            </w:pPr>
            <w:r w:rsidRPr="00056523">
              <w:rPr>
                <w:rFonts w:ascii="Times New Roman" w:hAnsi="Times New Roman"/>
                <w:sz w:val="24"/>
                <w:szCs w:val="24"/>
              </w:rPr>
              <w:t xml:space="preserve">Подготовка к контрольной работе. </w:t>
            </w:r>
          </w:p>
        </w:tc>
        <w:tc>
          <w:tcPr>
            <w:tcW w:w="2227" w:type="dxa"/>
            <w:shd w:val="clear" w:color="auto" w:fill="auto"/>
          </w:tcPr>
          <w:p w14:paraId="72CCEC26" w14:textId="51CF281A" w:rsidR="00056523" w:rsidRPr="00056523" w:rsidRDefault="007445DA" w:rsidP="00056523">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044" w:type="dxa"/>
            <w:vMerge/>
            <w:shd w:val="clear" w:color="auto" w:fill="auto"/>
          </w:tcPr>
          <w:p w14:paraId="3A8C6F6E" w14:textId="77777777" w:rsidR="00056523" w:rsidRPr="00056523" w:rsidRDefault="00056523" w:rsidP="00056523">
            <w:pPr>
              <w:rPr>
                <w:rFonts w:ascii="Times New Roman" w:hAnsi="Times New Roman"/>
                <w:b/>
                <w:sz w:val="24"/>
                <w:szCs w:val="24"/>
              </w:rPr>
            </w:pPr>
          </w:p>
        </w:tc>
      </w:tr>
      <w:tr w:rsidR="00056523" w:rsidRPr="00056523" w14:paraId="665BEAD1" w14:textId="77777777" w:rsidTr="00056523">
        <w:tc>
          <w:tcPr>
            <w:tcW w:w="10233" w:type="dxa"/>
            <w:gridSpan w:val="2"/>
            <w:shd w:val="clear" w:color="auto" w:fill="auto"/>
          </w:tcPr>
          <w:p w14:paraId="480C021C" w14:textId="77777777" w:rsidR="00056523" w:rsidRPr="00056523" w:rsidRDefault="00056523" w:rsidP="00056523">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bCs/>
                <w:kern w:val="32"/>
                <w:sz w:val="24"/>
                <w:szCs w:val="24"/>
                <w:lang w:eastAsia="zh-CN"/>
              </w:rPr>
            </w:pPr>
            <w:r w:rsidRPr="00056523">
              <w:rPr>
                <w:rFonts w:ascii="Times New Roman" w:eastAsia="SimSun" w:hAnsi="Times New Roman"/>
                <w:b/>
                <w:bCs/>
                <w:kern w:val="32"/>
                <w:sz w:val="24"/>
                <w:szCs w:val="24"/>
                <w:lang w:eastAsia="zh-CN"/>
              </w:rPr>
              <w:t xml:space="preserve">Промежуточная аттестация (другие формы контроля) </w:t>
            </w:r>
          </w:p>
        </w:tc>
        <w:tc>
          <w:tcPr>
            <w:tcW w:w="2227" w:type="dxa"/>
            <w:shd w:val="clear" w:color="auto" w:fill="auto"/>
          </w:tcPr>
          <w:p w14:paraId="0FB9B947" w14:textId="284ADB3A" w:rsidR="00056523" w:rsidRPr="00056523" w:rsidRDefault="007445DA" w:rsidP="00056523">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2</w:t>
            </w:r>
          </w:p>
        </w:tc>
        <w:tc>
          <w:tcPr>
            <w:tcW w:w="2044" w:type="dxa"/>
            <w:shd w:val="clear" w:color="auto" w:fill="auto"/>
          </w:tcPr>
          <w:p w14:paraId="630588BF" w14:textId="77777777" w:rsidR="00056523" w:rsidRPr="00056523" w:rsidRDefault="00056523" w:rsidP="00056523">
            <w:pPr>
              <w:rPr>
                <w:rFonts w:ascii="Times New Roman" w:hAnsi="Times New Roman"/>
                <w:b/>
                <w:sz w:val="24"/>
                <w:szCs w:val="24"/>
              </w:rPr>
            </w:pPr>
          </w:p>
        </w:tc>
      </w:tr>
      <w:tr w:rsidR="00056523" w:rsidRPr="00056523" w14:paraId="2DA41427" w14:textId="77777777" w:rsidTr="00056523">
        <w:tc>
          <w:tcPr>
            <w:tcW w:w="10233" w:type="dxa"/>
            <w:gridSpan w:val="2"/>
            <w:shd w:val="clear" w:color="auto" w:fill="auto"/>
          </w:tcPr>
          <w:p w14:paraId="6F4C2F30" w14:textId="77777777" w:rsidR="00056523" w:rsidRPr="00056523" w:rsidRDefault="00056523" w:rsidP="00056523">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bCs/>
                <w:kern w:val="32"/>
                <w:sz w:val="24"/>
                <w:szCs w:val="24"/>
                <w:lang w:eastAsia="zh-CN"/>
              </w:rPr>
            </w:pPr>
            <w:r w:rsidRPr="00056523">
              <w:rPr>
                <w:rFonts w:ascii="Times New Roman" w:eastAsia="SimSun" w:hAnsi="Times New Roman"/>
                <w:b/>
                <w:bCs/>
                <w:kern w:val="32"/>
                <w:sz w:val="24"/>
                <w:szCs w:val="24"/>
                <w:lang w:eastAsia="zh-CN"/>
              </w:rPr>
              <w:t>Всего</w:t>
            </w:r>
          </w:p>
        </w:tc>
        <w:tc>
          <w:tcPr>
            <w:tcW w:w="2227" w:type="dxa"/>
            <w:shd w:val="clear" w:color="auto" w:fill="auto"/>
          </w:tcPr>
          <w:p w14:paraId="58BB276B" w14:textId="6D634180" w:rsidR="00056523" w:rsidRPr="00056523" w:rsidRDefault="007445DA" w:rsidP="00056523">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36</w:t>
            </w:r>
          </w:p>
        </w:tc>
        <w:tc>
          <w:tcPr>
            <w:tcW w:w="2044" w:type="dxa"/>
            <w:shd w:val="clear" w:color="auto" w:fill="auto"/>
          </w:tcPr>
          <w:p w14:paraId="1EE40BC4" w14:textId="77777777" w:rsidR="00056523" w:rsidRPr="00056523" w:rsidRDefault="00056523" w:rsidP="00056523">
            <w:pPr>
              <w:rPr>
                <w:rFonts w:ascii="Times New Roman" w:hAnsi="Times New Roman"/>
                <w:b/>
                <w:sz w:val="24"/>
                <w:szCs w:val="24"/>
              </w:rPr>
            </w:pPr>
          </w:p>
        </w:tc>
      </w:tr>
    </w:tbl>
    <w:p w14:paraId="387A448C" w14:textId="77777777" w:rsidR="00056523" w:rsidRDefault="00056523" w:rsidP="00490E4F">
      <w:pPr>
        <w:pStyle w:val="1f"/>
        <w:jc w:val="left"/>
        <w:rPr>
          <w:rFonts w:ascii="Times New Roman" w:hAnsi="Times New Roman"/>
        </w:rPr>
        <w:sectPr w:rsidR="00056523" w:rsidSect="00580FD1">
          <w:pgSz w:w="16838" w:h="11906" w:orient="landscape"/>
          <w:pgMar w:top="567" w:right="1134" w:bottom="1701" w:left="1134" w:header="709" w:footer="709" w:gutter="0"/>
          <w:cols w:space="708"/>
          <w:docGrid w:linePitch="360"/>
        </w:sectPr>
      </w:pPr>
    </w:p>
    <w:p w14:paraId="7E39F1CE" w14:textId="77777777" w:rsidR="00490E4F" w:rsidRPr="00DF068E" w:rsidRDefault="00490E4F" w:rsidP="00490E4F">
      <w:pPr>
        <w:pStyle w:val="1f"/>
        <w:ind w:firstLine="709"/>
        <w:jc w:val="left"/>
        <w:rPr>
          <w:rFonts w:ascii="Times New Roman" w:hAnsi="Times New Roman"/>
          <w:lang w:val="ru-RU"/>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0FFE5D35" w14:textId="77777777" w:rsidR="00490E4F" w:rsidRDefault="00490E4F" w:rsidP="00490E4F">
      <w:pPr>
        <w:pStyle w:val="114"/>
        <w:rPr>
          <w:rFonts w:ascii="Times New Roman" w:hAnsi="Times New Roman"/>
        </w:rPr>
      </w:pPr>
    </w:p>
    <w:p w14:paraId="2C4A66FD" w14:textId="77777777" w:rsidR="00490E4F" w:rsidRDefault="00490E4F" w:rsidP="00490E4F">
      <w:pPr>
        <w:pStyle w:val="114"/>
        <w:rPr>
          <w:rFonts w:ascii="Times New Roman" w:hAnsi="Times New Roman"/>
        </w:rPr>
      </w:pPr>
      <w:r w:rsidRPr="00E11160">
        <w:rPr>
          <w:rFonts w:ascii="Times New Roman" w:hAnsi="Times New Roman"/>
        </w:rPr>
        <w:t>3.1. Материально-техническое обеспечение</w:t>
      </w:r>
    </w:p>
    <w:p w14:paraId="3D5DBC3F" w14:textId="4410B84B" w:rsidR="00490E4F" w:rsidRPr="007B3345" w:rsidRDefault="00490E4F" w:rsidP="00490E4F">
      <w:pPr>
        <w:suppressAutoHyphens/>
        <w:ind w:firstLine="709"/>
        <w:jc w:val="both"/>
        <w:rPr>
          <w:rFonts w:ascii="Times New Roman" w:hAnsi="Times New Roman" w:cs="Times New Roman"/>
          <w:bCs/>
          <w:sz w:val="24"/>
          <w:szCs w:val="24"/>
        </w:rPr>
      </w:pPr>
      <w:r w:rsidRPr="007B3345">
        <w:rPr>
          <w:rFonts w:ascii="Times New Roman" w:hAnsi="Times New Roman" w:cs="Times New Roman"/>
          <w:bCs/>
          <w:sz w:val="24"/>
          <w:szCs w:val="24"/>
        </w:rPr>
        <w:t xml:space="preserve">Кабинет </w:t>
      </w:r>
      <w:r w:rsidR="0081281F">
        <w:rPr>
          <w:rFonts w:ascii="Times New Roman" w:hAnsi="Times New Roman" w:cs="Times New Roman"/>
          <w:bCs/>
          <w:sz w:val="24"/>
          <w:szCs w:val="24"/>
        </w:rPr>
        <w:t>«</w:t>
      </w:r>
      <w:r w:rsidR="0081281F" w:rsidRPr="0081281F">
        <w:rPr>
          <w:rFonts w:ascii="Times New Roman" w:hAnsi="Times New Roman" w:cs="Times New Roman"/>
          <w:bCs/>
          <w:sz w:val="24"/>
          <w:szCs w:val="24"/>
        </w:rPr>
        <w:t>Социально-гуманитарных дисциплин</w:t>
      </w:r>
      <w:r>
        <w:rPr>
          <w:rFonts w:ascii="Times New Roman" w:hAnsi="Times New Roman" w:cs="Times New Roman"/>
          <w:bCs/>
          <w:sz w:val="24"/>
          <w:szCs w:val="24"/>
        </w:rPr>
        <w:t>»</w:t>
      </w:r>
      <w:r w:rsidRPr="007B3345">
        <w:rPr>
          <w:rFonts w:ascii="Times New Roman" w:hAnsi="Times New Roman" w:cs="Times New Roman"/>
          <w:bCs/>
          <w:sz w:val="24"/>
          <w:szCs w:val="24"/>
        </w:rPr>
        <w:t xml:space="preserve"> </w:t>
      </w:r>
      <w:r>
        <w:rPr>
          <w:rFonts w:ascii="Times New Roman" w:hAnsi="Times New Roman" w:cs="Times New Roman"/>
          <w:bCs/>
          <w:sz w:val="24"/>
          <w:szCs w:val="24"/>
        </w:rPr>
        <w:t xml:space="preserve">оснащенный </w:t>
      </w:r>
      <w:r w:rsidRPr="007B3345">
        <w:rPr>
          <w:rFonts w:ascii="Times New Roman" w:hAnsi="Times New Roman" w:cs="Times New Roman"/>
          <w:bCs/>
          <w:iCs/>
          <w:sz w:val="24"/>
          <w:szCs w:val="24"/>
        </w:rPr>
        <w:t>в соответствии с приложением 3 ОПОП-П</w:t>
      </w:r>
      <w:r w:rsidRPr="007B3345">
        <w:rPr>
          <w:rFonts w:ascii="Times New Roman" w:hAnsi="Times New Roman" w:cs="Times New Roman"/>
          <w:bCs/>
          <w:sz w:val="24"/>
          <w:szCs w:val="24"/>
        </w:rPr>
        <w:t xml:space="preserve">. </w:t>
      </w:r>
    </w:p>
    <w:p w14:paraId="500B898A" w14:textId="77777777" w:rsidR="00490E4F" w:rsidRDefault="00490E4F" w:rsidP="00490E4F">
      <w:pPr>
        <w:pStyle w:val="114"/>
        <w:rPr>
          <w:rFonts w:ascii="Times New Roman" w:hAnsi="Times New Roman"/>
        </w:rPr>
      </w:pPr>
    </w:p>
    <w:p w14:paraId="65A84600" w14:textId="77777777" w:rsidR="00490E4F" w:rsidRPr="00E11160" w:rsidRDefault="00490E4F" w:rsidP="00490E4F">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03926A29" w14:textId="77777777" w:rsidR="00490E4F" w:rsidRPr="00E11160" w:rsidRDefault="00490E4F" w:rsidP="0081281F">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3.2.1. Основные печатные издания</w:t>
      </w:r>
    </w:p>
    <w:p w14:paraId="408EAF99" w14:textId="77777777" w:rsidR="007445DA" w:rsidRPr="00500C84" w:rsidRDefault="007445DA" w:rsidP="007445DA">
      <w:pPr>
        <w:numPr>
          <w:ilvl w:val="0"/>
          <w:numId w:val="28"/>
        </w:numPr>
        <w:tabs>
          <w:tab w:val="left" w:pos="284"/>
          <w:tab w:val="left" w:pos="993"/>
        </w:tabs>
        <w:suppressAutoHyphens/>
        <w:spacing w:line="276" w:lineRule="auto"/>
        <w:ind w:leftChars="-1" w:left="-2" w:firstLineChars="295" w:firstLine="708"/>
        <w:contextualSpacing/>
        <w:jc w:val="both"/>
        <w:textDirection w:val="btLr"/>
        <w:textAlignment w:val="top"/>
        <w:outlineLvl w:val="0"/>
        <w:rPr>
          <w:rFonts w:ascii="Times New Roman" w:hAnsi="Times New Roman"/>
          <w:sz w:val="24"/>
          <w:szCs w:val="24"/>
        </w:rPr>
      </w:pPr>
      <w:r w:rsidRPr="00500C84">
        <w:rPr>
          <w:rFonts w:ascii="Times New Roman" w:hAnsi="Times New Roman"/>
          <w:sz w:val="24"/>
          <w:szCs w:val="24"/>
        </w:rPr>
        <w:t>Жданова А.О., Савицкая Е.В. Финансовая грамотность: материалы для обучающихся. Среднее профессиональное образование. – М.: ВАКО, 2020. – 400 с. </w:t>
      </w:r>
    </w:p>
    <w:p w14:paraId="3CF360B7" w14:textId="77777777" w:rsidR="007445DA" w:rsidRPr="00500C84" w:rsidRDefault="007445DA" w:rsidP="007445DA">
      <w:pPr>
        <w:numPr>
          <w:ilvl w:val="0"/>
          <w:numId w:val="28"/>
        </w:numPr>
        <w:tabs>
          <w:tab w:val="left" w:pos="284"/>
          <w:tab w:val="left" w:pos="993"/>
          <w:tab w:val="left" w:pos="1134"/>
        </w:tabs>
        <w:suppressAutoHyphens/>
        <w:spacing w:line="276" w:lineRule="auto"/>
        <w:ind w:leftChars="-1" w:left="-2" w:firstLineChars="295" w:firstLine="708"/>
        <w:contextualSpacing/>
        <w:jc w:val="both"/>
        <w:textDirection w:val="btLr"/>
        <w:textAlignment w:val="top"/>
        <w:outlineLvl w:val="0"/>
        <w:rPr>
          <w:rFonts w:ascii="Times New Roman" w:hAnsi="Times New Roman"/>
          <w:sz w:val="24"/>
          <w:szCs w:val="24"/>
        </w:rPr>
      </w:pPr>
      <w:proofErr w:type="spellStart"/>
      <w:r w:rsidRPr="00500C84">
        <w:rPr>
          <w:rFonts w:ascii="Times New Roman" w:hAnsi="Times New Roman"/>
          <w:sz w:val="24"/>
          <w:szCs w:val="24"/>
        </w:rPr>
        <w:t>Каджаева</w:t>
      </w:r>
      <w:proofErr w:type="spellEnd"/>
      <w:r w:rsidRPr="00500C84">
        <w:rPr>
          <w:rFonts w:ascii="Times New Roman" w:hAnsi="Times New Roman"/>
          <w:sz w:val="24"/>
          <w:szCs w:val="24"/>
        </w:rPr>
        <w:t xml:space="preserve"> М.Р. Финансовая грамотность: учеб. пособие для студ. учреждений сред. профессиональное образования / М.Р. </w:t>
      </w:r>
      <w:proofErr w:type="spellStart"/>
      <w:r w:rsidRPr="00500C84">
        <w:rPr>
          <w:rFonts w:ascii="Times New Roman" w:hAnsi="Times New Roman"/>
          <w:sz w:val="24"/>
          <w:szCs w:val="24"/>
        </w:rPr>
        <w:t>Каджаева</w:t>
      </w:r>
      <w:proofErr w:type="spellEnd"/>
      <w:r w:rsidRPr="00500C84">
        <w:rPr>
          <w:rFonts w:ascii="Times New Roman" w:hAnsi="Times New Roman"/>
          <w:sz w:val="24"/>
          <w:szCs w:val="24"/>
        </w:rPr>
        <w:t xml:space="preserve">, Л.В. Дубровская, А.Р. Елисеева. </w:t>
      </w:r>
      <w:bookmarkStart w:id="52" w:name="_Hlk118052737"/>
      <w:r w:rsidRPr="00500C84">
        <w:rPr>
          <w:rFonts w:ascii="Times New Roman" w:hAnsi="Times New Roman"/>
          <w:sz w:val="24"/>
          <w:szCs w:val="24"/>
        </w:rPr>
        <w:t xml:space="preserve">– </w:t>
      </w:r>
      <w:bookmarkEnd w:id="52"/>
      <w:r w:rsidRPr="00500C84">
        <w:rPr>
          <w:rFonts w:ascii="Times New Roman" w:hAnsi="Times New Roman"/>
          <w:sz w:val="24"/>
          <w:szCs w:val="24"/>
        </w:rPr>
        <w:t xml:space="preserve">. – 4-е изд. стер. </w:t>
      </w:r>
      <w:proofErr w:type="gramStart"/>
      <w:r w:rsidRPr="00500C84">
        <w:rPr>
          <w:rFonts w:ascii="Times New Roman" w:hAnsi="Times New Roman"/>
          <w:sz w:val="24"/>
          <w:szCs w:val="24"/>
        </w:rPr>
        <w:t>Москва:  Издательский</w:t>
      </w:r>
      <w:proofErr w:type="gramEnd"/>
      <w:r w:rsidRPr="00500C84">
        <w:rPr>
          <w:rFonts w:ascii="Times New Roman" w:hAnsi="Times New Roman"/>
          <w:sz w:val="24"/>
          <w:szCs w:val="24"/>
        </w:rPr>
        <w:t xml:space="preserve"> центр «Академия», 2022. – </w:t>
      </w:r>
      <w:r w:rsidRPr="00500C84">
        <w:rPr>
          <w:rFonts w:ascii="Times New Roman" w:hAnsi="Times New Roman"/>
          <w:sz w:val="24"/>
          <w:szCs w:val="24"/>
          <w:shd w:val="clear" w:color="auto" w:fill="FFFFFF"/>
        </w:rPr>
        <w:t>288 </w:t>
      </w:r>
      <w:r w:rsidRPr="00500C84">
        <w:rPr>
          <w:rFonts w:ascii="Times New Roman" w:hAnsi="Times New Roman"/>
          <w:sz w:val="24"/>
          <w:szCs w:val="24"/>
        </w:rPr>
        <w:t>с.</w:t>
      </w:r>
    </w:p>
    <w:p w14:paraId="5FD2280B" w14:textId="77777777" w:rsidR="007445DA" w:rsidRPr="00500C84" w:rsidRDefault="007445DA" w:rsidP="007445DA">
      <w:pPr>
        <w:numPr>
          <w:ilvl w:val="0"/>
          <w:numId w:val="28"/>
        </w:numPr>
        <w:tabs>
          <w:tab w:val="left" w:pos="284"/>
          <w:tab w:val="left" w:pos="993"/>
          <w:tab w:val="left" w:pos="1134"/>
        </w:tabs>
        <w:suppressAutoHyphens/>
        <w:spacing w:line="276" w:lineRule="auto"/>
        <w:ind w:leftChars="-1" w:left="-2" w:firstLineChars="295" w:firstLine="708"/>
        <w:contextualSpacing/>
        <w:jc w:val="both"/>
        <w:textDirection w:val="btLr"/>
        <w:textAlignment w:val="top"/>
        <w:outlineLvl w:val="0"/>
        <w:rPr>
          <w:rFonts w:ascii="Times New Roman" w:hAnsi="Times New Roman"/>
          <w:sz w:val="24"/>
          <w:szCs w:val="24"/>
        </w:rPr>
      </w:pPr>
      <w:proofErr w:type="spellStart"/>
      <w:r w:rsidRPr="00500C84">
        <w:rPr>
          <w:rFonts w:ascii="Times New Roman" w:hAnsi="Times New Roman"/>
          <w:sz w:val="24"/>
          <w:szCs w:val="24"/>
        </w:rPr>
        <w:t>Каджаева</w:t>
      </w:r>
      <w:proofErr w:type="spellEnd"/>
      <w:r w:rsidRPr="00500C84">
        <w:rPr>
          <w:rFonts w:ascii="Times New Roman" w:hAnsi="Times New Roman"/>
          <w:sz w:val="24"/>
          <w:szCs w:val="24"/>
        </w:rPr>
        <w:t xml:space="preserve"> М.Р. Финансовая грамотность. Методические </w:t>
      </w:r>
      <w:proofErr w:type="gramStart"/>
      <w:r w:rsidRPr="00500C84">
        <w:rPr>
          <w:rFonts w:ascii="Times New Roman" w:hAnsi="Times New Roman"/>
          <w:sz w:val="24"/>
          <w:szCs w:val="24"/>
        </w:rPr>
        <w:t>рекомендации :</w:t>
      </w:r>
      <w:proofErr w:type="gramEnd"/>
      <w:r w:rsidRPr="00500C84">
        <w:rPr>
          <w:rFonts w:ascii="Times New Roman" w:hAnsi="Times New Roman"/>
          <w:sz w:val="24"/>
          <w:szCs w:val="24"/>
        </w:rPr>
        <w:t xml:space="preserve"> учеб. пособие для студ. учреждений сред. профессиональное образования / М.Р. </w:t>
      </w:r>
      <w:proofErr w:type="spellStart"/>
      <w:r w:rsidRPr="00500C84">
        <w:rPr>
          <w:rFonts w:ascii="Times New Roman" w:hAnsi="Times New Roman"/>
          <w:sz w:val="24"/>
          <w:szCs w:val="24"/>
        </w:rPr>
        <w:t>Каджаева</w:t>
      </w:r>
      <w:proofErr w:type="spellEnd"/>
      <w:r w:rsidRPr="00500C84">
        <w:rPr>
          <w:rFonts w:ascii="Times New Roman" w:hAnsi="Times New Roman"/>
          <w:sz w:val="24"/>
          <w:szCs w:val="24"/>
        </w:rPr>
        <w:t xml:space="preserve">, Л.В. Дубровская, А.Р. Елисеева. – </w:t>
      </w:r>
      <w:proofErr w:type="gramStart"/>
      <w:r w:rsidRPr="00500C84">
        <w:rPr>
          <w:rFonts w:ascii="Times New Roman" w:hAnsi="Times New Roman"/>
          <w:sz w:val="24"/>
          <w:szCs w:val="24"/>
        </w:rPr>
        <w:t>Москва :</w:t>
      </w:r>
      <w:proofErr w:type="gramEnd"/>
      <w:r w:rsidRPr="00500C84">
        <w:rPr>
          <w:rFonts w:ascii="Times New Roman" w:hAnsi="Times New Roman"/>
          <w:sz w:val="24"/>
          <w:szCs w:val="24"/>
        </w:rPr>
        <w:t xml:space="preserve">  Издательский центр «Академия», 2020. – </w:t>
      </w:r>
      <w:r w:rsidRPr="00500C84">
        <w:rPr>
          <w:rFonts w:ascii="Times New Roman" w:hAnsi="Times New Roman"/>
          <w:sz w:val="24"/>
          <w:szCs w:val="24"/>
          <w:shd w:val="clear" w:color="auto" w:fill="FFFFFF"/>
        </w:rPr>
        <w:t xml:space="preserve"> 96 </w:t>
      </w:r>
      <w:r w:rsidRPr="00500C84">
        <w:rPr>
          <w:rFonts w:ascii="Times New Roman" w:hAnsi="Times New Roman"/>
          <w:sz w:val="24"/>
          <w:szCs w:val="24"/>
        </w:rPr>
        <w:t>с.</w:t>
      </w:r>
    </w:p>
    <w:p w14:paraId="1C57067D" w14:textId="77777777" w:rsidR="007445DA" w:rsidRPr="00500C84" w:rsidRDefault="007445DA" w:rsidP="007445DA">
      <w:pPr>
        <w:numPr>
          <w:ilvl w:val="0"/>
          <w:numId w:val="28"/>
        </w:numPr>
        <w:tabs>
          <w:tab w:val="left" w:pos="284"/>
          <w:tab w:val="left" w:pos="993"/>
          <w:tab w:val="left" w:pos="1134"/>
        </w:tabs>
        <w:suppressAutoHyphens/>
        <w:spacing w:line="276" w:lineRule="auto"/>
        <w:ind w:leftChars="-1" w:left="-2" w:firstLineChars="295" w:firstLine="708"/>
        <w:contextualSpacing/>
        <w:jc w:val="both"/>
        <w:textDirection w:val="btLr"/>
        <w:textAlignment w:val="top"/>
        <w:outlineLvl w:val="0"/>
        <w:rPr>
          <w:rFonts w:ascii="Times New Roman" w:hAnsi="Times New Roman"/>
          <w:sz w:val="24"/>
          <w:szCs w:val="24"/>
        </w:rPr>
      </w:pPr>
      <w:proofErr w:type="spellStart"/>
      <w:r w:rsidRPr="00500C84">
        <w:rPr>
          <w:rFonts w:ascii="Times New Roman" w:hAnsi="Times New Roman"/>
          <w:sz w:val="24"/>
          <w:szCs w:val="24"/>
        </w:rPr>
        <w:t>Каджаева</w:t>
      </w:r>
      <w:proofErr w:type="spellEnd"/>
      <w:r w:rsidRPr="00500C84">
        <w:rPr>
          <w:rFonts w:ascii="Times New Roman" w:hAnsi="Times New Roman"/>
          <w:sz w:val="24"/>
          <w:szCs w:val="24"/>
        </w:rPr>
        <w:t xml:space="preserve"> М.Р. Финансовая грамотность. </w:t>
      </w:r>
      <w:proofErr w:type="gramStart"/>
      <w:r w:rsidRPr="00500C84">
        <w:rPr>
          <w:rFonts w:ascii="Times New Roman" w:hAnsi="Times New Roman"/>
          <w:sz w:val="24"/>
          <w:szCs w:val="24"/>
        </w:rPr>
        <w:t>Практикум :</w:t>
      </w:r>
      <w:proofErr w:type="gramEnd"/>
      <w:r w:rsidRPr="00500C84">
        <w:rPr>
          <w:rFonts w:ascii="Times New Roman" w:hAnsi="Times New Roman"/>
          <w:sz w:val="24"/>
          <w:szCs w:val="24"/>
        </w:rPr>
        <w:t xml:space="preserve"> учеб. пособие для студ. учреждений сред. профессиональное образования / М.Р. </w:t>
      </w:r>
      <w:proofErr w:type="spellStart"/>
      <w:r w:rsidRPr="00500C84">
        <w:rPr>
          <w:rFonts w:ascii="Times New Roman" w:hAnsi="Times New Roman"/>
          <w:sz w:val="24"/>
          <w:szCs w:val="24"/>
        </w:rPr>
        <w:t>Каджаева</w:t>
      </w:r>
      <w:proofErr w:type="spellEnd"/>
      <w:r w:rsidRPr="00500C84">
        <w:rPr>
          <w:rFonts w:ascii="Times New Roman" w:hAnsi="Times New Roman"/>
          <w:sz w:val="24"/>
          <w:szCs w:val="24"/>
        </w:rPr>
        <w:t xml:space="preserve">, Л.В. Дубровская, А.Р. Елисеева. – 2-е изд. стер. – </w:t>
      </w:r>
      <w:proofErr w:type="gramStart"/>
      <w:r w:rsidRPr="00500C84">
        <w:rPr>
          <w:rFonts w:ascii="Times New Roman" w:hAnsi="Times New Roman"/>
          <w:sz w:val="24"/>
          <w:szCs w:val="24"/>
        </w:rPr>
        <w:t>Москва :</w:t>
      </w:r>
      <w:proofErr w:type="gramEnd"/>
      <w:r w:rsidRPr="00500C84">
        <w:rPr>
          <w:rFonts w:ascii="Times New Roman" w:hAnsi="Times New Roman"/>
          <w:sz w:val="24"/>
          <w:szCs w:val="24"/>
        </w:rPr>
        <w:t xml:space="preserve">  Издательский центр «Академия», 2022. – </w:t>
      </w:r>
      <w:r w:rsidRPr="00500C84">
        <w:rPr>
          <w:rFonts w:ascii="Times New Roman" w:hAnsi="Times New Roman"/>
          <w:sz w:val="24"/>
          <w:szCs w:val="24"/>
          <w:shd w:val="clear" w:color="auto" w:fill="FFFFFF"/>
        </w:rPr>
        <w:t>128 </w:t>
      </w:r>
      <w:r w:rsidRPr="00500C84">
        <w:rPr>
          <w:rFonts w:ascii="Times New Roman" w:hAnsi="Times New Roman"/>
          <w:sz w:val="24"/>
          <w:szCs w:val="24"/>
        </w:rPr>
        <w:t>с.</w:t>
      </w:r>
    </w:p>
    <w:p w14:paraId="51A0B0BE" w14:textId="77777777" w:rsidR="007445DA" w:rsidRPr="00500C84" w:rsidRDefault="007445DA" w:rsidP="007445DA">
      <w:pPr>
        <w:numPr>
          <w:ilvl w:val="0"/>
          <w:numId w:val="28"/>
        </w:numPr>
        <w:tabs>
          <w:tab w:val="left" w:pos="284"/>
          <w:tab w:val="left" w:pos="993"/>
          <w:tab w:val="left" w:pos="1134"/>
        </w:tabs>
        <w:suppressAutoHyphens/>
        <w:spacing w:line="276" w:lineRule="auto"/>
        <w:ind w:leftChars="-1" w:left="-2" w:firstLineChars="295" w:firstLine="708"/>
        <w:contextualSpacing/>
        <w:jc w:val="both"/>
        <w:textDirection w:val="btLr"/>
        <w:textAlignment w:val="top"/>
        <w:outlineLvl w:val="0"/>
        <w:rPr>
          <w:rFonts w:ascii="Times New Roman" w:hAnsi="Times New Roman"/>
          <w:sz w:val="24"/>
          <w:szCs w:val="24"/>
        </w:rPr>
      </w:pPr>
      <w:proofErr w:type="spellStart"/>
      <w:r w:rsidRPr="00500C84">
        <w:rPr>
          <w:rFonts w:ascii="Times New Roman" w:hAnsi="Times New Roman"/>
          <w:sz w:val="24"/>
          <w:szCs w:val="24"/>
        </w:rPr>
        <w:t>Флицлер</w:t>
      </w:r>
      <w:proofErr w:type="spellEnd"/>
      <w:r w:rsidRPr="00500C84">
        <w:rPr>
          <w:rFonts w:ascii="Times New Roman" w:hAnsi="Times New Roman"/>
          <w:sz w:val="24"/>
          <w:szCs w:val="24"/>
        </w:rPr>
        <w:t xml:space="preserve"> А.В. Основы финансовой грамотности: учебное пособие для среднего профессионального образования / А.В. </w:t>
      </w:r>
      <w:proofErr w:type="spellStart"/>
      <w:r w:rsidRPr="00500C84">
        <w:rPr>
          <w:rFonts w:ascii="Times New Roman" w:hAnsi="Times New Roman"/>
          <w:sz w:val="24"/>
          <w:szCs w:val="24"/>
        </w:rPr>
        <w:t>Флицлер</w:t>
      </w:r>
      <w:proofErr w:type="spellEnd"/>
      <w:r w:rsidRPr="00500C84">
        <w:rPr>
          <w:rFonts w:ascii="Times New Roman" w:hAnsi="Times New Roman"/>
          <w:sz w:val="24"/>
          <w:szCs w:val="24"/>
        </w:rPr>
        <w:t xml:space="preserve">, Е.А. Тарханова. – Москва: Издательство </w:t>
      </w:r>
      <w:proofErr w:type="spellStart"/>
      <w:r w:rsidRPr="00500C84">
        <w:rPr>
          <w:rFonts w:ascii="Times New Roman" w:hAnsi="Times New Roman"/>
          <w:sz w:val="24"/>
          <w:szCs w:val="24"/>
        </w:rPr>
        <w:t>Юрайт</w:t>
      </w:r>
      <w:proofErr w:type="spellEnd"/>
      <w:r w:rsidRPr="00500C84">
        <w:rPr>
          <w:rFonts w:ascii="Times New Roman" w:hAnsi="Times New Roman"/>
          <w:sz w:val="24"/>
          <w:szCs w:val="24"/>
        </w:rPr>
        <w:t xml:space="preserve">, 2022. </w:t>
      </w:r>
      <w:bookmarkStart w:id="53" w:name="_Hlk118049567"/>
      <w:r w:rsidRPr="00500C84">
        <w:rPr>
          <w:rFonts w:ascii="Times New Roman" w:hAnsi="Times New Roman"/>
          <w:sz w:val="24"/>
          <w:szCs w:val="24"/>
        </w:rPr>
        <w:t xml:space="preserve">– </w:t>
      </w:r>
      <w:bookmarkEnd w:id="53"/>
      <w:r w:rsidRPr="00500C84">
        <w:rPr>
          <w:rFonts w:ascii="Times New Roman" w:hAnsi="Times New Roman"/>
          <w:sz w:val="24"/>
          <w:szCs w:val="24"/>
        </w:rPr>
        <w:t xml:space="preserve">154 с. </w:t>
      </w:r>
    </w:p>
    <w:p w14:paraId="758F7BCD" w14:textId="77777777" w:rsidR="0081281F" w:rsidRPr="0081281F" w:rsidRDefault="0081281F" w:rsidP="0081281F">
      <w:pPr>
        <w:ind w:firstLine="709"/>
        <w:jc w:val="both"/>
        <w:rPr>
          <w:rFonts w:ascii="Times New Roman" w:eastAsia="Times New Roman" w:hAnsi="Times New Roman" w:cs="Times New Roman"/>
          <w:b/>
          <w:sz w:val="24"/>
          <w:szCs w:val="24"/>
          <w:lang w:eastAsia="ru-RU"/>
        </w:rPr>
      </w:pPr>
      <w:r w:rsidRPr="0081281F">
        <w:rPr>
          <w:rFonts w:ascii="Times New Roman" w:eastAsia="Times New Roman" w:hAnsi="Times New Roman" w:cs="Times New Roman"/>
          <w:b/>
          <w:sz w:val="24"/>
          <w:szCs w:val="24"/>
          <w:lang w:eastAsia="ru-RU"/>
        </w:rPr>
        <w:t>3.2.2. Основные электронные издания</w:t>
      </w:r>
    </w:p>
    <w:p w14:paraId="4502FA60" w14:textId="77777777" w:rsidR="007445DA" w:rsidRPr="00500C84" w:rsidRDefault="007445DA" w:rsidP="007445DA">
      <w:pPr>
        <w:numPr>
          <w:ilvl w:val="0"/>
          <w:numId w:val="20"/>
        </w:numPr>
        <w:tabs>
          <w:tab w:val="left" w:pos="851"/>
          <w:tab w:val="left" w:pos="1134"/>
        </w:tabs>
        <w:suppressAutoHyphens/>
        <w:spacing w:line="276" w:lineRule="auto"/>
        <w:ind w:left="0" w:firstLine="709"/>
        <w:contextualSpacing/>
        <w:jc w:val="both"/>
        <w:textDirection w:val="btLr"/>
        <w:textAlignment w:val="top"/>
        <w:outlineLvl w:val="0"/>
        <w:rPr>
          <w:rFonts w:ascii="Times New Roman" w:hAnsi="Times New Roman"/>
          <w:sz w:val="24"/>
          <w:szCs w:val="24"/>
        </w:rPr>
      </w:pPr>
      <w:proofErr w:type="spellStart"/>
      <w:r w:rsidRPr="00500C84">
        <w:rPr>
          <w:rFonts w:ascii="Times New Roman" w:hAnsi="Times New Roman"/>
          <w:sz w:val="24"/>
          <w:szCs w:val="24"/>
        </w:rPr>
        <w:t>Купцова</w:t>
      </w:r>
      <w:proofErr w:type="spellEnd"/>
      <w:r w:rsidRPr="00500C84">
        <w:rPr>
          <w:rFonts w:ascii="Times New Roman" w:hAnsi="Times New Roman"/>
          <w:sz w:val="24"/>
          <w:szCs w:val="24"/>
        </w:rPr>
        <w:t>, Е. В.  Бизнес-</w:t>
      </w:r>
      <w:proofErr w:type="gramStart"/>
      <w:r w:rsidRPr="00500C84">
        <w:rPr>
          <w:rFonts w:ascii="Times New Roman" w:hAnsi="Times New Roman"/>
          <w:sz w:val="24"/>
          <w:szCs w:val="24"/>
        </w:rPr>
        <w:t>планирование :</w:t>
      </w:r>
      <w:proofErr w:type="gramEnd"/>
      <w:r w:rsidRPr="00500C84">
        <w:rPr>
          <w:rFonts w:ascii="Times New Roman" w:hAnsi="Times New Roman"/>
          <w:sz w:val="24"/>
          <w:szCs w:val="24"/>
        </w:rPr>
        <w:t xml:space="preserve"> учебник и практикум для среднего профессионального образования / Е. В. </w:t>
      </w:r>
      <w:proofErr w:type="spellStart"/>
      <w:r w:rsidRPr="00500C84">
        <w:rPr>
          <w:rFonts w:ascii="Times New Roman" w:hAnsi="Times New Roman"/>
          <w:sz w:val="24"/>
          <w:szCs w:val="24"/>
        </w:rPr>
        <w:t>Купцова</w:t>
      </w:r>
      <w:proofErr w:type="spellEnd"/>
      <w:r w:rsidRPr="00500C84">
        <w:rPr>
          <w:rFonts w:ascii="Times New Roman" w:hAnsi="Times New Roman"/>
          <w:sz w:val="24"/>
          <w:szCs w:val="24"/>
        </w:rPr>
        <w:t xml:space="preserve">, А. А. Степанов. — </w:t>
      </w:r>
      <w:proofErr w:type="gramStart"/>
      <w:r w:rsidRPr="00500C84">
        <w:rPr>
          <w:rFonts w:ascii="Times New Roman" w:hAnsi="Times New Roman"/>
          <w:sz w:val="24"/>
          <w:szCs w:val="24"/>
        </w:rPr>
        <w:t>Москва :</w:t>
      </w:r>
      <w:proofErr w:type="gramEnd"/>
      <w:r w:rsidRPr="00500C84">
        <w:rPr>
          <w:rFonts w:ascii="Times New Roman" w:hAnsi="Times New Roman"/>
          <w:sz w:val="24"/>
          <w:szCs w:val="24"/>
        </w:rPr>
        <w:t xml:space="preserve"> Издательство </w:t>
      </w:r>
      <w:proofErr w:type="spellStart"/>
      <w:r w:rsidRPr="00500C84">
        <w:rPr>
          <w:rFonts w:ascii="Times New Roman" w:hAnsi="Times New Roman"/>
          <w:sz w:val="24"/>
          <w:szCs w:val="24"/>
        </w:rPr>
        <w:t>Юрайт</w:t>
      </w:r>
      <w:proofErr w:type="spellEnd"/>
      <w:r w:rsidRPr="00500C84">
        <w:rPr>
          <w:rFonts w:ascii="Times New Roman" w:hAnsi="Times New Roman"/>
          <w:sz w:val="24"/>
          <w:szCs w:val="24"/>
        </w:rPr>
        <w:t xml:space="preserve">, 2023. — 435 с. — (Профессиональное образование). — ISBN 978-5-534-11053-1. — </w:t>
      </w:r>
      <w:proofErr w:type="gramStart"/>
      <w:r w:rsidRPr="00500C84">
        <w:rPr>
          <w:rFonts w:ascii="Times New Roman" w:hAnsi="Times New Roman"/>
          <w:sz w:val="24"/>
          <w:szCs w:val="24"/>
        </w:rPr>
        <w:t>Текст :</w:t>
      </w:r>
      <w:proofErr w:type="gramEnd"/>
      <w:r w:rsidRPr="00500C84">
        <w:rPr>
          <w:rFonts w:ascii="Times New Roman" w:hAnsi="Times New Roman"/>
          <w:sz w:val="24"/>
          <w:szCs w:val="24"/>
        </w:rPr>
        <w:t xml:space="preserve"> электронный // Образовательная платформа </w:t>
      </w:r>
      <w:proofErr w:type="spellStart"/>
      <w:r w:rsidRPr="00500C84">
        <w:rPr>
          <w:rFonts w:ascii="Times New Roman" w:hAnsi="Times New Roman"/>
          <w:sz w:val="24"/>
          <w:szCs w:val="24"/>
        </w:rPr>
        <w:t>Юрайт</w:t>
      </w:r>
      <w:proofErr w:type="spellEnd"/>
      <w:r w:rsidRPr="00500C84">
        <w:rPr>
          <w:rFonts w:ascii="Times New Roman" w:hAnsi="Times New Roman"/>
          <w:sz w:val="24"/>
          <w:szCs w:val="24"/>
        </w:rPr>
        <w:t xml:space="preserve"> [сайт]. — URL: </w:t>
      </w:r>
      <w:hyperlink r:id="rId32" w:tgtFrame="_blank" w:history="1">
        <w:r w:rsidRPr="00500C84">
          <w:rPr>
            <w:rFonts w:ascii="Times New Roman" w:hAnsi="Times New Roman"/>
            <w:color w:val="0000FF"/>
            <w:position w:val="-1"/>
            <w:sz w:val="24"/>
            <w:szCs w:val="24"/>
            <w:u w:val="single"/>
          </w:rPr>
          <w:t>https://urait.ru/bcode/518212</w:t>
        </w:r>
      </w:hyperlink>
      <w:r w:rsidRPr="00500C84">
        <w:rPr>
          <w:rFonts w:ascii="Times New Roman" w:hAnsi="Times New Roman"/>
          <w:sz w:val="24"/>
          <w:szCs w:val="24"/>
        </w:rPr>
        <w:t> (дата обращения: 29.05.2023).</w:t>
      </w:r>
    </w:p>
    <w:p w14:paraId="1E4C0354" w14:textId="77777777" w:rsidR="007445DA" w:rsidRPr="00500C84" w:rsidRDefault="007445DA" w:rsidP="007445DA">
      <w:pPr>
        <w:numPr>
          <w:ilvl w:val="0"/>
          <w:numId w:val="20"/>
        </w:numPr>
        <w:tabs>
          <w:tab w:val="left" w:pos="284"/>
          <w:tab w:val="left" w:pos="426"/>
          <w:tab w:val="left" w:pos="851"/>
          <w:tab w:val="left" w:pos="1134"/>
        </w:tabs>
        <w:suppressAutoHyphens/>
        <w:spacing w:line="276" w:lineRule="auto"/>
        <w:ind w:left="0" w:firstLine="709"/>
        <w:contextualSpacing/>
        <w:jc w:val="both"/>
        <w:textDirection w:val="btLr"/>
        <w:textAlignment w:val="top"/>
        <w:outlineLvl w:val="0"/>
        <w:rPr>
          <w:rFonts w:ascii="Times New Roman" w:hAnsi="Times New Roman"/>
          <w:sz w:val="24"/>
          <w:szCs w:val="24"/>
        </w:rPr>
      </w:pPr>
      <w:proofErr w:type="spellStart"/>
      <w:r w:rsidRPr="00500C84">
        <w:rPr>
          <w:rFonts w:ascii="Times New Roman" w:hAnsi="Times New Roman"/>
          <w:sz w:val="24"/>
          <w:szCs w:val="24"/>
        </w:rPr>
        <w:t>Каджаева</w:t>
      </w:r>
      <w:proofErr w:type="spellEnd"/>
      <w:r w:rsidRPr="00500C84">
        <w:rPr>
          <w:rFonts w:ascii="Times New Roman" w:hAnsi="Times New Roman"/>
          <w:sz w:val="24"/>
          <w:szCs w:val="24"/>
        </w:rPr>
        <w:t xml:space="preserve"> М.Р. Электронный учебно-методический комплекс «Финансовая грамотность»: / М.Р. </w:t>
      </w:r>
      <w:proofErr w:type="spellStart"/>
      <w:r w:rsidRPr="00500C84">
        <w:rPr>
          <w:rFonts w:ascii="Times New Roman" w:hAnsi="Times New Roman"/>
          <w:sz w:val="24"/>
          <w:szCs w:val="24"/>
        </w:rPr>
        <w:t>Каджаева</w:t>
      </w:r>
      <w:proofErr w:type="spellEnd"/>
      <w:r w:rsidRPr="00500C84">
        <w:rPr>
          <w:rFonts w:ascii="Times New Roman" w:hAnsi="Times New Roman"/>
          <w:sz w:val="24"/>
          <w:szCs w:val="24"/>
        </w:rPr>
        <w:t xml:space="preserve">, Л.В. Дубровская, А.Р. Елисеева, Е.Г. Метревели. – М.: Издательский центр «Академия», 2019. – </w:t>
      </w:r>
      <w:r w:rsidRPr="00500C84">
        <w:rPr>
          <w:rFonts w:ascii="Times New Roman" w:hAnsi="Times New Roman"/>
          <w:sz w:val="24"/>
          <w:szCs w:val="24"/>
          <w:lang w:val="en-US"/>
        </w:rPr>
        <w:t>URL</w:t>
      </w:r>
      <w:r w:rsidRPr="00500C84">
        <w:rPr>
          <w:rFonts w:ascii="Times New Roman" w:hAnsi="Times New Roman"/>
          <w:sz w:val="24"/>
          <w:szCs w:val="24"/>
        </w:rPr>
        <w:t>: https://academia-moscow.ru/catalogue/5411/477930/</w:t>
      </w:r>
    </w:p>
    <w:p w14:paraId="172A7786" w14:textId="77777777" w:rsidR="0081281F" w:rsidRPr="0081281F" w:rsidRDefault="0081281F" w:rsidP="0081281F">
      <w:pPr>
        <w:numPr>
          <w:ilvl w:val="2"/>
          <w:numId w:val="20"/>
        </w:numPr>
        <w:spacing w:line="276" w:lineRule="auto"/>
        <w:ind w:left="0" w:firstLine="709"/>
        <w:contextualSpacing/>
        <w:jc w:val="both"/>
        <w:rPr>
          <w:rFonts w:ascii="Times New Roman" w:eastAsia="Times New Roman" w:hAnsi="Times New Roman" w:cs="Times New Roman"/>
          <w:b/>
          <w:bCs/>
          <w:sz w:val="24"/>
          <w:szCs w:val="24"/>
          <w:lang w:val="x-none" w:eastAsia="x-none"/>
        </w:rPr>
      </w:pPr>
      <w:r w:rsidRPr="0081281F">
        <w:rPr>
          <w:rFonts w:ascii="Times New Roman" w:eastAsia="Times New Roman" w:hAnsi="Times New Roman" w:cs="Times New Roman"/>
          <w:b/>
          <w:bCs/>
          <w:sz w:val="24"/>
          <w:szCs w:val="24"/>
          <w:lang w:val="x-none" w:eastAsia="x-none"/>
        </w:rPr>
        <w:t xml:space="preserve">Дополнительные источники </w:t>
      </w:r>
    </w:p>
    <w:p w14:paraId="533802C8" w14:textId="77777777" w:rsidR="0081281F" w:rsidRPr="0081281F" w:rsidRDefault="0081281F" w:rsidP="0081281F">
      <w:pPr>
        <w:numPr>
          <w:ilvl w:val="0"/>
          <w:numId w:val="21"/>
        </w:numPr>
        <w:tabs>
          <w:tab w:val="left" w:pos="1134"/>
        </w:tabs>
        <w:spacing w:line="276" w:lineRule="auto"/>
        <w:ind w:left="0" w:firstLine="709"/>
        <w:jc w:val="both"/>
        <w:rPr>
          <w:rFonts w:ascii="Times New Roman" w:eastAsia="Times New Roman" w:hAnsi="Times New Roman" w:cs="Times New Roman"/>
          <w:bCs/>
          <w:sz w:val="24"/>
          <w:szCs w:val="24"/>
          <w:lang w:val="x-none" w:eastAsia="x-none"/>
        </w:rPr>
      </w:pPr>
      <w:r w:rsidRPr="0081281F">
        <w:rPr>
          <w:rFonts w:ascii="Times New Roman" w:eastAsia="Times New Roman" w:hAnsi="Times New Roman" w:cs="Times New Roman"/>
          <w:bCs/>
          <w:sz w:val="24"/>
          <w:szCs w:val="24"/>
          <w:lang w:val="x-none" w:eastAsia="x-none"/>
        </w:rPr>
        <w:t xml:space="preserve">Справочно-правовая система Консультант плюс : официальный сайт. – Москва, 2021 – URL: </w:t>
      </w:r>
      <w:r w:rsidRPr="0081281F">
        <w:rPr>
          <w:rFonts w:ascii="Times New Roman" w:eastAsia="Times New Roman" w:hAnsi="Times New Roman" w:cs="Times New Roman"/>
          <w:bCs/>
          <w:color w:val="0000FF"/>
          <w:sz w:val="24"/>
          <w:szCs w:val="24"/>
          <w:u w:val="single"/>
          <w:lang w:val="x-none" w:eastAsia="x-none"/>
        </w:rPr>
        <w:t>http://www.consultant.ru</w:t>
      </w:r>
      <w:r w:rsidRPr="0081281F">
        <w:rPr>
          <w:rFonts w:ascii="Times New Roman" w:eastAsia="Times New Roman" w:hAnsi="Times New Roman" w:cs="Times New Roman"/>
          <w:bCs/>
          <w:sz w:val="24"/>
          <w:szCs w:val="24"/>
          <w:lang w:val="x-none" w:eastAsia="x-none"/>
        </w:rPr>
        <w:t xml:space="preserve"> (дата обращения: 27.07.2021). – Текст : электронный.</w:t>
      </w:r>
    </w:p>
    <w:p w14:paraId="26CF87DA" w14:textId="77777777" w:rsidR="0081281F" w:rsidRPr="0081281F" w:rsidRDefault="0081281F" w:rsidP="0081281F">
      <w:pPr>
        <w:tabs>
          <w:tab w:val="left" w:pos="1134"/>
        </w:tabs>
        <w:ind w:firstLine="709"/>
        <w:jc w:val="both"/>
        <w:rPr>
          <w:rFonts w:ascii="Times New Roman" w:eastAsia="Times New Roman" w:hAnsi="Times New Roman" w:cs="Times New Roman"/>
          <w:bCs/>
          <w:sz w:val="24"/>
          <w:szCs w:val="24"/>
          <w:lang w:val="x-none" w:eastAsia="x-none"/>
        </w:rPr>
      </w:pPr>
      <w:r w:rsidRPr="0081281F">
        <w:rPr>
          <w:rFonts w:ascii="Times New Roman" w:eastAsia="Times New Roman" w:hAnsi="Times New Roman" w:cs="Times New Roman"/>
          <w:bCs/>
          <w:sz w:val="24"/>
          <w:szCs w:val="24"/>
          <w:lang w:val="x-none" w:eastAsia="x-none"/>
        </w:rPr>
        <w:t xml:space="preserve">Федеральной службы государственной статистики (Росстат): официальный сайт. – Москва, 2021 – URL: </w:t>
      </w:r>
      <w:r w:rsidRPr="0081281F">
        <w:rPr>
          <w:rFonts w:ascii="Times New Roman" w:eastAsia="Times New Roman" w:hAnsi="Times New Roman" w:cs="Times New Roman"/>
          <w:bCs/>
          <w:color w:val="0000FF"/>
          <w:sz w:val="24"/>
          <w:szCs w:val="24"/>
          <w:u w:val="single"/>
          <w:lang w:val="x-none" w:eastAsia="x-none"/>
        </w:rPr>
        <w:t>http://www.gks.ru</w:t>
      </w:r>
      <w:r w:rsidRPr="0081281F">
        <w:rPr>
          <w:rFonts w:ascii="Times New Roman" w:eastAsia="Times New Roman" w:hAnsi="Times New Roman" w:cs="Times New Roman"/>
          <w:bCs/>
          <w:sz w:val="24"/>
          <w:szCs w:val="24"/>
          <w:lang w:val="x-none" w:eastAsia="x-none"/>
        </w:rPr>
        <w:t xml:space="preserve"> (дата обращения: 27.07.2021). – Текст : электронный.</w:t>
      </w:r>
    </w:p>
    <w:p w14:paraId="029B7DD5" w14:textId="77777777" w:rsidR="0081281F" w:rsidRPr="0081281F" w:rsidRDefault="0081281F" w:rsidP="0081281F">
      <w:pPr>
        <w:numPr>
          <w:ilvl w:val="0"/>
          <w:numId w:val="21"/>
        </w:numPr>
        <w:tabs>
          <w:tab w:val="left" w:pos="1134"/>
        </w:tabs>
        <w:spacing w:line="276" w:lineRule="auto"/>
        <w:ind w:left="0" w:firstLine="709"/>
        <w:jc w:val="both"/>
        <w:rPr>
          <w:rFonts w:ascii="Times New Roman" w:eastAsia="Times New Roman" w:hAnsi="Times New Roman" w:cs="Times New Roman"/>
          <w:bCs/>
          <w:sz w:val="24"/>
          <w:szCs w:val="24"/>
          <w:lang w:val="x-none" w:eastAsia="x-none"/>
        </w:rPr>
      </w:pPr>
      <w:r w:rsidRPr="0081281F">
        <w:rPr>
          <w:rFonts w:ascii="Times New Roman" w:eastAsia="Times New Roman" w:hAnsi="Times New Roman" w:cs="Times New Roman"/>
          <w:bCs/>
          <w:sz w:val="24"/>
          <w:szCs w:val="24"/>
          <w:lang w:val="x-none" w:eastAsia="x-none"/>
        </w:rPr>
        <w:t>Рейтинговое агентство Эксперт : [сайт]. – Москва, 2021 – URL: http://www. raexpert.ru (дата обращения: 27.07.2021). – Текст : электронный.</w:t>
      </w:r>
    </w:p>
    <w:p w14:paraId="2236FA5F" w14:textId="77777777" w:rsidR="0081281F" w:rsidRPr="0081281F" w:rsidRDefault="0081281F" w:rsidP="0081281F">
      <w:pPr>
        <w:tabs>
          <w:tab w:val="left" w:pos="1134"/>
        </w:tabs>
        <w:ind w:firstLine="709"/>
        <w:jc w:val="both"/>
        <w:rPr>
          <w:rFonts w:ascii="Times New Roman" w:eastAsia="Times New Roman" w:hAnsi="Times New Roman" w:cs="Times New Roman"/>
          <w:bCs/>
          <w:sz w:val="24"/>
          <w:szCs w:val="24"/>
          <w:lang w:val="x-none" w:eastAsia="x-none"/>
        </w:rPr>
      </w:pPr>
      <w:r w:rsidRPr="0081281F">
        <w:rPr>
          <w:rFonts w:ascii="Times New Roman" w:eastAsia="Times New Roman" w:hAnsi="Times New Roman" w:cs="Times New Roman"/>
          <w:bCs/>
          <w:sz w:val="24"/>
          <w:szCs w:val="24"/>
          <w:lang w:val="x-none" w:eastAsia="x-none"/>
        </w:rPr>
        <w:t xml:space="preserve">СПАРК – Система профессионального анализа рынков и компаний: [сайт]. – Москва,2021 - URL: </w:t>
      </w:r>
      <w:hyperlink r:id="rId33" w:history="1">
        <w:r w:rsidRPr="0081281F">
          <w:rPr>
            <w:rFonts w:ascii="Times New Roman" w:eastAsia="Times New Roman" w:hAnsi="Times New Roman" w:cs="Times New Roman"/>
            <w:bCs/>
            <w:color w:val="0000FF"/>
            <w:sz w:val="24"/>
            <w:szCs w:val="24"/>
            <w:u w:val="single"/>
            <w:lang w:val="x-none" w:eastAsia="x-none"/>
          </w:rPr>
          <w:t>http://www.spark-interfax.ru</w:t>
        </w:r>
      </w:hyperlink>
      <w:r w:rsidRPr="0081281F">
        <w:rPr>
          <w:rFonts w:ascii="Times New Roman" w:eastAsia="Times New Roman" w:hAnsi="Times New Roman" w:cs="Times New Roman"/>
          <w:bCs/>
          <w:color w:val="0000FF"/>
          <w:sz w:val="24"/>
          <w:szCs w:val="24"/>
          <w:u w:val="single"/>
          <w:lang w:eastAsia="x-none"/>
        </w:rPr>
        <w:t xml:space="preserve"> </w:t>
      </w:r>
      <w:r w:rsidRPr="0081281F">
        <w:rPr>
          <w:rFonts w:ascii="Times New Roman" w:eastAsia="Times New Roman" w:hAnsi="Times New Roman" w:cs="Times New Roman"/>
          <w:bCs/>
          <w:sz w:val="24"/>
          <w:szCs w:val="24"/>
          <w:lang w:val="x-none" w:eastAsia="x-none"/>
        </w:rPr>
        <w:t>(дата обращения: 27.07.2021). – Текст : электронный.</w:t>
      </w:r>
    </w:p>
    <w:p w14:paraId="322FC583" w14:textId="77777777" w:rsidR="0081281F" w:rsidRPr="0081281F" w:rsidRDefault="0081281F" w:rsidP="0081281F">
      <w:pPr>
        <w:numPr>
          <w:ilvl w:val="0"/>
          <w:numId w:val="21"/>
        </w:numPr>
        <w:tabs>
          <w:tab w:val="left" w:pos="1134"/>
        </w:tabs>
        <w:spacing w:line="276" w:lineRule="auto"/>
        <w:ind w:left="0" w:firstLine="709"/>
        <w:jc w:val="both"/>
        <w:rPr>
          <w:rFonts w:ascii="Times New Roman" w:eastAsia="Times New Roman" w:hAnsi="Times New Roman" w:cs="Times New Roman"/>
          <w:bCs/>
          <w:sz w:val="24"/>
          <w:szCs w:val="24"/>
          <w:lang w:val="x-none" w:eastAsia="x-none"/>
        </w:rPr>
      </w:pPr>
      <w:r w:rsidRPr="0081281F">
        <w:rPr>
          <w:rFonts w:ascii="Times New Roman" w:eastAsia="Times New Roman" w:hAnsi="Times New Roman" w:cs="Times New Roman"/>
          <w:bCs/>
          <w:sz w:val="24"/>
          <w:szCs w:val="24"/>
          <w:lang w:val="x-none" w:eastAsia="x-none"/>
        </w:rPr>
        <w:t xml:space="preserve">Информационная система </w:t>
      </w:r>
      <w:proofErr w:type="spellStart"/>
      <w:r w:rsidRPr="0081281F">
        <w:rPr>
          <w:rFonts w:ascii="Times New Roman" w:eastAsia="Times New Roman" w:hAnsi="Times New Roman" w:cs="Times New Roman"/>
          <w:bCs/>
          <w:sz w:val="24"/>
          <w:szCs w:val="24"/>
          <w:lang w:val="x-none" w:eastAsia="x-none"/>
        </w:rPr>
        <w:t>Bloomberg</w:t>
      </w:r>
      <w:proofErr w:type="spellEnd"/>
      <w:r w:rsidRPr="0081281F">
        <w:rPr>
          <w:rFonts w:ascii="Times New Roman" w:eastAsia="Times New Roman" w:hAnsi="Times New Roman" w:cs="Times New Roman"/>
          <w:bCs/>
          <w:sz w:val="24"/>
          <w:szCs w:val="24"/>
          <w:lang w:val="x-none" w:eastAsia="x-none"/>
        </w:rPr>
        <w:t xml:space="preserve"> : официальный сайт. – Москва, 2021 -</w:t>
      </w:r>
      <w:r w:rsidRPr="0081281F">
        <w:rPr>
          <w:rFonts w:ascii="Times New Roman" w:eastAsia="Times New Roman" w:hAnsi="Times New Roman" w:cs="Times New Roman"/>
          <w:bCs/>
          <w:sz w:val="24"/>
          <w:szCs w:val="24"/>
          <w:lang w:val="en-US" w:eastAsia="x-none"/>
        </w:rPr>
        <w:t>URL</w:t>
      </w:r>
      <w:r w:rsidRPr="0081281F">
        <w:rPr>
          <w:rFonts w:ascii="Times New Roman" w:eastAsia="Times New Roman" w:hAnsi="Times New Roman" w:cs="Times New Roman"/>
          <w:bCs/>
          <w:sz w:val="24"/>
          <w:szCs w:val="24"/>
          <w:lang w:val="x-none" w:eastAsia="x-none"/>
        </w:rPr>
        <w:t xml:space="preserve">: </w:t>
      </w:r>
      <w:hyperlink r:id="rId34" w:history="1">
        <w:r w:rsidRPr="0081281F">
          <w:rPr>
            <w:rFonts w:ascii="Times New Roman" w:eastAsia="Times New Roman" w:hAnsi="Times New Roman" w:cs="Times New Roman"/>
            <w:bCs/>
            <w:color w:val="0000FF"/>
            <w:sz w:val="24"/>
            <w:szCs w:val="24"/>
            <w:u w:val="single"/>
            <w:lang w:val="x-none" w:eastAsia="x-none"/>
          </w:rPr>
          <w:t>http://www.bloomberg.com</w:t>
        </w:r>
      </w:hyperlink>
      <w:r w:rsidRPr="0081281F">
        <w:rPr>
          <w:rFonts w:ascii="Times New Roman" w:eastAsia="Times New Roman" w:hAnsi="Times New Roman" w:cs="Times New Roman"/>
          <w:bCs/>
          <w:color w:val="0000FF"/>
          <w:sz w:val="24"/>
          <w:szCs w:val="24"/>
          <w:u w:val="single"/>
          <w:lang w:val="x-none" w:eastAsia="x-none"/>
        </w:rPr>
        <w:t xml:space="preserve"> </w:t>
      </w:r>
      <w:r w:rsidRPr="0081281F">
        <w:rPr>
          <w:rFonts w:ascii="Times New Roman" w:eastAsia="Times New Roman" w:hAnsi="Times New Roman" w:cs="Times New Roman"/>
          <w:bCs/>
          <w:sz w:val="24"/>
          <w:szCs w:val="24"/>
          <w:lang w:val="x-none" w:eastAsia="x-none"/>
        </w:rPr>
        <w:t>(дата обращения: 27.07.2021). – Текст : электронный.</w:t>
      </w:r>
    </w:p>
    <w:p w14:paraId="6DB90981" w14:textId="77777777" w:rsidR="0081281F" w:rsidRPr="0081281F" w:rsidRDefault="0081281F" w:rsidP="0081281F">
      <w:pPr>
        <w:numPr>
          <w:ilvl w:val="0"/>
          <w:numId w:val="21"/>
        </w:numPr>
        <w:tabs>
          <w:tab w:val="left" w:pos="1134"/>
        </w:tabs>
        <w:spacing w:line="276" w:lineRule="auto"/>
        <w:ind w:left="0" w:firstLine="709"/>
        <w:contextualSpacing/>
        <w:jc w:val="both"/>
        <w:rPr>
          <w:rFonts w:ascii="Times New Roman" w:eastAsia="Times New Roman" w:hAnsi="Times New Roman" w:cs="Times New Roman"/>
          <w:bCs/>
          <w:sz w:val="24"/>
          <w:szCs w:val="24"/>
          <w:lang w:val="x-none" w:eastAsia="x-none"/>
        </w:rPr>
      </w:pPr>
      <w:r w:rsidRPr="0081281F">
        <w:rPr>
          <w:rFonts w:ascii="Times New Roman" w:eastAsia="Times New Roman" w:hAnsi="Times New Roman" w:cs="Times New Roman"/>
          <w:bCs/>
          <w:sz w:val="24"/>
          <w:szCs w:val="24"/>
          <w:lang w:val="x-none" w:eastAsia="x-none"/>
        </w:rPr>
        <w:t xml:space="preserve">Московская биржа : официальный сайт. – Москва, 2021 - </w:t>
      </w:r>
      <w:bookmarkStart w:id="54" w:name="_Hlk78738085"/>
      <w:r w:rsidRPr="0081281F">
        <w:rPr>
          <w:rFonts w:ascii="Times New Roman" w:eastAsia="Times New Roman" w:hAnsi="Times New Roman" w:cs="Times New Roman"/>
          <w:bCs/>
          <w:sz w:val="24"/>
          <w:szCs w:val="24"/>
          <w:lang w:val="x-none" w:eastAsia="x-none"/>
        </w:rPr>
        <w:t xml:space="preserve">URL: </w:t>
      </w:r>
      <w:bookmarkEnd w:id="54"/>
      <w:r w:rsidRPr="0081281F">
        <w:rPr>
          <w:rFonts w:ascii="Times New Roman" w:eastAsia="Times New Roman" w:hAnsi="Times New Roman" w:cs="Times New Roman"/>
          <w:bCs/>
          <w:color w:val="0000FF"/>
          <w:sz w:val="24"/>
          <w:szCs w:val="24"/>
          <w:u w:val="single"/>
          <w:lang w:val="x-none" w:eastAsia="x-none"/>
        </w:rPr>
        <w:t>moex.com</w:t>
      </w:r>
      <w:r w:rsidRPr="0081281F">
        <w:rPr>
          <w:rFonts w:ascii="Times New Roman" w:eastAsia="Times New Roman" w:hAnsi="Times New Roman" w:cs="Times New Roman"/>
          <w:bCs/>
          <w:sz w:val="24"/>
          <w:szCs w:val="24"/>
          <w:lang w:val="x-none" w:eastAsia="x-none"/>
        </w:rPr>
        <w:t xml:space="preserve"> (дата обращения: 27.07.2021). – Текст : электронный.</w:t>
      </w:r>
    </w:p>
    <w:p w14:paraId="6EAE8EAD" w14:textId="77777777" w:rsidR="0081281F" w:rsidRPr="0081281F" w:rsidRDefault="0081281F" w:rsidP="0081281F">
      <w:pPr>
        <w:numPr>
          <w:ilvl w:val="0"/>
          <w:numId w:val="21"/>
        </w:numPr>
        <w:tabs>
          <w:tab w:val="left" w:pos="1134"/>
        </w:tabs>
        <w:spacing w:line="276" w:lineRule="auto"/>
        <w:ind w:left="0" w:firstLine="709"/>
        <w:contextualSpacing/>
        <w:jc w:val="both"/>
        <w:rPr>
          <w:rFonts w:ascii="Times New Roman" w:eastAsia="Times New Roman" w:hAnsi="Times New Roman" w:cs="Times New Roman"/>
          <w:bCs/>
          <w:sz w:val="24"/>
          <w:szCs w:val="24"/>
          <w:lang w:val="x-none" w:eastAsia="x-none"/>
        </w:rPr>
      </w:pPr>
      <w:r w:rsidRPr="0081281F">
        <w:rPr>
          <w:rFonts w:ascii="Times New Roman" w:eastAsia="Times New Roman" w:hAnsi="Times New Roman" w:cs="Times New Roman"/>
          <w:bCs/>
          <w:sz w:val="24"/>
          <w:szCs w:val="24"/>
          <w:lang w:val="x-none" w:eastAsia="x-none"/>
        </w:rPr>
        <w:lastRenderedPageBreak/>
        <w:t>Правительство Российской Федерации : официальный сайт. – Москва. – Обновляется в течение суток. – URL</w:t>
      </w:r>
      <w:r w:rsidRPr="0081281F">
        <w:rPr>
          <w:rFonts w:ascii="Times New Roman" w:eastAsia="Times New Roman" w:hAnsi="Times New Roman" w:cs="Times New Roman"/>
          <w:bCs/>
          <w:color w:val="0000FF"/>
          <w:sz w:val="24"/>
          <w:szCs w:val="24"/>
          <w:u w:val="single"/>
          <w:lang w:val="x-none" w:eastAsia="x-none"/>
        </w:rPr>
        <w:t>: http://government.ru</w:t>
      </w:r>
      <w:r w:rsidRPr="0081281F">
        <w:rPr>
          <w:rFonts w:ascii="Times New Roman" w:eastAsia="Times New Roman" w:hAnsi="Times New Roman" w:cs="Times New Roman"/>
          <w:bCs/>
          <w:sz w:val="24"/>
          <w:szCs w:val="24"/>
          <w:lang w:val="x-none" w:eastAsia="x-none"/>
        </w:rPr>
        <w:t xml:space="preserve"> (дата обращения: 27.07.2021). – Текст : электронный.</w:t>
      </w:r>
    </w:p>
    <w:p w14:paraId="39A46395" w14:textId="77777777" w:rsidR="0081281F" w:rsidRPr="0081281F" w:rsidRDefault="0081281F" w:rsidP="0081281F">
      <w:pPr>
        <w:numPr>
          <w:ilvl w:val="0"/>
          <w:numId w:val="21"/>
        </w:numPr>
        <w:tabs>
          <w:tab w:val="left" w:pos="1134"/>
        </w:tabs>
        <w:spacing w:line="276" w:lineRule="auto"/>
        <w:ind w:left="0" w:firstLine="709"/>
        <w:jc w:val="both"/>
        <w:rPr>
          <w:rFonts w:ascii="Times New Roman" w:eastAsia="Times New Roman" w:hAnsi="Times New Roman" w:cs="Times New Roman"/>
          <w:bCs/>
          <w:sz w:val="24"/>
          <w:szCs w:val="24"/>
          <w:lang w:val="x-none" w:eastAsia="x-none"/>
        </w:rPr>
      </w:pPr>
      <w:r w:rsidRPr="0081281F">
        <w:rPr>
          <w:rFonts w:ascii="Times New Roman" w:eastAsia="Times New Roman" w:hAnsi="Times New Roman" w:cs="Times New Roman"/>
          <w:bCs/>
          <w:sz w:val="24"/>
          <w:szCs w:val="24"/>
          <w:lang w:val="x-none" w:eastAsia="x-none"/>
        </w:rPr>
        <w:t xml:space="preserve">Инвестиционный интернет-портал </w:t>
      </w:r>
      <w:proofErr w:type="spellStart"/>
      <w:r w:rsidRPr="0081281F">
        <w:rPr>
          <w:rFonts w:ascii="Times New Roman" w:eastAsia="Times New Roman" w:hAnsi="Times New Roman" w:cs="Times New Roman"/>
          <w:bCs/>
          <w:sz w:val="24"/>
          <w:szCs w:val="24"/>
          <w:lang w:val="x-none" w:eastAsia="x-none"/>
        </w:rPr>
        <w:t>Investfunds</w:t>
      </w:r>
      <w:proofErr w:type="spellEnd"/>
      <w:r w:rsidRPr="0081281F">
        <w:rPr>
          <w:rFonts w:ascii="Times New Roman" w:eastAsia="Times New Roman" w:hAnsi="Times New Roman" w:cs="Times New Roman"/>
          <w:bCs/>
          <w:sz w:val="24"/>
          <w:szCs w:val="24"/>
          <w:lang w:val="x-none" w:eastAsia="x-none"/>
        </w:rPr>
        <w:t xml:space="preserve"> : [сайт]. – Москва, 2021, URL: </w:t>
      </w:r>
      <w:r w:rsidRPr="0081281F">
        <w:rPr>
          <w:rFonts w:ascii="Times New Roman" w:eastAsia="Times New Roman" w:hAnsi="Times New Roman" w:cs="Times New Roman"/>
          <w:bCs/>
          <w:color w:val="0000FF"/>
          <w:sz w:val="24"/>
          <w:szCs w:val="24"/>
          <w:u w:val="single"/>
          <w:lang w:val="x-none" w:eastAsia="x-none"/>
        </w:rPr>
        <w:t>https://investfunds.ru</w:t>
      </w:r>
      <w:r w:rsidRPr="0081281F">
        <w:rPr>
          <w:rFonts w:ascii="Times New Roman" w:eastAsia="Times New Roman" w:hAnsi="Times New Roman" w:cs="Times New Roman"/>
          <w:bCs/>
          <w:sz w:val="24"/>
          <w:szCs w:val="24"/>
          <w:lang w:val="x-none" w:eastAsia="x-none"/>
        </w:rPr>
        <w:t>/ (дата обращения: 27.07.2021). – Текст : электронный.</w:t>
      </w:r>
    </w:p>
    <w:p w14:paraId="728D11C9" w14:textId="77777777" w:rsidR="0081281F" w:rsidRPr="0081281F" w:rsidRDefault="0081281F" w:rsidP="0081281F">
      <w:pPr>
        <w:numPr>
          <w:ilvl w:val="0"/>
          <w:numId w:val="21"/>
        </w:numPr>
        <w:tabs>
          <w:tab w:val="left" w:pos="1134"/>
        </w:tabs>
        <w:spacing w:line="276" w:lineRule="auto"/>
        <w:ind w:left="0" w:firstLine="709"/>
        <w:jc w:val="both"/>
        <w:rPr>
          <w:rFonts w:ascii="Times New Roman" w:eastAsia="Times New Roman" w:hAnsi="Times New Roman" w:cs="Times New Roman"/>
          <w:bCs/>
          <w:sz w:val="24"/>
          <w:szCs w:val="24"/>
          <w:lang w:val="x-none" w:eastAsia="x-none"/>
        </w:rPr>
      </w:pPr>
      <w:r w:rsidRPr="0081281F">
        <w:rPr>
          <w:rFonts w:ascii="Times New Roman" w:eastAsia="Times New Roman" w:hAnsi="Times New Roman" w:cs="Times New Roman"/>
          <w:bCs/>
          <w:sz w:val="24"/>
          <w:szCs w:val="24"/>
          <w:lang w:val="x-none" w:eastAsia="x-none"/>
        </w:rPr>
        <w:t>Экономический факультет МГУ : [сайт]. – 2021. - URL: https://finuch.ru/(дата обращения: 27.07.2021). - Текст : электронный.</w:t>
      </w:r>
    </w:p>
    <w:p w14:paraId="28F030E0" w14:textId="77777777" w:rsidR="0081281F" w:rsidRPr="0081281F" w:rsidRDefault="0081281F" w:rsidP="0081281F">
      <w:pPr>
        <w:numPr>
          <w:ilvl w:val="0"/>
          <w:numId w:val="21"/>
        </w:numPr>
        <w:tabs>
          <w:tab w:val="left" w:pos="1134"/>
        </w:tabs>
        <w:spacing w:line="276" w:lineRule="auto"/>
        <w:ind w:left="0" w:firstLine="709"/>
        <w:jc w:val="both"/>
        <w:rPr>
          <w:rFonts w:ascii="Times New Roman" w:eastAsia="Times New Roman" w:hAnsi="Times New Roman" w:cs="Times New Roman"/>
          <w:bCs/>
          <w:sz w:val="24"/>
          <w:szCs w:val="24"/>
          <w:lang w:val="x-none" w:eastAsia="x-none"/>
        </w:rPr>
      </w:pPr>
      <w:r w:rsidRPr="0081281F">
        <w:rPr>
          <w:rFonts w:ascii="Times New Roman" w:eastAsia="Times New Roman" w:hAnsi="Times New Roman" w:cs="Times New Roman"/>
          <w:bCs/>
          <w:sz w:val="24"/>
          <w:szCs w:val="24"/>
          <w:lang w:val="x-none" w:eastAsia="x-none"/>
        </w:rPr>
        <w:t>Учебное пособие «Азбука предпринимателя» для потенциальных и начинающих предпринимателей/АО «Корпорация «МСП» – Москва: АО «Корпорация «МСП», 2016. – 140 с. - Текст: электронный.</w:t>
      </w:r>
    </w:p>
    <w:p w14:paraId="218FC7BC" w14:textId="77777777" w:rsidR="0081281F" w:rsidRPr="0081281F" w:rsidRDefault="0081281F" w:rsidP="0081281F">
      <w:pPr>
        <w:numPr>
          <w:ilvl w:val="0"/>
          <w:numId w:val="21"/>
        </w:numPr>
        <w:tabs>
          <w:tab w:val="left" w:pos="1134"/>
        </w:tabs>
        <w:spacing w:line="276" w:lineRule="auto"/>
        <w:ind w:left="0" w:firstLine="709"/>
        <w:jc w:val="both"/>
        <w:rPr>
          <w:rFonts w:ascii="Times New Roman" w:eastAsia="Times New Roman" w:hAnsi="Times New Roman" w:cs="Times New Roman"/>
          <w:bCs/>
          <w:sz w:val="24"/>
          <w:szCs w:val="24"/>
          <w:lang w:val="x-none" w:eastAsia="x-none"/>
        </w:rPr>
      </w:pPr>
      <w:r w:rsidRPr="0081281F">
        <w:rPr>
          <w:rFonts w:ascii="Times New Roman" w:eastAsia="Times New Roman" w:hAnsi="Times New Roman" w:cs="Times New Roman"/>
          <w:bCs/>
          <w:sz w:val="24"/>
          <w:szCs w:val="24"/>
          <w:lang w:val="x-none" w:eastAsia="x-none"/>
        </w:rPr>
        <w:t>Центральный банк России: [сайт]. – 2021. - URL: https://fincult.info/ (дата обращения: 27.07.2021). - Текст : электронный.</w:t>
      </w:r>
    </w:p>
    <w:p w14:paraId="23EE4047" w14:textId="77777777" w:rsidR="0081281F" w:rsidRPr="0081281F" w:rsidRDefault="0081281F" w:rsidP="0081281F">
      <w:pPr>
        <w:contextualSpacing/>
        <w:jc w:val="both"/>
        <w:rPr>
          <w:rFonts w:ascii="Times New Roman" w:eastAsia="Times New Roman" w:hAnsi="Times New Roman" w:cs="Times New Roman"/>
          <w:b/>
          <w:sz w:val="24"/>
          <w:szCs w:val="24"/>
          <w:lang w:eastAsia="ru-RU"/>
        </w:rPr>
      </w:pPr>
    </w:p>
    <w:p w14:paraId="394D82FC" w14:textId="77777777" w:rsidR="00490E4F" w:rsidRPr="001B085A" w:rsidRDefault="00490E4F" w:rsidP="00490E4F">
      <w:pPr>
        <w:pStyle w:val="1f"/>
        <w:jc w:val="left"/>
        <w:rPr>
          <w:rFonts w:ascii="Times New Roman" w:hAnsi="Times New Roman"/>
          <w:lang w:val="ru-RU"/>
        </w:rPr>
        <w:sectPr w:rsidR="00490E4F" w:rsidRPr="001B085A" w:rsidSect="00580FD1">
          <w:pgSz w:w="11906" w:h="16838"/>
          <w:pgMar w:top="1134" w:right="849" w:bottom="1134" w:left="567" w:header="709" w:footer="709" w:gutter="0"/>
          <w:cols w:space="708"/>
          <w:docGrid w:linePitch="360"/>
        </w:sectPr>
      </w:pPr>
    </w:p>
    <w:p w14:paraId="6DA6C9D2" w14:textId="77777777" w:rsidR="00490E4F" w:rsidRDefault="00490E4F" w:rsidP="00490E4F">
      <w:pPr>
        <w:pStyle w:val="1f"/>
        <w:ind w:firstLine="709"/>
        <w:jc w:val="left"/>
        <w:rPr>
          <w:rFonts w:ascii="Times New Roman" w:hAnsi="Times New Roman"/>
          <w:lang w:val="ru-RU"/>
        </w:rPr>
      </w:pPr>
      <w:r w:rsidRPr="00E11160">
        <w:rPr>
          <w:rFonts w:ascii="Times New Roman" w:hAnsi="Times New Roman"/>
        </w:rPr>
        <w:lastRenderedPageBreak/>
        <w:t xml:space="preserve">4. Контроль и оценка результатов освоения </w:t>
      </w:r>
      <w:r>
        <w:rPr>
          <w:rFonts w:ascii="Times New Roman" w:hAnsi="Times New Roman"/>
          <w:lang w:val="ru-RU"/>
        </w:rPr>
        <w:t>ДИСЦИПЛИНЫ</w:t>
      </w:r>
    </w:p>
    <w:p w14:paraId="32997A0C" w14:textId="77777777" w:rsidR="00490E4F" w:rsidRDefault="00490E4F" w:rsidP="00490E4F">
      <w:pPr>
        <w:pStyle w:val="1f"/>
        <w:ind w:firstLine="709"/>
        <w:jc w:val="left"/>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4"/>
        <w:gridCol w:w="3281"/>
        <w:gridCol w:w="2103"/>
      </w:tblGrid>
      <w:tr w:rsidR="0081281F" w:rsidRPr="00AE39B5" w14:paraId="6A811699" w14:textId="77777777" w:rsidTr="005B1BDF">
        <w:tc>
          <w:tcPr>
            <w:tcW w:w="2204" w:type="pct"/>
          </w:tcPr>
          <w:p w14:paraId="40F5A342" w14:textId="77777777" w:rsidR="0081281F" w:rsidRPr="00AE39B5" w:rsidRDefault="0081281F" w:rsidP="005B1BDF">
            <w:pPr>
              <w:jc w:val="center"/>
              <w:rPr>
                <w:rFonts w:ascii="Times New Roman" w:hAnsi="Times New Roman"/>
                <w:sz w:val="24"/>
                <w:szCs w:val="24"/>
              </w:rPr>
            </w:pPr>
            <w:r w:rsidRPr="00AE39B5">
              <w:rPr>
                <w:rFonts w:ascii="Times New Roman" w:hAnsi="Times New Roman"/>
                <w:b/>
                <w:bCs/>
                <w:sz w:val="24"/>
                <w:szCs w:val="24"/>
              </w:rPr>
              <w:t>Результаты обучения</w:t>
            </w:r>
          </w:p>
        </w:tc>
        <w:tc>
          <w:tcPr>
            <w:tcW w:w="1704" w:type="pct"/>
          </w:tcPr>
          <w:p w14:paraId="2A84FC9C" w14:textId="77777777" w:rsidR="0081281F" w:rsidRPr="00AE39B5" w:rsidRDefault="0081281F" w:rsidP="005B1BDF">
            <w:pPr>
              <w:jc w:val="center"/>
              <w:rPr>
                <w:rFonts w:ascii="Times New Roman" w:hAnsi="Times New Roman"/>
                <w:b/>
                <w:bCs/>
                <w:sz w:val="24"/>
                <w:szCs w:val="24"/>
              </w:rPr>
            </w:pPr>
            <w:r w:rsidRPr="00AE39B5">
              <w:rPr>
                <w:rFonts w:ascii="Times New Roman" w:hAnsi="Times New Roman"/>
                <w:b/>
                <w:bCs/>
                <w:sz w:val="24"/>
                <w:szCs w:val="24"/>
              </w:rPr>
              <w:t>Критерии оценки</w:t>
            </w:r>
          </w:p>
        </w:tc>
        <w:tc>
          <w:tcPr>
            <w:tcW w:w="1092" w:type="pct"/>
          </w:tcPr>
          <w:p w14:paraId="4ADBBA26" w14:textId="77777777" w:rsidR="0081281F" w:rsidRPr="00AE39B5" w:rsidRDefault="0081281F" w:rsidP="005B1BDF">
            <w:pPr>
              <w:jc w:val="center"/>
              <w:rPr>
                <w:rFonts w:ascii="Times New Roman" w:hAnsi="Times New Roman"/>
                <w:b/>
                <w:bCs/>
                <w:sz w:val="24"/>
                <w:szCs w:val="24"/>
              </w:rPr>
            </w:pPr>
            <w:r w:rsidRPr="00AE39B5">
              <w:rPr>
                <w:rFonts w:ascii="Times New Roman" w:hAnsi="Times New Roman"/>
                <w:b/>
                <w:bCs/>
                <w:sz w:val="24"/>
                <w:szCs w:val="24"/>
              </w:rPr>
              <w:t>Методы оценки</w:t>
            </w:r>
          </w:p>
        </w:tc>
      </w:tr>
      <w:tr w:rsidR="0081281F" w:rsidRPr="00AE39B5" w14:paraId="2157C2B4" w14:textId="77777777" w:rsidTr="005B1BDF">
        <w:tc>
          <w:tcPr>
            <w:tcW w:w="5000" w:type="pct"/>
            <w:gridSpan w:val="3"/>
          </w:tcPr>
          <w:p w14:paraId="754CE0C4" w14:textId="77777777" w:rsidR="0081281F" w:rsidRPr="00AE39B5" w:rsidRDefault="0081281F" w:rsidP="005B1BDF">
            <w:pPr>
              <w:rPr>
                <w:rFonts w:ascii="Times New Roman" w:hAnsi="Times New Roman"/>
                <w:bCs/>
                <w:iCs/>
                <w:sz w:val="24"/>
                <w:szCs w:val="24"/>
              </w:rPr>
            </w:pPr>
            <w:r w:rsidRPr="00AE39B5">
              <w:rPr>
                <w:rFonts w:ascii="Times New Roman" w:hAnsi="Times New Roman"/>
                <w:bCs/>
                <w:iCs/>
                <w:sz w:val="24"/>
                <w:szCs w:val="24"/>
              </w:rPr>
              <w:t>Перечень знаний, осваиваемых в рамках дисциплины</w:t>
            </w:r>
          </w:p>
        </w:tc>
      </w:tr>
      <w:tr w:rsidR="0081281F" w:rsidRPr="00AE39B5" w14:paraId="3ED344AD" w14:textId="77777777" w:rsidTr="005B1BDF">
        <w:tc>
          <w:tcPr>
            <w:tcW w:w="2204" w:type="pct"/>
          </w:tcPr>
          <w:p w14:paraId="6D19567C" w14:textId="77777777" w:rsidR="007445DA" w:rsidRPr="007445DA" w:rsidRDefault="007445DA" w:rsidP="007445DA">
            <w:pPr>
              <w:rPr>
                <w:rFonts w:ascii="Times New Roman" w:hAnsi="Times New Roman"/>
                <w:bCs/>
                <w:sz w:val="24"/>
                <w:szCs w:val="24"/>
              </w:rPr>
            </w:pPr>
            <w:r w:rsidRPr="007445DA">
              <w:rPr>
                <w:rFonts w:ascii="Times New Roman" w:hAnsi="Times New Roman"/>
                <w:bCs/>
                <w:sz w:val="24"/>
                <w:szCs w:val="24"/>
              </w:rPr>
              <w:t xml:space="preserve">- актуальный профессиональный и социальный контекст, в котором приходится работать и жить; </w:t>
            </w:r>
          </w:p>
          <w:p w14:paraId="0017C2FE" w14:textId="77777777" w:rsidR="007445DA" w:rsidRPr="007445DA" w:rsidRDefault="007445DA" w:rsidP="007445DA">
            <w:pPr>
              <w:rPr>
                <w:rFonts w:ascii="Times New Roman" w:hAnsi="Times New Roman"/>
                <w:bCs/>
                <w:sz w:val="24"/>
                <w:szCs w:val="24"/>
              </w:rPr>
            </w:pPr>
            <w:r w:rsidRPr="007445DA">
              <w:rPr>
                <w:rFonts w:ascii="Times New Roman" w:hAnsi="Times New Roman"/>
                <w:bCs/>
                <w:sz w:val="24"/>
                <w:szCs w:val="24"/>
              </w:rPr>
              <w:t>- основные источники информации и ресурсы для решения задач в профессиональном и социальном контексте;</w:t>
            </w:r>
          </w:p>
          <w:p w14:paraId="2AA04C23" w14:textId="77777777" w:rsidR="007445DA" w:rsidRPr="007445DA" w:rsidRDefault="007445DA" w:rsidP="007445DA">
            <w:pPr>
              <w:rPr>
                <w:rFonts w:ascii="Times New Roman" w:hAnsi="Times New Roman"/>
                <w:bCs/>
                <w:sz w:val="24"/>
                <w:szCs w:val="24"/>
              </w:rPr>
            </w:pPr>
            <w:r w:rsidRPr="007445DA">
              <w:rPr>
                <w:rFonts w:ascii="Times New Roman" w:hAnsi="Times New Roman"/>
                <w:bCs/>
                <w:sz w:val="24"/>
                <w:szCs w:val="24"/>
              </w:rPr>
              <w:t xml:space="preserve">- алгоритмы выполнения работ в профессиональной и смежных областях; </w:t>
            </w:r>
          </w:p>
          <w:p w14:paraId="6295A797" w14:textId="77777777" w:rsidR="007445DA" w:rsidRPr="007445DA" w:rsidRDefault="007445DA" w:rsidP="007445DA">
            <w:pPr>
              <w:rPr>
                <w:rFonts w:ascii="Times New Roman" w:hAnsi="Times New Roman"/>
                <w:bCs/>
                <w:sz w:val="24"/>
                <w:szCs w:val="24"/>
              </w:rPr>
            </w:pPr>
            <w:r w:rsidRPr="007445DA">
              <w:rPr>
                <w:rFonts w:ascii="Times New Roman" w:hAnsi="Times New Roman"/>
                <w:bCs/>
                <w:sz w:val="24"/>
                <w:szCs w:val="24"/>
              </w:rPr>
              <w:t xml:space="preserve">- этапы планирования для решения задач; </w:t>
            </w:r>
          </w:p>
          <w:p w14:paraId="224B4145" w14:textId="77777777" w:rsidR="007445DA" w:rsidRPr="007445DA" w:rsidRDefault="007445DA" w:rsidP="007445DA">
            <w:pPr>
              <w:rPr>
                <w:rFonts w:ascii="Times New Roman" w:hAnsi="Times New Roman"/>
                <w:bCs/>
                <w:sz w:val="24"/>
                <w:szCs w:val="24"/>
              </w:rPr>
            </w:pPr>
            <w:r w:rsidRPr="007445DA">
              <w:rPr>
                <w:rFonts w:ascii="Times New Roman" w:hAnsi="Times New Roman"/>
                <w:bCs/>
                <w:sz w:val="24"/>
                <w:szCs w:val="24"/>
              </w:rPr>
              <w:t>- критерии оценки результатов принятого решения в профессиональной деятельности, для личностного развития и достижения финансового благополучия</w:t>
            </w:r>
          </w:p>
          <w:p w14:paraId="3C13BFBF" w14:textId="77777777" w:rsidR="007445DA" w:rsidRPr="007445DA" w:rsidRDefault="007445DA" w:rsidP="007445DA">
            <w:pPr>
              <w:rPr>
                <w:rFonts w:ascii="Times New Roman" w:hAnsi="Times New Roman"/>
                <w:bCs/>
                <w:sz w:val="24"/>
                <w:szCs w:val="24"/>
              </w:rPr>
            </w:pPr>
            <w:r w:rsidRPr="007445DA">
              <w:rPr>
                <w:rFonts w:ascii="Times New Roman" w:hAnsi="Times New Roman"/>
                <w:bCs/>
                <w:sz w:val="24"/>
                <w:szCs w:val="24"/>
              </w:rPr>
              <w:t xml:space="preserve">информационные источники, применяемые в профессиональной деятельности; </w:t>
            </w:r>
          </w:p>
          <w:p w14:paraId="5CAFC765" w14:textId="77777777" w:rsidR="007445DA" w:rsidRPr="007445DA" w:rsidRDefault="007445DA" w:rsidP="007445DA">
            <w:pPr>
              <w:rPr>
                <w:rFonts w:ascii="Times New Roman" w:hAnsi="Times New Roman"/>
                <w:bCs/>
                <w:sz w:val="24"/>
                <w:szCs w:val="24"/>
              </w:rPr>
            </w:pPr>
            <w:r w:rsidRPr="007445DA">
              <w:rPr>
                <w:rFonts w:ascii="Times New Roman" w:hAnsi="Times New Roman"/>
                <w:bCs/>
                <w:sz w:val="24"/>
                <w:szCs w:val="24"/>
              </w:rPr>
              <w:t xml:space="preserve">- для решения задач личностного развития и финансового благополучия; </w:t>
            </w:r>
          </w:p>
          <w:p w14:paraId="5E8152B1" w14:textId="77777777" w:rsidR="007445DA" w:rsidRPr="007445DA" w:rsidRDefault="007445DA" w:rsidP="007445DA">
            <w:pPr>
              <w:rPr>
                <w:rFonts w:ascii="Times New Roman" w:hAnsi="Times New Roman"/>
                <w:bCs/>
                <w:sz w:val="24"/>
                <w:szCs w:val="24"/>
              </w:rPr>
            </w:pPr>
            <w:r w:rsidRPr="007445DA">
              <w:rPr>
                <w:rFonts w:ascii="Times New Roman" w:hAnsi="Times New Roman"/>
                <w:bCs/>
                <w:sz w:val="24"/>
                <w:szCs w:val="24"/>
              </w:rPr>
              <w:t>формат представления результатов поиска информации;</w:t>
            </w:r>
          </w:p>
          <w:p w14:paraId="224E4AD0" w14:textId="77777777" w:rsidR="007445DA" w:rsidRPr="007445DA" w:rsidRDefault="007445DA" w:rsidP="007445DA">
            <w:pPr>
              <w:rPr>
                <w:rFonts w:ascii="Times New Roman" w:hAnsi="Times New Roman"/>
                <w:bCs/>
                <w:sz w:val="24"/>
                <w:szCs w:val="24"/>
              </w:rPr>
            </w:pPr>
            <w:r w:rsidRPr="007445DA">
              <w:rPr>
                <w:rFonts w:ascii="Times New Roman" w:hAnsi="Times New Roman"/>
                <w:bCs/>
                <w:sz w:val="24"/>
                <w:szCs w:val="24"/>
              </w:rPr>
              <w:t xml:space="preserve"> - возможности использования различных цифровых средств при решении профессиональных задач, задач личностного развития и финансового благополучия</w:t>
            </w:r>
          </w:p>
          <w:p w14:paraId="3098C05D" w14:textId="77777777" w:rsidR="007445DA" w:rsidRPr="007445DA" w:rsidRDefault="007445DA" w:rsidP="007445DA">
            <w:pPr>
              <w:rPr>
                <w:rFonts w:ascii="Times New Roman" w:hAnsi="Times New Roman"/>
                <w:bCs/>
                <w:sz w:val="24"/>
                <w:szCs w:val="24"/>
              </w:rPr>
            </w:pPr>
            <w:r w:rsidRPr="007445DA">
              <w:rPr>
                <w:rFonts w:ascii="Times New Roman" w:hAnsi="Times New Roman"/>
                <w:bCs/>
                <w:sz w:val="24"/>
                <w:szCs w:val="24"/>
              </w:rPr>
              <w:t xml:space="preserve">актуальную нормативно-правовую базу, регламентирующую профессиональную деятельность, предпринимательство и личное финансовое планирование; </w:t>
            </w:r>
          </w:p>
          <w:p w14:paraId="6F188F77" w14:textId="77777777" w:rsidR="007445DA" w:rsidRPr="007445DA" w:rsidRDefault="007445DA" w:rsidP="007445DA">
            <w:pPr>
              <w:rPr>
                <w:rFonts w:ascii="Times New Roman" w:hAnsi="Times New Roman"/>
                <w:bCs/>
                <w:sz w:val="24"/>
                <w:szCs w:val="24"/>
              </w:rPr>
            </w:pPr>
            <w:r w:rsidRPr="007445DA">
              <w:rPr>
                <w:rFonts w:ascii="Times New Roman" w:hAnsi="Times New Roman"/>
                <w:bCs/>
                <w:sz w:val="24"/>
                <w:szCs w:val="24"/>
              </w:rPr>
              <w:t>- возможные траектории профессионального развития и самообразования;</w:t>
            </w:r>
          </w:p>
          <w:p w14:paraId="1C44C6B6" w14:textId="77777777" w:rsidR="007445DA" w:rsidRPr="007445DA" w:rsidRDefault="007445DA" w:rsidP="007445DA">
            <w:pPr>
              <w:rPr>
                <w:rFonts w:ascii="Times New Roman" w:hAnsi="Times New Roman"/>
                <w:bCs/>
                <w:sz w:val="24"/>
                <w:szCs w:val="24"/>
              </w:rPr>
            </w:pPr>
            <w:r w:rsidRPr="007445DA">
              <w:rPr>
                <w:rFonts w:ascii="Times New Roman" w:hAnsi="Times New Roman"/>
                <w:bCs/>
                <w:sz w:val="24"/>
                <w:szCs w:val="24"/>
              </w:rPr>
              <w:t xml:space="preserve">- различие между наличными и безналичными платежами, порядок использования их при оплате покупки; </w:t>
            </w:r>
          </w:p>
          <w:p w14:paraId="1587FEF9" w14:textId="77777777" w:rsidR="007445DA" w:rsidRPr="007445DA" w:rsidRDefault="007445DA" w:rsidP="007445DA">
            <w:pPr>
              <w:rPr>
                <w:rFonts w:ascii="Times New Roman" w:hAnsi="Times New Roman"/>
                <w:bCs/>
                <w:sz w:val="24"/>
                <w:szCs w:val="24"/>
              </w:rPr>
            </w:pPr>
            <w:r w:rsidRPr="007445DA">
              <w:rPr>
                <w:rFonts w:ascii="Times New Roman" w:hAnsi="Times New Roman"/>
                <w:bCs/>
                <w:sz w:val="24"/>
                <w:szCs w:val="24"/>
              </w:rPr>
              <w:t>- понятие инфляции, ее влияние на решение финансовых задач в профессии, личном планировании;</w:t>
            </w:r>
          </w:p>
          <w:p w14:paraId="1D4D5B8B" w14:textId="77777777" w:rsidR="007445DA" w:rsidRPr="007445DA" w:rsidRDefault="007445DA" w:rsidP="007445DA">
            <w:pPr>
              <w:rPr>
                <w:rFonts w:ascii="Times New Roman" w:hAnsi="Times New Roman"/>
                <w:bCs/>
                <w:sz w:val="24"/>
                <w:szCs w:val="24"/>
              </w:rPr>
            </w:pPr>
            <w:r w:rsidRPr="007445DA">
              <w:rPr>
                <w:rFonts w:ascii="Times New Roman" w:hAnsi="Times New Roman"/>
                <w:bCs/>
                <w:sz w:val="24"/>
                <w:szCs w:val="24"/>
              </w:rPr>
              <w:t>- понятие иностранной валюты и валютного курса;</w:t>
            </w:r>
          </w:p>
          <w:p w14:paraId="3BBDA91B" w14:textId="77777777" w:rsidR="007445DA" w:rsidRPr="007445DA" w:rsidRDefault="007445DA" w:rsidP="007445DA">
            <w:pPr>
              <w:rPr>
                <w:rFonts w:ascii="Times New Roman" w:hAnsi="Times New Roman"/>
                <w:bCs/>
                <w:sz w:val="24"/>
                <w:szCs w:val="24"/>
              </w:rPr>
            </w:pPr>
            <w:r w:rsidRPr="007445DA">
              <w:rPr>
                <w:rFonts w:ascii="Times New Roman" w:hAnsi="Times New Roman"/>
                <w:bCs/>
                <w:sz w:val="24"/>
                <w:szCs w:val="24"/>
              </w:rPr>
              <w:lastRenderedPageBreak/>
              <w:t>- структуру личных доходов и расходов, правила составления личного и семейного бюджета;</w:t>
            </w:r>
          </w:p>
          <w:p w14:paraId="760D40D4" w14:textId="77777777" w:rsidR="007445DA" w:rsidRPr="007445DA" w:rsidRDefault="007445DA" w:rsidP="007445DA">
            <w:pPr>
              <w:rPr>
                <w:rFonts w:ascii="Times New Roman" w:hAnsi="Times New Roman"/>
                <w:bCs/>
                <w:sz w:val="24"/>
                <w:szCs w:val="24"/>
              </w:rPr>
            </w:pPr>
            <w:r w:rsidRPr="007445DA">
              <w:rPr>
                <w:rFonts w:ascii="Times New Roman" w:hAnsi="Times New Roman"/>
                <w:bCs/>
                <w:sz w:val="24"/>
                <w:szCs w:val="24"/>
              </w:rPr>
              <w:t xml:space="preserve">- особенности различных банковских и страховых продуктов и возможности их использования в профессиональной, предпринимательской деятельности и для управления личными финансами;  </w:t>
            </w:r>
          </w:p>
          <w:p w14:paraId="757D04EA" w14:textId="77777777" w:rsidR="007445DA" w:rsidRPr="007445DA" w:rsidRDefault="007445DA" w:rsidP="007445DA">
            <w:pPr>
              <w:rPr>
                <w:rFonts w:ascii="Times New Roman" w:hAnsi="Times New Roman"/>
                <w:bCs/>
                <w:sz w:val="24"/>
                <w:szCs w:val="24"/>
              </w:rPr>
            </w:pPr>
            <w:r w:rsidRPr="007445DA">
              <w:rPr>
                <w:rFonts w:ascii="Times New Roman" w:hAnsi="Times New Roman"/>
                <w:bCs/>
                <w:sz w:val="24"/>
                <w:szCs w:val="24"/>
              </w:rPr>
              <w:t>- базовые характеристики и риски основных финансовых инструментов для предпринимательской деятельности и управления личными финансами;</w:t>
            </w:r>
          </w:p>
          <w:p w14:paraId="5832879B" w14:textId="77777777" w:rsidR="007445DA" w:rsidRPr="007445DA" w:rsidRDefault="007445DA" w:rsidP="007445DA">
            <w:pPr>
              <w:rPr>
                <w:rFonts w:ascii="Times New Roman" w:hAnsi="Times New Roman"/>
                <w:bCs/>
                <w:sz w:val="24"/>
                <w:szCs w:val="24"/>
              </w:rPr>
            </w:pPr>
            <w:r w:rsidRPr="007445DA">
              <w:rPr>
                <w:rFonts w:ascii="Times New Roman" w:hAnsi="Times New Roman"/>
                <w:bCs/>
                <w:sz w:val="24"/>
                <w:szCs w:val="24"/>
              </w:rPr>
              <w:t>- систему и полномочия государственных органов в сферах профессиональной деятельности, предпринимательской деятельности и защиты прав потребителей;</w:t>
            </w:r>
          </w:p>
          <w:p w14:paraId="2589363A" w14:textId="77777777" w:rsidR="007445DA" w:rsidRPr="007445DA" w:rsidRDefault="007445DA" w:rsidP="007445DA">
            <w:pPr>
              <w:rPr>
                <w:rFonts w:ascii="Times New Roman" w:hAnsi="Times New Roman"/>
                <w:bCs/>
                <w:sz w:val="24"/>
                <w:szCs w:val="24"/>
              </w:rPr>
            </w:pPr>
            <w:r w:rsidRPr="007445DA">
              <w:rPr>
                <w:rFonts w:ascii="Times New Roman" w:hAnsi="Times New Roman"/>
                <w:bCs/>
                <w:sz w:val="24"/>
                <w:szCs w:val="24"/>
              </w:rPr>
              <w:t>- особенности работы в малых и больших группах, работы в команде, организации коллективной работы;</w:t>
            </w:r>
          </w:p>
          <w:p w14:paraId="1BF21EA6" w14:textId="77777777" w:rsidR="007445DA" w:rsidRPr="007445DA" w:rsidRDefault="007445DA" w:rsidP="007445DA">
            <w:pPr>
              <w:rPr>
                <w:rFonts w:ascii="Times New Roman" w:hAnsi="Times New Roman"/>
                <w:bCs/>
                <w:sz w:val="24"/>
                <w:szCs w:val="24"/>
              </w:rPr>
            </w:pPr>
            <w:r w:rsidRPr="007445DA">
              <w:rPr>
                <w:rFonts w:ascii="Times New Roman" w:hAnsi="Times New Roman"/>
                <w:bCs/>
                <w:sz w:val="24"/>
                <w:szCs w:val="24"/>
              </w:rPr>
              <w:t>- принципы организации проектной деятельности</w:t>
            </w:r>
          </w:p>
          <w:p w14:paraId="328E7609" w14:textId="77777777" w:rsidR="007445DA" w:rsidRPr="007445DA" w:rsidRDefault="007445DA" w:rsidP="007445DA">
            <w:pPr>
              <w:rPr>
                <w:rFonts w:ascii="Times New Roman" w:hAnsi="Times New Roman"/>
                <w:bCs/>
                <w:sz w:val="24"/>
                <w:szCs w:val="24"/>
              </w:rPr>
            </w:pPr>
            <w:r w:rsidRPr="007445DA">
              <w:rPr>
                <w:rFonts w:ascii="Times New Roman" w:hAnsi="Times New Roman"/>
                <w:bCs/>
                <w:sz w:val="24"/>
                <w:szCs w:val="24"/>
              </w:rPr>
              <w:t>принципы взаимодействия в коллективе;</w:t>
            </w:r>
          </w:p>
          <w:p w14:paraId="1E5305CC" w14:textId="77777777" w:rsidR="007445DA" w:rsidRPr="007445DA" w:rsidRDefault="007445DA" w:rsidP="007445DA">
            <w:pPr>
              <w:rPr>
                <w:rFonts w:ascii="Times New Roman" w:hAnsi="Times New Roman"/>
                <w:bCs/>
                <w:sz w:val="24"/>
                <w:szCs w:val="24"/>
              </w:rPr>
            </w:pPr>
            <w:r w:rsidRPr="007445DA">
              <w:rPr>
                <w:rFonts w:ascii="Times New Roman" w:hAnsi="Times New Roman"/>
                <w:bCs/>
                <w:sz w:val="24"/>
                <w:szCs w:val="24"/>
              </w:rPr>
              <w:t>- правила оформления документов и построения устных сообщений на государственном языке РФ</w:t>
            </w:r>
          </w:p>
          <w:p w14:paraId="7212245F" w14:textId="77777777" w:rsidR="007445DA" w:rsidRPr="007445DA" w:rsidRDefault="007445DA" w:rsidP="007445DA">
            <w:pPr>
              <w:rPr>
                <w:rFonts w:ascii="Times New Roman" w:hAnsi="Times New Roman"/>
                <w:bCs/>
                <w:sz w:val="24"/>
                <w:szCs w:val="24"/>
              </w:rPr>
            </w:pPr>
            <w:r w:rsidRPr="007445DA">
              <w:rPr>
                <w:rFonts w:ascii="Times New Roman" w:hAnsi="Times New Roman"/>
                <w:bCs/>
                <w:sz w:val="24"/>
                <w:szCs w:val="24"/>
              </w:rPr>
              <w:t xml:space="preserve">правила экологической безопасности; </w:t>
            </w:r>
          </w:p>
          <w:p w14:paraId="413B750B" w14:textId="3D0A325E" w:rsidR="0081281F" w:rsidRPr="004D7235" w:rsidRDefault="007445DA" w:rsidP="007445DA">
            <w:pPr>
              <w:rPr>
                <w:rFonts w:ascii="Times New Roman" w:hAnsi="Times New Roman"/>
                <w:bCs/>
                <w:sz w:val="24"/>
                <w:szCs w:val="24"/>
              </w:rPr>
            </w:pPr>
            <w:r w:rsidRPr="007445DA">
              <w:rPr>
                <w:rFonts w:ascii="Times New Roman" w:hAnsi="Times New Roman"/>
                <w:bCs/>
                <w:sz w:val="24"/>
                <w:szCs w:val="24"/>
              </w:rPr>
              <w:t>- принципы бережливого производства.</w:t>
            </w:r>
          </w:p>
        </w:tc>
        <w:tc>
          <w:tcPr>
            <w:tcW w:w="1704" w:type="pct"/>
          </w:tcPr>
          <w:p w14:paraId="18C3721D" w14:textId="2B0EB320" w:rsidR="007445DA" w:rsidRPr="007445DA" w:rsidRDefault="007445DA" w:rsidP="007445DA">
            <w:pPr>
              <w:jc w:val="both"/>
              <w:rPr>
                <w:rFonts w:ascii="Times New Roman" w:hAnsi="Times New Roman"/>
                <w:bCs/>
                <w:sz w:val="24"/>
                <w:szCs w:val="24"/>
              </w:rPr>
            </w:pPr>
            <w:r>
              <w:rPr>
                <w:rFonts w:ascii="Times New Roman" w:hAnsi="Times New Roman"/>
                <w:bCs/>
                <w:sz w:val="24"/>
                <w:szCs w:val="24"/>
              </w:rPr>
              <w:lastRenderedPageBreak/>
              <w:t xml:space="preserve">- </w:t>
            </w:r>
            <w:r w:rsidRPr="007445DA">
              <w:rPr>
                <w:rFonts w:ascii="Times New Roman" w:hAnsi="Times New Roman"/>
                <w:bCs/>
                <w:sz w:val="24"/>
                <w:szCs w:val="24"/>
              </w:rPr>
              <w:t xml:space="preserve">демонстрирует знания особенностей профессионального и социального контекста; </w:t>
            </w:r>
          </w:p>
          <w:p w14:paraId="1CFD90D6" w14:textId="55578804" w:rsidR="007445DA" w:rsidRPr="007445DA" w:rsidRDefault="007445DA" w:rsidP="007445DA">
            <w:pPr>
              <w:jc w:val="both"/>
              <w:rPr>
                <w:rFonts w:ascii="Times New Roman" w:hAnsi="Times New Roman"/>
                <w:bCs/>
                <w:sz w:val="24"/>
                <w:szCs w:val="24"/>
              </w:rPr>
            </w:pPr>
            <w:r>
              <w:rPr>
                <w:rFonts w:ascii="Times New Roman" w:hAnsi="Times New Roman"/>
                <w:bCs/>
                <w:sz w:val="24"/>
                <w:szCs w:val="24"/>
              </w:rPr>
              <w:t xml:space="preserve">- </w:t>
            </w:r>
            <w:r w:rsidRPr="007445DA">
              <w:rPr>
                <w:rFonts w:ascii="Times New Roman" w:hAnsi="Times New Roman"/>
                <w:bCs/>
                <w:sz w:val="24"/>
                <w:szCs w:val="24"/>
              </w:rPr>
              <w:t>ориентируется в источниках информации и ресурсах для решения задач в профессиональном и социальном контексте;</w:t>
            </w:r>
          </w:p>
          <w:p w14:paraId="46AA3477" w14:textId="59F86DE0" w:rsidR="007445DA" w:rsidRPr="007445DA" w:rsidRDefault="007445DA" w:rsidP="007445DA">
            <w:pPr>
              <w:jc w:val="both"/>
              <w:rPr>
                <w:rFonts w:ascii="Times New Roman" w:hAnsi="Times New Roman"/>
                <w:bCs/>
                <w:sz w:val="24"/>
                <w:szCs w:val="24"/>
              </w:rPr>
            </w:pPr>
            <w:r>
              <w:rPr>
                <w:rFonts w:ascii="Times New Roman" w:hAnsi="Times New Roman"/>
                <w:bCs/>
                <w:sz w:val="24"/>
                <w:szCs w:val="24"/>
              </w:rPr>
              <w:t xml:space="preserve">- </w:t>
            </w:r>
            <w:r w:rsidRPr="007445DA">
              <w:rPr>
                <w:rFonts w:ascii="Times New Roman" w:hAnsi="Times New Roman"/>
                <w:bCs/>
                <w:sz w:val="24"/>
                <w:szCs w:val="24"/>
              </w:rPr>
              <w:t xml:space="preserve">способен сформулировать алгоритм выполнения работ в профессиональной и смежных областях; </w:t>
            </w:r>
          </w:p>
          <w:p w14:paraId="0AAB8117" w14:textId="313C7AF5" w:rsidR="007445DA" w:rsidRPr="007445DA" w:rsidRDefault="007445DA" w:rsidP="007445DA">
            <w:pPr>
              <w:jc w:val="both"/>
              <w:rPr>
                <w:rFonts w:ascii="Times New Roman" w:hAnsi="Times New Roman"/>
                <w:bCs/>
                <w:sz w:val="24"/>
                <w:szCs w:val="24"/>
              </w:rPr>
            </w:pPr>
            <w:r>
              <w:rPr>
                <w:rFonts w:ascii="Times New Roman" w:hAnsi="Times New Roman"/>
                <w:bCs/>
                <w:sz w:val="24"/>
                <w:szCs w:val="24"/>
              </w:rPr>
              <w:t xml:space="preserve">- </w:t>
            </w:r>
            <w:r w:rsidRPr="007445DA">
              <w:rPr>
                <w:rFonts w:ascii="Times New Roman" w:hAnsi="Times New Roman"/>
                <w:bCs/>
                <w:sz w:val="24"/>
                <w:szCs w:val="24"/>
              </w:rPr>
              <w:t xml:space="preserve">может назвать критерии оценки результатов принятого решения в профессиональной деятельности, для личностного развития и достижения финансового благополучия; </w:t>
            </w:r>
          </w:p>
          <w:p w14:paraId="70840A3F" w14:textId="0829C37B" w:rsidR="007445DA" w:rsidRPr="007445DA" w:rsidRDefault="007445DA" w:rsidP="007445DA">
            <w:pPr>
              <w:jc w:val="both"/>
              <w:rPr>
                <w:rFonts w:ascii="Times New Roman" w:hAnsi="Times New Roman"/>
                <w:bCs/>
                <w:sz w:val="24"/>
                <w:szCs w:val="24"/>
              </w:rPr>
            </w:pPr>
            <w:r>
              <w:rPr>
                <w:rFonts w:ascii="Times New Roman" w:hAnsi="Times New Roman"/>
                <w:bCs/>
                <w:sz w:val="24"/>
                <w:szCs w:val="24"/>
              </w:rPr>
              <w:t xml:space="preserve">- </w:t>
            </w:r>
            <w:r w:rsidRPr="007445DA">
              <w:rPr>
                <w:rFonts w:ascii="Times New Roman" w:hAnsi="Times New Roman"/>
                <w:bCs/>
                <w:sz w:val="24"/>
                <w:szCs w:val="24"/>
              </w:rPr>
              <w:t>может объяснить, как пользоваться цифровыми средствами при решении профессиональных задач, задач личностного развития и финансового благополучия;</w:t>
            </w:r>
          </w:p>
          <w:p w14:paraId="148A0A40" w14:textId="77777777" w:rsidR="007445DA" w:rsidRPr="007445DA" w:rsidRDefault="007445DA" w:rsidP="007445DA">
            <w:pPr>
              <w:jc w:val="both"/>
              <w:rPr>
                <w:rFonts w:ascii="Times New Roman" w:hAnsi="Times New Roman"/>
                <w:bCs/>
                <w:sz w:val="24"/>
                <w:szCs w:val="24"/>
              </w:rPr>
            </w:pPr>
            <w:r w:rsidRPr="007445DA">
              <w:rPr>
                <w:rFonts w:ascii="Times New Roman" w:hAnsi="Times New Roman"/>
                <w:bCs/>
                <w:sz w:val="24"/>
                <w:szCs w:val="24"/>
              </w:rPr>
              <w:t xml:space="preserve">демонстрирует знания о том, как представлять результаты поиска информации; </w:t>
            </w:r>
          </w:p>
          <w:p w14:paraId="0EB7FA5E" w14:textId="3F1E9224" w:rsidR="007445DA" w:rsidRPr="007445DA" w:rsidRDefault="007445DA" w:rsidP="007445DA">
            <w:pPr>
              <w:jc w:val="both"/>
              <w:rPr>
                <w:rFonts w:ascii="Times New Roman" w:hAnsi="Times New Roman"/>
                <w:bCs/>
                <w:sz w:val="24"/>
                <w:szCs w:val="24"/>
              </w:rPr>
            </w:pPr>
            <w:r>
              <w:rPr>
                <w:rFonts w:ascii="Times New Roman" w:hAnsi="Times New Roman"/>
                <w:bCs/>
                <w:sz w:val="24"/>
                <w:szCs w:val="24"/>
              </w:rPr>
              <w:t xml:space="preserve">- </w:t>
            </w:r>
            <w:r w:rsidRPr="007445DA">
              <w:rPr>
                <w:rFonts w:ascii="Times New Roman" w:hAnsi="Times New Roman"/>
                <w:bCs/>
                <w:sz w:val="24"/>
                <w:szCs w:val="24"/>
              </w:rPr>
              <w:t>может охарактеризовать возможности различных цифровых средств, используемых для решения профессиональных задач, задач личностного развития и финансового благополучия;</w:t>
            </w:r>
          </w:p>
          <w:p w14:paraId="430C95B4" w14:textId="26154F4F" w:rsidR="007445DA" w:rsidRPr="007445DA" w:rsidRDefault="007445DA" w:rsidP="007445DA">
            <w:pPr>
              <w:jc w:val="both"/>
              <w:rPr>
                <w:rFonts w:ascii="Times New Roman" w:hAnsi="Times New Roman"/>
                <w:bCs/>
                <w:sz w:val="24"/>
                <w:szCs w:val="24"/>
              </w:rPr>
            </w:pPr>
            <w:r>
              <w:rPr>
                <w:rFonts w:ascii="Times New Roman" w:hAnsi="Times New Roman"/>
                <w:bCs/>
                <w:sz w:val="24"/>
                <w:szCs w:val="24"/>
              </w:rPr>
              <w:t xml:space="preserve">- </w:t>
            </w:r>
            <w:r w:rsidRPr="007445DA">
              <w:rPr>
                <w:rFonts w:ascii="Times New Roman" w:hAnsi="Times New Roman"/>
                <w:bCs/>
                <w:sz w:val="24"/>
                <w:szCs w:val="24"/>
              </w:rPr>
              <w:t xml:space="preserve">ориентируется в нормативно-правовой базе, регламентирующей профессиональную деятельность, предпринимательство и личное финансовое планирование; </w:t>
            </w:r>
          </w:p>
          <w:p w14:paraId="54D80503" w14:textId="54905A21" w:rsidR="007445DA" w:rsidRPr="007445DA" w:rsidRDefault="007445DA" w:rsidP="007445DA">
            <w:pPr>
              <w:jc w:val="both"/>
              <w:rPr>
                <w:rFonts w:ascii="Times New Roman" w:hAnsi="Times New Roman"/>
                <w:bCs/>
                <w:sz w:val="24"/>
                <w:szCs w:val="24"/>
              </w:rPr>
            </w:pPr>
            <w:r>
              <w:rPr>
                <w:rFonts w:ascii="Times New Roman" w:hAnsi="Times New Roman"/>
                <w:bCs/>
                <w:sz w:val="24"/>
                <w:szCs w:val="24"/>
              </w:rPr>
              <w:t xml:space="preserve">- </w:t>
            </w:r>
            <w:r w:rsidRPr="007445DA">
              <w:rPr>
                <w:rFonts w:ascii="Times New Roman" w:hAnsi="Times New Roman"/>
                <w:bCs/>
                <w:sz w:val="24"/>
                <w:szCs w:val="24"/>
              </w:rPr>
              <w:t xml:space="preserve">способен определить возможные траектории </w:t>
            </w:r>
            <w:r w:rsidRPr="007445DA">
              <w:rPr>
                <w:rFonts w:ascii="Times New Roman" w:hAnsi="Times New Roman"/>
                <w:bCs/>
                <w:sz w:val="24"/>
                <w:szCs w:val="24"/>
              </w:rPr>
              <w:lastRenderedPageBreak/>
              <w:t>профессионального развития и самообразования;</w:t>
            </w:r>
          </w:p>
          <w:p w14:paraId="7E453022" w14:textId="6CBDBE4E" w:rsidR="007445DA" w:rsidRPr="007445DA" w:rsidRDefault="007445DA" w:rsidP="007445DA">
            <w:pPr>
              <w:jc w:val="both"/>
              <w:rPr>
                <w:rFonts w:ascii="Times New Roman" w:hAnsi="Times New Roman"/>
                <w:bCs/>
                <w:sz w:val="24"/>
                <w:szCs w:val="24"/>
              </w:rPr>
            </w:pPr>
            <w:r>
              <w:rPr>
                <w:rFonts w:ascii="Times New Roman" w:hAnsi="Times New Roman"/>
                <w:bCs/>
                <w:sz w:val="24"/>
                <w:szCs w:val="24"/>
              </w:rPr>
              <w:t xml:space="preserve">- </w:t>
            </w:r>
            <w:r w:rsidRPr="007445DA">
              <w:rPr>
                <w:rFonts w:ascii="Times New Roman" w:hAnsi="Times New Roman"/>
                <w:bCs/>
                <w:sz w:val="24"/>
                <w:szCs w:val="24"/>
              </w:rPr>
              <w:t>способен определить наиболее подходящие способы оплаты товаров и услуг в конкретных ситуациях;</w:t>
            </w:r>
          </w:p>
          <w:p w14:paraId="3F5485B5" w14:textId="1A0DC226" w:rsidR="007445DA" w:rsidRPr="007445DA" w:rsidRDefault="007445DA" w:rsidP="007445DA">
            <w:pPr>
              <w:jc w:val="both"/>
              <w:rPr>
                <w:rFonts w:ascii="Times New Roman" w:hAnsi="Times New Roman"/>
                <w:bCs/>
                <w:sz w:val="24"/>
                <w:szCs w:val="24"/>
              </w:rPr>
            </w:pPr>
            <w:r>
              <w:rPr>
                <w:rFonts w:ascii="Times New Roman" w:hAnsi="Times New Roman"/>
                <w:bCs/>
                <w:sz w:val="24"/>
                <w:szCs w:val="24"/>
              </w:rPr>
              <w:t xml:space="preserve">- </w:t>
            </w:r>
            <w:r w:rsidRPr="007445DA">
              <w:rPr>
                <w:rFonts w:ascii="Times New Roman" w:hAnsi="Times New Roman"/>
                <w:bCs/>
                <w:sz w:val="24"/>
                <w:szCs w:val="24"/>
              </w:rPr>
              <w:t>демонстрирует понимание влияния инфляции на решение финансовых задач в профессии, личном планировании</w:t>
            </w:r>
          </w:p>
          <w:p w14:paraId="289A4640" w14:textId="5033527B" w:rsidR="007445DA" w:rsidRPr="007445DA" w:rsidRDefault="007445DA" w:rsidP="007445DA">
            <w:pPr>
              <w:jc w:val="both"/>
              <w:rPr>
                <w:rFonts w:ascii="Times New Roman" w:hAnsi="Times New Roman"/>
                <w:bCs/>
                <w:sz w:val="24"/>
                <w:szCs w:val="24"/>
              </w:rPr>
            </w:pPr>
            <w:r>
              <w:rPr>
                <w:rFonts w:ascii="Times New Roman" w:hAnsi="Times New Roman"/>
                <w:bCs/>
                <w:sz w:val="24"/>
                <w:szCs w:val="24"/>
              </w:rPr>
              <w:t xml:space="preserve"> -</w:t>
            </w:r>
            <w:r w:rsidRPr="007445DA">
              <w:rPr>
                <w:rFonts w:ascii="Times New Roman" w:hAnsi="Times New Roman"/>
                <w:bCs/>
                <w:sz w:val="24"/>
                <w:szCs w:val="24"/>
              </w:rPr>
              <w:t xml:space="preserve"> демонстрирует понимание валютных курсов и порядка проведения расчетов по обмену одной валюты на другую;</w:t>
            </w:r>
          </w:p>
          <w:p w14:paraId="4185C264" w14:textId="77777777" w:rsidR="007445DA" w:rsidRPr="007445DA" w:rsidRDefault="007445DA" w:rsidP="007445DA">
            <w:pPr>
              <w:jc w:val="both"/>
              <w:rPr>
                <w:rFonts w:ascii="Times New Roman" w:hAnsi="Times New Roman"/>
                <w:bCs/>
                <w:sz w:val="24"/>
                <w:szCs w:val="24"/>
              </w:rPr>
            </w:pPr>
            <w:r w:rsidRPr="007445DA">
              <w:rPr>
                <w:rFonts w:ascii="Times New Roman" w:hAnsi="Times New Roman"/>
                <w:bCs/>
                <w:sz w:val="24"/>
                <w:szCs w:val="24"/>
              </w:rPr>
              <w:t xml:space="preserve"> - демонстрирует понимание правил составления личного и семейного бюджета;</w:t>
            </w:r>
          </w:p>
          <w:p w14:paraId="437F588F" w14:textId="55B6BB86" w:rsidR="007445DA" w:rsidRPr="007445DA" w:rsidRDefault="007445DA" w:rsidP="007445DA">
            <w:pPr>
              <w:jc w:val="both"/>
              <w:rPr>
                <w:rFonts w:ascii="Times New Roman" w:hAnsi="Times New Roman"/>
                <w:bCs/>
                <w:sz w:val="24"/>
                <w:szCs w:val="24"/>
              </w:rPr>
            </w:pPr>
            <w:r>
              <w:rPr>
                <w:rFonts w:ascii="Times New Roman" w:hAnsi="Times New Roman"/>
                <w:bCs/>
                <w:sz w:val="24"/>
                <w:szCs w:val="24"/>
              </w:rPr>
              <w:t xml:space="preserve">- </w:t>
            </w:r>
            <w:r w:rsidRPr="007445DA">
              <w:rPr>
                <w:rFonts w:ascii="Times New Roman" w:hAnsi="Times New Roman"/>
                <w:bCs/>
                <w:sz w:val="24"/>
                <w:szCs w:val="24"/>
              </w:rPr>
              <w:t>способен назвать банковские продукты, описать их особенности и возможности для профессиональной, предпринимательской деятельности и для управления личными финансами;</w:t>
            </w:r>
          </w:p>
          <w:p w14:paraId="077544D0" w14:textId="73FE9EE6" w:rsidR="007445DA" w:rsidRPr="007445DA" w:rsidRDefault="007445DA" w:rsidP="007445DA">
            <w:pPr>
              <w:jc w:val="both"/>
              <w:rPr>
                <w:rFonts w:ascii="Times New Roman" w:hAnsi="Times New Roman"/>
                <w:bCs/>
                <w:sz w:val="24"/>
                <w:szCs w:val="24"/>
              </w:rPr>
            </w:pPr>
            <w:r>
              <w:rPr>
                <w:rFonts w:ascii="Times New Roman" w:hAnsi="Times New Roman"/>
                <w:bCs/>
                <w:sz w:val="24"/>
                <w:szCs w:val="24"/>
              </w:rPr>
              <w:t xml:space="preserve">- </w:t>
            </w:r>
            <w:r w:rsidRPr="007445DA">
              <w:rPr>
                <w:rFonts w:ascii="Times New Roman" w:hAnsi="Times New Roman"/>
                <w:bCs/>
                <w:sz w:val="24"/>
                <w:szCs w:val="24"/>
              </w:rPr>
              <w:t>способен назвать базовые характеристики и риски основных финансовых инструментов для предпринимательской деятельности и управления личными финансами;</w:t>
            </w:r>
          </w:p>
          <w:p w14:paraId="38DD9164" w14:textId="1768F13D" w:rsidR="007445DA" w:rsidRPr="007445DA" w:rsidRDefault="007445DA" w:rsidP="007445DA">
            <w:pPr>
              <w:jc w:val="both"/>
              <w:rPr>
                <w:rFonts w:ascii="Times New Roman" w:hAnsi="Times New Roman"/>
                <w:bCs/>
                <w:sz w:val="24"/>
                <w:szCs w:val="24"/>
              </w:rPr>
            </w:pPr>
            <w:r>
              <w:rPr>
                <w:rFonts w:ascii="Times New Roman" w:hAnsi="Times New Roman"/>
                <w:bCs/>
                <w:sz w:val="24"/>
                <w:szCs w:val="24"/>
              </w:rPr>
              <w:t xml:space="preserve">- </w:t>
            </w:r>
            <w:r w:rsidRPr="007445DA">
              <w:rPr>
                <w:rFonts w:ascii="Times New Roman" w:hAnsi="Times New Roman"/>
                <w:bCs/>
                <w:sz w:val="24"/>
                <w:szCs w:val="24"/>
              </w:rPr>
              <w:t>демонстрирует знания о государственных органах и их полномочиях в профессиональной и предпринимательской сферах, а также в сфере защиты прав потребителей;</w:t>
            </w:r>
          </w:p>
          <w:p w14:paraId="271F7B27" w14:textId="4247EC4E" w:rsidR="007445DA" w:rsidRPr="007445DA" w:rsidRDefault="007445DA" w:rsidP="007445DA">
            <w:pPr>
              <w:jc w:val="both"/>
              <w:rPr>
                <w:rFonts w:ascii="Times New Roman" w:hAnsi="Times New Roman"/>
                <w:bCs/>
                <w:sz w:val="24"/>
                <w:szCs w:val="24"/>
              </w:rPr>
            </w:pPr>
            <w:r>
              <w:rPr>
                <w:rFonts w:ascii="Times New Roman" w:hAnsi="Times New Roman"/>
                <w:bCs/>
                <w:sz w:val="24"/>
                <w:szCs w:val="24"/>
              </w:rPr>
              <w:t xml:space="preserve">- </w:t>
            </w:r>
            <w:r w:rsidRPr="007445DA">
              <w:rPr>
                <w:rFonts w:ascii="Times New Roman" w:hAnsi="Times New Roman"/>
                <w:bCs/>
                <w:sz w:val="24"/>
                <w:szCs w:val="24"/>
              </w:rPr>
              <w:t>способен охарактеризовать особенности работы в малых и больших группах, работы в команде, организации коллективной работы;</w:t>
            </w:r>
          </w:p>
          <w:p w14:paraId="7DC44821" w14:textId="35D17954" w:rsidR="007445DA" w:rsidRPr="007445DA" w:rsidRDefault="007445DA" w:rsidP="007445DA">
            <w:pPr>
              <w:jc w:val="both"/>
              <w:rPr>
                <w:rFonts w:ascii="Times New Roman" w:hAnsi="Times New Roman"/>
                <w:bCs/>
                <w:sz w:val="24"/>
                <w:szCs w:val="24"/>
              </w:rPr>
            </w:pPr>
            <w:r>
              <w:rPr>
                <w:rFonts w:ascii="Times New Roman" w:hAnsi="Times New Roman"/>
                <w:bCs/>
                <w:sz w:val="24"/>
                <w:szCs w:val="24"/>
              </w:rPr>
              <w:t xml:space="preserve">- </w:t>
            </w:r>
            <w:r w:rsidRPr="007445DA">
              <w:rPr>
                <w:rFonts w:ascii="Times New Roman" w:hAnsi="Times New Roman"/>
                <w:bCs/>
                <w:sz w:val="24"/>
                <w:szCs w:val="24"/>
              </w:rPr>
              <w:t xml:space="preserve">демонстрирует представление о принципах </w:t>
            </w:r>
            <w:r w:rsidRPr="007445DA">
              <w:rPr>
                <w:rFonts w:ascii="Times New Roman" w:hAnsi="Times New Roman"/>
                <w:bCs/>
                <w:sz w:val="24"/>
                <w:szCs w:val="24"/>
              </w:rPr>
              <w:lastRenderedPageBreak/>
              <w:t>организации проектной деятельности;</w:t>
            </w:r>
          </w:p>
          <w:p w14:paraId="6E100655" w14:textId="5F7BF090" w:rsidR="007445DA" w:rsidRPr="007445DA" w:rsidRDefault="007445DA" w:rsidP="007445DA">
            <w:pPr>
              <w:jc w:val="both"/>
              <w:rPr>
                <w:rFonts w:ascii="Times New Roman" w:hAnsi="Times New Roman"/>
                <w:bCs/>
                <w:sz w:val="24"/>
                <w:szCs w:val="24"/>
              </w:rPr>
            </w:pPr>
            <w:r>
              <w:rPr>
                <w:rFonts w:ascii="Times New Roman" w:hAnsi="Times New Roman"/>
                <w:bCs/>
                <w:sz w:val="24"/>
                <w:szCs w:val="24"/>
              </w:rPr>
              <w:t xml:space="preserve">- </w:t>
            </w:r>
            <w:r w:rsidRPr="007445DA">
              <w:rPr>
                <w:rFonts w:ascii="Times New Roman" w:hAnsi="Times New Roman"/>
                <w:bCs/>
                <w:sz w:val="24"/>
                <w:szCs w:val="24"/>
              </w:rPr>
              <w:t>демонстрирует представление о принципах взаимодействия в коллективе;</w:t>
            </w:r>
          </w:p>
          <w:p w14:paraId="77CFDDE4" w14:textId="574CA47C" w:rsidR="007445DA" w:rsidRPr="007445DA" w:rsidRDefault="007445DA" w:rsidP="007445DA">
            <w:pPr>
              <w:jc w:val="both"/>
              <w:rPr>
                <w:rFonts w:ascii="Times New Roman" w:hAnsi="Times New Roman"/>
                <w:bCs/>
                <w:sz w:val="24"/>
                <w:szCs w:val="24"/>
              </w:rPr>
            </w:pPr>
            <w:r>
              <w:rPr>
                <w:rFonts w:ascii="Times New Roman" w:hAnsi="Times New Roman"/>
                <w:bCs/>
                <w:sz w:val="24"/>
                <w:szCs w:val="24"/>
              </w:rPr>
              <w:t xml:space="preserve">- </w:t>
            </w:r>
            <w:r w:rsidRPr="007445DA">
              <w:rPr>
                <w:rFonts w:ascii="Times New Roman" w:hAnsi="Times New Roman"/>
                <w:bCs/>
                <w:sz w:val="24"/>
                <w:szCs w:val="24"/>
              </w:rPr>
              <w:t>демонстрирует знание правил оформления документов и построения устных сообщений на государственном языке РФ;</w:t>
            </w:r>
          </w:p>
          <w:p w14:paraId="7C806D22" w14:textId="13863EB2" w:rsidR="007445DA" w:rsidRPr="007445DA" w:rsidRDefault="007445DA" w:rsidP="007445DA">
            <w:pPr>
              <w:jc w:val="both"/>
              <w:rPr>
                <w:rFonts w:ascii="Times New Roman" w:hAnsi="Times New Roman"/>
                <w:bCs/>
                <w:sz w:val="24"/>
                <w:szCs w:val="24"/>
              </w:rPr>
            </w:pPr>
            <w:r>
              <w:rPr>
                <w:rFonts w:ascii="Times New Roman" w:hAnsi="Times New Roman"/>
                <w:bCs/>
                <w:sz w:val="24"/>
                <w:szCs w:val="24"/>
              </w:rPr>
              <w:t xml:space="preserve">- </w:t>
            </w:r>
            <w:r w:rsidRPr="007445DA">
              <w:rPr>
                <w:rFonts w:ascii="Times New Roman" w:hAnsi="Times New Roman"/>
                <w:bCs/>
                <w:sz w:val="24"/>
                <w:szCs w:val="24"/>
              </w:rPr>
              <w:t xml:space="preserve">демонстрирует знание правил экологической безопасности; </w:t>
            </w:r>
          </w:p>
          <w:p w14:paraId="431AA246" w14:textId="6AC04A22" w:rsidR="0081281F" w:rsidRPr="00AE39B5" w:rsidRDefault="007445DA" w:rsidP="007445DA">
            <w:pPr>
              <w:rPr>
                <w:rFonts w:ascii="Times New Roman" w:hAnsi="Times New Roman"/>
                <w:bCs/>
                <w:i/>
                <w:sz w:val="24"/>
                <w:szCs w:val="24"/>
              </w:rPr>
            </w:pPr>
            <w:r>
              <w:rPr>
                <w:rFonts w:ascii="Times New Roman" w:hAnsi="Times New Roman"/>
                <w:bCs/>
                <w:sz w:val="24"/>
                <w:szCs w:val="24"/>
              </w:rPr>
              <w:t xml:space="preserve">- </w:t>
            </w:r>
            <w:r w:rsidRPr="007445DA">
              <w:rPr>
                <w:rFonts w:ascii="Times New Roman" w:hAnsi="Times New Roman"/>
                <w:bCs/>
                <w:sz w:val="24"/>
                <w:szCs w:val="24"/>
              </w:rPr>
              <w:t xml:space="preserve">демонстрирует знание принципов бережливого производства.  </w:t>
            </w:r>
          </w:p>
        </w:tc>
        <w:tc>
          <w:tcPr>
            <w:tcW w:w="1092" w:type="pct"/>
          </w:tcPr>
          <w:p w14:paraId="07A256BB" w14:textId="1163F678" w:rsidR="00994828" w:rsidRPr="00994828" w:rsidRDefault="00994828" w:rsidP="00994828">
            <w:pPr>
              <w:rPr>
                <w:rFonts w:ascii="Times New Roman" w:hAnsi="Times New Roman"/>
                <w:bCs/>
                <w:sz w:val="24"/>
                <w:szCs w:val="24"/>
              </w:rPr>
            </w:pPr>
            <w:r w:rsidRPr="00994828">
              <w:rPr>
                <w:rFonts w:ascii="Times New Roman" w:hAnsi="Times New Roman"/>
                <w:bCs/>
                <w:sz w:val="24"/>
                <w:szCs w:val="24"/>
              </w:rPr>
              <w:lastRenderedPageBreak/>
              <w:t>Оц</w:t>
            </w:r>
            <w:r>
              <w:rPr>
                <w:rFonts w:ascii="Times New Roman" w:hAnsi="Times New Roman"/>
                <w:bCs/>
                <w:sz w:val="24"/>
                <w:szCs w:val="24"/>
              </w:rPr>
              <w:t>енка результатов устного опроса</w:t>
            </w:r>
          </w:p>
          <w:p w14:paraId="79E5E593" w14:textId="057BEE62" w:rsidR="00994828" w:rsidRPr="00994828" w:rsidRDefault="00994828" w:rsidP="00994828">
            <w:pPr>
              <w:rPr>
                <w:rFonts w:ascii="Times New Roman" w:hAnsi="Times New Roman"/>
                <w:bCs/>
                <w:sz w:val="24"/>
                <w:szCs w:val="24"/>
              </w:rPr>
            </w:pPr>
            <w:r w:rsidRPr="00994828">
              <w:rPr>
                <w:rFonts w:ascii="Times New Roman" w:hAnsi="Times New Roman"/>
                <w:bCs/>
                <w:sz w:val="24"/>
                <w:szCs w:val="24"/>
              </w:rPr>
              <w:t xml:space="preserve">Оценка </w:t>
            </w:r>
            <w:r>
              <w:rPr>
                <w:rFonts w:ascii="Times New Roman" w:hAnsi="Times New Roman"/>
                <w:bCs/>
                <w:sz w:val="24"/>
                <w:szCs w:val="24"/>
              </w:rPr>
              <w:t>результатов практической работы</w:t>
            </w:r>
          </w:p>
          <w:p w14:paraId="03A5279A" w14:textId="68726108" w:rsidR="00994828" w:rsidRPr="00994828" w:rsidRDefault="00994828" w:rsidP="00994828">
            <w:pPr>
              <w:rPr>
                <w:rFonts w:ascii="Times New Roman" w:hAnsi="Times New Roman"/>
                <w:bCs/>
                <w:sz w:val="24"/>
                <w:szCs w:val="24"/>
              </w:rPr>
            </w:pPr>
            <w:r>
              <w:rPr>
                <w:rFonts w:ascii="Times New Roman" w:hAnsi="Times New Roman"/>
                <w:bCs/>
                <w:sz w:val="24"/>
                <w:szCs w:val="24"/>
              </w:rPr>
              <w:t>Оценка результатов тестирования</w:t>
            </w:r>
          </w:p>
          <w:p w14:paraId="71ECE156" w14:textId="77777777" w:rsidR="00994828" w:rsidRPr="00994828" w:rsidRDefault="00994828" w:rsidP="00994828">
            <w:pPr>
              <w:rPr>
                <w:rFonts w:ascii="Times New Roman" w:hAnsi="Times New Roman"/>
                <w:bCs/>
                <w:sz w:val="24"/>
                <w:szCs w:val="24"/>
              </w:rPr>
            </w:pPr>
            <w:r w:rsidRPr="00994828">
              <w:rPr>
                <w:rFonts w:ascii="Times New Roman" w:hAnsi="Times New Roman"/>
                <w:bCs/>
                <w:sz w:val="24"/>
                <w:szCs w:val="24"/>
              </w:rPr>
              <w:t>Самооценка своего знания, осуществляемая обучающимися</w:t>
            </w:r>
          </w:p>
          <w:p w14:paraId="4275DE05" w14:textId="278D8865" w:rsidR="0081281F" w:rsidRPr="004D7235" w:rsidRDefault="00994828" w:rsidP="00994828">
            <w:pPr>
              <w:rPr>
                <w:rFonts w:ascii="Times New Roman" w:hAnsi="Times New Roman"/>
                <w:bCs/>
                <w:sz w:val="24"/>
                <w:szCs w:val="24"/>
              </w:rPr>
            </w:pPr>
            <w:r w:rsidRPr="00994828">
              <w:rPr>
                <w:rFonts w:ascii="Times New Roman" w:hAnsi="Times New Roman"/>
                <w:bCs/>
                <w:sz w:val="24"/>
                <w:szCs w:val="24"/>
              </w:rPr>
              <w:t>Экспертное наблюдение за ходом выполнения учебных заданий</w:t>
            </w:r>
          </w:p>
        </w:tc>
      </w:tr>
      <w:tr w:rsidR="0081281F" w:rsidRPr="00AE39B5" w14:paraId="42764674" w14:textId="77777777" w:rsidTr="005B1BDF">
        <w:tc>
          <w:tcPr>
            <w:tcW w:w="5000" w:type="pct"/>
            <w:gridSpan w:val="3"/>
          </w:tcPr>
          <w:p w14:paraId="49FE790A" w14:textId="77777777" w:rsidR="0081281F" w:rsidRPr="00AE39B5" w:rsidRDefault="0081281F" w:rsidP="005B1BDF">
            <w:pPr>
              <w:rPr>
                <w:rFonts w:ascii="Times New Roman" w:hAnsi="Times New Roman"/>
                <w:bCs/>
                <w:iCs/>
                <w:sz w:val="24"/>
                <w:szCs w:val="24"/>
              </w:rPr>
            </w:pPr>
            <w:r w:rsidRPr="00AE39B5">
              <w:rPr>
                <w:rFonts w:ascii="Times New Roman" w:hAnsi="Times New Roman"/>
                <w:bCs/>
                <w:iCs/>
                <w:sz w:val="24"/>
                <w:szCs w:val="24"/>
              </w:rPr>
              <w:lastRenderedPageBreak/>
              <w:t>Перечень умений, осваиваемых в рамках дисциплины</w:t>
            </w:r>
          </w:p>
        </w:tc>
      </w:tr>
      <w:tr w:rsidR="00994828" w:rsidRPr="00AE39B5" w14:paraId="6A99877E" w14:textId="77777777" w:rsidTr="0081281F">
        <w:trPr>
          <w:trHeight w:val="728"/>
        </w:trPr>
        <w:tc>
          <w:tcPr>
            <w:tcW w:w="2204" w:type="pct"/>
          </w:tcPr>
          <w:p w14:paraId="55CDF13A" w14:textId="77777777" w:rsidR="00994828" w:rsidRPr="00334B88" w:rsidRDefault="00994828" w:rsidP="00994828">
            <w:pPr>
              <w:jc w:val="both"/>
              <w:rPr>
                <w:rFonts w:ascii="Times New Roman" w:hAnsi="Times New Roman"/>
                <w:sz w:val="24"/>
                <w:szCs w:val="24"/>
              </w:rPr>
            </w:pPr>
            <w:r w:rsidRPr="00334B88">
              <w:rPr>
                <w:rFonts w:ascii="Times New Roman" w:hAnsi="Times New Roman"/>
                <w:sz w:val="24"/>
                <w:szCs w:val="24"/>
              </w:rPr>
              <w:t>- определять задачу в профессиональном и/или социальном контексте;</w:t>
            </w:r>
          </w:p>
          <w:p w14:paraId="58AC1297" w14:textId="77777777" w:rsidR="00994828" w:rsidRPr="00334B88" w:rsidRDefault="00994828" w:rsidP="00994828">
            <w:pPr>
              <w:jc w:val="both"/>
              <w:rPr>
                <w:rFonts w:ascii="Times New Roman" w:hAnsi="Times New Roman"/>
                <w:sz w:val="24"/>
                <w:szCs w:val="24"/>
              </w:rPr>
            </w:pPr>
            <w:r w:rsidRPr="00334B88">
              <w:rPr>
                <w:rFonts w:ascii="Times New Roman" w:hAnsi="Times New Roman"/>
                <w:sz w:val="24"/>
                <w:szCs w:val="24"/>
              </w:rPr>
              <w:t>- выявлять и отбирать информацию, необходимую для решения задачи;</w:t>
            </w:r>
          </w:p>
          <w:p w14:paraId="5C52007F" w14:textId="77777777" w:rsidR="00994828" w:rsidRPr="00334B88" w:rsidRDefault="00994828" w:rsidP="00994828">
            <w:pPr>
              <w:jc w:val="both"/>
              <w:rPr>
                <w:rFonts w:ascii="Times New Roman" w:hAnsi="Times New Roman"/>
                <w:sz w:val="24"/>
                <w:szCs w:val="24"/>
              </w:rPr>
            </w:pPr>
            <w:r w:rsidRPr="00334B88">
              <w:rPr>
                <w:rFonts w:ascii="Times New Roman" w:hAnsi="Times New Roman"/>
                <w:sz w:val="24"/>
                <w:szCs w:val="24"/>
              </w:rPr>
              <w:t xml:space="preserve">- составлять план действий; </w:t>
            </w:r>
          </w:p>
          <w:p w14:paraId="50E9F994" w14:textId="77777777" w:rsidR="00994828" w:rsidRPr="00334B88" w:rsidRDefault="00994828" w:rsidP="00994828">
            <w:pPr>
              <w:jc w:val="both"/>
              <w:rPr>
                <w:rFonts w:ascii="Times New Roman" w:hAnsi="Times New Roman"/>
                <w:sz w:val="24"/>
                <w:szCs w:val="24"/>
              </w:rPr>
            </w:pPr>
            <w:r w:rsidRPr="00334B88">
              <w:rPr>
                <w:rFonts w:ascii="Times New Roman" w:hAnsi="Times New Roman"/>
                <w:sz w:val="24"/>
                <w:szCs w:val="24"/>
              </w:rPr>
              <w:t>- определять необходимые ресурсы;</w:t>
            </w:r>
          </w:p>
          <w:p w14:paraId="3B187CC1" w14:textId="77777777" w:rsidR="00994828" w:rsidRPr="00334B88" w:rsidRDefault="00994828" w:rsidP="00994828">
            <w:pPr>
              <w:jc w:val="both"/>
              <w:rPr>
                <w:rFonts w:ascii="Times New Roman" w:hAnsi="Times New Roman"/>
                <w:sz w:val="24"/>
                <w:szCs w:val="24"/>
              </w:rPr>
            </w:pPr>
            <w:r w:rsidRPr="00334B88">
              <w:rPr>
                <w:rFonts w:ascii="Times New Roman" w:hAnsi="Times New Roman"/>
                <w:sz w:val="24"/>
                <w:szCs w:val="24"/>
              </w:rPr>
              <w:t>- реализовывать составленный план;</w:t>
            </w:r>
          </w:p>
          <w:p w14:paraId="3576D7B9" w14:textId="77777777" w:rsidR="00994828" w:rsidRPr="00334B88" w:rsidRDefault="00994828" w:rsidP="00994828">
            <w:pPr>
              <w:jc w:val="both"/>
              <w:rPr>
                <w:rFonts w:ascii="Times New Roman" w:hAnsi="Times New Roman"/>
                <w:sz w:val="24"/>
                <w:szCs w:val="24"/>
              </w:rPr>
            </w:pPr>
            <w:r w:rsidRPr="00334B88">
              <w:rPr>
                <w:rFonts w:ascii="Times New Roman" w:hAnsi="Times New Roman"/>
                <w:sz w:val="24"/>
                <w:szCs w:val="24"/>
              </w:rPr>
              <w:t>- оценивать результат и последствия своих действий (самостоятельно или с помощью наставника)</w:t>
            </w:r>
          </w:p>
          <w:p w14:paraId="2B3EA55B" w14:textId="77777777" w:rsidR="00994828" w:rsidRPr="00334B88" w:rsidRDefault="00994828" w:rsidP="00994828">
            <w:pPr>
              <w:jc w:val="both"/>
              <w:rPr>
                <w:rFonts w:ascii="Times New Roman" w:hAnsi="Times New Roman"/>
                <w:sz w:val="24"/>
                <w:szCs w:val="24"/>
              </w:rPr>
            </w:pPr>
            <w:r w:rsidRPr="00334B88">
              <w:rPr>
                <w:rFonts w:ascii="Times New Roman" w:hAnsi="Times New Roman"/>
                <w:sz w:val="24"/>
                <w:szCs w:val="24"/>
              </w:rPr>
              <w:t xml:space="preserve">определять задачи для сбора информации; </w:t>
            </w:r>
          </w:p>
          <w:p w14:paraId="1D5A6309" w14:textId="77777777" w:rsidR="00994828" w:rsidRPr="00334B88" w:rsidRDefault="00994828" w:rsidP="00994828">
            <w:pPr>
              <w:jc w:val="both"/>
              <w:rPr>
                <w:rFonts w:ascii="Times New Roman" w:hAnsi="Times New Roman"/>
                <w:sz w:val="24"/>
                <w:szCs w:val="24"/>
              </w:rPr>
            </w:pPr>
            <w:r w:rsidRPr="00334B88">
              <w:rPr>
                <w:rFonts w:ascii="Times New Roman" w:hAnsi="Times New Roman"/>
                <w:sz w:val="24"/>
                <w:szCs w:val="24"/>
              </w:rPr>
              <w:t>- планировать процесс поиска и осуществлять выбор необходимых источников информации;</w:t>
            </w:r>
          </w:p>
          <w:p w14:paraId="2F9614FB" w14:textId="77777777" w:rsidR="00994828" w:rsidRPr="00334B88" w:rsidRDefault="00994828" w:rsidP="00994828">
            <w:pPr>
              <w:jc w:val="both"/>
              <w:rPr>
                <w:rFonts w:ascii="Times New Roman" w:hAnsi="Times New Roman"/>
                <w:sz w:val="24"/>
                <w:szCs w:val="24"/>
              </w:rPr>
            </w:pPr>
            <w:r w:rsidRPr="00334B88">
              <w:rPr>
                <w:rFonts w:ascii="Times New Roman" w:hAnsi="Times New Roman"/>
                <w:sz w:val="24"/>
                <w:szCs w:val="24"/>
              </w:rPr>
              <w:t>- оформлять результаты поиска, применять средства информационных технологий для решения профессиональных задач, задач личностного развития и финансового благополучия;</w:t>
            </w:r>
          </w:p>
          <w:p w14:paraId="2BAFAA51" w14:textId="77777777" w:rsidR="00994828" w:rsidRPr="00334B88" w:rsidRDefault="00994828" w:rsidP="00994828">
            <w:pPr>
              <w:jc w:val="both"/>
              <w:rPr>
                <w:rFonts w:ascii="Times New Roman" w:hAnsi="Times New Roman"/>
                <w:sz w:val="24"/>
                <w:szCs w:val="24"/>
              </w:rPr>
            </w:pPr>
            <w:r w:rsidRPr="00334B88">
              <w:rPr>
                <w:rFonts w:ascii="Times New Roman" w:hAnsi="Times New Roman"/>
                <w:sz w:val="24"/>
                <w:szCs w:val="24"/>
              </w:rPr>
              <w:t>- использовать различные цифровые средства при решении профессиональных задач, задач личностного развития и финансового благополучия</w:t>
            </w:r>
            <w:r>
              <w:rPr>
                <w:rFonts w:ascii="Times New Roman" w:hAnsi="Times New Roman"/>
                <w:sz w:val="24"/>
                <w:szCs w:val="24"/>
              </w:rPr>
              <w:t>;</w:t>
            </w:r>
          </w:p>
          <w:p w14:paraId="0D25A3B2" w14:textId="77777777" w:rsidR="00994828" w:rsidRPr="00334B88" w:rsidRDefault="00994828" w:rsidP="00994828">
            <w:pPr>
              <w:jc w:val="both"/>
              <w:rPr>
                <w:rFonts w:ascii="Times New Roman" w:hAnsi="Times New Roman"/>
                <w:sz w:val="24"/>
                <w:szCs w:val="24"/>
              </w:rPr>
            </w:pPr>
            <w:r>
              <w:rPr>
                <w:rFonts w:ascii="Times New Roman" w:hAnsi="Times New Roman"/>
                <w:sz w:val="24"/>
                <w:szCs w:val="24"/>
              </w:rPr>
              <w:t xml:space="preserve">- </w:t>
            </w:r>
            <w:r w:rsidRPr="00334B88">
              <w:rPr>
                <w:rFonts w:ascii="Times New Roman" w:hAnsi="Times New Roman"/>
                <w:sz w:val="24"/>
                <w:szCs w:val="24"/>
              </w:rPr>
              <w:t xml:space="preserve">определять актуальность нормативно-правовой документации в профессиональной деятельности, для ведения предпринимательской деятельности и личного финансового планирования; </w:t>
            </w:r>
          </w:p>
          <w:p w14:paraId="780594F7" w14:textId="77777777" w:rsidR="00994828" w:rsidRPr="00334B88" w:rsidRDefault="00994828" w:rsidP="00994828">
            <w:pPr>
              <w:jc w:val="both"/>
              <w:rPr>
                <w:rFonts w:ascii="Times New Roman" w:hAnsi="Times New Roman"/>
                <w:sz w:val="24"/>
                <w:szCs w:val="24"/>
              </w:rPr>
            </w:pPr>
            <w:r>
              <w:rPr>
                <w:rFonts w:ascii="Times New Roman" w:hAnsi="Times New Roman"/>
                <w:sz w:val="24"/>
                <w:szCs w:val="24"/>
              </w:rPr>
              <w:lastRenderedPageBreak/>
              <w:t xml:space="preserve">- </w:t>
            </w:r>
            <w:r w:rsidRPr="00334B88">
              <w:rPr>
                <w:rFonts w:ascii="Times New Roman" w:hAnsi="Times New Roman"/>
                <w:sz w:val="24"/>
                <w:szCs w:val="24"/>
              </w:rPr>
              <w:t xml:space="preserve">определять и выстраивать траектории профессионального и личностного развития; </w:t>
            </w:r>
          </w:p>
          <w:p w14:paraId="0930B581" w14:textId="77777777" w:rsidR="00994828" w:rsidRPr="00334B88" w:rsidRDefault="00994828" w:rsidP="00994828">
            <w:pPr>
              <w:jc w:val="both"/>
              <w:rPr>
                <w:rFonts w:ascii="Times New Roman" w:hAnsi="Times New Roman"/>
                <w:sz w:val="24"/>
                <w:szCs w:val="24"/>
              </w:rPr>
            </w:pPr>
            <w:r w:rsidRPr="00334B88">
              <w:rPr>
                <w:rFonts w:ascii="Times New Roman" w:hAnsi="Times New Roman"/>
                <w:sz w:val="24"/>
                <w:szCs w:val="24"/>
              </w:rPr>
              <w:t>-</w:t>
            </w:r>
            <w:r>
              <w:rPr>
                <w:rFonts w:ascii="Times New Roman" w:hAnsi="Times New Roman"/>
                <w:sz w:val="24"/>
                <w:szCs w:val="24"/>
              </w:rPr>
              <w:t xml:space="preserve"> </w:t>
            </w:r>
            <w:r w:rsidRPr="00334B88">
              <w:rPr>
                <w:rFonts w:ascii="Times New Roman" w:hAnsi="Times New Roman"/>
                <w:sz w:val="24"/>
                <w:szCs w:val="24"/>
              </w:rPr>
              <w:t xml:space="preserve">осуществлять наличные и безналичные платежи, сравнивать различные способы оплаты товаров и услуг, соблюдать требования финансовой безопасности; </w:t>
            </w:r>
          </w:p>
          <w:p w14:paraId="2CAFCD63" w14:textId="77777777" w:rsidR="00994828" w:rsidRPr="00334B88" w:rsidRDefault="00994828" w:rsidP="00994828">
            <w:pPr>
              <w:jc w:val="both"/>
              <w:rPr>
                <w:rFonts w:ascii="Times New Roman" w:hAnsi="Times New Roman"/>
                <w:sz w:val="24"/>
                <w:szCs w:val="24"/>
              </w:rPr>
            </w:pPr>
            <w:r>
              <w:rPr>
                <w:rFonts w:ascii="Times New Roman" w:hAnsi="Times New Roman"/>
                <w:sz w:val="24"/>
                <w:szCs w:val="24"/>
              </w:rPr>
              <w:t xml:space="preserve">- </w:t>
            </w:r>
            <w:r w:rsidRPr="00334B88">
              <w:rPr>
                <w:rFonts w:ascii="Times New Roman" w:hAnsi="Times New Roman"/>
                <w:sz w:val="24"/>
                <w:szCs w:val="24"/>
              </w:rPr>
              <w:t>учитывать инфляцию при решении финансовых задач в профессии, личном планировании;</w:t>
            </w:r>
          </w:p>
          <w:p w14:paraId="6F67194B" w14:textId="77777777" w:rsidR="00994828" w:rsidRPr="00334B88" w:rsidRDefault="00994828" w:rsidP="00994828">
            <w:pPr>
              <w:jc w:val="both"/>
              <w:rPr>
                <w:rFonts w:ascii="Times New Roman" w:hAnsi="Times New Roman"/>
                <w:sz w:val="24"/>
                <w:szCs w:val="24"/>
              </w:rPr>
            </w:pPr>
            <w:r>
              <w:rPr>
                <w:rFonts w:ascii="Times New Roman" w:hAnsi="Times New Roman"/>
                <w:sz w:val="24"/>
                <w:szCs w:val="24"/>
              </w:rPr>
              <w:t xml:space="preserve">- </w:t>
            </w:r>
            <w:r w:rsidRPr="00334B88">
              <w:rPr>
                <w:rFonts w:ascii="Times New Roman" w:hAnsi="Times New Roman"/>
                <w:sz w:val="24"/>
                <w:szCs w:val="24"/>
              </w:rPr>
              <w:t>производить расчеты по валютно-обменным операциям;</w:t>
            </w:r>
          </w:p>
          <w:p w14:paraId="61423347" w14:textId="77777777" w:rsidR="00994828" w:rsidRPr="00334B88" w:rsidRDefault="00994828" w:rsidP="00994828">
            <w:pPr>
              <w:jc w:val="both"/>
              <w:rPr>
                <w:rFonts w:ascii="Times New Roman" w:hAnsi="Times New Roman"/>
                <w:sz w:val="24"/>
                <w:szCs w:val="24"/>
              </w:rPr>
            </w:pPr>
            <w:r w:rsidRPr="00334B88">
              <w:rPr>
                <w:rFonts w:ascii="Times New Roman" w:hAnsi="Times New Roman"/>
                <w:sz w:val="24"/>
                <w:szCs w:val="24"/>
              </w:rPr>
              <w:t>-</w:t>
            </w:r>
            <w:r>
              <w:rPr>
                <w:rFonts w:ascii="Times New Roman" w:hAnsi="Times New Roman"/>
                <w:sz w:val="24"/>
                <w:szCs w:val="24"/>
              </w:rPr>
              <w:t xml:space="preserve"> </w:t>
            </w:r>
            <w:r w:rsidRPr="00334B88">
              <w:rPr>
                <w:rFonts w:ascii="Times New Roman" w:hAnsi="Times New Roman"/>
                <w:sz w:val="24"/>
                <w:szCs w:val="24"/>
              </w:rPr>
              <w:t>планировать личные доходы и расходы, принимать финансовые решения, составлять личный бюджет;</w:t>
            </w:r>
          </w:p>
          <w:p w14:paraId="43B60D53" w14:textId="77777777" w:rsidR="00994828" w:rsidRPr="00334B88" w:rsidRDefault="00994828" w:rsidP="00994828">
            <w:pPr>
              <w:jc w:val="both"/>
              <w:rPr>
                <w:rFonts w:ascii="Times New Roman" w:hAnsi="Times New Roman"/>
                <w:sz w:val="24"/>
                <w:szCs w:val="24"/>
              </w:rPr>
            </w:pPr>
            <w:r>
              <w:rPr>
                <w:rFonts w:ascii="Times New Roman" w:hAnsi="Times New Roman"/>
                <w:sz w:val="24"/>
                <w:szCs w:val="24"/>
              </w:rPr>
              <w:t xml:space="preserve">- </w:t>
            </w:r>
            <w:r w:rsidRPr="00334B88">
              <w:rPr>
                <w:rFonts w:ascii="Times New Roman" w:hAnsi="Times New Roman"/>
                <w:sz w:val="24"/>
                <w:szCs w:val="24"/>
              </w:rPr>
              <w:t>использовать разнообразие финансовых инструментов для управления личными финансами в целях   достижения финансового благополучия, с учетом финансовой безопасности;</w:t>
            </w:r>
          </w:p>
          <w:p w14:paraId="3A29FD86" w14:textId="77777777" w:rsidR="00994828" w:rsidRPr="00334B88" w:rsidRDefault="00994828" w:rsidP="00994828">
            <w:pPr>
              <w:jc w:val="both"/>
              <w:rPr>
                <w:rFonts w:ascii="Times New Roman" w:hAnsi="Times New Roman"/>
                <w:sz w:val="24"/>
                <w:szCs w:val="24"/>
              </w:rPr>
            </w:pPr>
            <w:r w:rsidRPr="00334B88">
              <w:rPr>
                <w:rFonts w:ascii="Times New Roman" w:hAnsi="Times New Roman"/>
                <w:sz w:val="24"/>
                <w:szCs w:val="24"/>
              </w:rPr>
              <w:t>выявлять сильные и слабые стороны бизнес-идеи;</w:t>
            </w:r>
          </w:p>
          <w:p w14:paraId="77EFC562" w14:textId="77777777" w:rsidR="00994828" w:rsidRPr="00334B88" w:rsidRDefault="00994828" w:rsidP="00994828">
            <w:pPr>
              <w:jc w:val="both"/>
              <w:rPr>
                <w:rFonts w:ascii="Times New Roman" w:hAnsi="Times New Roman"/>
                <w:sz w:val="24"/>
                <w:szCs w:val="24"/>
              </w:rPr>
            </w:pPr>
            <w:r>
              <w:rPr>
                <w:rFonts w:ascii="Times New Roman" w:hAnsi="Times New Roman"/>
                <w:sz w:val="24"/>
                <w:szCs w:val="24"/>
              </w:rPr>
              <w:t xml:space="preserve">- </w:t>
            </w:r>
            <w:r w:rsidRPr="00334B88">
              <w:rPr>
                <w:rFonts w:ascii="Times New Roman" w:hAnsi="Times New Roman"/>
                <w:sz w:val="24"/>
                <w:szCs w:val="24"/>
              </w:rPr>
              <w:t xml:space="preserve">грамотно проводить презентацию идеи открытия собственного дела в области профессиональной деятельности; </w:t>
            </w:r>
          </w:p>
          <w:p w14:paraId="44743A49" w14:textId="77777777" w:rsidR="00994828" w:rsidRPr="00334B88" w:rsidRDefault="00994828" w:rsidP="00994828">
            <w:pPr>
              <w:jc w:val="both"/>
              <w:rPr>
                <w:rFonts w:ascii="Times New Roman" w:hAnsi="Times New Roman"/>
                <w:sz w:val="24"/>
                <w:szCs w:val="24"/>
              </w:rPr>
            </w:pPr>
            <w:r>
              <w:rPr>
                <w:rFonts w:ascii="Times New Roman" w:hAnsi="Times New Roman"/>
                <w:sz w:val="24"/>
                <w:szCs w:val="24"/>
              </w:rPr>
              <w:t xml:space="preserve">- </w:t>
            </w:r>
            <w:r w:rsidRPr="00334B88">
              <w:rPr>
                <w:rFonts w:ascii="Times New Roman" w:hAnsi="Times New Roman"/>
                <w:sz w:val="24"/>
                <w:szCs w:val="24"/>
              </w:rPr>
              <w:t>определять источники финансирования для реализации бизнес-идеи;</w:t>
            </w:r>
          </w:p>
          <w:p w14:paraId="39ECDBC3" w14:textId="77777777" w:rsidR="00994828" w:rsidRPr="00334B88" w:rsidRDefault="00994828" w:rsidP="00994828">
            <w:pPr>
              <w:jc w:val="both"/>
              <w:rPr>
                <w:rFonts w:ascii="Times New Roman" w:hAnsi="Times New Roman"/>
                <w:sz w:val="24"/>
                <w:szCs w:val="24"/>
              </w:rPr>
            </w:pPr>
            <w:r>
              <w:rPr>
                <w:rFonts w:ascii="Times New Roman" w:hAnsi="Times New Roman"/>
                <w:sz w:val="24"/>
                <w:szCs w:val="24"/>
              </w:rPr>
              <w:t xml:space="preserve">- </w:t>
            </w:r>
            <w:r w:rsidRPr="00334B88">
              <w:rPr>
                <w:rFonts w:ascii="Times New Roman" w:hAnsi="Times New Roman"/>
                <w:sz w:val="24"/>
                <w:szCs w:val="24"/>
              </w:rPr>
              <w:t>производить основные финансовые расчеты в сферах предпринимательской деятельности и планирования личных финансов;</w:t>
            </w:r>
          </w:p>
          <w:p w14:paraId="4EB78821" w14:textId="77777777" w:rsidR="00994828" w:rsidRPr="00334B88" w:rsidRDefault="00994828" w:rsidP="00994828">
            <w:pPr>
              <w:jc w:val="both"/>
              <w:rPr>
                <w:rFonts w:ascii="Times New Roman" w:hAnsi="Times New Roman"/>
                <w:sz w:val="24"/>
                <w:szCs w:val="24"/>
              </w:rPr>
            </w:pPr>
            <w:r>
              <w:rPr>
                <w:rFonts w:ascii="Times New Roman" w:hAnsi="Times New Roman"/>
                <w:sz w:val="24"/>
                <w:szCs w:val="24"/>
              </w:rPr>
              <w:t xml:space="preserve">- </w:t>
            </w:r>
            <w:r w:rsidRPr="00334B88">
              <w:rPr>
                <w:rFonts w:ascii="Times New Roman" w:hAnsi="Times New Roman"/>
                <w:sz w:val="24"/>
                <w:szCs w:val="24"/>
              </w:rPr>
              <w:t>оценивать финансовые риски, связанные с осуществлением предпринимательской деятельности и планирования личных финансов;</w:t>
            </w:r>
          </w:p>
          <w:p w14:paraId="71EE2DFB" w14:textId="77777777" w:rsidR="00994828" w:rsidRPr="00334B88" w:rsidRDefault="00994828" w:rsidP="00994828">
            <w:pPr>
              <w:jc w:val="both"/>
              <w:rPr>
                <w:rFonts w:ascii="Times New Roman" w:hAnsi="Times New Roman"/>
                <w:sz w:val="24"/>
                <w:szCs w:val="24"/>
              </w:rPr>
            </w:pPr>
            <w:r>
              <w:rPr>
                <w:rFonts w:ascii="Times New Roman" w:hAnsi="Times New Roman"/>
                <w:sz w:val="24"/>
                <w:szCs w:val="24"/>
              </w:rPr>
              <w:t xml:space="preserve">- </w:t>
            </w:r>
            <w:r w:rsidRPr="00334B88">
              <w:rPr>
                <w:rFonts w:ascii="Times New Roman" w:hAnsi="Times New Roman"/>
                <w:sz w:val="24"/>
                <w:szCs w:val="24"/>
              </w:rPr>
              <w:t>работать в коллективе и команде;</w:t>
            </w:r>
          </w:p>
          <w:p w14:paraId="5966E7C6" w14:textId="77777777" w:rsidR="00994828" w:rsidRPr="00334B88" w:rsidRDefault="00994828" w:rsidP="00994828">
            <w:pPr>
              <w:jc w:val="both"/>
              <w:rPr>
                <w:rFonts w:ascii="Times New Roman" w:hAnsi="Times New Roman"/>
                <w:sz w:val="24"/>
                <w:szCs w:val="24"/>
              </w:rPr>
            </w:pPr>
            <w:r>
              <w:rPr>
                <w:rFonts w:ascii="Times New Roman" w:hAnsi="Times New Roman"/>
                <w:sz w:val="24"/>
                <w:szCs w:val="24"/>
              </w:rPr>
              <w:t xml:space="preserve">- </w:t>
            </w:r>
            <w:r w:rsidRPr="00334B88">
              <w:rPr>
                <w:rFonts w:ascii="Times New Roman" w:hAnsi="Times New Roman"/>
                <w:sz w:val="24"/>
                <w:szCs w:val="24"/>
              </w:rPr>
              <w:t>взаимодействовать с коллегами, руководством, клиентами, в ходе профессиональной и предпринимательской деятельности</w:t>
            </w:r>
          </w:p>
          <w:p w14:paraId="5BD67EDB" w14:textId="77777777" w:rsidR="00994828" w:rsidRPr="00334B88" w:rsidRDefault="00994828" w:rsidP="00994828">
            <w:pPr>
              <w:jc w:val="both"/>
              <w:rPr>
                <w:rFonts w:ascii="Times New Roman" w:hAnsi="Times New Roman"/>
                <w:sz w:val="24"/>
                <w:szCs w:val="24"/>
              </w:rPr>
            </w:pPr>
            <w:r w:rsidRPr="00334B88">
              <w:rPr>
                <w:rFonts w:ascii="Times New Roman" w:hAnsi="Times New Roman"/>
                <w:sz w:val="24"/>
                <w:szCs w:val="24"/>
              </w:rPr>
              <w:t>грамотно излагать свои мысли, формулировать собственное мнение, обосновывать свою позицию в учебных и практических ситуациях;</w:t>
            </w:r>
          </w:p>
          <w:p w14:paraId="4ECD6EED" w14:textId="77777777" w:rsidR="00994828" w:rsidRPr="00334B88" w:rsidRDefault="00994828" w:rsidP="00994828">
            <w:pPr>
              <w:jc w:val="both"/>
              <w:rPr>
                <w:rFonts w:ascii="Times New Roman" w:hAnsi="Times New Roman"/>
                <w:sz w:val="24"/>
                <w:szCs w:val="24"/>
              </w:rPr>
            </w:pPr>
            <w:r>
              <w:rPr>
                <w:rFonts w:ascii="Times New Roman" w:hAnsi="Times New Roman"/>
                <w:sz w:val="24"/>
                <w:szCs w:val="24"/>
              </w:rPr>
              <w:t xml:space="preserve">- </w:t>
            </w:r>
            <w:r w:rsidRPr="00334B88">
              <w:rPr>
                <w:rFonts w:ascii="Times New Roman" w:hAnsi="Times New Roman"/>
                <w:sz w:val="24"/>
                <w:szCs w:val="24"/>
              </w:rPr>
              <w:t>проявлять толерантность в коллективе;</w:t>
            </w:r>
          </w:p>
          <w:p w14:paraId="3A254BFF" w14:textId="77777777" w:rsidR="00994828" w:rsidRPr="00334B88" w:rsidRDefault="00994828" w:rsidP="00994828">
            <w:pPr>
              <w:jc w:val="both"/>
              <w:rPr>
                <w:rFonts w:ascii="Times New Roman" w:hAnsi="Times New Roman"/>
                <w:sz w:val="24"/>
                <w:szCs w:val="24"/>
              </w:rPr>
            </w:pPr>
            <w:r>
              <w:rPr>
                <w:rFonts w:ascii="Times New Roman" w:hAnsi="Times New Roman"/>
                <w:sz w:val="24"/>
                <w:szCs w:val="24"/>
              </w:rPr>
              <w:lastRenderedPageBreak/>
              <w:t xml:space="preserve">- </w:t>
            </w:r>
            <w:r w:rsidRPr="00334B88">
              <w:rPr>
                <w:rFonts w:ascii="Times New Roman" w:hAnsi="Times New Roman"/>
                <w:sz w:val="24"/>
                <w:szCs w:val="24"/>
              </w:rPr>
              <w:t xml:space="preserve">оформлять документы, связанные с профессиональной деятельностью и деловой коммуникацией, на государственном языке РФ, </w:t>
            </w:r>
          </w:p>
          <w:p w14:paraId="43E13D91" w14:textId="77777777" w:rsidR="00994828" w:rsidRPr="00334B88" w:rsidRDefault="00994828" w:rsidP="00994828">
            <w:pPr>
              <w:jc w:val="both"/>
              <w:rPr>
                <w:rFonts w:ascii="Times New Roman" w:hAnsi="Times New Roman"/>
                <w:sz w:val="24"/>
                <w:szCs w:val="24"/>
              </w:rPr>
            </w:pPr>
            <w:r w:rsidRPr="00334B88">
              <w:rPr>
                <w:rFonts w:ascii="Times New Roman" w:hAnsi="Times New Roman"/>
                <w:sz w:val="24"/>
                <w:szCs w:val="24"/>
              </w:rPr>
              <w:t xml:space="preserve">соблюдать нормы экологической безопасности; </w:t>
            </w:r>
          </w:p>
          <w:p w14:paraId="0DCEAD90" w14:textId="3303CBE7" w:rsidR="00994828" w:rsidRPr="00AE39B5" w:rsidRDefault="00994828" w:rsidP="00994828">
            <w:pPr>
              <w:rPr>
                <w:rFonts w:ascii="Times New Roman" w:hAnsi="Times New Roman"/>
                <w:bCs/>
                <w:i/>
                <w:sz w:val="24"/>
                <w:szCs w:val="24"/>
              </w:rPr>
            </w:pPr>
            <w:r>
              <w:rPr>
                <w:rFonts w:ascii="Times New Roman" w:hAnsi="Times New Roman"/>
                <w:sz w:val="24"/>
                <w:szCs w:val="24"/>
              </w:rPr>
              <w:t xml:space="preserve">- </w:t>
            </w:r>
            <w:r w:rsidRPr="00334B88">
              <w:rPr>
                <w:rFonts w:ascii="Times New Roman" w:hAnsi="Times New Roman"/>
                <w:sz w:val="24"/>
                <w:szCs w:val="24"/>
              </w:rPr>
              <w:t>определять направления ресурсосбережения в рамках профессиональной деятельности по профессии, осуществлять работу с соблюдением принципов бережливого производства</w:t>
            </w:r>
            <w:r>
              <w:rPr>
                <w:rFonts w:ascii="Times New Roman" w:hAnsi="Times New Roman"/>
                <w:sz w:val="24"/>
                <w:szCs w:val="24"/>
              </w:rPr>
              <w:t>.</w:t>
            </w:r>
          </w:p>
        </w:tc>
        <w:tc>
          <w:tcPr>
            <w:tcW w:w="1704" w:type="pct"/>
          </w:tcPr>
          <w:p w14:paraId="698AB1C4" w14:textId="7E1F0C64" w:rsidR="00994828" w:rsidRPr="00500C84" w:rsidRDefault="00994828" w:rsidP="00994828">
            <w:pPr>
              <w:pBdr>
                <w:top w:val="nil"/>
                <w:left w:val="nil"/>
                <w:bottom w:val="nil"/>
                <w:right w:val="nil"/>
                <w:between w:val="nil"/>
              </w:pBdr>
              <w:ind w:hanging="2"/>
              <w:rPr>
                <w:rFonts w:ascii="Times New Roman" w:hAnsi="Times New Roman"/>
                <w:sz w:val="24"/>
                <w:szCs w:val="24"/>
              </w:rPr>
            </w:pPr>
            <w:r>
              <w:rPr>
                <w:rFonts w:ascii="Times New Roman" w:hAnsi="Times New Roman"/>
                <w:sz w:val="24"/>
                <w:szCs w:val="24"/>
              </w:rPr>
              <w:lastRenderedPageBreak/>
              <w:t xml:space="preserve">- </w:t>
            </w:r>
            <w:r w:rsidRPr="00500C84">
              <w:rPr>
                <w:rFonts w:ascii="Times New Roman" w:hAnsi="Times New Roman"/>
                <w:sz w:val="24"/>
                <w:szCs w:val="24"/>
              </w:rPr>
              <w:t xml:space="preserve">определяет задачу в профессиональном и/или социальном контексте; </w:t>
            </w:r>
          </w:p>
          <w:p w14:paraId="08D29B7A" w14:textId="6FAC7D1F" w:rsidR="00994828" w:rsidRPr="00500C84" w:rsidRDefault="00994828" w:rsidP="00994828">
            <w:pPr>
              <w:pBdr>
                <w:top w:val="nil"/>
                <w:left w:val="nil"/>
                <w:bottom w:val="nil"/>
                <w:right w:val="nil"/>
                <w:between w:val="nil"/>
              </w:pBdr>
              <w:ind w:hanging="2"/>
              <w:rPr>
                <w:rFonts w:ascii="Times New Roman" w:hAnsi="Times New Roman"/>
                <w:sz w:val="24"/>
                <w:szCs w:val="24"/>
              </w:rPr>
            </w:pPr>
            <w:r>
              <w:rPr>
                <w:rFonts w:ascii="Times New Roman" w:hAnsi="Times New Roman"/>
                <w:sz w:val="24"/>
                <w:szCs w:val="24"/>
              </w:rPr>
              <w:t xml:space="preserve"> - </w:t>
            </w:r>
            <w:r w:rsidRPr="00500C84">
              <w:rPr>
                <w:rFonts w:ascii="Times New Roman" w:hAnsi="Times New Roman"/>
                <w:sz w:val="24"/>
                <w:szCs w:val="24"/>
              </w:rPr>
              <w:t>осуществляет поиск и отбор информации, необходимой для решения задачи;</w:t>
            </w:r>
          </w:p>
          <w:p w14:paraId="12A340AF" w14:textId="7A9C94B3" w:rsidR="00994828" w:rsidRPr="00500C84" w:rsidRDefault="00994828" w:rsidP="00994828">
            <w:pPr>
              <w:pBdr>
                <w:top w:val="nil"/>
                <w:left w:val="nil"/>
                <w:bottom w:val="nil"/>
                <w:right w:val="nil"/>
                <w:between w:val="nil"/>
              </w:pBdr>
              <w:ind w:hanging="2"/>
              <w:jc w:val="both"/>
              <w:rPr>
                <w:rFonts w:ascii="Times New Roman" w:hAnsi="Times New Roman"/>
                <w:sz w:val="24"/>
                <w:szCs w:val="24"/>
              </w:rPr>
            </w:pPr>
            <w:r>
              <w:rPr>
                <w:rFonts w:ascii="Times New Roman" w:hAnsi="Times New Roman"/>
                <w:sz w:val="24"/>
                <w:szCs w:val="24"/>
              </w:rPr>
              <w:t xml:space="preserve">- </w:t>
            </w:r>
            <w:r w:rsidRPr="00500C84">
              <w:rPr>
                <w:rFonts w:ascii="Times New Roman" w:hAnsi="Times New Roman"/>
                <w:sz w:val="24"/>
                <w:szCs w:val="24"/>
              </w:rPr>
              <w:t>осуществляет планирование действий для решения задачи;</w:t>
            </w:r>
          </w:p>
          <w:p w14:paraId="1BF5373E" w14:textId="77777777" w:rsidR="00994828" w:rsidRPr="00500C84" w:rsidRDefault="00994828" w:rsidP="00994828">
            <w:pPr>
              <w:pBdr>
                <w:top w:val="nil"/>
                <w:left w:val="nil"/>
                <w:bottom w:val="nil"/>
                <w:right w:val="nil"/>
                <w:between w:val="nil"/>
              </w:pBdr>
              <w:ind w:hanging="2"/>
              <w:jc w:val="both"/>
              <w:rPr>
                <w:rFonts w:ascii="Times New Roman" w:hAnsi="Times New Roman"/>
                <w:sz w:val="24"/>
                <w:szCs w:val="24"/>
              </w:rPr>
            </w:pPr>
            <w:r w:rsidRPr="00500C84">
              <w:rPr>
                <w:rFonts w:ascii="Times New Roman" w:hAnsi="Times New Roman"/>
                <w:sz w:val="24"/>
                <w:szCs w:val="24"/>
              </w:rPr>
              <w:t>определяет ресурсы для решения задачи;</w:t>
            </w:r>
          </w:p>
          <w:p w14:paraId="29550BCF" w14:textId="319BA921" w:rsidR="00994828" w:rsidRPr="00500C84" w:rsidRDefault="00994828" w:rsidP="00994828">
            <w:pPr>
              <w:pBdr>
                <w:top w:val="nil"/>
                <w:left w:val="nil"/>
                <w:bottom w:val="nil"/>
                <w:right w:val="nil"/>
                <w:between w:val="nil"/>
              </w:pBdr>
              <w:ind w:hanging="2"/>
              <w:jc w:val="both"/>
              <w:rPr>
                <w:rFonts w:ascii="Times New Roman" w:hAnsi="Times New Roman"/>
                <w:sz w:val="24"/>
                <w:szCs w:val="24"/>
              </w:rPr>
            </w:pPr>
            <w:r>
              <w:rPr>
                <w:rFonts w:ascii="Times New Roman" w:hAnsi="Times New Roman"/>
                <w:sz w:val="24"/>
                <w:szCs w:val="24"/>
              </w:rPr>
              <w:t xml:space="preserve">- </w:t>
            </w:r>
            <w:r w:rsidRPr="00500C84">
              <w:rPr>
                <w:rFonts w:ascii="Times New Roman" w:hAnsi="Times New Roman"/>
                <w:sz w:val="24"/>
                <w:szCs w:val="24"/>
              </w:rPr>
              <w:t>выполняет составленный план;</w:t>
            </w:r>
          </w:p>
          <w:p w14:paraId="3EB2C636" w14:textId="2C693592" w:rsidR="00994828" w:rsidRPr="00500C84" w:rsidRDefault="00994828" w:rsidP="00994828">
            <w:pPr>
              <w:pBdr>
                <w:top w:val="nil"/>
                <w:left w:val="nil"/>
                <w:bottom w:val="nil"/>
                <w:right w:val="nil"/>
                <w:between w:val="nil"/>
              </w:pBdr>
              <w:ind w:hanging="2"/>
              <w:jc w:val="both"/>
              <w:rPr>
                <w:rFonts w:ascii="Times New Roman" w:hAnsi="Times New Roman"/>
                <w:sz w:val="24"/>
                <w:szCs w:val="24"/>
              </w:rPr>
            </w:pPr>
            <w:r>
              <w:rPr>
                <w:rFonts w:ascii="Times New Roman" w:hAnsi="Times New Roman"/>
                <w:sz w:val="24"/>
                <w:szCs w:val="24"/>
              </w:rPr>
              <w:t xml:space="preserve">- </w:t>
            </w:r>
            <w:r w:rsidRPr="00500C84">
              <w:rPr>
                <w:rFonts w:ascii="Times New Roman" w:hAnsi="Times New Roman"/>
                <w:sz w:val="24"/>
                <w:szCs w:val="24"/>
              </w:rPr>
              <w:t>оценивает полученный результат;</w:t>
            </w:r>
          </w:p>
          <w:p w14:paraId="6B6AE06E" w14:textId="0724609A" w:rsidR="00994828" w:rsidRPr="00500C84" w:rsidRDefault="00994828" w:rsidP="00994828">
            <w:pPr>
              <w:pBdr>
                <w:top w:val="nil"/>
                <w:left w:val="nil"/>
                <w:bottom w:val="nil"/>
                <w:right w:val="nil"/>
                <w:between w:val="nil"/>
              </w:pBdr>
              <w:ind w:hanging="2"/>
              <w:jc w:val="both"/>
              <w:rPr>
                <w:rFonts w:ascii="Times New Roman" w:hAnsi="Times New Roman"/>
                <w:sz w:val="24"/>
                <w:szCs w:val="24"/>
              </w:rPr>
            </w:pPr>
            <w:r>
              <w:rPr>
                <w:rFonts w:ascii="Times New Roman" w:hAnsi="Times New Roman"/>
                <w:sz w:val="24"/>
                <w:szCs w:val="24"/>
              </w:rPr>
              <w:t xml:space="preserve">- </w:t>
            </w:r>
            <w:r w:rsidRPr="00500C84">
              <w:rPr>
                <w:rFonts w:ascii="Times New Roman" w:hAnsi="Times New Roman"/>
                <w:sz w:val="24"/>
                <w:szCs w:val="24"/>
              </w:rPr>
              <w:t>определяет задачи для сбора информации;</w:t>
            </w:r>
          </w:p>
          <w:p w14:paraId="7E30BB7E" w14:textId="7E4AD31D" w:rsidR="00994828" w:rsidRPr="00500C84" w:rsidRDefault="00994828" w:rsidP="00994828">
            <w:pPr>
              <w:pBdr>
                <w:top w:val="nil"/>
                <w:left w:val="nil"/>
                <w:bottom w:val="nil"/>
                <w:right w:val="nil"/>
                <w:between w:val="nil"/>
              </w:pBdr>
              <w:ind w:hanging="2"/>
              <w:rPr>
                <w:rFonts w:ascii="Times New Roman" w:hAnsi="Times New Roman"/>
                <w:sz w:val="24"/>
                <w:szCs w:val="24"/>
              </w:rPr>
            </w:pPr>
            <w:r w:rsidRPr="00500C84">
              <w:rPr>
                <w:rFonts w:ascii="Times New Roman" w:hAnsi="Times New Roman"/>
                <w:sz w:val="24"/>
                <w:szCs w:val="24"/>
              </w:rPr>
              <w:t xml:space="preserve"> </w:t>
            </w:r>
            <w:r>
              <w:rPr>
                <w:rFonts w:ascii="Times New Roman" w:hAnsi="Times New Roman"/>
                <w:sz w:val="24"/>
                <w:szCs w:val="24"/>
              </w:rPr>
              <w:t xml:space="preserve">- </w:t>
            </w:r>
            <w:r w:rsidRPr="00500C84">
              <w:rPr>
                <w:rFonts w:ascii="Times New Roman" w:hAnsi="Times New Roman"/>
                <w:sz w:val="24"/>
                <w:szCs w:val="24"/>
              </w:rPr>
              <w:t xml:space="preserve">планирует процесс поиска информации и </w:t>
            </w:r>
            <w:proofErr w:type="gramStart"/>
            <w:r w:rsidRPr="00500C84">
              <w:rPr>
                <w:rFonts w:ascii="Times New Roman" w:hAnsi="Times New Roman"/>
                <w:sz w:val="24"/>
                <w:szCs w:val="24"/>
              </w:rPr>
              <w:t>осуществлять  выбор</w:t>
            </w:r>
            <w:proofErr w:type="gramEnd"/>
            <w:r w:rsidRPr="00500C84">
              <w:rPr>
                <w:rFonts w:ascii="Times New Roman" w:hAnsi="Times New Roman"/>
                <w:sz w:val="24"/>
                <w:szCs w:val="24"/>
              </w:rPr>
              <w:t xml:space="preserve"> необходимых источников;</w:t>
            </w:r>
          </w:p>
          <w:p w14:paraId="2E95C164" w14:textId="1E1D4B73" w:rsidR="00994828" w:rsidRPr="00500C84" w:rsidRDefault="00994828" w:rsidP="00994828">
            <w:pPr>
              <w:pBdr>
                <w:top w:val="nil"/>
                <w:left w:val="nil"/>
                <w:bottom w:val="nil"/>
                <w:right w:val="nil"/>
                <w:between w:val="nil"/>
              </w:pBdr>
              <w:ind w:hanging="2"/>
              <w:jc w:val="both"/>
              <w:rPr>
                <w:rFonts w:ascii="Times New Roman" w:hAnsi="Times New Roman"/>
                <w:sz w:val="24"/>
                <w:szCs w:val="24"/>
              </w:rPr>
            </w:pPr>
            <w:r>
              <w:rPr>
                <w:rFonts w:ascii="Times New Roman" w:hAnsi="Times New Roman"/>
                <w:sz w:val="24"/>
                <w:szCs w:val="24"/>
              </w:rPr>
              <w:t xml:space="preserve">- </w:t>
            </w:r>
            <w:r w:rsidRPr="00500C84">
              <w:rPr>
                <w:rFonts w:ascii="Times New Roman" w:hAnsi="Times New Roman"/>
                <w:sz w:val="24"/>
                <w:szCs w:val="24"/>
              </w:rPr>
              <w:t>представляет результаты поиска информации для решения профессиональных задач, задач личностного развития и финансового благополучия с применением средств информационных технологий;</w:t>
            </w:r>
          </w:p>
          <w:p w14:paraId="4228F378" w14:textId="6D1773B9" w:rsidR="00994828" w:rsidRPr="00500C84" w:rsidRDefault="00994828" w:rsidP="00994828">
            <w:pPr>
              <w:pBdr>
                <w:top w:val="nil"/>
                <w:left w:val="nil"/>
                <w:bottom w:val="nil"/>
                <w:right w:val="nil"/>
                <w:between w:val="nil"/>
              </w:pBdr>
              <w:ind w:hanging="2"/>
              <w:jc w:val="both"/>
              <w:rPr>
                <w:rFonts w:ascii="Times New Roman" w:hAnsi="Times New Roman"/>
                <w:sz w:val="24"/>
                <w:szCs w:val="24"/>
              </w:rPr>
            </w:pPr>
            <w:r>
              <w:rPr>
                <w:rFonts w:ascii="Times New Roman" w:hAnsi="Times New Roman"/>
                <w:sz w:val="24"/>
                <w:szCs w:val="24"/>
              </w:rPr>
              <w:t xml:space="preserve">- </w:t>
            </w:r>
            <w:r w:rsidRPr="00500C84">
              <w:rPr>
                <w:rFonts w:ascii="Times New Roman" w:hAnsi="Times New Roman"/>
                <w:sz w:val="24"/>
                <w:szCs w:val="24"/>
              </w:rPr>
              <w:t xml:space="preserve">демонстрирует умение пользоваться цифровыми средствами при решении профессиональных задач, </w:t>
            </w:r>
            <w:r w:rsidRPr="00500C84">
              <w:rPr>
                <w:rFonts w:ascii="Times New Roman" w:hAnsi="Times New Roman"/>
                <w:sz w:val="24"/>
                <w:szCs w:val="24"/>
              </w:rPr>
              <w:lastRenderedPageBreak/>
              <w:t>задач личностного развития и финансового благополучия;</w:t>
            </w:r>
          </w:p>
          <w:p w14:paraId="381109C7" w14:textId="19700E2C" w:rsidR="00994828" w:rsidRPr="00500C84" w:rsidRDefault="00994828" w:rsidP="00994828">
            <w:pPr>
              <w:pBdr>
                <w:top w:val="nil"/>
                <w:left w:val="nil"/>
                <w:bottom w:val="nil"/>
                <w:right w:val="nil"/>
                <w:between w:val="nil"/>
              </w:pBdr>
              <w:ind w:hanging="2"/>
              <w:jc w:val="both"/>
              <w:rPr>
                <w:rFonts w:ascii="Times New Roman" w:hAnsi="Times New Roman"/>
                <w:sz w:val="24"/>
                <w:szCs w:val="24"/>
              </w:rPr>
            </w:pPr>
            <w:r>
              <w:rPr>
                <w:rFonts w:ascii="Times New Roman" w:hAnsi="Times New Roman"/>
                <w:sz w:val="24"/>
                <w:szCs w:val="24"/>
              </w:rPr>
              <w:t xml:space="preserve">- </w:t>
            </w:r>
            <w:r w:rsidRPr="00500C84">
              <w:rPr>
                <w:rFonts w:ascii="Times New Roman" w:hAnsi="Times New Roman"/>
                <w:sz w:val="24"/>
                <w:szCs w:val="24"/>
              </w:rPr>
              <w:t xml:space="preserve">использует актуальную нормативно-правовую документацию в профессиональной деятельности, для ведения предпринимательской деятельности и личного финансового планирования; </w:t>
            </w:r>
          </w:p>
          <w:p w14:paraId="00B0E034" w14:textId="085F3E3F" w:rsidR="00994828" w:rsidRPr="00500C84" w:rsidRDefault="00994828" w:rsidP="00994828">
            <w:pPr>
              <w:pBdr>
                <w:top w:val="nil"/>
                <w:left w:val="nil"/>
                <w:bottom w:val="nil"/>
                <w:right w:val="nil"/>
                <w:between w:val="nil"/>
              </w:pBdr>
              <w:ind w:hanging="2"/>
              <w:jc w:val="both"/>
              <w:rPr>
                <w:rFonts w:ascii="Times New Roman" w:hAnsi="Times New Roman"/>
                <w:sz w:val="24"/>
                <w:szCs w:val="24"/>
              </w:rPr>
            </w:pPr>
            <w:r>
              <w:rPr>
                <w:rFonts w:ascii="Times New Roman" w:hAnsi="Times New Roman"/>
                <w:sz w:val="24"/>
                <w:szCs w:val="24"/>
              </w:rPr>
              <w:t xml:space="preserve">- </w:t>
            </w:r>
            <w:r w:rsidRPr="00500C84">
              <w:rPr>
                <w:rFonts w:ascii="Times New Roman" w:hAnsi="Times New Roman"/>
                <w:sz w:val="24"/>
                <w:szCs w:val="24"/>
              </w:rPr>
              <w:t>планирует траектории профессионального и личностного развития;</w:t>
            </w:r>
          </w:p>
          <w:p w14:paraId="1C95D441" w14:textId="6E39756F" w:rsidR="00994828" w:rsidRPr="00500C84" w:rsidRDefault="00994828" w:rsidP="00994828">
            <w:pPr>
              <w:pBdr>
                <w:top w:val="nil"/>
                <w:left w:val="nil"/>
                <w:bottom w:val="nil"/>
                <w:right w:val="nil"/>
                <w:between w:val="nil"/>
              </w:pBdr>
              <w:ind w:hanging="2"/>
              <w:jc w:val="both"/>
              <w:rPr>
                <w:rFonts w:ascii="Times New Roman" w:hAnsi="Times New Roman"/>
                <w:sz w:val="24"/>
                <w:szCs w:val="24"/>
              </w:rPr>
            </w:pPr>
            <w:r>
              <w:rPr>
                <w:rFonts w:ascii="Times New Roman" w:hAnsi="Times New Roman"/>
                <w:sz w:val="24"/>
                <w:szCs w:val="24"/>
              </w:rPr>
              <w:t xml:space="preserve">- </w:t>
            </w:r>
            <w:r w:rsidRPr="00500C84">
              <w:rPr>
                <w:rFonts w:ascii="Times New Roman" w:hAnsi="Times New Roman"/>
                <w:sz w:val="24"/>
                <w:szCs w:val="24"/>
              </w:rPr>
              <w:t>выполняет задания по выбору и использованию различных платежных инструментов в конкретной ситуации с учетом правил финансовой безопасности;</w:t>
            </w:r>
          </w:p>
          <w:p w14:paraId="3AFC7F48" w14:textId="2C7B51F9" w:rsidR="00994828" w:rsidRPr="00500C84" w:rsidRDefault="00994828" w:rsidP="00994828">
            <w:pPr>
              <w:pBdr>
                <w:top w:val="nil"/>
                <w:left w:val="nil"/>
                <w:bottom w:val="nil"/>
                <w:right w:val="nil"/>
                <w:between w:val="nil"/>
              </w:pBdr>
              <w:ind w:hanging="2"/>
              <w:jc w:val="both"/>
              <w:rPr>
                <w:rFonts w:ascii="Times New Roman" w:hAnsi="Times New Roman"/>
                <w:sz w:val="24"/>
                <w:szCs w:val="24"/>
              </w:rPr>
            </w:pPr>
            <w:r>
              <w:rPr>
                <w:rFonts w:ascii="Times New Roman" w:hAnsi="Times New Roman"/>
                <w:sz w:val="24"/>
                <w:szCs w:val="24"/>
              </w:rPr>
              <w:t xml:space="preserve">- </w:t>
            </w:r>
            <w:r w:rsidRPr="00500C84">
              <w:rPr>
                <w:rFonts w:ascii="Times New Roman" w:hAnsi="Times New Roman"/>
                <w:sz w:val="24"/>
                <w:szCs w:val="24"/>
              </w:rPr>
              <w:t>учитывает инфляцию при решении финансовых задач в профессии, личном планировании;</w:t>
            </w:r>
          </w:p>
          <w:p w14:paraId="03ABBEF2" w14:textId="18D0362A" w:rsidR="00994828" w:rsidRPr="00500C84" w:rsidRDefault="00994828" w:rsidP="00994828">
            <w:pPr>
              <w:pBdr>
                <w:top w:val="nil"/>
                <w:left w:val="nil"/>
                <w:bottom w:val="nil"/>
                <w:right w:val="nil"/>
                <w:between w:val="nil"/>
              </w:pBdr>
              <w:ind w:hanging="2"/>
              <w:jc w:val="both"/>
              <w:rPr>
                <w:rFonts w:ascii="Times New Roman" w:hAnsi="Times New Roman"/>
                <w:sz w:val="24"/>
                <w:szCs w:val="24"/>
              </w:rPr>
            </w:pPr>
            <w:r>
              <w:rPr>
                <w:rFonts w:ascii="Times New Roman" w:hAnsi="Times New Roman"/>
                <w:sz w:val="24"/>
                <w:szCs w:val="24"/>
              </w:rPr>
              <w:t xml:space="preserve">- </w:t>
            </w:r>
            <w:r w:rsidRPr="00500C84">
              <w:rPr>
                <w:rFonts w:ascii="Times New Roman" w:hAnsi="Times New Roman"/>
                <w:sz w:val="24"/>
                <w:szCs w:val="24"/>
              </w:rPr>
              <w:t>производит расчеты по валютно-обменным операциям;</w:t>
            </w:r>
          </w:p>
          <w:p w14:paraId="6EC8F42C" w14:textId="1C4B5A6F" w:rsidR="00994828" w:rsidRPr="00500C84" w:rsidRDefault="00994828" w:rsidP="00994828">
            <w:pPr>
              <w:pBdr>
                <w:top w:val="nil"/>
                <w:left w:val="nil"/>
                <w:bottom w:val="nil"/>
                <w:right w:val="nil"/>
                <w:between w:val="nil"/>
              </w:pBdr>
              <w:ind w:hanging="2"/>
              <w:jc w:val="both"/>
              <w:rPr>
                <w:rFonts w:ascii="Times New Roman" w:hAnsi="Times New Roman"/>
                <w:sz w:val="24"/>
                <w:szCs w:val="24"/>
              </w:rPr>
            </w:pPr>
            <w:r>
              <w:rPr>
                <w:rFonts w:ascii="Times New Roman" w:hAnsi="Times New Roman"/>
                <w:sz w:val="24"/>
                <w:szCs w:val="24"/>
              </w:rPr>
              <w:t xml:space="preserve">- </w:t>
            </w:r>
            <w:r w:rsidRPr="00500C84">
              <w:rPr>
                <w:rFonts w:ascii="Times New Roman" w:hAnsi="Times New Roman"/>
                <w:sz w:val="24"/>
                <w:szCs w:val="24"/>
              </w:rPr>
              <w:t>планирует личные доходы и расходы, принимать финансовые решения, составляет личный бюджет;</w:t>
            </w:r>
          </w:p>
          <w:p w14:paraId="2E4C26E9" w14:textId="0A328F35" w:rsidR="00994828" w:rsidRPr="00500C84" w:rsidRDefault="00994828" w:rsidP="00994828">
            <w:pPr>
              <w:pBdr>
                <w:top w:val="nil"/>
                <w:left w:val="nil"/>
                <w:bottom w:val="nil"/>
                <w:right w:val="nil"/>
                <w:between w:val="nil"/>
              </w:pBdr>
              <w:ind w:hanging="2"/>
              <w:jc w:val="both"/>
              <w:rPr>
                <w:rFonts w:ascii="Times New Roman" w:hAnsi="Times New Roman"/>
                <w:sz w:val="24"/>
                <w:szCs w:val="24"/>
              </w:rPr>
            </w:pPr>
            <w:r>
              <w:rPr>
                <w:rFonts w:ascii="Times New Roman" w:hAnsi="Times New Roman"/>
                <w:sz w:val="24"/>
                <w:szCs w:val="24"/>
              </w:rPr>
              <w:t xml:space="preserve">- </w:t>
            </w:r>
            <w:r w:rsidRPr="00500C84">
              <w:rPr>
                <w:rFonts w:ascii="Times New Roman" w:hAnsi="Times New Roman"/>
                <w:sz w:val="24"/>
                <w:szCs w:val="24"/>
              </w:rPr>
              <w:t xml:space="preserve">выполняет практические задания, основанные на использовании разнообразных финансовых инструментов для управления личными финансами в целях   достижения финансового благополучия с учетом финансовой безопасности; </w:t>
            </w:r>
          </w:p>
          <w:p w14:paraId="3A7D73EA" w14:textId="77777777" w:rsidR="00994828" w:rsidRPr="00500C84" w:rsidRDefault="00994828" w:rsidP="00994828">
            <w:pPr>
              <w:pBdr>
                <w:top w:val="nil"/>
                <w:left w:val="nil"/>
                <w:bottom w:val="nil"/>
                <w:right w:val="nil"/>
                <w:between w:val="nil"/>
              </w:pBdr>
              <w:ind w:hanging="2"/>
              <w:jc w:val="both"/>
              <w:rPr>
                <w:rFonts w:ascii="Times New Roman" w:hAnsi="Times New Roman"/>
                <w:sz w:val="24"/>
                <w:szCs w:val="24"/>
              </w:rPr>
            </w:pPr>
            <w:r w:rsidRPr="00500C84">
              <w:rPr>
                <w:rFonts w:ascii="Times New Roman" w:hAnsi="Times New Roman"/>
                <w:sz w:val="24"/>
                <w:szCs w:val="24"/>
              </w:rPr>
              <w:t>анализирует бизнес-идею;</w:t>
            </w:r>
          </w:p>
          <w:p w14:paraId="79D4A57B" w14:textId="48DB2EA4" w:rsidR="00994828" w:rsidRPr="00500C84" w:rsidRDefault="00994828" w:rsidP="00994828">
            <w:pPr>
              <w:pBdr>
                <w:top w:val="nil"/>
                <w:left w:val="nil"/>
                <w:bottom w:val="nil"/>
                <w:right w:val="nil"/>
                <w:between w:val="nil"/>
              </w:pBdr>
              <w:ind w:hanging="2"/>
              <w:jc w:val="both"/>
              <w:rPr>
                <w:rFonts w:ascii="Times New Roman" w:hAnsi="Times New Roman"/>
                <w:sz w:val="24"/>
                <w:szCs w:val="24"/>
              </w:rPr>
            </w:pPr>
            <w:r>
              <w:rPr>
                <w:rFonts w:ascii="Times New Roman" w:hAnsi="Times New Roman"/>
                <w:sz w:val="24"/>
                <w:szCs w:val="24"/>
              </w:rPr>
              <w:t xml:space="preserve">- </w:t>
            </w:r>
            <w:r w:rsidRPr="00500C84">
              <w:rPr>
                <w:rFonts w:ascii="Times New Roman" w:hAnsi="Times New Roman"/>
                <w:sz w:val="24"/>
                <w:szCs w:val="24"/>
              </w:rPr>
              <w:t>проводит презентацию бизнес-идеи открытия собственного дела в области профессиональной деятельности;</w:t>
            </w:r>
          </w:p>
          <w:p w14:paraId="6DDD58D7" w14:textId="4A762597" w:rsidR="00994828" w:rsidRPr="00500C84" w:rsidRDefault="00994828" w:rsidP="00994828">
            <w:pPr>
              <w:pBdr>
                <w:top w:val="nil"/>
                <w:left w:val="nil"/>
                <w:bottom w:val="nil"/>
                <w:right w:val="nil"/>
                <w:between w:val="nil"/>
              </w:pBdr>
              <w:ind w:hanging="2"/>
              <w:jc w:val="both"/>
              <w:rPr>
                <w:rFonts w:ascii="Times New Roman" w:hAnsi="Times New Roman"/>
                <w:sz w:val="24"/>
                <w:szCs w:val="24"/>
              </w:rPr>
            </w:pPr>
            <w:r>
              <w:rPr>
                <w:rFonts w:ascii="Times New Roman" w:hAnsi="Times New Roman"/>
                <w:sz w:val="24"/>
                <w:szCs w:val="24"/>
              </w:rPr>
              <w:t xml:space="preserve">- </w:t>
            </w:r>
            <w:r w:rsidRPr="00500C84">
              <w:rPr>
                <w:rFonts w:ascii="Times New Roman" w:hAnsi="Times New Roman"/>
                <w:sz w:val="24"/>
                <w:szCs w:val="24"/>
              </w:rPr>
              <w:t>предлагает возможные источники финансирования для реализации бизнес- идеи;</w:t>
            </w:r>
          </w:p>
          <w:p w14:paraId="5FA6255E" w14:textId="51B4CBB3" w:rsidR="00994828" w:rsidRPr="00500C84" w:rsidRDefault="00994828" w:rsidP="00994828">
            <w:pPr>
              <w:pBdr>
                <w:top w:val="nil"/>
                <w:left w:val="nil"/>
                <w:bottom w:val="nil"/>
                <w:right w:val="nil"/>
                <w:between w:val="nil"/>
              </w:pBdr>
              <w:ind w:hanging="2"/>
              <w:jc w:val="both"/>
              <w:rPr>
                <w:rFonts w:ascii="Times New Roman" w:hAnsi="Times New Roman"/>
                <w:sz w:val="24"/>
                <w:szCs w:val="24"/>
              </w:rPr>
            </w:pPr>
            <w:r>
              <w:rPr>
                <w:rFonts w:ascii="Times New Roman" w:hAnsi="Times New Roman"/>
                <w:sz w:val="24"/>
                <w:szCs w:val="24"/>
              </w:rPr>
              <w:t xml:space="preserve">- </w:t>
            </w:r>
            <w:r w:rsidRPr="00500C84">
              <w:rPr>
                <w:rFonts w:ascii="Times New Roman" w:hAnsi="Times New Roman"/>
                <w:sz w:val="24"/>
                <w:szCs w:val="24"/>
              </w:rPr>
              <w:t xml:space="preserve">проводит финансовые расчет, включая анализ расходов, необходимых для </w:t>
            </w:r>
            <w:r w:rsidRPr="00500C84">
              <w:rPr>
                <w:rFonts w:ascii="Times New Roman" w:hAnsi="Times New Roman"/>
                <w:sz w:val="24"/>
                <w:szCs w:val="24"/>
              </w:rPr>
              <w:lastRenderedPageBreak/>
              <w:t>достижения цели, выполняет практические задания, основанные на ситуациях, связанных с различными финансовыми расчетами;</w:t>
            </w:r>
          </w:p>
          <w:p w14:paraId="03F46B55" w14:textId="1F8321F8" w:rsidR="00994828" w:rsidRPr="00500C84" w:rsidRDefault="00994828" w:rsidP="00994828">
            <w:pPr>
              <w:pBdr>
                <w:top w:val="nil"/>
                <w:left w:val="nil"/>
                <w:bottom w:val="nil"/>
                <w:right w:val="nil"/>
                <w:between w:val="nil"/>
              </w:pBdr>
              <w:ind w:hanging="2"/>
              <w:jc w:val="both"/>
              <w:rPr>
                <w:rFonts w:ascii="Times New Roman" w:hAnsi="Times New Roman"/>
                <w:sz w:val="24"/>
                <w:szCs w:val="24"/>
              </w:rPr>
            </w:pPr>
            <w:r>
              <w:rPr>
                <w:rFonts w:ascii="Times New Roman" w:hAnsi="Times New Roman"/>
                <w:sz w:val="24"/>
                <w:szCs w:val="24"/>
              </w:rPr>
              <w:t xml:space="preserve">- </w:t>
            </w:r>
            <w:r w:rsidRPr="00500C84">
              <w:rPr>
                <w:rFonts w:ascii="Times New Roman" w:hAnsi="Times New Roman"/>
                <w:sz w:val="24"/>
                <w:szCs w:val="24"/>
              </w:rPr>
              <w:t>проводит оценку возможных финансовых рисков, связанных с осуществлением предпринимательской деятельности и планирования личных финансов;</w:t>
            </w:r>
          </w:p>
          <w:p w14:paraId="52C649BC" w14:textId="1C971F05" w:rsidR="00994828" w:rsidRPr="00500C84" w:rsidRDefault="00994828" w:rsidP="00994828">
            <w:pPr>
              <w:pBdr>
                <w:top w:val="nil"/>
                <w:left w:val="nil"/>
                <w:bottom w:val="nil"/>
                <w:right w:val="nil"/>
                <w:between w:val="nil"/>
              </w:pBdr>
              <w:ind w:hanging="2"/>
              <w:jc w:val="both"/>
              <w:rPr>
                <w:rFonts w:ascii="Times New Roman" w:hAnsi="Times New Roman"/>
                <w:sz w:val="24"/>
                <w:szCs w:val="24"/>
              </w:rPr>
            </w:pPr>
            <w:r>
              <w:rPr>
                <w:rFonts w:ascii="Times New Roman" w:hAnsi="Times New Roman"/>
                <w:sz w:val="24"/>
                <w:szCs w:val="24"/>
              </w:rPr>
              <w:t xml:space="preserve">- </w:t>
            </w:r>
            <w:r w:rsidRPr="00500C84">
              <w:rPr>
                <w:rFonts w:ascii="Times New Roman" w:hAnsi="Times New Roman"/>
                <w:sz w:val="24"/>
                <w:szCs w:val="24"/>
              </w:rPr>
              <w:t>осуществляет коммуникации в соответствии с полученными знаниями и практическим опытом;</w:t>
            </w:r>
          </w:p>
          <w:p w14:paraId="1C07916F" w14:textId="48E270AA" w:rsidR="00994828" w:rsidRPr="00500C84" w:rsidRDefault="00994828" w:rsidP="00994828">
            <w:pPr>
              <w:pBdr>
                <w:top w:val="nil"/>
                <w:left w:val="nil"/>
                <w:bottom w:val="nil"/>
                <w:right w:val="nil"/>
                <w:between w:val="nil"/>
              </w:pBdr>
              <w:ind w:hanging="2"/>
              <w:jc w:val="both"/>
              <w:rPr>
                <w:rFonts w:ascii="Times New Roman" w:hAnsi="Times New Roman"/>
                <w:sz w:val="24"/>
                <w:szCs w:val="24"/>
              </w:rPr>
            </w:pPr>
            <w:r>
              <w:rPr>
                <w:rFonts w:ascii="Times New Roman" w:hAnsi="Times New Roman"/>
                <w:sz w:val="24"/>
                <w:szCs w:val="24"/>
              </w:rPr>
              <w:t xml:space="preserve">- </w:t>
            </w:r>
            <w:r w:rsidRPr="00500C84">
              <w:rPr>
                <w:rFonts w:ascii="Times New Roman" w:hAnsi="Times New Roman"/>
                <w:sz w:val="24"/>
                <w:szCs w:val="24"/>
              </w:rPr>
              <w:t>взаимодействует с коллегами, руководством, клиентами в модельных ситуациях профессиональной и предпринимательской деятельности с опорой на знания правил коммуникации;</w:t>
            </w:r>
          </w:p>
          <w:p w14:paraId="69630485" w14:textId="28A85475" w:rsidR="00994828" w:rsidRPr="00500C84" w:rsidRDefault="00994828" w:rsidP="00994828">
            <w:pPr>
              <w:pBdr>
                <w:top w:val="nil"/>
                <w:left w:val="nil"/>
                <w:bottom w:val="nil"/>
                <w:right w:val="nil"/>
                <w:between w:val="nil"/>
              </w:pBdr>
              <w:ind w:hanging="2"/>
              <w:jc w:val="both"/>
              <w:rPr>
                <w:rFonts w:ascii="Times New Roman" w:hAnsi="Times New Roman"/>
                <w:sz w:val="24"/>
                <w:szCs w:val="24"/>
              </w:rPr>
            </w:pPr>
            <w:r>
              <w:rPr>
                <w:rFonts w:ascii="Times New Roman" w:hAnsi="Times New Roman"/>
                <w:sz w:val="24"/>
                <w:szCs w:val="24"/>
              </w:rPr>
              <w:t xml:space="preserve">- </w:t>
            </w:r>
            <w:r w:rsidRPr="00500C84">
              <w:rPr>
                <w:rFonts w:ascii="Times New Roman" w:hAnsi="Times New Roman"/>
                <w:sz w:val="24"/>
                <w:szCs w:val="24"/>
              </w:rPr>
              <w:t>грамотно излагает собственную точку зрения с приведением аргументов;</w:t>
            </w:r>
          </w:p>
          <w:p w14:paraId="16B1612C" w14:textId="77777777" w:rsidR="00994828" w:rsidRPr="00500C84" w:rsidRDefault="00994828" w:rsidP="00994828">
            <w:pPr>
              <w:pBdr>
                <w:top w:val="nil"/>
                <w:left w:val="nil"/>
                <w:bottom w:val="nil"/>
                <w:right w:val="nil"/>
                <w:between w:val="nil"/>
              </w:pBdr>
              <w:ind w:hanging="2"/>
              <w:jc w:val="both"/>
              <w:rPr>
                <w:rFonts w:ascii="Times New Roman" w:hAnsi="Times New Roman"/>
                <w:sz w:val="24"/>
                <w:szCs w:val="24"/>
              </w:rPr>
            </w:pPr>
            <w:r w:rsidRPr="00500C84">
              <w:rPr>
                <w:rFonts w:ascii="Times New Roman" w:hAnsi="Times New Roman"/>
                <w:sz w:val="24"/>
                <w:szCs w:val="24"/>
              </w:rPr>
              <w:t>демонстрирует толерантное поведение;</w:t>
            </w:r>
          </w:p>
          <w:p w14:paraId="2DE99C51" w14:textId="4ECDF3A0" w:rsidR="00994828" w:rsidRPr="00500C84" w:rsidRDefault="00994828" w:rsidP="00994828">
            <w:pPr>
              <w:pBdr>
                <w:top w:val="nil"/>
                <w:left w:val="nil"/>
                <w:bottom w:val="nil"/>
                <w:right w:val="nil"/>
                <w:between w:val="nil"/>
              </w:pBdr>
              <w:ind w:hanging="2"/>
              <w:jc w:val="both"/>
              <w:rPr>
                <w:rFonts w:ascii="Times New Roman" w:hAnsi="Times New Roman"/>
                <w:sz w:val="24"/>
                <w:szCs w:val="24"/>
              </w:rPr>
            </w:pPr>
            <w:r>
              <w:rPr>
                <w:rFonts w:ascii="Times New Roman" w:hAnsi="Times New Roman"/>
                <w:sz w:val="24"/>
                <w:szCs w:val="24"/>
              </w:rPr>
              <w:t xml:space="preserve">- </w:t>
            </w:r>
            <w:r w:rsidRPr="00500C84">
              <w:rPr>
                <w:rFonts w:ascii="Times New Roman" w:hAnsi="Times New Roman"/>
                <w:sz w:val="24"/>
                <w:szCs w:val="24"/>
              </w:rPr>
              <w:t>выполняет практические задания по заполнению документов на государственном языке РФ в соответствии с примерами;</w:t>
            </w:r>
          </w:p>
          <w:p w14:paraId="761EA644" w14:textId="7188B9B6" w:rsidR="00994828" w:rsidRPr="00500C84" w:rsidRDefault="00994828" w:rsidP="00994828">
            <w:pPr>
              <w:pBdr>
                <w:top w:val="nil"/>
                <w:left w:val="nil"/>
                <w:bottom w:val="nil"/>
                <w:right w:val="nil"/>
                <w:between w:val="nil"/>
              </w:pBdr>
              <w:ind w:hanging="2"/>
              <w:jc w:val="both"/>
              <w:rPr>
                <w:rFonts w:ascii="Times New Roman" w:hAnsi="Times New Roman"/>
                <w:sz w:val="24"/>
                <w:szCs w:val="24"/>
              </w:rPr>
            </w:pPr>
            <w:r>
              <w:rPr>
                <w:rFonts w:ascii="Times New Roman" w:hAnsi="Times New Roman"/>
                <w:sz w:val="24"/>
                <w:szCs w:val="24"/>
              </w:rPr>
              <w:t xml:space="preserve">- </w:t>
            </w:r>
            <w:r w:rsidRPr="00500C84">
              <w:rPr>
                <w:rFonts w:ascii="Times New Roman" w:hAnsi="Times New Roman"/>
                <w:sz w:val="24"/>
                <w:szCs w:val="24"/>
              </w:rPr>
              <w:t>демонстрирует соблюдение норм экологической безопасности;</w:t>
            </w:r>
          </w:p>
          <w:p w14:paraId="4381A35D" w14:textId="77FC0C8B" w:rsidR="00994828" w:rsidRPr="00AE39B5" w:rsidRDefault="00994828" w:rsidP="00994828">
            <w:pPr>
              <w:jc w:val="both"/>
              <w:rPr>
                <w:rFonts w:ascii="Times New Roman" w:hAnsi="Times New Roman"/>
                <w:bCs/>
                <w:i/>
                <w:sz w:val="24"/>
                <w:szCs w:val="24"/>
              </w:rPr>
            </w:pPr>
            <w:r>
              <w:rPr>
                <w:rFonts w:ascii="Times New Roman" w:hAnsi="Times New Roman"/>
                <w:sz w:val="24"/>
                <w:szCs w:val="24"/>
              </w:rPr>
              <w:t xml:space="preserve">- </w:t>
            </w:r>
            <w:r w:rsidRPr="00500C84">
              <w:rPr>
                <w:rFonts w:ascii="Times New Roman" w:hAnsi="Times New Roman"/>
                <w:sz w:val="24"/>
                <w:szCs w:val="24"/>
              </w:rPr>
              <w:t>демонстрирует понимание важности ресурсосбережения и определяет направления его применения.</w:t>
            </w:r>
          </w:p>
        </w:tc>
        <w:tc>
          <w:tcPr>
            <w:tcW w:w="1092" w:type="pct"/>
          </w:tcPr>
          <w:p w14:paraId="4B7E0FEB" w14:textId="77CD88F7" w:rsidR="00994828" w:rsidRPr="00994828" w:rsidRDefault="00994828" w:rsidP="00994828">
            <w:pPr>
              <w:rPr>
                <w:rFonts w:ascii="Times New Roman" w:hAnsi="Times New Roman"/>
                <w:bCs/>
                <w:sz w:val="24"/>
                <w:szCs w:val="24"/>
              </w:rPr>
            </w:pPr>
            <w:r w:rsidRPr="00994828">
              <w:rPr>
                <w:rFonts w:ascii="Times New Roman" w:hAnsi="Times New Roman"/>
                <w:bCs/>
                <w:sz w:val="24"/>
                <w:szCs w:val="24"/>
              </w:rPr>
              <w:lastRenderedPageBreak/>
              <w:t>Оц</w:t>
            </w:r>
            <w:r>
              <w:rPr>
                <w:rFonts w:ascii="Times New Roman" w:hAnsi="Times New Roman"/>
                <w:bCs/>
                <w:sz w:val="24"/>
                <w:szCs w:val="24"/>
              </w:rPr>
              <w:t>енка результатов устного опроса</w:t>
            </w:r>
          </w:p>
          <w:p w14:paraId="3E3594FF" w14:textId="4DBE7CB6" w:rsidR="00994828" w:rsidRPr="00994828" w:rsidRDefault="00994828" w:rsidP="00994828">
            <w:pPr>
              <w:rPr>
                <w:rFonts w:ascii="Times New Roman" w:hAnsi="Times New Roman"/>
                <w:bCs/>
                <w:sz w:val="24"/>
                <w:szCs w:val="24"/>
              </w:rPr>
            </w:pPr>
            <w:r w:rsidRPr="00994828">
              <w:rPr>
                <w:rFonts w:ascii="Times New Roman" w:hAnsi="Times New Roman"/>
                <w:bCs/>
                <w:sz w:val="24"/>
                <w:szCs w:val="24"/>
              </w:rPr>
              <w:t xml:space="preserve">Оценка </w:t>
            </w:r>
            <w:r>
              <w:rPr>
                <w:rFonts w:ascii="Times New Roman" w:hAnsi="Times New Roman"/>
                <w:bCs/>
                <w:sz w:val="24"/>
                <w:szCs w:val="24"/>
              </w:rPr>
              <w:t>результатов практической работы</w:t>
            </w:r>
          </w:p>
          <w:p w14:paraId="28A1C052" w14:textId="4C4AE8BD" w:rsidR="00994828" w:rsidRPr="00994828" w:rsidRDefault="00994828" w:rsidP="00994828">
            <w:pPr>
              <w:rPr>
                <w:rFonts w:ascii="Times New Roman" w:hAnsi="Times New Roman"/>
                <w:bCs/>
                <w:sz w:val="24"/>
                <w:szCs w:val="24"/>
              </w:rPr>
            </w:pPr>
            <w:r>
              <w:rPr>
                <w:rFonts w:ascii="Times New Roman" w:hAnsi="Times New Roman"/>
                <w:bCs/>
                <w:sz w:val="24"/>
                <w:szCs w:val="24"/>
              </w:rPr>
              <w:t>Оценка результатов тестирования</w:t>
            </w:r>
          </w:p>
          <w:p w14:paraId="605BE0C7" w14:textId="5B08AFE5" w:rsidR="00994828" w:rsidRPr="00994828" w:rsidRDefault="00994828" w:rsidP="00994828">
            <w:pPr>
              <w:rPr>
                <w:rFonts w:ascii="Times New Roman" w:hAnsi="Times New Roman"/>
                <w:bCs/>
                <w:sz w:val="24"/>
                <w:szCs w:val="24"/>
              </w:rPr>
            </w:pPr>
            <w:r w:rsidRPr="00994828">
              <w:rPr>
                <w:rFonts w:ascii="Times New Roman" w:hAnsi="Times New Roman"/>
                <w:bCs/>
                <w:sz w:val="24"/>
                <w:szCs w:val="24"/>
              </w:rPr>
              <w:t>Самооценка своего умен</w:t>
            </w:r>
            <w:r>
              <w:rPr>
                <w:rFonts w:ascii="Times New Roman" w:hAnsi="Times New Roman"/>
                <w:bCs/>
                <w:sz w:val="24"/>
                <w:szCs w:val="24"/>
              </w:rPr>
              <w:t>ия, осуществляемая обучающимися</w:t>
            </w:r>
          </w:p>
          <w:p w14:paraId="3FCB2E13" w14:textId="77777777" w:rsidR="00994828" w:rsidRPr="00994828" w:rsidRDefault="00994828" w:rsidP="00994828">
            <w:pPr>
              <w:rPr>
                <w:rFonts w:ascii="Times New Roman" w:hAnsi="Times New Roman"/>
                <w:bCs/>
                <w:sz w:val="24"/>
                <w:szCs w:val="24"/>
              </w:rPr>
            </w:pPr>
            <w:r w:rsidRPr="00994828">
              <w:rPr>
                <w:rFonts w:ascii="Times New Roman" w:hAnsi="Times New Roman"/>
                <w:bCs/>
                <w:sz w:val="24"/>
                <w:szCs w:val="24"/>
              </w:rPr>
              <w:t>Экспертное наблюдение за ходом выполнения учебных заданий</w:t>
            </w:r>
          </w:p>
          <w:p w14:paraId="3FD1B1A9" w14:textId="592A6C00" w:rsidR="00994828" w:rsidRPr="00AE39B5" w:rsidRDefault="00994828" w:rsidP="00994828">
            <w:pPr>
              <w:rPr>
                <w:rFonts w:ascii="Times New Roman" w:hAnsi="Times New Roman"/>
                <w:bCs/>
                <w:i/>
                <w:sz w:val="24"/>
                <w:szCs w:val="24"/>
              </w:rPr>
            </w:pPr>
          </w:p>
        </w:tc>
      </w:tr>
    </w:tbl>
    <w:p w14:paraId="4047E066" w14:textId="77777777" w:rsidR="00490E4F" w:rsidRDefault="00490E4F" w:rsidP="00490E4F">
      <w:pPr>
        <w:pStyle w:val="1f"/>
        <w:ind w:firstLine="709"/>
        <w:jc w:val="left"/>
        <w:rPr>
          <w:rFonts w:ascii="Times New Roman" w:hAnsi="Times New Roman"/>
          <w:lang w:val="ru-RU"/>
        </w:rPr>
      </w:pPr>
    </w:p>
    <w:p w14:paraId="20787D80" w14:textId="77777777" w:rsidR="00490E4F" w:rsidRDefault="00490E4F" w:rsidP="00490E4F">
      <w:pPr>
        <w:rPr>
          <w:rFonts w:ascii="Times New Roman" w:eastAsia="Segoe UI" w:hAnsi="Times New Roman" w:cs="Times New Roman"/>
          <w:b/>
          <w:bCs/>
          <w:caps/>
          <w:kern w:val="32"/>
          <w:sz w:val="24"/>
          <w:szCs w:val="24"/>
          <w:lang w:eastAsia="x-none"/>
        </w:rPr>
      </w:pPr>
      <w:r>
        <w:rPr>
          <w:rFonts w:ascii="Times New Roman" w:hAnsi="Times New Roman"/>
        </w:rPr>
        <w:br w:type="page"/>
      </w:r>
    </w:p>
    <w:p w14:paraId="40581F22" w14:textId="1CBAF134" w:rsidR="00941493" w:rsidRDefault="00941493" w:rsidP="005B1BDF">
      <w:pPr>
        <w:tabs>
          <w:tab w:val="left" w:pos="2730"/>
        </w:tabs>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2.6</w:t>
      </w:r>
    </w:p>
    <w:p w14:paraId="0FAF2FE0" w14:textId="77777777" w:rsidR="00941493" w:rsidRDefault="00941493" w:rsidP="005B1BDF">
      <w:pPr>
        <w:tabs>
          <w:tab w:val="left" w:pos="2730"/>
        </w:tabs>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w:t>
      </w:r>
    </w:p>
    <w:p w14:paraId="0638EC17" w14:textId="13B6526A" w:rsidR="00994828" w:rsidRPr="00994828" w:rsidRDefault="00994828" w:rsidP="00994828">
      <w:pPr>
        <w:tabs>
          <w:tab w:val="left" w:pos="2730"/>
        </w:tabs>
        <w:jc w:val="right"/>
        <w:rPr>
          <w:rFonts w:ascii="Times New Roman" w:hAnsi="Times New Roman" w:cs="Times New Roman"/>
          <w:b/>
          <w:bCs/>
          <w:sz w:val="24"/>
          <w:szCs w:val="24"/>
        </w:rPr>
      </w:pPr>
      <w:r w:rsidRPr="00994828">
        <w:rPr>
          <w:rFonts w:ascii="Times New Roman" w:hAnsi="Times New Roman" w:cs="Times New Roman"/>
          <w:b/>
          <w:bCs/>
          <w:sz w:val="24"/>
          <w:szCs w:val="24"/>
        </w:rPr>
        <w:t>13.01.10 Электромонтер по ремонту и обслуживанию электрооборудования</w:t>
      </w:r>
    </w:p>
    <w:p w14:paraId="4ECC53A7" w14:textId="50C5DE4F" w:rsidR="00941493" w:rsidRPr="006C184B" w:rsidRDefault="00994828" w:rsidP="00994828">
      <w:pPr>
        <w:tabs>
          <w:tab w:val="left" w:pos="2730"/>
        </w:tabs>
        <w:jc w:val="right"/>
        <w:rPr>
          <w:rFonts w:ascii="Times New Roman" w:hAnsi="Times New Roman" w:cs="Times New Roman"/>
          <w:b/>
          <w:bCs/>
          <w:sz w:val="24"/>
          <w:szCs w:val="24"/>
        </w:rPr>
      </w:pPr>
      <w:r w:rsidRPr="00994828">
        <w:rPr>
          <w:rFonts w:ascii="Times New Roman" w:hAnsi="Times New Roman" w:cs="Times New Roman"/>
          <w:b/>
          <w:bCs/>
          <w:sz w:val="24"/>
          <w:szCs w:val="24"/>
        </w:rPr>
        <w:t xml:space="preserve"> (по отраслям)</w:t>
      </w:r>
    </w:p>
    <w:p w14:paraId="0FB21F1D" w14:textId="77777777" w:rsidR="00941493" w:rsidRDefault="00941493" w:rsidP="005B1BDF">
      <w:pPr>
        <w:tabs>
          <w:tab w:val="left" w:pos="2730"/>
        </w:tabs>
        <w:jc w:val="right"/>
        <w:rPr>
          <w:rFonts w:ascii="Times New Roman" w:hAnsi="Times New Roman" w:cs="Times New Roman"/>
          <w:b/>
          <w:bCs/>
          <w:color w:val="0070C0"/>
          <w:sz w:val="24"/>
          <w:szCs w:val="24"/>
        </w:rPr>
      </w:pPr>
    </w:p>
    <w:p w14:paraId="3F604F29" w14:textId="77777777" w:rsidR="00941493" w:rsidRDefault="00941493" w:rsidP="005B1BDF">
      <w:pPr>
        <w:tabs>
          <w:tab w:val="left" w:pos="2730"/>
        </w:tabs>
        <w:jc w:val="right"/>
        <w:rPr>
          <w:rFonts w:ascii="Times New Roman" w:hAnsi="Times New Roman" w:cs="Times New Roman"/>
          <w:b/>
          <w:bCs/>
          <w:color w:val="0070C0"/>
          <w:sz w:val="24"/>
          <w:szCs w:val="24"/>
        </w:rPr>
      </w:pPr>
    </w:p>
    <w:p w14:paraId="6CC9B780" w14:textId="77777777" w:rsidR="00941493" w:rsidRDefault="00941493" w:rsidP="005B1BDF">
      <w:pPr>
        <w:tabs>
          <w:tab w:val="left" w:pos="2730"/>
        </w:tabs>
        <w:jc w:val="right"/>
        <w:rPr>
          <w:rFonts w:ascii="Times New Roman" w:hAnsi="Times New Roman" w:cs="Times New Roman"/>
          <w:b/>
          <w:bCs/>
          <w:color w:val="0070C0"/>
          <w:sz w:val="24"/>
          <w:szCs w:val="24"/>
        </w:rPr>
      </w:pPr>
    </w:p>
    <w:p w14:paraId="1191A104" w14:textId="77777777" w:rsidR="00941493" w:rsidRDefault="00941493" w:rsidP="005B1BDF">
      <w:pPr>
        <w:tabs>
          <w:tab w:val="left" w:pos="2730"/>
        </w:tabs>
        <w:jc w:val="right"/>
        <w:rPr>
          <w:rFonts w:ascii="Times New Roman" w:hAnsi="Times New Roman" w:cs="Times New Roman"/>
          <w:b/>
          <w:bCs/>
          <w:color w:val="0070C0"/>
          <w:sz w:val="24"/>
          <w:szCs w:val="24"/>
        </w:rPr>
      </w:pPr>
    </w:p>
    <w:p w14:paraId="1ADABF24" w14:textId="77777777" w:rsidR="00941493" w:rsidRDefault="00941493" w:rsidP="005B1BDF">
      <w:pPr>
        <w:tabs>
          <w:tab w:val="left" w:pos="2730"/>
        </w:tabs>
        <w:jc w:val="right"/>
        <w:rPr>
          <w:rFonts w:ascii="Times New Roman" w:hAnsi="Times New Roman" w:cs="Times New Roman"/>
          <w:b/>
          <w:bCs/>
          <w:color w:val="0070C0"/>
          <w:sz w:val="24"/>
          <w:szCs w:val="24"/>
        </w:rPr>
      </w:pPr>
    </w:p>
    <w:p w14:paraId="54E393C1" w14:textId="77777777" w:rsidR="00941493" w:rsidRDefault="00941493" w:rsidP="005B1BDF">
      <w:pPr>
        <w:tabs>
          <w:tab w:val="left" w:pos="2730"/>
        </w:tabs>
        <w:jc w:val="right"/>
        <w:rPr>
          <w:rFonts w:ascii="Times New Roman" w:hAnsi="Times New Roman" w:cs="Times New Roman"/>
          <w:b/>
          <w:bCs/>
          <w:color w:val="0070C0"/>
          <w:sz w:val="24"/>
          <w:szCs w:val="24"/>
        </w:rPr>
      </w:pPr>
    </w:p>
    <w:p w14:paraId="39A83E7C" w14:textId="77777777" w:rsidR="00941493" w:rsidRDefault="00941493" w:rsidP="005B1BDF">
      <w:pPr>
        <w:tabs>
          <w:tab w:val="left" w:pos="2730"/>
        </w:tabs>
        <w:jc w:val="right"/>
        <w:rPr>
          <w:rFonts w:ascii="Times New Roman" w:hAnsi="Times New Roman" w:cs="Times New Roman"/>
          <w:b/>
          <w:bCs/>
          <w:color w:val="0070C0"/>
          <w:sz w:val="24"/>
          <w:szCs w:val="24"/>
        </w:rPr>
      </w:pPr>
    </w:p>
    <w:p w14:paraId="0672000E" w14:textId="77777777" w:rsidR="00941493" w:rsidRDefault="00941493" w:rsidP="005B1BDF">
      <w:pPr>
        <w:tabs>
          <w:tab w:val="left" w:pos="2730"/>
        </w:tabs>
        <w:jc w:val="right"/>
        <w:rPr>
          <w:rFonts w:ascii="Times New Roman" w:hAnsi="Times New Roman" w:cs="Times New Roman"/>
          <w:b/>
          <w:bCs/>
          <w:color w:val="0070C0"/>
          <w:sz w:val="24"/>
          <w:szCs w:val="24"/>
        </w:rPr>
      </w:pPr>
    </w:p>
    <w:p w14:paraId="5E78C6DE" w14:textId="77777777" w:rsidR="00941493" w:rsidRDefault="00941493" w:rsidP="005B1BDF">
      <w:pPr>
        <w:tabs>
          <w:tab w:val="left" w:pos="2730"/>
        </w:tabs>
        <w:jc w:val="right"/>
        <w:rPr>
          <w:rFonts w:ascii="Times New Roman" w:hAnsi="Times New Roman" w:cs="Times New Roman"/>
          <w:b/>
          <w:bCs/>
          <w:color w:val="0070C0"/>
          <w:sz w:val="24"/>
          <w:szCs w:val="24"/>
        </w:rPr>
      </w:pPr>
    </w:p>
    <w:p w14:paraId="5A720BD0" w14:textId="77777777" w:rsidR="00941493" w:rsidRPr="00502F97" w:rsidRDefault="00941493" w:rsidP="005B1BDF">
      <w:pPr>
        <w:tabs>
          <w:tab w:val="left" w:pos="2730"/>
        </w:tabs>
        <w:jc w:val="right"/>
        <w:rPr>
          <w:rFonts w:ascii="Times New Roman" w:hAnsi="Times New Roman" w:cs="Times New Roman"/>
          <w:b/>
          <w:bCs/>
          <w:color w:val="0070C0"/>
          <w:sz w:val="24"/>
          <w:szCs w:val="24"/>
        </w:rPr>
      </w:pPr>
    </w:p>
    <w:p w14:paraId="643C0A3E" w14:textId="77777777" w:rsidR="00941493" w:rsidRPr="008F578C" w:rsidRDefault="00941493" w:rsidP="005B1BDF">
      <w:pPr>
        <w:tabs>
          <w:tab w:val="left" w:pos="2730"/>
        </w:tabs>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6E61EB00" w14:textId="175316E7" w:rsidR="00941493" w:rsidRDefault="00941493" w:rsidP="005B1BDF">
      <w:pPr>
        <w:pStyle w:val="1"/>
        <w:tabs>
          <w:tab w:val="left" w:pos="2730"/>
        </w:tabs>
      </w:pPr>
      <w:r>
        <w:t xml:space="preserve">СГ.06 </w:t>
      </w:r>
      <w:r w:rsidRPr="006E7FF4">
        <w:t>«</w:t>
      </w:r>
      <w:r w:rsidRPr="00941493">
        <w:t>Основы бережливого производства</w:t>
      </w:r>
      <w:r w:rsidRPr="006E7FF4">
        <w:t>»</w:t>
      </w:r>
    </w:p>
    <w:p w14:paraId="3D815038"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24EF3981"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087DD672"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5E9878F4"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1A65028F"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301FDA3A"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5103B857"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16C3B035"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6C4BA97B"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2DB1D7C9"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1AAFF67D"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6B8FE34A"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0A0F6B79"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0C9AAF7E" w14:textId="77777777" w:rsidR="00941493" w:rsidRDefault="00941493" w:rsidP="005B1BDF">
      <w:pPr>
        <w:tabs>
          <w:tab w:val="left" w:pos="2730"/>
        </w:tabs>
        <w:spacing w:line="360" w:lineRule="auto"/>
        <w:jc w:val="center"/>
        <w:rPr>
          <w:rFonts w:ascii="Times New Roman" w:hAnsi="Times New Roman" w:cs="Times New Roman"/>
          <w:b/>
          <w:bCs/>
          <w:sz w:val="24"/>
          <w:szCs w:val="24"/>
        </w:rPr>
      </w:pPr>
    </w:p>
    <w:p w14:paraId="254B2089" w14:textId="77777777" w:rsidR="00941493" w:rsidRDefault="00941493" w:rsidP="005B1BDF">
      <w:pPr>
        <w:tabs>
          <w:tab w:val="left" w:pos="2730"/>
        </w:tabs>
        <w:spacing w:line="360" w:lineRule="auto"/>
        <w:jc w:val="center"/>
        <w:rPr>
          <w:rFonts w:ascii="Times New Roman" w:hAnsi="Times New Roman" w:cs="Times New Roman"/>
          <w:b/>
          <w:bCs/>
          <w:sz w:val="24"/>
          <w:szCs w:val="24"/>
        </w:rPr>
      </w:pPr>
    </w:p>
    <w:p w14:paraId="4E2BDE3E" w14:textId="77777777" w:rsidR="00941493" w:rsidRDefault="00941493" w:rsidP="005B1BDF">
      <w:pPr>
        <w:tabs>
          <w:tab w:val="left" w:pos="2730"/>
        </w:tabs>
        <w:spacing w:line="360" w:lineRule="auto"/>
        <w:jc w:val="center"/>
        <w:rPr>
          <w:rFonts w:ascii="Times New Roman" w:hAnsi="Times New Roman" w:cs="Times New Roman"/>
          <w:b/>
          <w:bCs/>
          <w:sz w:val="24"/>
          <w:szCs w:val="24"/>
        </w:rPr>
      </w:pPr>
    </w:p>
    <w:p w14:paraId="03F9CC64" w14:textId="77777777" w:rsidR="00941493" w:rsidRDefault="00941493" w:rsidP="005B1BDF">
      <w:pPr>
        <w:tabs>
          <w:tab w:val="left" w:pos="2730"/>
        </w:tabs>
        <w:spacing w:line="360" w:lineRule="auto"/>
        <w:jc w:val="center"/>
        <w:rPr>
          <w:rFonts w:ascii="Times New Roman" w:hAnsi="Times New Roman" w:cs="Times New Roman"/>
          <w:b/>
          <w:bCs/>
          <w:sz w:val="24"/>
          <w:szCs w:val="24"/>
        </w:rPr>
      </w:pPr>
    </w:p>
    <w:p w14:paraId="2122BFF8" w14:textId="77777777" w:rsidR="00941493" w:rsidRDefault="00941493" w:rsidP="005B1BDF">
      <w:pPr>
        <w:tabs>
          <w:tab w:val="left" w:pos="2730"/>
        </w:tabs>
        <w:spacing w:line="360" w:lineRule="auto"/>
        <w:jc w:val="center"/>
        <w:rPr>
          <w:rFonts w:ascii="Times New Roman" w:hAnsi="Times New Roman" w:cs="Times New Roman"/>
          <w:b/>
          <w:bCs/>
          <w:sz w:val="24"/>
          <w:szCs w:val="24"/>
        </w:rPr>
      </w:pPr>
    </w:p>
    <w:p w14:paraId="4D2B43F1" w14:textId="77777777" w:rsidR="00941493" w:rsidRDefault="00941493" w:rsidP="005B1BDF">
      <w:pPr>
        <w:tabs>
          <w:tab w:val="left" w:pos="2730"/>
        </w:tabs>
        <w:spacing w:line="360" w:lineRule="auto"/>
        <w:jc w:val="center"/>
        <w:rPr>
          <w:rFonts w:ascii="Times New Roman" w:hAnsi="Times New Roman" w:cs="Times New Roman"/>
          <w:b/>
          <w:bCs/>
          <w:sz w:val="24"/>
          <w:szCs w:val="24"/>
        </w:rPr>
      </w:pPr>
    </w:p>
    <w:p w14:paraId="0FDA4CE5" w14:textId="77777777" w:rsidR="00941493" w:rsidRDefault="00941493" w:rsidP="005B1BDF">
      <w:pPr>
        <w:tabs>
          <w:tab w:val="left" w:pos="2730"/>
        </w:tabs>
        <w:spacing w:line="360" w:lineRule="auto"/>
        <w:jc w:val="center"/>
        <w:rPr>
          <w:rFonts w:ascii="Times New Roman" w:hAnsi="Times New Roman" w:cs="Times New Roman"/>
          <w:b/>
          <w:bCs/>
          <w:sz w:val="24"/>
          <w:szCs w:val="24"/>
        </w:rPr>
      </w:pPr>
    </w:p>
    <w:p w14:paraId="44C4A696"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4737A793" w14:textId="77777777" w:rsidR="00941493" w:rsidRDefault="00941493" w:rsidP="005B1BDF">
      <w:pPr>
        <w:tabs>
          <w:tab w:val="left" w:pos="2730"/>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BD6A9B">
        <w:rPr>
          <w:rFonts w:ascii="Times New Roman" w:hAnsi="Times New Roman" w:cs="Times New Roman"/>
          <w:b/>
          <w:bCs/>
          <w:sz w:val="24"/>
          <w:szCs w:val="24"/>
        </w:rPr>
        <w:t>г.</w:t>
      </w:r>
    </w:p>
    <w:p w14:paraId="4107B6F5" w14:textId="77777777" w:rsidR="00941493" w:rsidRDefault="00941493" w:rsidP="005B1BDF">
      <w:pPr>
        <w:pStyle w:val="1f"/>
        <w:tabs>
          <w:tab w:val="left" w:pos="2730"/>
        </w:tabs>
        <w:rPr>
          <w:rFonts w:ascii="Times New Roman" w:hAnsi="Times New Roman"/>
          <w:lang w:val="ru-RU"/>
        </w:rPr>
      </w:pPr>
      <w:r w:rsidRPr="00805FE4">
        <w:rPr>
          <w:rFonts w:ascii="Times New Roman" w:hAnsi="Times New Roman"/>
          <w:lang w:val="ru-RU"/>
        </w:rPr>
        <w:lastRenderedPageBreak/>
        <w:t>СОДЕРЖАНИЕ ПРОГРАММЫ</w:t>
      </w:r>
    </w:p>
    <w:p w14:paraId="6002BD74" w14:textId="77777777" w:rsidR="00941493" w:rsidRPr="00DF068E" w:rsidRDefault="00941493" w:rsidP="005B1BDF">
      <w:pPr>
        <w:pStyle w:val="1f"/>
        <w:tabs>
          <w:tab w:val="left" w:pos="2730"/>
        </w:tabs>
        <w:rPr>
          <w:rFonts w:ascii="Times New Roman" w:hAnsi="Times New Roman"/>
          <w:lang w:val="ru-RU"/>
        </w:rPr>
      </w:pPr>
    </w:p>
    <w:p w14:paraId="642AECEC" w14:textId="0120D8CA" w:rsidR="00941493" w:rsidRPr="00C34FE7" w:rsidRDefault="00941493" w:rsidP="005B1BDF">
      <w:pPr>
        <w:pStyle w:val="14"/>
        <w:tabs>
          <w:tab w:val="left" w:pos="2730"/>
        </w:tabs>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00DF6907">
          <w:rPr>
            <w:webHidden/>
          </w:rPr>
          <w:t>81</w:t>
        </w:r>
      </w:hyperlink>
    </w:p>
    <w:p w14:paraId="5DCFF525" w14:textId="3BAF9208" w:rsidR="00941493" w:rsidRPr="00C34FE7" w:rsidRDefault="00BC11FC" w:rsidP="005B1BDF">
      <w:pPr>
        <w:pStyle w:val="14"/>
        <w:tabs>
          <w:tab w:val="left" w:pos="2730"/>
        </w:tabs>
        <w:rPr>
          <w:rFonts w:asciiTheme="minorHAnsi" w:eastAsiaTheme="minorEastAsia" w:hAnsiTheme="minorHAnsi" w:cstheme="minorBidi"/>
          <w:b w:val="0"/>
          <w:bCs w:val="0"/>
          <w:lang w:eastAsia="ru-RU"/>
        </w:rPr>
      </w:pPr>
      <w:hyperlink w:anchor="_Toc156825288" w:history="1">
        <w:r w:rsidR="00941493" w:rsidRPr="00C34FE7">
          <w:rPr>
            <w:rStyle w:val="af0"/>
          </w:rPr>
          <w:t>1. Общая характеристика</w:t>
        </w:r>
        <w:r w:rsidR="00805FE4">
          <w:rPr>
            <w:webHidden/>
          </w:rPr>
          <w:t>...……………………………………………………………………………</w:t>
        </w:r>
        <w:r w:rsidR="00805FE4">
          <w:rPr>
            <w:webHidden/>
          </w:rPr>
          <w:tab/>
          <w:t>...</w:t>
        </w:r>
        <w:r w:rsidR="00DF6907">
          <w:rPr>
            <w:webHidden/>
          </w:rPr>
          <w:t>82</w:t>
        </w:r>
      </w:hyperlink>
    </w:p>
    <w:p w14:paraId="0DFC7D5D" w14:textId="32A01F54" w:rsidR="00941493" w:rsidRPr="00C34FE7" w:rsidRDefault="00BC11FC" w:rsidP="00C10D18">
      <w:pPr>
        <w:pStyle w:val="21"/>
        <w:rPr>
          <w:rFonts w:asciiTheme="minorHAnsi" w:eastAsiaTheme="minorEastAsia" w:hAnsiTheme="minorHAnsi" w:cstheme="minorBidi"/>
          <w:sz w:val="22"/>
          <w:szCs w:val="22"/>
        </w:rPr>
      </w:pPr>
      <w:hyperlink w:anchor="_Toc156825289" w:history="1">
        <w:r w:rsidR="00941493" w:rsidRPr="00C34FE7">
          <w:rPr>
            <w:rStyle w:val="af0"/>
            <w:i w:val="0"/>
            <w:iCs w:val="0"/>
          </w:rPr>
          <w:t>1.1. Цель и место дисциплины в структуре образовательной программы</w:t>
        </w:r>
        <w:r w:rsidR="00941493" w:rsidRPr="00C34FE7">
          <w:rPr>
            <w:webHidden/>
          </w:rPr>
          <w:tab/>
        </w:r>
        <w:r w:rsidR="00E718C7">
          <w:rPr>
            <w:webHidden/>
          </w:rPr>
          <w:t>82</w:t>
        </w:r>
      </w:hyperlink>
    </w:p>
    <w:p w14:paraId="2A6201FF" w14:textId="6CB2AEE3" w:rsidR="00941493" w:rsidRPr="00C34FE7" w:rsidRDefault="00BC11FC" w:rsidP="00C10D18">
      <w:pPr>
        <w:pStyle w:val="21"/>
        <w:rPr>
          <w:rFonts w:asciiTheme="minorHAnsi" w:eastAsiaTheme="minorEastAsia" w:hAnsiTheme="minorHAnsi" w:cstheme="minorBidi"/>
          <w:sz w:val="22"/>
          <w:szCs w:val="22"/>
        </w:rPr>
      </w:pPr>
      <w:hyperlink w:anchor="_Toc156825290" w:history="1">
        <w:r w:rsidR="00941493" w:rsidRPr="00C34FE7">
          <w:rPr>
            <w:rStyle w:val="af0"/>
            <w:i w:val="0"/>
            <w:iCs w:val="0"/>
          </w:rPr>
          <w:t>1.2. Планируемые результаты освоения дисциплины</w:t>
        </w:r>
        <w:r w:rsidR="00941493" w:rsidRPr="00C34FE7">
          <w:rPr>
            <w:webHidden/>
          </w:rPr>
          <w:tab/>
        </w:r>
        <w:r w:rsidR="00E718C7">
          <w:rPr>
            <w:webHidden/>
          </w:rPr>
          <w:t>82</w:t>
        </w:r>
      </w:hyperlink>
    </w:p>
    <w:p w14:paraId="0CF369BC" w14:textId="7C4299E3" w:rsidR="00941493" w:rsidRPr="00C34FE7" w:rsidRDefault="00BC11FC" w:rsidP="005B1BDF">
      <w:pPr>
        <w:pStyle w:val="14"/>
        <w:tabs>
          <w:tab w:val="left" w:pos="2730"/>
        </w:tabs>
        <w:rPr>
          <w:rFonts w:asciiTheme="minorHAnsi" w:eastAsiaTheme="minorEastAsia" w:hAnsiTheme="minorHAnsi" w:cstheme="minorBidi"/>
          <w:b w:val="0"/>
          <w:bCs w:val="0"/>
          <w:lang w:eastAsia="ru-RU"/>
        </w:rPr>
      </w:pPr>
      <w:hyperlink w:anchor="_Toc156825291" w:history="1">
        <w:r w:rsidR="00941493" w:rsidRPr="00C34FE7">
          <w:rPr>
            <w:rStyle w:val="af0"/>
          </w:rPr>
          <w:t>2. Структура и содержание ДИСЦИПЛИНЫ</w:t>
        </w:r>
        <w:r w:rsidR="00941493" w:rsidRPr="00C34FE7">
          <w:rPr>
            <w:webHidden/>
          </w:rPr>
          <w:tab/>
        </w:r>
        <w:r w:rsidR="00E718C7">
          <w:rPr>
            <w:webHidden/>
          </w:rPr>
          <w:t>83</w:t>
        </w:r>
      </w:hyperlink>
    </w:p>
    <w:p w14:paraId="712BF975" w14:textId="5CC142C7" w:rsidR="00941493" w:rsidRPr="00C34FE7" w:rsidRDefault="00BC11FC" w:rsidP="00C10D18">
      <w:pPr>
        <w:pStyle w:val="21"/>
        <w:rPr>
          <w:rFonts w:asciiTheme="minorHAnsi" w:eastAsiaTheme="minorEastAsia" w:hAnsiTheme="minorHAnsi" w:cstheme="minorBidi"/>
          <w:sz w:val="22"/>
          <w:szCs w:val="22"/>
        </w:rPr>
      </w:pPr>
      <w:hyperlink w:anchor="_Toc156825292" w:history="1">
        <w:r w:rsidR="00941493" w:rsidRPr="00C34FE7">
          <w:rPr>
            <w:rStyle w:val="af0"/>
            <w:i w:val="0"/>
            <w:iCs w:val="0"/>
          </w:rPr>
          <w:t>2.1. Трудоемкость освоения дисциплины</w:t>
        </w:r>
        <w:r w:rsidR="00941493" w:rsidRPr="00C34FE7">
          <w:rPr>
            <w:webHidden/>
          </w:rPr>
          <w:tab/>
        </w:r>
        <w:r w:rsidR="00E718C7">
          <w:rPr>
            <w:webHidden/>
          </w:rPr>
          <w:t>83</w:t>
        </w:r>
      </w:hyperlink>
    </w:p>
    <w:p w14:paraId="3F0DE521" w14:textId="13864199" w:rsidR="00941493" w:rsidRPr="00C34FE7" w:rsidRDefault="00BC11FC" w:rsidP="00C10D18">
      <w:pPr>
        <w:pStyle w:val="21"/>
        <w:rPr>
          <w:rFonts w:asciiTheme="minorHAnsi" w:eastAsiaTheme="minorEastAsia" w:hAnsiTheme="minorHAnsi" w:cstheme="minorBidi"/>
          <w:sz w:val="22"/>
          <w:szCs w:val="22"/>
        </w:rPr>
      </w:pPr>
      <w:hyperlink w:anchor="_Toc156825293" w:history="1">
        <w:r w:rsidR="00941493" w:rsidRPr="00C34FE7">
          <w:rPr>
            <w:rStyle w:val="af0"/>
            <w:i w:val="0"/>
            <w:iCs w:val="0"/>
          </w:rPr>
          <w:t>2.2. Содержание дисциплины</w:t>
        </w:r>
        <w:r w:rsidR="00941493" w:rsidRPr="00C34FE7">
          <w:rPr>
            <w:webHidden/>
          </w:rPr>
          <w:tab/>
        </w:r>
        <w:r w:rsidR="00E718C7">
          <w:rPr>
            <w:webHidden/>
          </w:rPr>
          <w:t>84</w:t>
        </w:r>
      </w:hyperlink>
    </w:p>
    <w:p w14:paraId="34F594B9" w14:textId="36D8FDA6" w:rsidR="00941493" w:rsidRPr="00C34FE7" w:rsidRDefault="00BC11FC" w:rsidP="005B1BDF">
      <w:pPr>
        <w:pStyle w:val="14"/>
        <w:tabs>
          <w:tab w:val="left" w:pos="2730"/>
        </w:tabs>
        <w:rPr>
          <w:rFonts w:asciiTheme="minorHAnsi" w:eastAsiaTheme="minorEastAsia" w:hAnsiTheme="minorHAnsi" w:cstheme="minorBidi"/>
          <w:b w:val="0"/>
          <w:bCs w:val="0"/>
          <w:lang w:eastAsia="ru-RU"/>
        </w:rPr>
      </w:pPr>
      <w:hyperlink w:anchor="_Toc156825296" w:history="1">
        <w:r w:rsidR="00941493" w:rsidRPr="00C34FE7">
          <w:rPr>
            <w:rStyle w:val="af0"/>
          </w:rPr>
          <w:t>3. Условия реализации ДИСЦИПЛИНЫ</w:t>
        </w:r>
        <w:r w:rsidR="00941493" w:rsidRPr="00C34FE7">
          <w:rPr>
            <w:webHidden/>
          </w:rPr>
          <w:tab/>
        </w:r>
        <w:r w:rsidR="00E718C7">
          <w:rPr>
            <w:webHidden/>
          </w:rPr>
          <w:t>87</w:t>
        </w:r>
      </w:hyperlink>
    </w:p>
    <w:p w14:paraId="4C573F85" w14:textId="24F8B4CC" w:rsidR="00941493" w:rsidRPr="00C34FE7" w:rsidRDefault="00BC11FC" w:rsidP="00C10D18">
      <w:pPr>
        <w:pStyle w:val="21"/>
        <w:rPr>
          <w:rFonts w:asciiTheme="minorHAnsi" w:eastAsiaTheme="minorEastAsia" w:hAnsiTheme="minorHAnsi" w:cstheme="minorBidi"/>
          <w:sz w:val="22"/>
          <w:szCs w:val="22"/>
        </w:rPr>
      </w:pPr>
      <w:hyperlink w:anchor="_Toc156825297" w:history="1">
        <w:r w:rsidR="00941493" w:rsidRPr="00C34FE7">
          <w:rPr>
            <w:rStyle w:val="af0"/>
            <w:i w:val="0"/>
            <w:iCs w:val="0"/>
          </w:rPr>
          <w:t>3.1. Материально-техническое обеспечение</w:t>
        </w:r>
        <w:r w:rsidR="00941493" w:rsidRPr="00C34FE7">
          <w:rPr>
            <w:webHidden/>
          </w:rPr>
          <w:tab/>
        </w:r>
        <w:r w:rsidR="00E718C7">
          <w:rPr>
            <w:webHidden/>
          </w:rPr>
          <w:t>87</w:t>
        </w:r>
      </w:hyperlink>
    </w:p>
    <w:p w14:paraId="4A2CA1A4" w14:textId="418F9F0F" w:rsidR="00941493" w:rsidRPr="00C34FE7" w:rsidRDefault="00BC11FC" w:rsidP="00C10D18">
      <w:pPr>
        <w:pStyle w:val="21"/>
        <w:rPr>
          <w:rFonts w:asciiTheme="minorHAnsi" w:eastAsiaTheme="minorEastAsia" w:hAnsiTheme="minorHAnsi" w:cstheme="minorBidi"/>
          <w:sz w:val="22"/>
          <w:szCs w:val="22"/>
        </w:rPr>
      </w:pPr>
      <w:hyperlink w:anchor="_Toc156825298" w:history="1">
        <w:r w:rsidR="00941493" w:rsidRPr="00C34FE7">
          <w:rPr>
            <w:rStyle w:val="af0"/>
            <w:i w:val="0"/>
            <w:iCs w:val="0"/>
          </w:rPr>
          <w:t>3.2. Учебно-методическое обеспечение</w:t>
        </w:r>
        <w:r w:rsidR="00941493" w:rsidRPr="00C34FE7">
          <w:rPr>
            <w:webHidden/>
          </w:rPr>
          <w:tab/>
        </w:r>
        <w:r w:rsidR="00E718C7">
          <w:rPr>
            <w:webHidden/>
          </w:rPr>
          <w:t>87</w:t>
        </w:r>
      </w:hyperlink>
    </w:p>
    <w:p w14:paraId="2D41DFA1" w14:textId="56CED264" w:rsidR="00941493" w:rsidRPr="00C34FE7" w:rsidRDefault="00BC11FC" w:rsidP="005B1BDF">
      <w:pPr>
        <w:pStyle w:val="14"/>
        <w:tabs>
          <w:tab w:val="left" w:pos="2730"/>
        </w:tabs>
        <w:rPr>
          <w:rFonts w:asciiTheme="minorHAnsi" w:eastAsiaTheme="minorEastAsia" w:hAnsiTheme="minorHAnsi" w:cstheme="minorBidi"/>
          <w:b w:val="0"/>
          <w:bCs w:val="0"/>
          <w:lang w:eastAsia="ru-RU"/>
        </w:rPr>
      </w:pPr>
      <w:hyperlink w:anchor="_Toc156825299" w:history="1">
        <w:r w:rsidR="00941493" w:rsidRPr="00C34FE7">
          <w:rPr>
            <w:rStyle w:val="af0"/>
          </w:rPr>
          <w:t>4. Контроль и оценка результатов  освоения ДИСЦИПЛИНЫ</w:t>
        </w:r>
        <w:r w:rsidR="00941493" w:rsidRPr="00C34FE7">
          <w:rPr>
            <w:webHidden/>
          </w:rPr>
          <w:tab/>
        </w:r>
        <w:r w:rsidR="00E718C7">
          <w:rPr>
            <w:webHidden/>
          </w:rPr>
          <w:t>88</w:t>
        </w:r>
      </w:hyperlink>
    </w:p>
    <w:p w14:paraId="532CEF2A" w14:textId="77777777" w:rsidR="00941493" w:rsidRPr="00C34FE7" w:rsidRDefault="00941493" w:rsidP="005B1BDF">
      <w:pPr>
        <w:pStyle w:val="1f"/>
        <w:tabs>
          <w:tab w:val="left" w:pos="2730"/>
        </w:tabs>
        <w:jc w:val="left"/>
        <w:rPr>
          <w:rFonts w:ascii="Times New Roman" w:hAnsi="Times New Roman"/>
          <w:b w:val="0"/>
          <w:bCs w:val="0"/>
          <w:lang w:val="ru-RU"/>
        </w:rPr>
      </w:pPr>
      <w:r w:rsidRPr="00C34FE7">
        <w:rPr>
          <w:rFonts w:ascii="Times New Roman" w:hAnsi="Times New Roman"/>
          <w:b w:val="0"/>
          <w:bCs w:val="0"/>
          <w:lang w:val="ru-RU"/>
        </w:rPr>
        <w:fldChar w:fldCharType="end"/>
      </w:r>
    </w:p>
    <w:p w14:paraId="7DE009A0" w14:textId="77777777" w:rsidR="00941493" w:rsidRPr="00DF068E" w:rsidRDefault="00941493" w:rsidP="005B1BDF">
      <w:pPr>
        <w:pStyle w:val="1f"/>
        <w:tabs>
          <w:tab w:val="left" w:pos="2730"/>
        </w:tabs>
        <w:jc w:val="left"/>
        <w:rPr>
          <w:rFonts w:ascii="Times New Roman" w:hAnsi="Times New Roman"/>
          <w:lang w:val="ru-RU"/>
        </w:rPr>
        <w:sectPr w:rsidR="00941493" w:rsidRPr="00DF068E" w:rsidSect="00580FD1">
          <w:headerReference w:type="even" r:id="rId35"/>
          <w:headerReference w:type="default" r:id="rId36"/>
          <w:footerReference w:type="default" r:id="rId37"/>
          <w:pgSz w:w="11906" w:h="16838"/>
          <w:pgMar w:top="1134" w:right="567" w:bottom="1134" w:left="1701" w:header="709" w:footer="709" w:gutter="0"/>
          <w:cols w:space="708"/>
          <w:titlePg/>
          <w:docGrid w:linePitch="360"/>
        </w:sectPr>
      </w:pPr>
    </w:p>
    <w:p w14:paraId="16DE4A7F" w14:textId="280CEDC4" w:rsidR="00941493" w:rsidRPr="00900FFA" w:rsidRDefault="00805FE4" w:rsidP="001F5E11">
      <w:pPr>
        <w:pStyle w:val="1f"/>
        <w:tabs>
          <w:tab w:val="left" w:pos="2730"/>
        </w:tabs>
        <w:ind w:firstLine="709"/>
        <w:jc w:val="both"/>
        <w:rPr>
          <w:rStyle w:val="afb"/>
          <w:i w:val="0"/>
          <w:iCs/>
        </w:rPr>
      </w:pPr>
      <w:r>
        <w:rPr>
          <w:rStyle w:val="afb"/>
          <w:i w:val="0"/>
          <w:iCs/>
          <w:lang w:val="ru-RU"/>
        </w:rPr>
        <w:lastRenderedPageBreak/>
        <w:t xml:space="preserve">1. </w:t>
      </w:r>
      <w:r w:rsidR="00941493" w:rsidRPr="00A07404">
        <w:rPr>
          <w:rStyle w:val="afb"/>
          <w:i w:val="0"/>
          <w:iCs/>
        </w:rPr>
        <w:t xml:space="preserve">Общая характеристика </w:t>
      </w:r>
      <w:r w:rsidR="00941493" w:rsidRPr="00900FFA">
        <w:rPr>
          <w:rStyle w:val="afb"/>
          <w:i w:val="0"/>
          <w:iCs/>
        </w:rPr>
        <w:t>РАБОЧЕЙ ПРОГРАММЫ УЧЕБНОЙ ДИСЦИПЛИНЫ</w:t>
      </w:r>
    </w:p>
    <w:p w14:paraId="5604D6BE" w14:textId="77777777" w:rsidR="007C7FAE" w:rsidRDefault="007C7FAE" w:rsidP="005B1BDF">
      <w:pPr>
        <w:pStyle w:val="114"/>
        <w:tabs>
          <w:tab w:val="left" w:pos="2730"/>
        </w:tabs>
        <w:rPr>
          <w:rFonts w:ascii="Times New Roman" w:hAnsi="Times New Roman"/>
        </w:rPr>
      </w:pPr>
    </w:p>
    <w:p w14:paraId="77A4C673" w14:textId="5801BEE2" w:rsidR="00941493" w:rsidRPr="00EA6E1D" w:rsidRDefault="00941493" w:rsidP="005B1BDF">
      <w:pPr>
        <w:pStyle w:val="114"/>
        <w:tabs>
          <w:tab w:val="left" w:pos="2730"/>
        </w:tabs>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532A96EC" w14:textId="77777777" w:rsidR="00941493" w:rsidRPr="00E82C6D" w:rsidRDefault="00941493" w:rsidP="005B1BDF">
      <w:pPr>
        <w:tabs>
          <w:tab w:val="left" w:pos="2730"/>
        </w:tabs>
        <w:suppressAutoHyphens/>
        <w:spacing w:line="276" w:lineRule="auto"/>
        <w:ind w:firstLine="709"/>
        <w:jc w:val="both"/>
        <w:rPr>
          <w:rFonts w:ascii="Times New Roman" w:eastAsia="Times New Roman" w:hAnsi="Times New Roman"/>
          <w:bCs/>
          <w:iCs/>
          <w:sz w:val="24"/>
          <w:szCs w:val="24"/>
          <w:lang w:eastAsia="ru-RU"/>
        </w:rPr>
      </w:pPr>
      <w:r w:rsidRPr="00E82C6D">
        <w:rPr>
          <w:rFonts w:ascii="Times New Roman" w:eastAsia="Times New Roman" w:hAnsi="Times New Roman" w:cs="Times New Roman"/>
          <w:sz w:val="24"/>
          <w:szCs w:val="24"/>
          <w:lang w:eastAsia="ru-RU"/>
        </w:rPr>
        <w:t xml:space="preserve">Цель дисциплины СГ.06 </w:t>
      </w:r>
      <w:r w:rsidRPr="00E82C6D">
        <w:rPr>
          <w:rFonts w:ascii="Times New Roman" w:hAnsi="Times New Roman"/>
          <w:sz w:val="24"/>
          <w:szCs w:val="24"/>
        </w:rPr>
        <w:t>«Основы бережливого производства»</w:t>
      </w:r>
      <w:r w:rsidRPr="00E82C6D">
        <w:rPr>
          <w:rFonts w:ascii="Times New Roman" w:eastAsia="Times New Roman" w:hAnsi="Times New Roman" w:cs="Times New Roman"/>
          <w:sz w:val="24"/>
          <w:szCs w:val="24"/>
          <w:lang w:eastAsia="ru-RU"/>
        </w:rPr>
        <w:t xml:space="preserve">: формирование </w:t>
      </w:r>
      <w:r w:rsidRPr="00E82C6D">
        <w:rPr>
          <w:rFonts w:ascii="Times New Roman" w:eastAsia="Times New Roman" w:hAnsi="Times New Roman"/>
          <w:bCs/>
          <w:iCs/>
          <w:sz w:val="24"/>
          <w:szCs w:val="24"/>
          <w:lang w:val="x-none" w:eastAsia="ru-RU"/>
        </w:rPr>
        <w:t>ценности изделий</w:t>
      </w:r>
      <w:r w:rsidRPr="00E82C6D">
        <w:rPr>
          <w:rFonts w:ascii="Times New Roman" w:eastAsia="Times New Roman" w:hAnsi="Times New Roman"/>
          <w:bCs/>
          <w:iCs/>
          <w:sz w:val="24"/>
          <w:szCs w:val="24"/>
          <w:lang w:eastAsia="ru-RU"/>
        </w:rPr>
        <w:t xml:space="preserve">. </w:t>
      </w:r>
    </w:p>
    <w:p w14:paraId="423E16C7" w14:textId="06575135" w:rsidR="00941493" w:rsidRPr="00E82C6D" w:rsidRDefault="00941493" w:rsidP="005B1BDF">
      <w:pPr>
        <w:tabs>
          <w:tab w:val="left" w:pos="2730"/>
        </w:tabs>
        <w:suppressAutoHyphens/>
        <w:spacing w:line="276" w:lineRule="auto"/>
        <w:ind w:firstLine="709"/>
        <w:jc w:val="both"/>
        <w:rPr>
          <w:rFonts w:ascii="Times New Roman" w:hAnsi="Times New Roman" w:cs="Times New Roman"/>
          <w:sz w:val="24"/>
          <w:szCs w:val="24"/>
        </w:rPr>
      </w:pPr>
      <w:r w:rsidRPr="00E82C6D">
        <w:rPr>
          <w:rFonts w:ascii="Times New Roman" w:hAnsi="Times New Roman" w:cs="Times New Roman"/>
          <w:sz w:val="24"/>
          <w:szCs w:val="24"/>
        </w:rPr>
        <w:t>Дисциплина СГ.06 «</w:t>
      </w:r>
      <w:r w:rsidRPr="00E82C6D">
        <w:rPr>
          <w:rFonts w:ascii="Times New Roman" w:hAnsi="Times New Roman"/>
          <w:sz w:val="24"/>
          <w:szCs w:val="24"/>
        </w:rPr>
        <w:t>Основы бережливого производства</w:t>
      </w:r>
      <w:r w:rsidRPr="00E82C6D">
        <w:rPr>
          <w:rFonts w:ascii="Times New Roman" w:hAnsi="Times New Roman" w:cs="Times New Roman"/>
          <w:sz w:val="24"/>
          <w:szCs w:val="24"/>
        </w:rPr>
        <w:t>» включена в обязательную часть социально-гуманитарного цикла образовательной программы.</w:t>
      </w:r>
    </w:p>
    <w:p w14:paraId="62FC9839" w14:textId="77777777" w:rsidR="00941493" w:rsidRPr="00E82C6D" w:rsidRDefault="00941493" w:rsidP="005B1BDF">
      <w:pPr>
        <w:tabs>
          <w:tab w:val="left" w:pos="2730"/>
        </w:tabs>
        <w:suppressAutoHyphens/>
        <w:spacing w:line="276" w:lineRule="auto"/>
        <w:jc w:val="both"/>
        <w:rPr>
          <w:rFonts w:ascii="Times New Roman" w:hAnsi="Times New Roman" w:cs="Times New Roman"/>
          <w:sz w:val="24"/>
          <w:szCs w:val="24"/>
        </w:rPr>
      </w:pPr>
    </w:p>
    <w:p w14:paraId="0F68AAF0" w14:textId="77777777" w:rsidR="00941493" w:rsidRPr="00E82C6D" w:rsidRDefault="00941493" w:rsidP="005B1BDF">
      <w:pPr>
        <w:pStyle w:val="114"/>
        <w:tabs>
          <w:tab w:val="left" w:pos="2730"/>
        </w:tabs>
        <w:rPr>
          <w:rFonts w:ascii="Times New Roman" w:hAnsi="Times New Roman"/>
        </w:rPr>
      </w:pPr>
      <w:r w:rsidRPr="00E82C6D">
        <w:rPr>
          <w:rFonts w:ascii="Times New Roman" w:hAnsi="Times New Roman"/>
        </w:rPr>
        <w:t>1.2. Планируемые результаты освоения дисциплины</w:t>
      </w:r>
    </w:p>
    <w:p w14:paraId="3D725FB3" w14:textId="77777777" w:rsidR="00941493" w:rsidRDefault="00941493" w:rsidP="005B1BDF">
      <w:pPr>
        <w:tabs>
          <w:tab w:val="left" w:pos="2730"/>
        </w:tabs>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67CE3DCD" w14:textId="77777777" w:rsidR="00941493" w:rsidRDefault="00941493" w:rsidP="005B1BDF">
      <w:pPr>
        <w:tabs>
          <w:tab w:val="left" w:pos="2730"/>
        </w:tabs>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941493" w:rsidRPr="00900FFA" w14:paraId="608B0F71" w14:textId="77777777" w:rsidTr="005B1BDF">
        <w:tc>
          <w:tcPr>
            <w:tcW w:w="1246" w:type="dxa"/>
            <w:tcBorders>
              <w:top w:val="single" w:sz="4" w:space="0" w:color="auto"/>
              <w:left w:val="single" w:sz="4" w:space="0" w:color="auto"/>
              <w:right w:val="single" w:sz="4" w:space="0" w:color="auto"/>
            </w:tcBorders>
          </w:tcPr>
          <w:p w14:paraId="6E25D143" w14:textId="77777777" w:rsidR="00941493" w:rsidRPr="003778A1" w:rsidRDefault="00941493" w:rsidP="005B1BDF">
            <w:pPr>
              <w:tabs>
                <w:tab w:val="left" w:pos="2730"/>
              </w:tabs>
              <w:jc w:val="center"/>
              <w:rPr>
                <w:rStyle w:val="afb"/>
                <w:b/>
                <w:i w:val="0"/>
                <w:sz w:val="24"/>
                <w:szCs w:val="24"/>
              </w:rPr>
            </w:pPr>
            <w:r>
              <w:rPr>
                <w:rStyle w:val="afb"/>
                <w:b/>
                <w:i w:val="0"/>
                <w:sz w:val="24"/>
                <w:szCs w:val="24"/>
              </w:rPr>
              <w:t>Код ОК</w:t>
            </w:r>
          </w:p>
        </w:tc>
        <w:tc>
          <w:tcPr>
            <w:tcW w:w="3852" w:type="dxa"/>
            <w:tcBorders>
              <w:top w:val="single" w:sz="4" w:space="0" w:color="auto"/>
              <w:left w:val="single" w:sz="4" w:space="0" w:color="auto"/>
              <w:right w:val="single" w:sz="4" w:space="0" w:color="auto"/>
            </w:tcBorders>
          </w:tcPr>
          <w:p w14:paraId="3BD9F7D8" w14:textId="77777777" w:rsidR="00941493" w:rsidRPr="00900FFA" w:rsidRDefault="00941493" w:rsidP="005B1BDF">
            <w:pPr>
              <w:tabs>
                <w:tab w:val="left" w:pos="2730"/>
              </w:tabs>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405E0BA" w14:textId="77777777" w:rsidR="00941493" w:rsidRPr="00900FFA" w:rsidRDefault="00941493" w:rsidP="005B1BDF">
            <w:pPr>
              <w:tabs>
                <w:tab w:val="left" w:pos="2730"/>
              </w:tabs>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941493" w:rsidRPr="00900FFA" w14:paraId="1F4EC90E" w14:textId="77777777" w:rsidTr="005B1BDF">
        <w:trPr>
          <w:trHeight w:val="1185"/>
        </w:trPr>
        <w:tc>
          <w:tcPr>
            <w:tcW w:w="1246" w:type="dxa"/>
            <w:tcBorders>
              <w:top w:val="single" w:sz="4" w:space="0" w:color="auto"/>
              <w:left w:val="single" w:sz="4" w:space="0" w:color="auto"/>
              <w:right w:val="single" w:sz="4" w:space="0" w:color="auto"/>
            </w:tcBorders>
          </w:tcPr>
          <w:p w14:paraId="312D6858" w14:textId="6C3D9A3F" w:rsidR="00941493" w:rsidRPr="00490E4F" w:rsidRDefault="00941493" w:rsidP="005B1BDF">
            <w:pPr>
              <w:tabs>
                <w:tab w:val="left" w:pos="2730"/>
              </w:tabs>
              <w:suppressAutoHyphens/>
              <w:jc w:val="center"/>
              <w:rPr>
                <w:rFonts w:ascii="Times New Roman" w:hAnsi="Times New Roman"/>
                <w:sz w:val="24"/>
                <w:szCs w:val="24"/>
              </w:rPr>
            </w:pPr>
            <w:r w:rsidRPr="00941493">
              <w:rPr>
                <w:rFonts w:ascii="Times New Roman" w:hAnsi="Times New Roman"/>
                <w:sz w:val="24"/>
                <w:szCs w:val="24"/>
              </w:rPr>
              <w:t>ОК 07</w:t>
            </w:r>
          </w:p>
          <w:p w14:paraId="3608D4A8" w14:textId="77777777" w:rsidR="00941493" w:rsidRPr="00900FFA" w:rsidRDefault="00941493" w:rsidP="005B1BDF">
            <w:pPr>
              <w:tabs>
                <w:tab w:val="left" w:pos="2730"/>
              </w:tabs>
              <w:rPr>
                <w:rFonts w:ascii="Times New Roman" w:hAnsi="Times New Roman" w:cs="Times New Roman"/>
                <w:bCs/>
                <w:sz w:val="24"/>
                <w:szCs w:val="24"/>
              </w:rPr>
            </w:pPr>
          </w:p>
        </w:tc>
        <w:tc>
          <w:tcPr>
            <w:tcW w:w="3852" w:type="dxa"/>
          </w:tcPr>
          <w:p w14:paraId="13D276B7" w14:textId="54B03E73" w:rsidR="001F5E11" w:rsidRPr="001F5E11" w:rsidRDefault="001F5E11" w:rsidP="001F5E11">
            <w:pPr>
              <w:tabs>
                <w:tab w:val="left" w:pos="2730"/>
              </w:tabs>
              <w:jc w:val="both"/>
              <w:rPr>
                <w:rFonts w:ascii="Times New Roman" w:hAnsi="Times New Roman"/>
                <w:sz w:val="24"/>
                <w:szCs w:val="24"/>
              </w:rPr>
            </w:pPr>
            <w:r>
              <w:rPr>
                <w:rFonts w:ascii="Times New Roman" w:hAnsi="Times New Roman"/>
                <w:sz w:val="24"/>
                <w:szCs w:val="24"/>
              </w:rPr>
              <w:t xml:space="preserve">- </w:t>
            </w:r>
            <w:r w:rsidRPr="001F5E11">
              <w:rPr>
                <w:rFonts w:ascii="Times New Roman" w:hAnsi="Times New Roman"/>
                <w:sz w:val="24"/>
                <w:szCs w:val="24"/>
              </w:rPr>
              <w:t>осуществлять профессиональную деятельность с соблюдением принципов бережливого производства;</w:t>
            </w:r>
          </w:p>
          <w:p w14:paraId="0C211530" w14:textId="7A68A9C9" w:rsidR="001F5E11" w:rsidRPr="001F5E11" w:rsidRDefault="001F5E11" w:rsidP="001F5E11">
            <w:pPr>
              <w:tabs>
                <w:tab w:val="left" w:pos="2730"/>
              </w:tabs>
              <w:jc w:val="both"/>
              <w:rPr>
                <w:rFonts w:ascii="Times New Roman" w:hAnsi="Times New Roman"/>
                <w:sz w:val="24"/>
                <w:szCs w:val="24"/>
              </w:rPr>
            </w:pPr>
            <w:r>
              <w:rPr>
                <w:rFonts w:ascii="Times New Roman" w:hAnsi="Times New Roman"/>
                <w:sz w:val="24"/>
                <w:szCs w:val="24"/>
              </w:rPr>
              <w:t xml:space="preserve">- </w:t>
            </w:r>
            <w:r w:rsidRPr="001F5E11">
              <w:rPr>
                <w:rFonts w:ascii="Times New Roman" w:hAnsi="Times New Roman"/>
                <w:sz w:val="24"/>
                <w:szCs w:val="24"/>
              </w:rPr>
              <w:t>моделировать производственный процесс и строить карту потока создания ценностей;</w:t>
            </w:r>
          </w:p>
          <w:p w14:paraId="6C368995" w14:textId="5E07B49C" w:rsidR="001F5E11" w:rsidRPr="001F5E11" w:rsidRDefault="001F5E11" w:rsidP="001F5E11">
            <w:pPr>
              <w:tabs>
                <w:tab w:val="left" w:pos="2730"/>
              </w:tabs>
              <w:jc w:val="both"/>
              <w:rPr>
                <w:rFonts w:ascii="Times New Roman" w:hAnsi="Times New Roman"/>
                <w:sz w:val="24"/>
                <w:szCs w:val="24"/>
              </w:rPr>
            </w:pPr>
            <w:r>
              <w:rPr>
                <w:rFonts w:ascii="Times New Roman" w:hAnsi="Times New Roman"/>
                <w:sz w:val="24"/>
                <w:szCs w:val="24"/>
              </w:rPr>
              <w:t xml:space="preserve">- </w:t>
            </w:r>
            <w:r w:rsidRPr="001F5E11">
              <w:rPr>
                <w:rFonts w:ascii="Times New Roman" w:hAnsi="Times New Roman"/>
                <w:sz w:val="24"/>
                <w:szCs w:val="24"/>
              </w:rPr>
              <w:t>применять методы диагностики потерь и устранять потери в процессах</w:t>
            </w:r>
            <w:r>
              <w:rPr>
                <w:rFonts w:ascii="Times New Roman" w:hAnsi="Times New Roman"/>
                <w:sz w:val="24"/>
                <w:szCs w:val="24"/>
              </w:rPr>
              <w:t>;</w:t>
            </w:r>
          </w:p>
          <w:p w14:paraId="03490D59" w14:textId="2AE40F25" w:rsidR="001F5E11" w:rsidRPr="001F5E11" w:rsidRDefault="001F5E11" w:rsidP="001F5E11">
            <w:pPr>
              <w:tabs>
                <w:tab w:val="left" w:pos="2730"/>
              </w:tabs>
              <w:jc w:val="both"/>
              <w:rPr>
                <w:rFonts w:ascii="Times New Roman" w:hAnsi="Times New Roman"/>
                <w:sz w:val="24"/>
                <w:szCs w:val="24"/>
              </w:rPr>
            </w:pPr>
            <w:r>
              <w:rPr>
                <w:rFonts w:ascii="Times New Roman" w:hAnsi="Times New Roman"/>
                <w:sz w:val="24"/>
                <w:szCs w:val="24"/>
              </w:rPr>
              <w:t xml:space="preserve">- </w:t>
            </w:r>
            <w:r w:rsidRPr="001F5E11">
              <w:rPr>
                <w:rFonts w:ascii="Times New Roman" w:hAnsi="Times New Roman"/>
                <w:sz w:val="24"/>
                <w:szCs w:val="24"/>
              </w:rPr>
              <w:t>применять ключевые инструменты анализа и решения проблем, оценивать затраты на несоответствие;</w:t>
            </w:r>
          </w:p>
          <w:p w14:paraId="2491B852" w14:textId="505F4BE7" w:rsidR="001F5E11" w:rsidRPr="001F5E11" w:rsidRDefault="001F5E11" w:rsidP="001F5E11">
            <w:pPr>
              <w:tabs>
                <w:tab w:val="left" w:pos="2730"/>
              </w:tabs>
              <w:jc w:val="both"/>
              <w:rPr>
                <w:rFonts w:ascii="Times New Roman" w:hAnsi="Times New Roman"/>
                <w:sz w:val="24"/>
                <w:szCs w:val="24"/>
              </w:rPr>
            </w:pPr>
            <w:r>
              <w:rPr>
                <w:rFonts w:ascii="Times New Roman" w:hAnsi="Times New Roman"/>
                <w:sz w:val="24"/>
                <w:szCs w:val="24"/>
              </w:rPr>
              <w:t xml:space="preserve">- </w:t>
            </w:r>
            <w:r w:rsidRPr="001F5E11">
              <w:rPr>
                <w:rFonts w:ascii="Times New Roman" w:hAnsi="Times New Roman"/>
                <w:sz w:val="24"/>
                <w:szCs w:val="24"/>
              </w:rPr>
              <w:t xml:space="preserve">организовывать работу коллектива и команды в рамках реализации проектов по улучшениям; </w:t>
            </w:r>
          </w:p>
          <w:p w14:paraId="7A5E7BEC" w14:textId="46EBAA50" w:rsidR="00941493" w:rsidRPr="00490E4F" w:rsidRDefault="001F5E11" w:rsidP="001F5E11">
            <w:pPr>
              <w:tabs>
                <w:tab w:val="left" w:pos="2730"/>
              </w:tabs>
              <w:rPr>
                <w:rFonts w:ascii="Times New Roman" w:hAnsi="Times New Roman" w:cs="Times New Roman"/>
                <w:bCs/>
                <w:sz w:val="24"/>
                <w:szCs w:val="24"/>
              </w:rPr>
            </w:pPr>
            <w:r>
              <w:rPr>
                <w:rFonts w:ascii="Times New Roman" w:hAnsi="Times New Roman"/>
                <w:sz w:val="24"/>
                <w:szCs w:val="24"/>
              </w:rPr>
              <w:t xml:space="preserve">- </w:t>
            </w:r>
            <w:r w:rsidRPr="001F5E11">
              <w:rPr>
                <w:rFonts w:ascii="Times New Roman" w:hAnsi="Times New Roman"/>
                <w:sz w:val="24"/>
                <w:szCs w:val="24"/>
              </w:rPr>
              <w:t>применять инструменты бережливого производства в соответствии со спецификой бизнес-процессов организации/производства</w:t>
            </w:r>
            <w:r>
              <w:rPr>
                <w:rFonts w:ascii="Times New Roman" w:hAnsi="Times New Roman"/>
                <w:sz w:val="24"/>
                <w:szCs w:val="24"/>
              </w:rPr>
              <w:t>.</w:t>
            </w:r>
          </w:p>
        </w:tc>
        <w:tc>
          <w:tcPr>
            <w:tcW w:w="4536" w:type="dxa"/>
          </w:tcPr>
          <w:p w14:paraId="76DDD504" w14:textId="39C36658" w:rsidR="001F5E11" w:rsidRPr="001F5E11" w:rsidRDefault="001F5E11" w:rsidP="001F5E11">
            <w:pPr>
              <w:tabs>
                <w:tab w:val="left" w:pos="2730"/>
              </w:tabs>
              <w:jc w:val="both"/>
              <w:rPr>
                <w:rFonts w:ascii="Times New Roman" w:hAnsi="Times New Roman"/>
                <w:sz w:val="24"/>
                <w:szCs w:val="24"/>
              </w:rPr>
            </w:pPr>
            <w:r>
              <w:rPr>
                <w:rFonts w:ascii="Times New Roman" w:hAnsi="Times New Roman"/>
                <w:sz w:val="24"/>
                <w:szCs w:val="24"/>
              </w:rPr>
              <w:t xml:space="preserve">- </w:t>
            </w:r>
            <w:r w:rsidRPr="001F5E11">
              <w:rPr>
                <w:rFonts w:ascii="Times New Roman" w:hAnsi="Times New Roman"/>
                <w:sz w:val="24"/>
                <w:szCs w:val="24"/>
              </w:rPr>
              <w:t>принципы и концепцию бережливого производства;</w:t>
            </w:r>
          </w:p>
          <w:p w14:paraId="3741FFD4" w14:textId="187CB36E" w:rsidR="001F5E11" w:rsidRPr="001F5E11" w:rsidRDefault="001F5E11" w:rsidP="001F5E11">
            <w:pPr>
              <w:tabs>
                <w:tab w:val="left" w:pos="2730"/>
              </w:tabs>
              <w:jc w:val="both"/>
              <w:rPr>
                <w:rFonts w:ascii="Times New Roman" w:hAnsi="Times New Roman"/>
                <w:sz w:val="24"/>
                <w:szCs w:val="24"/>
              </w:rPr>
            </w:pPr>
            <w:r>
              <w:rPr>
                <w:rFonts w:ascii="Times New Roman" w:hAnsi="Times New Roman"/>
                <w:sz w:val="24"/>
                <w:szCs w:val="24"/>
              </w:rPr>
              <w:t xml:space="preserve">- </w:t>
            </w:r>
            <w:r w:rsidRPr="001F5E11">
              <w:rPr>
                <w:rFonts w:ascii="Times New Roman" w:hAnsi="Times New Roman"/>
                <w:sz w:val="24"/>
                <w:szCs w:val="24"/>
              </w:rPr>
              <w:t>основы картирования потока создания ценностей;</w:t>
            </w:r>
          </w:p>
          <w:p w14:paraId="7A0027C7" w14:textId="164188B7" w:rsidR="001F5E11" w:rsidRPr="001F5E11" w:rsidRDefault="001F5E11" w:rsidP="001F5E11">
            <w:pPr>
              <w:tabs>
                <w:tab w:val="left" w:pos="2730"/>
              </w:tabs>
              <w:jc w:val="both"/>
              <w:rPr>
                <w:rFonts w:ascii="Times New Roman" w:hAnsi="Times New Roman"/>
                <w:sz w:val="24"/>
                <w:szCs w:val="24"/>
              </w:rPr>
            </w:pPr>
            <w:r>
              <w:rPr>
                <w:rFonts w:ascii="Times New Roman" w:hAnsi="Times New Roman"/>
                <w:sz w:val="24"/>
                <w:szCs w:val="24"/>
              </w:rPr>
              <w:t xml:space="preserve">- </w:t>
            </w:r>
            <w:r w:rsidRPr="001F5E11">
              <w:rPr>
                <w:rFonts w:ascii="Times New Roman" w:hAnsi="Times New Roman"/>
                <w:sz w:val="24"/>
                <w:szCs w:val="24"/>
              </w:rPr>
              <w:t>методы выявления, анализа и решения проблем производства;</w:t>
            </w:r>
          </w:p>
          <w:p w14:paraId="7302ED3C" w14:textId="6542E899" w:rsidR="001F5E11" w:rsidRPr="001F5E11" w:rsidRDefault="001F5E11" w:rsidP="001F5E11">
            <w:pPr>
              <w:tabs>
                <w:tab w:val="left" w:pos="2730"/>
              </w:tabs>
              <w:jc w:val="both"/>
              <w:rPr>
                <w:rFonts w:ascii="Times New Roman" w:hAnsi="Times New Roman"/>
                <w:sz w:val="24"/>
                <w:szCs w:val="24"/>
              </w:rPr>
            </w:pPr>
            <w:r>
              <w:rPr>
                <w:rFonts w:ascii="Times New Roman" w:hAnsi="Times New Roman"/>
                <w:sz w:val="24"/>
                <w:szCs w:val="24"/>
              </w:rPr>
              <w:t xml:space="preserve">- </w:t>
            </w:r>
            <w:r w:rsidRPr="001F5E11">
              <w:rPr>
                <w:rFonts w:ascii="Times New Roman" w:hAnsi="Times New Roman"/>
                <w:sz w:val="24"/>
                <w:szCs w:val="24"/>
              </w:rPr>
              <w:t>инструменты бережливого производства;</w:t>
            </w:r>
          </w:p>
          <w:p w14:paraId="5253FF05" w14:textId="5868F189" w:rsidR="001F5E11" w:rsidRPr="001F5E11" w:rsidRDefault="001F5E11" w:rsidP="001F5E11">
            <w:pPr>
              <w:tabs>
                <w:tab w:val="left" w:pos="2730"/>
              </w:tabs>
              <w:jc w:val="both"/>
              <w:rPr>
                <w:rFonts w:ascii="Times New Roman" w:hAnsi="Times New Roman"/>
                <w:sz w:val="24"/>
                <w:szCs w:val="24"/>
              </w:rPr>
            </w:pPr>
            <w:r>
              <w:rPr>
                <w:rFonts w:ascii="Times New Roman" w:hAnsi="Times New Roman"/>
                <w:sz w:val="24"/>
                <w:szCs w:val="24"/>
              </w:rPr>
              <w:t xml:space="preserve">- </w:t>
            </w:r>
            <w:r w:rsidRPr="001F5E11">
              <w:rPr>
                <w:rFonts w:ascii="Times New Roman" w:hAnsi="Times New Roman"/>
                <w:sz w:val="24"/>
                <w:szCs w:val="24"/>
              </w:rPr>
              <w:t>принципы организации взаимодействия в цепочке процесса;</w:t>
            </w:r>
          </w:p>
          <w:p w14:paraId="7B6B5621" w14:textId="456B61EC" w:rsidR="001F5E11" w:rsidRPr="001F5E11" w:rsidRDefault="001F5E11" w:rsidP="001F5E11">
            <w:pPr>
              <w:tabs>
                <w:tab w:val="left" w:pos="2730"/>
              </w:tabs>
              <w:jc w:val="both"/>
              <w:rPr>
                <w:rFonts w:ascii="Times New Roman" w:hAnsi="Times New Roman"/>
                <w:sz w:val="24"/>
                <w:szCs w:val="24"/>
              </w:rPr>
            </w:pPr>
            <w:r>
              <w:rPr>
                <w:rFonts w:ascii="Times New Roman" w:hAnsi="Times New Roman"/>
                <w:sz w:val="24"/>
                <w:szCs w:val="24"/>
              </w:rPr>
              <w:t xml:space="preserve">- </w:t>
            </w:r>
            <w:r w:rsidRPr="001F5E11">
              <w:rPr>
                <w:rFonts w:ascii="Times New Roman" w:hAnsi="Times New Roman"/>
                <w:sz w:val="24"/>
                <w:szCs w:val="24"/>
              </w:rPr>
              <w:t xml:space="preserve">виды потерь и методы их устранения; </w:t>
            </w:r>
          </w:p>
          <w:p w14:paraId="5FD41EBB" w14:textId="2D7FE434" w:rsidR="001F5E11" w:rsidRPr="001F5E11" w:rsidRDefault="001F5E11" w:rsidP="001F5E11">
            <w:pPr>
              <w:tabs>
                <w:tab w:val="left" w:pos="2730"/>
              </w:tabs>
              <w:jc w:val="both"/>
              <w:rPr>
                <w:rFonts w:ascii="Times New Roman" w:hAnsi="Times New Roman"/>
                <w:sz w:val="24"/>
                <w:szCs w:val="24"/>
              </w:rPr>
            </w:pPr>
            <w:r>
              <w:rPr>
                <w:rFonts w:ascii="Times New Roman" w:hAnsi="Times New Roman"/>
                <w:sz w:val="24"/>
                <w:szCs w:val="24"/>
              </w:rPr>
              <w:t xml:space="preserve">- </w:t>
            </w:r>
            <w:r w:rsidRPr="001F5E11">
              <w:rPr>
                <w:rFonts w:ascii="Times New Roman" w:hAnsi="Times New Roman"/>
                <w:sz w:val="24"/>
                <w:szCs w:val="24"/>
              </w:rPr>
              <w:t>современные технологии повышения эффективности</w:t>
            </w:r>
            <w:r>
              <w:rPr>
                <w:rFonts w:ascii="Times New Roman" w:hAnsi="Times New Roman"/>
                <w:sz w:val="24"/>
                <w:szCs w:val="24"/>
              </w:rPr>
              <w:t>;</w:t>
            </w:r>
          </w:p>
          <w:p w14:paraId="67ABD7C1" w14:textId="7B925000" w:rsidR="001F5E11" w:rsidRPr="001F5E11" w:rsidRDefault="001F5E11" w:rsidP="001F5E11">
            <w:pPr>
              <w:tabs>
                <w:tab w:val="left" w:pos="2730"/>
              </w:tabs>
              <w:jc w:val="both"/>
              <w:rPr>
                <w:rFonts w:ascii="Times New Roman" w:hAnsi="Times New Roman"/>
                <w:sz w:val="24"/>
                <w:szCs w:val="24"/>
              </w:rPr>
            </w:pPr>
            <w:r>
              <w:rPr>
                <w:rFonts w:ascii="Times New Roman" w:hAnsi="Times New Roman"/>
                <w:sz w:val="24"/>
                <w:szCs w:val="24"/>
              </w:rPr>
              <w:t xml:space="preserve">- </w:t>
            </w:r>
            <w:r w:rsidRPr="001F5E11">
              <w:rPr>
                <w:rFonts w:ascii="Times New Roman" w:hAnsi="Times New Roman"/>
                <w:sz w:val="24"/>
                <w:szCs w:val="24"/>
              </w:rPr>
              <w:t>технологии внедрения улучшений;</w:t>
            </w:r>
          </w:p>
          <w:p w14:paraId="4680EF90" w14:textId="7AE7B3F8" w:rsidR="001F5E11" w:rsidRPr="001F5E11" w:rsidRDefault="001F5E11" w:rsidP="001F5E11">
            <w:pPr>
              <w:tabs>
                <w:tab w:val="left" w:pos="2730"/>
              </w:tabs>
              <w:jc w:val="both"/>
              <w:rPr>
                <w:rFonts w:ascii="Times New Roman" w:hAnsi="Times New Roman"/>
                <w:sz w:val="24"/>
                <w:szCs w:val="24"/>
              </w:rPr>
            </w:pPr>
            <w:r>
              <w:rPr>
                <w:rFonts w:ascii="Times New Roman" w:hAnsi="Times New Roman"/>
                <w:sz w:val="24"/>
                <w:szCs w:val="24"/>
              </w:rPr>
              <w:t xml:space="preserve">- </w:t>
            </w:r>
            <w:r w:rsidRPr="001F5E11">
              <w:rPr>
                <w:rFonts w:ascii="Times New Roman" w:hAnsi="Times New Roman"/>
                <w:sz w:val="24"/>
                <w:szCs w:val="24"/>
              </w:rPr>
              <w:t>технологии вовлечения персонала в процесс непрерывных улучшений;</w:t>
            </w:r>
          </w:p>
          <w:p w14:paraId="22AE99CB" w14:textId="1E905705" w:rsidR="00941493" w:rsidRPr="00490E4F" w:rsidRDefault="001F5E11" w:rsidP="001F5E11">
            <w:pPr>
              <w:tabs>
                <w:tab w:val="left" w:pos="2730"/>
              </w:tabs>
              <w:rPr>
                <w:rFonts w:ascii="Times New Roman" w:hAnsi="Times New Roman" w:cs="Times New Roman"/>
                <w:bCs/>
                <w:i/>
                <w:sz w:val="24"/>
                <w:szCs w:val="24"/>
              </w:rPr>
            </w:pPr>
            <w:r>
              <w:rPr>
                <w:rFonts w:ascii="Times New Roman" w:hAnsi="Times New Roman"/>
                <w:sz w:val="24"/>
                <w:szCs w:val="24"/>
              </w:rPr>
              <w:t xml:space="preserve">- </w:t>
            </w:r>
            <w:r w:rsidRPr="001F5E11">
              <w:rPr>
                <w:rFonts w:ascii="Times New Roman" w:hAnsi="Times New Roman"/>
                <w:sz w:val="24"/>
                <w:szCs w:val="24"/>
              </w:rPr>
              <w:t>систему подачи предложений.</w:t>
            </w:r>
          </w:p>
        </w:tc>
      </w:tr>
    </w:tbl>
    <w:p w14:paraId="2C83DC6E" w14:textId="77777777" w:rsidR="00941493" w:rsidRDefault="00941493" w:rsidP="005B1BDF">
      <w:pPr>
        <w:pStyle w:val="1f"/>
        <w:tabs>
          <w:tab w:val="left" w:pos="2730"/>
        </w:tabs>
        <w:ind w:firstLine="709"/>
        <w:jc w:val="left"/>
        <w:rPr>
          <w:rFonts w:ascii="Times New Roman" w:hAnsi="Times New Roman"/>
        </w:rPr>
      </w:pPr>
    </w:p>
    <w:p w14:paraId="59AC203B" w14:textId="77777777" w:rsidR="00941493" w:rsidRDefault="00941493" w:rsidP="005B1BDF">
      <w:pPr>
        <w:tabs>
          <w:tab w:val="left" w:pos="2730"/>
        </w:tabs>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3B5D6115" w14:textId="77777777" w:rsidR="00941493" w:rsidRPr="00B115E3" w:rsidRDefault="00941493" w:rsidP="005B1BDF">
      <w:pPr>
        <w:pStyle w:val="1f"/>
        <w:tabs>
          <w:tab w:val="left" w:pos="2730"/>
        </w:tabs>
        <w:ind w:firstLine="709"/>
        <w:jc w:val="left"/>
        <w:rPr>
          <w:rFonts w:ascii="Times New Roman" w:hAnsi="Times New Roman"/>
          <w:lang w:val="ru-RU"/>
        </w:rPr>
      </w:pPr>
      <w:r w:rsidRPr="00E11160">
        <w:rPr>
          <w:rFonts w:ascii="Times New Roman" w:hAnsi="Times New Roman"/>
        </w:rPr>
        <w:lastRenderedPageBreak/>
        <w:t xml:space="preserve">2. Структура и содержание </w:t>
      </w:r>
      <w:r>
        <w:rPr>
          <w:rFonts w:ascii="Times New Roman" w:hAnsi="Times New Roman"/>
          <w:lang w:val="ru-RU"/>
        </w:rPr>
        <w:t>ДИСЦИПЛИНЫ</w:t>
      </w:r>
    </w:p>
    <w:p w14:paraId="086240D1" w14:textId="77777777" w:rsidR="00941493" w:rsidRDefault="00941493" w:rsidP="005B1BDF">
      <w:pPr>
        <w:pStyle w:val="114"/>
        <w:tabs>
          <w:tab w:val="left" w:pos="2730"/>
        </w:tabs>
        <w:rPr>
          <w:rFonts w:ascii="Times New Roman" w:hAnsi="Times New Roman"/>
        </w:rPr>
      </w:pPr>
    </w:p>
    <w:p w14:paraId="3C5D51C4" w14:textId="77777777" w:rsidR="00941493" w:rsidRPr="00E11160" w:rsidRDefault="00941493" w:rsidP="005B1BDF">
      <w:pPr>
        <w:pStyle w:val="114"/>
        <w:tabs>
          <w:tab w:val="left" w:pos="2730"/>
        </w:tabs>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941493" w:rsidRPr="00257255" w14:paraId="3D7138BF" w14:textId="77777777" w:rsidTr="005B1BDF">
        <w:trPr>
          <w:trHeight w:val="23"/>
        </w:trPr>
        <w:tc>
          <w:tcPr>
            <w:tcW w:w="3259" w:type="pct"/>
            <w:vAlign w:val="center"/>
          </w:tcPr>
          <w:p w14:paraId="63169CC0" w14:textId="77777777" w:rsidR="00941493" w:rsidRPr="00257255" w:rsidRDefault="00941493" w:rsidP="005B1BDF">
            <w:pPr>
              <w:tabs>
                <w:tab w:val="left" w:pos="2730"/>
              </w:tabs>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758855B4" w14:textId="77777777" w:rsidR="00941493" w:rsidRPr="00257255" w:rsidRDefault="00941493" w:rsidP="005B1BDF">
            <w:pPr>
              <w:tabs>
                <w:tab w:val="left" w:pos="2730"/>
              </w:tabs>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0A4CC012" w14:textId="77777777" w:rsidR="00941493" w:rsidRPr="00257255" w:rsidRDefault="00941493" w:rsidP="005B1BDF">
            <w:pPr>
              <w:tabs>
                <w:tab w:val="left" w:pos="2730"/>
              </w:tabs>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xml:space="preserve">.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941493" w:rsidRPr="00257255" w14:paraId="6B924636" w14:textId="77777777" w:rsidTr="005B1BDF">
        <w:trPr>
          <w:trHeight w:val="23"/>
        </w:trPr>
        <w:tc>
          <w:tcPr>
            <w:tcW w:w="3259" w:type="pct"/>
            <w:vAlign w:val="center"/>
          </w:tcPr>
          <w:p w14:paraId="3B9AD8CB" w14:textId="77777777" w:rsidR="00941493" w:rsidRPr="00257255" w:rsidRDefault="00941493" w:rsidP="005B1BDF">
            <w:pPr>
              <w:tabs>
                <w:tab w:val="left" w:pos="2730"/>
              </w:tabs>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3E7BC2AE" w14:textId="7C14668D" w:rsidR="00941493" w:rsidRPr="00257255" w:rsidRDefault="001F5E11"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32</w:t>
            </w:r>
          </w:p>
        </w:tc>
        <w:tc>
          <w:tcPr>
            <w:tcW w:w="1162" w:type="pct"/>
            <w:vAlign w:val="center"/>
          </w:tcPr>
          <w:p w14:paraId="2CE86C5F" w14:textId="5D52A42A" w:rsidR="00941493" w:rsidRPr="00257255" w:rsidRDefault="001F5E11"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20</w:t>
            </w:r>
          </w:p>
        </w:tc>
      </w:tr>
      <w:tr w:rsidR="00941493" w:rsidRPr="00257255" w14:paraId="08637667" w14:textId="77777777" w:rsidTr="005B1BDF">
        <w:trPr>
          <w:trHeight w:val="23"/>
        </w:trPr>
        <w:tc>
          <w:tcPr>
            <w:tcW w:w="3259" w:type="pct"/>
            <w:vAlign w:val="center"/>
          </w:tcPr>
          <w:p w14:paraId="659C6D51" w14:textId="77777777" w:rsidR="00941493" w:rsidRPr="00257255" w:rsidRDefault="00941493" w:rsidP="005B1BDF">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3D1AA540" w14:textId="77777777" w:rsidR="00941493" w:rsidRPr="00257255" w:rsidRDefault="00941493"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42426683" w14:textId="77777777" w:rsidR="00941493" w:rsidRPr="00257255" w:rsidRDefault="00941493"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941493" w:rsidRPr="00257255" w14:paraId="270D13C8" w14:textId="77777777" w:rsidTr="005B1BDF">
        <w:trPr>
          <w:trHeight w:val="23"/>
        </w:trPr>
        <w:tc>
          <w:tcPr>
            <w:tcW w:w="3259" w:type="pct"/>
            <w:vAlign w:val="center"/>
          </w:tcPr>
          <w:p w14:paraId="6AC1F37B" w14:textId="77777777" w:rsidR="00941493" w:rsidRPr="00257255" w:rsidRDefault="00941493" w:rsidP="005B1BDF">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(другие формы контроля)</w:t>
            </w:r>
          </w:p>
        </w:tc>
        <w:tc>
          <w:tcPr>
            <w:tcW w:w="579" w:type="pct"/>
            <w:vAlign w:val="center"/>
          </w:tcPr>
          <w:p w14:paraId="2DA69A04" w14:textId="77777777" w:rsidR="00941493" w:rsidRPr="00257255" w:rsidRDefault="00941493"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6B6F473E" w14:textId="77777777" w:rsidR="00941493" w:rsidRPr="00257255" w:rsidRDefault="00941493"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941493" w:rsidRPr="00257255" w14:paraId="20F75229" w14:textId="77777777" w:rsidTr="005B1BDF">
        <w:trPr>
          <w:trHeight w:val="23"/>
        </w:trPr>
        <w:tc>
          <w:tcPr>
            <w:tcW w:w="3259" w:type="pct"/>
            <w:vAlign w:val="center"/>
          </w:tcPr>
          <w:p w14:paraId="3BBC95AE" w14:textId="77777777" w:rsidR="00941493" w:rsidRPr="00257255" w:rsidRDefault="00941493" w:rsidP="005B1BDF">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4CC70CA0" w14:textId="12CB3BF5" w:rsidR="00941493" w:rsidRPr="00257255" w:rsidRDefault="001F5E11" w:rsidP="005B1BDF">
            <w:pPr>
              <w:tabs>
                <w:tab w:val="left" w:pos="2730"/>
              </w:tabs>
              <w:jc w:val="center"/>
              <w:rPr>
                <w:rFonts w:ascii="Times New Roman" w:hAnsi="Times New Roman" w:cs="Times New Roman"/>
                <w:b/>
                <w:sz w:val="24"/>
                <w:szCs w:val="24"/>
              </w:rPr>
            </w:pPr>
            <w:r>
              <w:rPr>
                <w:rFonts w:ascii="Times New Roman" w:hAnsi="Times New Roman" w:cs="Times New Roman"/>
                <w:b/>
                <w:sz w:val="24"/>
                <w:szCs w:val="24"/>
              </w:rPr>
              <w:t>36</w:t>
            </w:r>
          </w:p>
        </w:tc>
        <w:tc>
          <w:tcPr>
            <w:tcW w:w="1162" w:type="pct"/>
            <w:vAlign w:val="center"/>
          </w:tcPr>
          <w:p w14:paraId="0B3C3CDB" w14:textId="7078B46F" w:rsidR="00941493" w:rsidRPr="00257255" w:rsidRDefault="001F5E11" w:rsidP="005B1BDF">
            <w:pPr>
              <w:tabs>
                <w:tab w:val="left" w:pos="2730"/>
              </w:tabs>
              <w:jc w:val="center"/>
              <w:rPr>
                <w:rFonts w:ascii="Times New Roman" w:hAnsi="Times New Roman" w:cs="Times New Roman"/>
                <w:b/>
                <w:sz w:val="24"/>
                <w:szCs w:val="24"/>
              </w:rPr>
            </w:pPr>
            <w:r>
              <w:rPr>
                <w:rFonts w:ascii="Times New Roman" w:hAnsi="Times New Roman" w:cs="Times New Roman"/>
                <w:b/>
                <w:sz w:val="24"/>
                <w:szCs w:val="24"/>
              </w:rPr>
              <w:t>20</w:t>
            </w:r>
          </w:p>
        </w:tc>
      </w:tr>
    </w:tbl>
    <w:p w14:paraId="4B17B600" w14:textId="77777777" w:rsidR="00941493" w:rsidRDefault="00941493" w:rsidP="005B1BDF">
      <w:pPr>
        <w:tabs>
          <w:tab w:val="left" w:pos="2730"/>
        </w:tabs>
        <w:ind w:firstLine="709"/>
        <w:rPr>
          <w:rFonts w:ascii="Times New Roman Полужирный" w:eastAsia="Segoe UI" w:hAnsi="Times New Roman Полужирный" w:cs="Times New Roman"/>
          <w:b/>
          <w:bCs/>
          <w:caps/>
          <w:kern w:val="32"/>
          <w:sz w:val="24"/>
          <w:szCs w:val="24"/>
          <w:lang w:eastAsia="x-none"/>
        </w:rPr>
      </w:pPr>
    </w:p>
    <w:p w14:paraId="67AE064C" w14:textId="77777777" w:rsidR="00941493" w:rsidRDefault="00941493" w:rsidP="005B1BDF">
      <w:pPr>
        <w:tabs>
          <w:tab w:val="left" w:pos="2730"/>
        </w:tabs>
        <w:rPr>
          <w:rFonts w:ascii="Times New Roman Полужирный" w:eastAsia="Segoe UI" w:hAnsi="Times New Roman Полужирный" w:cs="Times New Roman"/>
          <w:b/>
          <w:bCs/>
          <w:caps/>
          <w:kern w:val="32"/>
          <w:sz w:val="24"/>
          <w:szCs w:val="24"/>
          <w:lang w:eastAsia="x-none"/>
        </w:rPr>
        <w:sectPr w:rsidR="00941493" w:rsidSect="00580FD1">
          <w:pgSz w:w="11906" w:h="16838"/>
          <w:pgMar w:top="1134" w:right="567" w:bottom="1134" w:left="1701" w:header="709" w:footer="709" w:gutter="0"/>
          <w:cols w:space="708"/>
          <w:docGrid w:linePitch="360"/>
        </w:sectPr>
      </w:pPr>
    </w:p>
    <w:p w14:paraId="1A348BD2" w14:textId="77777777" w:rsidR="00941493" w:rsidRDefault="00941493" w:rsidP="005B1BDF">
      <w:pPr>
        <w:pStyle w:val="114"/>
        <w:tabs>
          <w:tab w:val="left" w:pos="2730"/>
        </w:tabs>
        <w:rPr>
          <w:rFonts w:ascii="Times New Roman" w:hAnsi="Times New Roman"/>
        </w:rPr>
      </w:pPr>
      <w:r w:rsidRPr="00E30368">
        <w:rPr>
          <w:caps/>
          <w:kern w:val="32"/>
          <w:lang w:eastAsia="x-none"/>
        </w:rPr>
        <w:lastRenderedPageBreak/>
        <w:t xml:space="preserve">2.2.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p w14:paraId="5679720B" w14:textId="5A89F862" w:rsidR="00941493" w:rsidRDefault="00941493" w:rsidP="005B1BDF">
      <w:pPr>
        <w:pStyle w:val="1f"/>
        <w:tabs>
          <w:tab w:val="left" w:pos="2730"/>
        </w:tabs>
        <w:jc w:val="left"/>
        <w:rPr>
          <w:rFonts w:ascii="Times New Roman" w:hAnsi="Times New Roman"/>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851"/>
        <w:gridCol w:w="9028"/>
        <w:gridCol w:w="1762"/>
        <w:gridCol w:w="1846"/>
      </w:tblGrid>
      <w:tr w:rsidR="001F5E11" w:rsidRPr="0048548E" w14:paraId="0096B675" w14:textId="77777777" w:rsidTr="00966C67">
        <w:trPr>
          <w:trHeight w:val="21"/>
        </w:trPr>
        <w:tc>
          <w:tcPr>
            <w:tcW w:w="639" w:type="pct"/>
            <w:vAlign w:val="center"/>
          </w:tcPr>
          <w:p w14:paraId="129C9FA3" w14:textId="77777777" w:rsidR="001F5E11" w:rsidRPr="0048548E" w:rsidRDefault="001F5E11" w:rsidP="00966C67">
            <w:pPr>
              <w:suppressAutoHyphens/>
              <w:jc w:val="center"/>
              <w:rPr>
                <w:rFonts w:ascii="Times New Roman" w:hAnsi="Times New Roman"/>
                <w:b/>
                <w:bCs/>
                <w:sz w:val="24"/>
                <w:szCs w:val="24"/>
              </w:rPr>
            </w:pPr>
            <w:r w:rsidRPr="0048548E">
              <w:rPr>
                <w:rFonts w:ascii="Times New Roman" w:hAnsi="Times New Roman"/>
                <w:b/>
                <w:bCs/>
                <w:sz w:val="24"/>
                <w:szCs w:val="24"/>
              </w:rPr>
              <w:t>Наименование разделов и тем</w:t>
            </w:r>
          </w:p>
        </w:tc>
        <w:tc>
          <w:tcPr>
            <w:tcW w:w="3116" w:type="pct"/>
            <w:vAlign w:val="center"/>
          </w:tcPr>
          <w:p w14:paraId="1DA4ECB9" w14:textId="77777777" w:rsidR="001F5E11" w:rsidRPr="0048548E" w:rsidRDefault="001F5E11" w:rsidP="00966C67">
            <w:pPr>
              <w:suppressAutoHyphens/>
              <w:jc w:val="center"/>
              <w:rPr>
                <w:rFonts w:ascii="Times New Roman" w:hAnsi="Times New Roman"/>
                <w:b/>
                <w:bCs/>
                <w:sz w:val="24"/>
                <w:szCs w:val="24"/>
              </w:rPr>
            </w:pPr>
            <w:r w:rsidRPr="0048548E">
              <w:rPr>
                <w:rFonts w:ascii="Times New Roman" w:hAnsi="Times New Roman"/>
                <w:b/>
                <w:bCs/>
                <w:sz w:val="24"/>
                <w:szCs w:val="24"/>
              </w:rPr>
              <w:t>Содержание учебного материала и формы организации деятельности обучающихся</w:t>
            </w:r>
          </w:p>
        </w:tc>
        <w:tc>
          <w:tcPr>
            <w:tcW w:w="608" w:type="pct"/>
            <w:vAlign w:val="center"/>
          </w:tcPr>
          <w:p w14:paraId="5B1A2F63" w14:textId="77777777" w:rsidR="001F5E11" w:rsidRPr="0048548E" w:rsidRDefault="001F5E11" w:rsidP="00966C67">
            <w:pPr>
              <w:suppressAutoHyphens/>
              <w:jc w:val="center"/>
              <w:rPr>
                <w:rFonts w:ascii="Times New Roman" w:hAnsi="Times New Roman"/>
                <w:b/>
                <w:bCs/>
                <w:sz w:val="24"/>
                <w:szCs w:val="24"/>
              </w:rPr>
            </w:pPr>
            <w:r w:rsidRPr="0048548E">
              <w:rPr>
                <w:rFonts w:ascii="Times New Roman" w:hAnsi="Times New Roman"/>
                <w:b/>
                <w:bCs/>
                <w:sz w:val="24"/>
                <w:szCs w:val="24"/>
              </w:rPr>
              <w:t xml:space="preserve">Объем, акад. ч.,  в т. ч. в форме практической подготовки, </w:t>
            </w:r>
            <w:proofErr w:type="spellStart"/>
            <w:r w:rsidRPr="0048548E">
              <w:rPr>
                <w:rFonts w:ascii="Times New Roman" w:hAnsi="Times New Roman"/>
                <w:b/>
                <w:bCs/>
                <w:sz w:val="24"/>
                <w:szCs w:val="24"/>
              </w:rPr>
              <w:t>акад.ч</w:t>
            </w:r>
            <w:proofErr w:type="spellEnd"/>
            <w:r w:rsidRPr="0048548E">
              <w:rPr>
                <w:rFonts w:ascii="Times New Roman" w:hAnsi="Times New Roman"/>
                <w:b/>
                <w:bCs/>
                <w:sz w:val="24"/>
                <w:szCs w:val="24"/>
              </w:rPr>
              <w:t>.</w:t>
            </w:r>
          </w:p>
        </w:tc>
        <w:tc>
          <w:tcPr>
            <w:tcW w:w="637" w:type="pct"/>
            <w:vAlign w:val="center"/>
          </w:tcPr>
          <w:p w14:paraId="1698D7AD" w14:textId="77777777" w:rsidR="001F5E11" w:rsidRPr="0048548E" w:rsidRDefault="001F5E11" w:rsidP="00966C67">
            <w:pPr>
              <w:suppressAutoHyphens/>
              <w:spacing w:line="216" w:lineRule="auto"/>
              <w:jc w:val="center"/>
              <w:rPr>
                <w:rFonts w:ascii="Times New Roman" w:hAnsi="Times New Roman"/>
                <w:b/>
                <w:bCs/>
                <w:sz w:val="24"/>
                <w:szCs w:val="24"/>
              </w:rPr>
            </w:pPr>
            <w:r w:rsidRPr="0048548E">
              <w:rPr>
                <w:rFonts w:ascii="Times New Roman" w:hAnsi="Times New Roman"/>
                <w:b/>
                <w:bCs/>
                <w:sz w:val="24"/>
                <w:szCs w:val="24"/>
              </w:rPr>
              <w:t>Коды компетенций, формированию которых способствует элемент программы</w:t>
            </w:r>
          </w:p>
        </w:tc>
      </w:tr>
      <w:tr w:rsidR="001F5E11" w:rsidRPr="0048548E" w14:paraId="6F842FBC" w14:textId="77777777" w:rsidTr="00966C67">
        <w:trPr>
          <w:trHeight w:val="389"/>
        </w:trPr>
        <w:tc>
          <w:tcPr>
            <w:tcW w:w="3755" w:type="pct"/>
            <w:gridSpan w:val="2"/>
            <w:shd w:val="clear" w:color="auto" w:fill="auto"/>
            <w:vAlign w:val="center"/>
          </w:tcPr>
          <w:p w14:paraId="30E2593B" w14:textId="77777777" w:rsidR="001F5E11" w:rsidRPr="0048548E" w:rsidRDefault="001F5E11" w:rsidP="00966C67">
            <w:pPr>
              <w:rPr>
                <w:rFonts w:ascii="Times New Roman" w:hAnsi="Times New Roman"/>
                <w:b/>
                <w:bCs/>
                <w:iCs/>
                <w:sz w:val="24"/>
                <w:szCs w:val="24"/>
              </w:rPr>
            </w:pPr>
            <w:r w:rsidRPr="0048548E">
              <w:rPr>
                <w:rFonts w:ascii="Times New Roman" w:hAnsi="Times New Roman"/>
                <w:b/>
                <w:bCs/>
                <w:iCs/>
                <w:sz w:val="24"/>
                <w:szCs w:val="24"/>
              </w:rPr>
              <w:t xml:space="preserve">Раздел 1 Бережливое производство: основные понятия, принципы, методология, </w:t>
            </w:r>
            <w:proofErr w:type="spellStart"/>
            <w:r w:rsidRPr="0048548E">
              <w:rPr>
                <w:rFonts w:ascii="Times New Roman" w:hAnsi="Times New Roman"/>
                <w:b/>
                <w:bCs/>
                <w:iCs/>
                <w:sz w:val="24"/>
                <w:szCs w:val="24"/>
              </w:rPr>
              <w:t>проблематизация</w:t>
            </w:r>
            <w:proofErr w:type="spellEnd"/>
          </w:p>
        </w:tc>
        <w:tc>
          <w:tcPr>
            <w:tcW w:w="608" w:type="pct"/>
            <w:shd w:val="clear" w:color="auto" w:fill="auto"/>
            <w:vAlign w:val="center"/>
          </w:tcPr>
          <w:p w14:paraId="76860526" w14:textId="24E61345" w:rsidR="001F5E11" w:rsidRPr="001F5E11" w:rsidRDefault="001F5E11" w:rsidP="00966C67">
            <w:pPr>
              <w:jc w:val="center"/>
              <w:rPr>
                <w:rFonts w:ascii="Times New Roman" w:hAnsi="Times New Roman"/>
                <w:b/>
                <w:bCs/>
                <w:i/>
                <w:iCs/>
                <w:sz w:val="24"/>
                <w:szCs w:val="24"/>
                <w:lang w:val="en-US"/>
              </w:rPr>
            </w:pPr>
            <w:r w:rsidRPr="001F5E11">
              <w:rPr>
                <w:rFonts w:ascii="Times New Roman" w:hAnsi="Times New Roman"/>
                <w:b/>
                <w:bCs/>
                <w:i/>
                <w:iCs/>
                <w:sz w:val="24"/>
                <w:szCs w:val="24"/>
              </w:rPr>
              <w:t>14</w:t>
            </w:r>
            <w:r w:rsidRPr="001F5E11">
              <w:rPr>
                <w:rFonts w:ascii="Times New Roman" w:hAnsi="Times New Roman"/>
                <w:b/>
                <w:bCs/>
                <w:i/>
                <w:iCs/>
                <w:sz w:val="24"/>
                <w:szCs w:val="24"/>
                <w:lang w:val="en-US"/>
              </w:rPr>
              <w:t>/8</w:t>
            </w:r>
          </w:p>
        </w:tc>
        <w:tc>
          <w:tcPr>
            <w:tcW w:w="637" w:type="pct"/>
            <w:shd w:val="clear" w:color="auto" w:fill="auto"/>
          </w:tcPr>
          <w:p w14:paraId="0E806A8C" w14:textId="77777777" w:rsidR="001F5E11" w:rsidRPr="0048548E" w:rsidRDefault="001F5E11" w:rsidP="00966C67">
            <w:pPr>
              <w:jc w:val="center"/>
              <w:rPr>
                <w:rFonts w:ascii="Times New Roman" w:hAnsi="Times New Roman"/>
                <w:b/>
                <w:bCs/>
                <w:iCs/>
                <w:sz w:val="24"/>
                <w:szCs w:val="24"/>
              </w:rPr>
            </w:pPr>
          </w:p>
        </w:tc>
      </w:tr>
      <w:tr w:rsidR="001F5E11" w:rsidRPr="0048548E" w14:paraId="504B4E25" w14:textId="77777777" w:rsidTr="00966C67">
        <w:trPr>
          <w:trHeight w:val="225"/>
        </w:trPr>
        <w:tc>
          <w:tcPr>
            <w:tcW w:w="639" w:type="pct"/>
            <w:vMerge w:val="restart"/>
          </w:tcPr>
          <w:p w14:paraId="3D2825F3" w14:textId="77777777" w:rsidR="001F5E11" w:rsidRPr="0048548E" w:rsidRDefault="001F5E11" w:rsidP="00966C67">
            <w:pPr>
              <w:jc w:val="center"/>
              <w:rPr>
                <w:rFonts w:ascii="Times New Roman" w:hAnsi="Times New Roman"/>
                <w:b/>
                <w:bCs/>
                <w:sz w:val="24"/>
                <w:szCs w:val="24"/>
              </w:rPr>
            </w:pPr>
            <w:r w:rsidRPr="0048548E">
              <w:rPr>
                <w:rFonts w:ascii="Times New Roman" w:hAnsi="Times New Roman"/>
                <w:b/>
                <w:bCs/>
                <w:sz w:val="24"/>
                <w:szCs w:val="24"/>
              </w:rPr>
              <w:t>Тема 1.1</w:t>
            </w:r>
          </w:p>
          <w:p w14:paraId="4844AF6C" w14:textId="77777777" w:rsidR="001F5E11" w:rsidRPr="0048548E" w:rsidRDefault="001F5E11" w:rsidP="00966C67">
            <w:pPr>
              <w:jc w:val="center"/>
              <w:rPr>
                <w:rFonts w:ascii="Times New Roman" w:hAnsi="Times New Roman"/>
                <w:sz w:val="24"/>
                <w:szCs w:val="24"/>
              </w:rPr>
            </w:pPr>
            <w:r w:rsidRPr="0048548E">
              <w:rPr>
                <w:rFonts w:ascii="Times New Roman" w:hAnsi="Times New Roman"/>
                <w:sz w:val="24"/>
                <w:szCs w:val="24"/>
              </w:rPr>
              <w:t xml:space="preserve">Основные понятия и </w:t>
            </w:r>
            <w:r w:rsidRPr="0048548E">
              <w:rPr>
                <w:rFonts w:ascii="Times New Roman" w:eastAsia="Calibri" w:hAnsi="Times New Roman"/>
                <w:sz w:val="24"/>
                <w:szCs w:val="24"/>
              </w:rPr>
              <w:t>методология бережливого производства</w:t>
            </w:r>
          </w:p>
        </w:tc>
        <w:tc>
          <w:tcPr>
            <w:tcW w:w="3116" w:type="pct"/>
          </w:tcPr>
          <w:p w14:paraId="0E0A9B67" w14:textId="77777777" w:rsidR="001F5E11" w:rsidRPr="0048548E" w:rsidRDefault="001F5E11" w:rsidP="00966C67">
            <w:pPr>
              <w:jc w:val="both"/>
              <w:rPr>
                <w:rFonts w:ascii="Times New Roman" w:hAnsi="Times New Roman"/>
                <w:sz w:val="24"/>
                <w:szCs w:val="24"/>
              </w:rPr>
            </w:pPr>
            <w:r w:rsidRPr="0048548E">
              <w:rPr>
                <w:rFonts w:ascii="Times New Roman" w:hAnsi="Times New Roman"/>
                <w:b/>
                <w:bCs/>
                <w:sz w:val="24"/>
                <w:szCs w:val="24"/>
              </w:rPr>
              <w:t>Содержание</w:t>
            </w:r>
          </w:p>
        </w:tc>
        <w:tc>
          <w:tcPr>
            <w:tcW w:w="608" w:type="pct"/>
          </w:tcPr>
          <w:p w14:paraId="47F877BD" w14:textId="3D2EC11F" w:rsidR="001F5E11" w:rsidRPr="001F5E11" w:rsidRDefault="001F5E11" w:rsidP="00966C67">
            <w:pPr>
              <w:jc w:val="center"/>
              <w:rPr>
                <w:rFonts w:ascii="Times New Roman" w:hAnsi="Times New Roman"/>
                <w:b/>
                <w:bCs/>
                <w:i/>
                <w:sz w:val="24"/>
                <w:szCs w:val="24"/>
              </w:rPr>
            </w:pPr>
            <w:r w:rsidRPr="001F5E11">
              <w:rPr>
                <w:rFonts w:ascii="Times New Roman" w:hAnsi="Times New Roman"/>
                <w:b/>
                <w:bCs/>
                <w:i/>
                <w:sz w:val="24"/>
                <w:szCs w:val="24"/>
              </w:rPr>
              <w:t>4</w:t>
            </w:r>
          </w:p>
        </w:tc>
        <w:tc>
          <w:tcPr>
            <w:tcW w:w="637" w:type="pct"/>
            <w:vMerge w:val="restart"/>
          </w:tcPr>
          <w:p w14:paraId="221665C7" w14:textId="77777777" w:rsidR="001F5E11" w:rsidRPr="001F5E11" w:rsidRDefault="001F5E11" w:rsidP="00966C67">
            <w:pPr>
              <w:jc w:val="center"/>
              <w:rPr>
                <w:rFonts w:ascii="Times New Roman" w:hAnsi="Times New Roman"/>
                <w:bCs/>
                <w:iCs/>
                <w:sz w:val="24"/>
                <w:szCs w:val="24"/>
              </w:rPr>
            </w:pPr>
            <w:r w:rsidRPr="001F5E11">
              <w:rPr>
                <w:rFonts w:ascii="Times New Roman" w:hAnsi="Times New Roman"/>
                <w:bCs/>
                <w:iCs/>
                <w:sz w:val="24"/>
                <w:szCs w:val="24"/>
              </w:rPr>
              <w:t>ОК 07</w:t>
            </w:r>
          </w:p>
        </w:tc>
      </w:tr>
      <w:tr w:rsidR="001F5E11" w:rsidRPr="0048548E" w14:paraId="0589FF5B" w14:textId="77777777" w:rsidTr="00966C67">
        <w:trPr>
          <w:trHeight w:val="315"/>
        </w:trPr>
        <w:tc>
          <w:tcPr>
            <w:tcW w:w="639" w:type="pct"/>
            <w:vMerge/>
          </w:tcPr>
          <w:p w14:paraId="7401CCE3" w14:textId="77777777" w:rsidR="001F5E11" w:rsidRPr="0048548E" w:rsidRDefault="001F5E11" w:rsidP="00966C67">
            <w:pPr>
              <w:jc w:val="center"/>
              <w:rPr>
                <w:rFonts w:ascii="Times New Roman" w:hAnsi="Times New Roman"/>
                <w:b/>
                <w:bCs/>
                <w:sz w:val="24"/>
                <w:szCs w:val="24"/>
              </w:rPr>
            </w:pPr>
          </w:p>
        </w:tc>
        <w:tc>
          <w:tcPr>
            <w:tcW w:w="3116" w:type="pct"/>
          </w:tcPr>
          <w:p w14:paraId="041E0C71" w14:textId="77777777" w:rsidR="001F5E11" w:rsidRPr="0048548E" w:rsidRDefault="001F5E11" w:rsidP="00966C67">
            <w:pPr>
              <w:rPr>
                <w:rFonts w:ascii="Times New Roman" w:hAnsi="Times New Roman"/>
                <w:sz w:val="24"/>
                <w:szCs w:val="24"/>
              </w:rPr>
            </w:pPr>
            <w:r w:rsidRPr="0048548E">
              <w:rPr>
                <w:rFonts w:ascii="Times New Roman" w:hAnsi="Times New Roman"/>
                <w:sz w:val="24"/>
                <w:szCs w:val="24"/>
              </w:rPr>
              <w:t>Цели, задачи учебной дисциплины «Основы бережливого производства».</w:t>
            </w:r>
          </w:p>
          <w:p w14:paraId="0FCFF4CA" w14:textId="77777777" w:rsidR="001F5E11" w:rsidRPr="0048548E" w:rsidRDefault="001F5E11" w:rsidP="00966C67">
            <w:pPr>
              <w:rPr>
                <w:rFonts w:ascii="Times New Roman" w:eastAsia="Calibri" w:hAnsi="Times New Roman"/>
                <w:sz w:val="24"/>
                <w:szCs w:val="24"/>
              </w:rPr>
            </w:pPr>
            <w:r w:rsidRPr="0048548E">
              <w:rPr>
                <w:rFonts w:ascii="Times New Roman" w:eastAsia="Calibri" w:hAnsi="Times New Roman"/>
                <w:sz w:val="24"/>
                <w:szCs w:val="24"/>
              </w:rPr>
              <w:t>Предпосылки формирования концепции бережливого производства (БП).</w:t>
            </w:r>
          </w:p>
          <w:p w14:paraId="37EEA387" w14:textId="77777777" w:rsidR="001F5E11" w:rsidRPr="0048548E" w:rsidRDefault="001F5E11" w:rsidP="00966C67">
            <w:pPr>
              <w:rPr>
                <w:rFonts w:ascii="Times New Roman" w:eastAsia="Calibri" w:hAnsi="Times New Roman"/>
                <w:sz w:val="24"/>
                <w:szCs w:val="24"/>
              </w:rPr>
            </w:pPr>
            <w:r w:rsidRPr="0048548E">
              <w:rPr>
                <w:rFonts w:ascii="Times New Roman" w:eastAsia="Calibri" w:hAnsi="Times New Roman"/>
                <w:sz w:val="24"/>
                <w:szCs w:val="24"/>
              </w:rPr>
              <w:t xml:space="preserve">Принципы и концепция системы БП. </w:t>
            </w:r>
          </w:p>
          <w:p w14:paraId="59044A15" w14:textId="77777777" w:rsidR="001F5E11" w:rsidRPr="0048548E" w:rsidRDefault="001F5E11" w:rsidP="00966C67">
            <w:pPr>
              <w:rPr>
                <w:rFonts w:ascii="Times New Roman" w:hAnsi="Times New Roman"/>
                <w:sz w:val="24"/>
                <w:szCs w:val="24"/>
              </w:rPr>
            </w:pPr>
            <w:r w:rsidRPr="0048548E">
              <w:rPr>
                <w:rFonts w:ascii="Times New Roman" w:hAnsi="Times New Roman"/>
                <w:sz w:val="24"/>
                <w:szCs w:val="24"/>
              </w:rPr>
              <w:t xml:space="preserve">Серия ГОСТ Р «Бережливое производство». </w:t>
            </w:r>
          </w:p>
          <w:p w14:paraId="149AF1E1" w14:textId="77777777" w:rsidR="001F5E11" w:rsidRPr="0048548E" w:rsidRDefault="001F5E11" w:rsidP="00966C67">
            <w:pPr>
              <w:rPr>
                <w:rFonts w:ascii="Times New Roman" w:hAnsi="Times New Roman"/>
                <w:sz w:val="24"/>
                <w:szCs w:val="24"/>
              </w:rPr>
            </w:pPr>
            <w:r w:rsidRPr="0048548E">
              <w:rPr>
                <w:rFonts w:ascii="Times New Roman" w:eastAsia="Calibri" w:hAnsi="Times New Roman"/>
                <w:sz w:val="24"/>
                <w:szCs w:val="24"/>
              </w:rPr>
              <w:t>Идеи бережливого производства в условиях современного рынка.</w:t>
            </w:r>
          </w:p>
        </w:tc>
        <w:tc>
          <w:tcPr>
            <w:tcW w:w="608" w:type="pct"/>
          </w:tcPr>
          <w:p w14:paraId="173E0DF2" w14:textId="52F02C36" w:rsidR="001F5E11" w:rsidRPr="001F5E11" w:rsidRDefault="001F5E11" w:rsidP="00966C67">
            <w:pPr>
              <w:jc w:val="center"/>
              <w:rPr>
                <w:rFonts w:ascii="Times New Roman" w:hAnsi="Times New Roman"/>
                <w:bCs/>
                <w:i/>
                <w:sz w:val="24"/>
                <w:szCs w:val="24"/>
              </w:rPr>
            </w:pPr>
            <w:r w:rsidRPr="001F5E11">
              <w:rPr>
                <w:rFonts w:ascii="Times New Roman" w:hAnsi="Times New Roman"/>
                <w:bCs/>
                <w:i/>
                <w:sz w:val="24"/>
                <w:szCs w:val="24"/>
              </w:rPr>
              <w:t>2</w:t>
            </w:r>
          </w:p>
        </w:tc>
        <w:tc>
          <w:tcPr>
            <w:tcW w:w="637" w:type="pct"/>
            <w:vMerge/>
          </w:tcPr>
          <w:p w14:paraId="42A9C226" w14:textId="77777777" w:rsidR="001F5E11" w:rsidRPr="001F5E11" w:rsidRDefault="001F5E11" w:rsidP="00966C67">
            <w:pPr>
              <w:jc w:val="center"/>
              <w:rPr>
                <w:rFonts w:ascii="Times New Roman" w:hAnsi="Times New Roman"/>
                <w:bCs/>
                <w:iCs/>
                <w:sz w:val="24"/>
                <w:szCs w:val="24"/>
              </w:rPr>
            </w:pPr>
          </w:p>
        </w:tc>
      </w:tr>
      <w:tr w:rsidR="001F5E11" w:rsidRPr="0048548E" w14:paraId="53E0669E" w14:textId="77777777" w:rsidTr="001F5E11">
        <w:trPr>
          <w:trHeight w:val="287"/>
        </w:trPr>
        <w:tc>
          <w:tcPr>
            <w:tcW w:w="639" w:type="pct"/>
            <w:vMerge/>
          </w:tcPr>
          <w:p w14:paraId="1A15E77B" w14:textId="77777777" w:rsidR="001F5E11" w:rsidRPr="0048548E" w:rsidRDefault="001F5E11" w:rsidP="00966C67">
            <w:pPr>
              <w:jc w:val="both"/>
              <w:rPr>
                <w:rFonts w:ascii="Times New Roman" w:hAnsi="Times New Roman"/>
                <w:b/>
                <w:bCs/>
                <w:sz w:val="24"/>
                <w:szCs w:val="24"/>
              </w:rPr>
            </w:pPr>
          </w:p>
        </w:tc>
        <w:tc>
          <w:tcPr>
            <w:tcW w:w="3116" w:type="pct"/>
          </w:tcPr>
          <w:p w14:paraId="4CBDBCEB" w14:textId="77777777" w:rsidR="001F5E11" w:rsidRPr="0048548E" w:rsidRDefault="001F5E11" w:rsidP="00966C67">
            <w:pPr>
              <w:jc w:val="both"/>
              <w:rPr>
                <w:rFonts w:ascii="Times New Roman" w:hAnsi="Times New Roman"/>
                <w:b/>
                <w:bCs/>
                <w:sz w:val="24"/>
                <w:szCs w:val="24"/>
              </w:rPr>
            </w:pPr>
            <w:r w:rsidRPr="0048548E">
              <w:rPr>
                <w:rFonts w:ascii="Times New Roman" w:hAnsi="Times New Roman"/>
                <w:b/>
                <w:bCs/>
                <w:sz w:val="24"/>
                <w:szCs w:val="24"/>
              </w:rPr>
              <w:t>В том числе практических занятий и лабораторных работ</w:t>
            </w:r>
          </w:p>
          <w:p w14:paraId="555E0D9C" w14:textId="260559D7" w:rsidR="001F5E11" w:rsidRPr="0048548E" w:rsidRDefault="001F5E11" w:rsidP="00966C67">
            <w:pPr>
              <w:jc w:val="both"/>
              <w:rPr>
                <w:rFonts w:ascii="Times New Roman" w:hAnsi="Times New Roman"/>
                <w:b/>
                <w:bCs/>
                <w:sz w:val="24"/>
                <w:szCs w:val="24"/>
              </w:rPr>
            </w:pPr>
            <w:r w:rsidRPr="0048548E">
              <w:rPr>
                <w:rFonts w:ascii="Times New Roman" w:hAnsi="Times New Roman"/>
                <w:bCs/>
                <w:iCs/>
                <w:sz w:val="24"/>
                <w:szCs w:val="24"/>
              </w:rPr>
              <w:t>Практическое занятие № 1.1. «</w:t>
            </w:r>
            <w:r w:rsidRPr="0048548E">
              <w:rPr>
                <w:rFonts w:ascii="Times New Roman" w:eastAsia="Calibri" w:hAnsi="Times New Roman"/>
                <w:sz w:val="24"/>
                <w:szCs w:val="24"/>
              </w:rPr>
              <w:t>ФАБРИКА ПРОЦЕССОВ»</w:t>
            </w:r>
          </w:p>
        </w:tc>
        <w:tc>
          <w:tcPr>
            <w:tcW w:w="608" w:type="pct"/>
          </w:tcPr>
          <w:p w14:paraId="143CEECB" w14:textId="263F453F" w:rsidR="001F5E11" w:rsidRPr="001F5E11" w:rsidRDefault="001F5E11" w:rsidP="00966C67">
            <w:pPr>
              <w:jc w:val="center"/>
              <w:rPr>
                <w:rFonts w:ascii="Times New Roman" w:hAnsi="Times New Roman"/>
                <w:i/>
                <w:sz w:val="24"/>
                <w:szCs w:val="24"/>
              </w:rPr>
            </w:pPr>
            <w:r w:rsidRPr="001F5E11">
              <w:rPr>
                <w:rFonts w:ascii="Times New Roman" w:hAnsi="Times New Roman"/>
                <w:i/>
                <w:sz w:val="24"/>
                <w:szCs w:val="24"/>
              </w:rPr>
              <w:t>2</w:t>
            </w:r>
          </w:p>
        </w:tc>
        <w:tc>
          <w:tcPr>
            <w:tcW w:w="637" w:type="pct"/>
          </w:tcPr>
          <w:p w14:paraId="00A1A26A" w14:textId="77777777" w:rsidR="001F5E11" w:rsidRPr="001F5E11" w:rsidRDefault="001F5E11" w:rsidP="00966C67">
            <w:pPr>
              <w:jc w:val="center"/>
              <w:rPr>
                <w:rFonts w:ascii="Times New Roman" w:hAnsi="Times New Roman"/>
                <w:bCs/>
                <w:sz w:val="24"/>
                <w:szCs w:val="24"/>
              </w:rPr>
            </w:pPr>
            <w:r w:rsidRPr="001F5E11">
              <w:rPr>
                <w:rFonts w:ascii="Times New Roman" w:hAnsi="Times New Roman"/>
                <w:bCs/>
                <w:sz w:val="24"/>
                <w:szCs w:val="24"/>
              </w:rPr>
              <w:t>ОК 07</w:t>
            </w:r>
          </w:p>
        </w:tc>
      </w:tr>
      <w:tr w:rsidR="001F5E11" w:rsidRPr="0048548E" w14:paraId="1B0F8AD2" w14:textId="77777777" w:rsidTr="00966C67">
        <w:trPr>
          <w:trHeight w:val="307"/>
        </w:trPr>
        <w:tc>
          <w:tcPr>
            <w:tcW w:w="639" w:type="pct"/>
            <w:vMerge w:val="restart"/>
          </w:tcPr>
          <w:p w14:paraId="09E6A0BF" w14:textId="77777777" w:rsidR="001F5E11" w:rsidRPr="0048548E" w:rsidRDefault="001F5E11" w:rsidP="00966C67">
            <w:pPr>
              <w:jc w:val="center"/>
              <w:rPr>
                <w:rFonts w:ascii="Times New Roman" w:hAnsi="Times New Roman"/>
                <w:b/>
                <w:bCs/>
                <w:sz w:val="24"/>
                <w:szCs w:val="24"/>
              </w:rPr>
            </w:pPr>
            <w:r w:rsidRPr="0048548E">
              <w:rPr>
                <w:rFonts w:ascii="Times New Roman" w:hAnsi="Times New Roman"/>
                <w:b/>
                <w:bCs/>
                <w:sz w:val="24"/>
                <w:szCs w:val="24"/>
              </w:rPr>
              <w:t>Тема 1.2</w:t>
            </w:r>
          </w:p>
          <w:p w14:paraId="6FB175A2" w14:textId="77777777" w:rsidR="001F5E11" w:rsidRPr="0048548E" w:rsidRDefault="001F5E11" w:rsidP="00966C67">
            <w:pPr>
              <w:jc w:val="center"/>
              <w:rPr>
                <w:rFonts w:ascii="Times New Roman" w:hAnsi="Times New Roman"/>
                <w:sz w:val="24"/>
                <w:szCs w:val="24"/>
              </w:rPr>
            </w:pPr>
            <w:r w:rsidRPr="0048548E">
              <w:rPr>
                <w:rFonts w:ascii="Times New Roman" w:hAnsi="Times New Roman"/>
                <w:sz w:val="24"/>
                <w:szCs w:val="24"/>
              </w:rPr>
              <w:t xml:space="preserve">Бережливый проект. Картирование потока создания ценности. Потери и действия, </w:t>
            </w:r>
            <w:r w:rsidRPr="0048548E">
              <w:rPr>
                <w:rFonts w:ascii="Times New Roman" w:hAnsi="Times New Roman"/>
                <w:sz w:val="24"/>
                <w:szCs w:val="24"/>
              </w:rPr>
              <w:lastRenderedPageBreak/>
              <w:t>добавляющие ценность</w:t>
            </w:r>
          </w:p>
        </w:tc>
        <w:tc>
          <w:tcPr>
            <w:tcW w:w="3116" w:type="pct"/>
          </w:tcPr>
          <w:p w14:paraId="05FAB52D" w14:textId="77777777" w:rsidR="001F5E11" w:rsidRPr="0048548E" w:rsidRDefault="001F5E11" w:rsidP="00966C67">
            <w:pPr>
              <w:jc w:val="both"/>
              <w:rPr>
                <w:rFonts w:ascii="Times New Roman" w:hAnsi="Times New Roman"/>
                <w:b/>
                <w:bCs/>
                <w:i/>
                <w:sz w:val="24"/>
                <w:szCs w:val="24"/>
              </w:rPr>
            </w:pPr>
            <w:r w:rsidRPr="0048548E">
              <w:rPr>
                <w:rFonts w:ascii="Times New Roman" w:hAnsi="Times New Roman"/>
                <w:b/>
                <w:bCs/>
                <w:sz w:val="24"/>
                <w:szCs w:val="24"/>
              </w:rPr>
              <w:lastRenderedPageBreak/>
              <w:t>Содержание</w:t>
            </w:r>
          </w:p>
        </w:tc>
        <w:tc>
          <w:tcPr>
            <w:tcW w:w="608" w:type="pct"/>
          </w:tcPr>
          <w:p w14:paraId="7E05336B" w14:textId="0442AD59" w:rsidR="001F5E11" w:rsidRPr="001F5E11" w:rsidRDefault="001F5E11" w:rsidP="00966C67">
            <w:pPr>
              <w:suppressAutoHyphens/>
              <w:jc w:val="center"/>
              <w:rPr>
                <w:rFonts w:ascii="Times New Roman" w:hAnsi="Times New Roman"/>
                <w:b/>
                <w:bCs/>
                <w:i/>
                <w:sz w:val="24"/>
                <w:szCs w:val="24"/>
              </w:rPr>
            </w:pPr>
            <w:r w:rsidRPr="001F5E11">
              <w:rPr>
                <w:rFonts w:ascii="Times New Roman" w:hAnsi="Times New Roman"/>
                <w:b/>
                <w:bCs/>
                <w:i/>
                <w:sz w:val="24"/>
                <w:szCs w:val="24"/>
              </w:rPr>
              <w:t>4</w:t>
            </w:r>
          </w:p>
        </w:tc>
        <w:tc>
          <w:tcPr>
            <w:tcW w:w="637" w:type="pct"/>
            <w:vMerge w:val="restart"/>
          </w:tcPr>
          <w:p w14:paraId="2892994B" w14:textId="77777777" w:rsidR="001F5E11" w:rsidRPr="001F5E11" w:rsidRDefault="001F5E11" w:rsidP="00966C67">
            <w:pPr>
              <w:jc w:val="center"/>
              <w:rPr>
                <w:rFonts w:ascii="Times New Roman" w:hAnsi="Times New Roman"/>
                <w:bCs/>
                <w:iCs/>
                <w:sz w:val="24"/>
                <w:szCs w:val="24"/>
              </w:rPr>
            </w:pPr>
            <w:r w:rsidRPr="001F5E11">
              <w:rPr>
                <w:rFonts w:ascii="Times New Roman" w:hAnsi="Times New Roman"/>
                <w:bCs/>
                <w:iCs/>
                <w:sz w:val="24"/>
                <w:szCs w:val="24"/>
              </w:rPr>
              <w:t>ОК 07</w:t>
            </w:r>
          </w:p>
        </w:tc>
      </w:tr>
      <w:tr w:rsidR="001F5E11" w:rsidRPr="0048548E" w14:paraId="544BAA34" w14:textId="77777777" w:rsidTr="00966C67">
        <w:trPr>
          <w:trHeight w:val="597"/>
        </w:trPr>
        <w:tc>
          <w:tcPr>
            <w:tcW w:w="639" w:type="pct"/>
            <w:vMerge/>
          </w:tcPr>
          <w:p w14:paraId="3E4D5316" w14:textId="77777777" w:rsidR="001F5E11" w:rsidRPr="0048548E" w:rsidRDefault="001F5E11" w:rsidP="00966C67">
            <w:pPr>
              <w:rPr>
                <w:rFonts w:ascii="Times New Roman" w:hAnsi="Times New Roman"/>
                <w:b/>
                <w:bCs/>
                <w:i/>
                <w:sz w:val="24"/>
                <w:szCs w:val="24"/>
              </w:rPr>
            </w:pPr>
          </w:p>
        </w:tc>
        <w:tc>
          <w:tcPr>
            <w:tcW w:w="3116" w:type="pct"/>
          </w:tcPr>
          <w:p w14:paraId="377940B2" w14:textId="77777777" w:rsidR="001F5E11" w:rsidRPr="0048548E" w:rsidRDefault="001F5E11" w:rsidP="00966C67">
            <w:pPr>
              <w:jc w:val="both"/>
              <w:rPr>
                <w:rFonts w:ascii="Times New Roman" w:hAnsi="Times New Roman"/>
                <w:sz w:val="24"/>
                <w:szCs w:val="24"/>
              </w:rPr>
            </w:pPr>
            <w:r w:rsidRPr="0048548E">
              <w:rPr>
                <w:rFonts w:ascii="Times New Roman" w:hAnsi="Times New Roman"/>
                <w:sz w:val="24"/>
                <w:szCs w:val="24"/>
              </w:rPr>
              <w:t xml:space="preserve">Поток создания ценности. </w:t>
            </w:r>
          </w:p>
          <w:p w14:paraId="41B3AE00" w14:textId="77777777" w:rsidR="001F5E11" w:rsidRPr="0048548E" w:rsidRDefault="001F5E11" w:rsidP="00966C67">
            <w:pPr>
              <w:jc w:val="both"/>
              <w:rPr>
                <w:rFonts w:ascii="Times New Roman" w:hAnsi="Times New Roman"/>
                <w:sz w:val="24"/>
                <w:szCs w:val="24"/>
              </w:rPr>
            </w:pPr>
            <w:r w:rsidRPr="0048548E">
              <w:rPr>
                <w:rFonts w:ascii="Times New Roman" w:hAnsi="Times New Roman"/>
                <w:sz w:val="24"/>
                <w:szCs w:val="24"/>
              </w:rPr>
              <w:t>Принципы картирования процесса.</w:t>
            </w:r>
          </w:p>
          <w:p w14:paraId="25271ED4" w14:textId="77777777" w:rsidR="001F5E11" w:rsidRPr="0048548E" w:rsidRDefault="001F5E11" w:rsidP="00966C67">
            <w:pPr>
              <w:jc w:val="both"/>
              <w:rPr>
                <w:rFonts w:ascii="Times New Roman" w:hAnsi="Times New Roman"/>
                <w:sz w:val="24"/>
                <w:szCs w:val="24"/>
              </w:rPr>
            </w:pPr>
            <w:r w:rsidRPr="0048548E">
              <w:rPr>
                <w:rFonts w:ascii="Times New Roman" w:hAnsi="Times New Roman"/>
                <w:sz w:val="24"/>
                <w:szCs w:val="24"/>
              </w:rPr>
              <w:t xml:space="preserve">Цели применения карт потоков. Виды картирования. Этапы проведения </w:t>
            </w:r>
            <w:proofErr w:type="spellStart"/>
            <w:r w:rsidRPr="0048548E">
              <w:rPr>
                <w:rFonts w:ascii="Times New Roman" w:hAnsi="Times New Roman"/>
                <w:sz w:val="24"/>
                <w:szCs w:val="24"/>
              </w:rPr>
              <w:t>карирования</w:t>
            </w:r>
            <w:proofErr w:type="spellEnd"/>
            <w:r w:rsidRPr="0048548E">
              <w:rPr>
                <w:rFonts w:ascii="Times New Roman" w:hAnsi="Times New Roman"/>
                <w:sz w:val="24"/>
                <w:szCs w:val="24"/>
              </w:rPr>
              <w:t>.</w:t>
            </w:r>
          </w:p>
          <w:p w14:paraId="68D662E9" w14:textId="77777777" w:rsidR="001F5E11" w:rsidRPr="0048548E" w:rsidRDefault="001F5E11" w:rsidP="00966C67">
            <w:pPr>
              <w:jc w:val="both"/>
              <w:rPr>
                <w:rFonts w:ascii="Times New Roman" w:hAnsi="Times New Roman"/>
                <w:sz w:val="24"/>
                <w:szCs w:val="24"/>
              </w:rPr>
            </w:pPr>
            <w:r w:rsidRPr="0048548E">
              <w:rPr>
                <w:rFonts w:ascii="Times New Roman" w:hAnsi="Times New Roman"/>
                <w:sz w:val="24"/>
                <w:szCs w:val="24"/>
              </w:rPr>
              <w:t>Инструменты картирования потока создания ценности.</w:t>
            </w:r>
          </w:p>
          <w:p w14:paraId="039D71D2" w14:textId="77777777" w:rsidR="001F5E11" w:rsidRPr="0048548E" w:rsidRDefault="001F5E11" w:rsidP="00966C67">
            <w:pPr>
              <w:jc w:val="both"/>
              <w:rPr>
                <w:rFonts w:ascii="Times New Roman" w:hAnsi="Times New Roman"/>
                <w:sz w:val="24"/>
                <w:szCs w:val="24"/>
              </w:rPr>
            </w:pPr>
            <w:r w:rsidRPr="0048548E">
              <w:rPr>
                <w:rFonts w:ascii="Times New Roman" w:hAnsi="Times New Roman"/>
                <w:sz w:val="24"/>
                <w:szCs w:val="24"/>
              </w:rPr>
              <w:t xml:space="preserve">Карта целевого состояния потока создания ценности. </w:t>
            </w:r>
          </w:p>
          <w:p w14:paraId="4A242B5A" w14:textId="77777777" w:rsidR="001F5E11" w:rsidRPr="0048548E" w:rsidRDefault="001F5E11" w:rsidP="00966C67">
            <w:pPr>
              <w:jc w:val="both"/>
              <w:rPr>
                <w:rFonts w:ascii="Times New Roman" w:hAnsi="Times New Roman"/>
                <w:sz w:val="24"/>
                <w:szCs w:val="24"/>
              </w:rPr>
            </w:pPr>
            <w:r w:rsidRPr="0048548E">
              <w:rPr>
                <w:rFonts w:ascii="Times New Roman" w:hAnsi="Times New Roman"/>
                <w:sz w:val="24"/>
                <w:szCs w:val="24"/>
              </w:rPr>
              <w:t>Карта идеального состояния потока создания ценности.</w:t>
            </w:r>
          </w:p>
          <w:p w14:paraId="68A00006" w14:textId="77777777" w:rsidR="001F5E11" w:rsidRPr="0048548E" w:rsidRDefault="001F5E11" w:rsidP="00966C67">
            <w:pPr>
              <w:jc w:val="both"/>
              <w:rPr>
                <w:rFonts w:ascii="Times New Roman" w:hAnsi="Times New Roman"/>
                <w:sz w:val="24"/>
                <w:szCs w:val="24"/>
              </w:rPr>
            </w:pPr>
            <w:r w:rsidRPr="0048548E">
              <w:rPr>
                <w:rFonts w:ascii="Times New Roman" w:hAnsi="Times New Roman"/>
                <w:sz w:val="24"/>
                <w:szCs w:val="24"/>
              </w:rPr>
              <w:t>Карта текущего состояния потока создания ценности.</w:t>
            </w:r>
          </w:p>
          <w:p w14:paraId="5D2DC856" w14:textId="77777777" w:rsidR="001F5E11" w:rsidRPr="0048548E" w:rsidRDefault="001F5E11" w:rsidP="00966C67">
            <w:pPr>
              <w:jc w:val="both"/>
              <w:rPr>
                <w:rFonts w:ascii="Times New Roman" w:hAnsi="Times New Roman"/>
                <w:sz w:val="24"/>
                <w:szCs w:val="24"/>
              </w:rPr>
            </w:pPr>
            <w:r w:rsidRPr="0048548E">
              <w:rPr>
                <w:rFonts w:ascii="Times New Roman" w:hAnsi="Times New Roman"/>
                <w:sz w:val="24"/>
                <w:szCs w:val="24"/>
              </w:rPr>
              <w:t>Типичные ошибки при картировании.</w:t>
            </w:r>
          </w:p>
        </w:tc>
        <w:tc>
          <w:tcPr>
            <w:tcW w:w="608" w:type="pct"/>
          </w:tcPr>
          <w:p w14:paraId="406B6322" w14:textId="7CB42EB5" w:rsidR="001F5E11" w:rsidRPr="001F5E11" w:rsidRDefault="001F5E11" w:rsidP="00966C67">
            <w:pPr>
              <w:suppressAutoHyphens/>
              <w:jc w:val="center"/>
              <w:rPr>
                <w:rFonts w:ascii="Times New Roman" w:hAnsi="Times New Roman"/>
                <w:i/>
                <w:sz w:val="24"/>
                <w:szCs w:val="24"/>
              </w:rPr>
            </w:pPr>
            <w:r w:rsidRPr="001F5E11">
              <w:rPr>
                <w:rFonts w:ascii="Times New Roman" w:hAnsi="Times New Roman"/>
                <w:i/>
                <w:sz w:val="24"/>
                <w:szCs w:val="24"/>
              </w:rPr>
              <w:t>2</w:t>
            </w:r>
          </w:p>
        </w:tc>
        <w:tc>
          <w:tcPr>
            <w:tcW w:w="637" w:type="pct"/>
            <w:vMerge/>
          </w:tcPr>
          <w:p w14:paraId="72C6EBA9" w14:textId="77777777" w:rsidR="001F5E11" w:rsidRPr="001F5E11" w:rsidRDefault="001F5E11" w:rsidP="00966C67">
            <w:pPr>
              <w:jc w:val="center"/>
              <w:rPr>
                <w:rFonts w:ascii="Times New Roman" w:hAnsi="Times New Roman"/>
                <w:bCs/>
                <w:sz w:val="24"/>
                <w:szCs w:val="24"/>
              </w:rPr>
            </w:pPr>
          </w:p>
        </w:tc>
      </w:tr>
      <w:tr w:rsidR="001F5E11" w:rsidRPr="0048548E" w14:paraId="72070E6D" w14:textId="77777777" w:rsidTr="00966C67">
        <w:trPr>
          <w:trHeight w:val="1380"/>
        </w:trPr>
        <w:tc>
          <w:tcPr>
            <w:tcW w:w="639" w:type="pct"/>
            <w:vMerge/>
          </w:tcPr>
          <w:p w14:paraId="75CD77CF" w14:textId="77777777" w:rsidR="001F5E11" w:rsidRPr="0048548E" w:rsidRDefault="001F5E11" w:rsidP="00966C67">
            <w:pPr>
              <w:rPr>
                <w:rFonts w:ascii="Times New Roman" w:hAnsi="Times New Roman"/>
                <w:b/>
                <w:bCs/>
                <w:i/>
                <w:sz w:val="24"/>
                <w:szCs w:val="24"/>
              </w:rPr>
            </w:pPr>
          </w:p>
        </w:tc>
        <w:tc>
          <w:tcPr>
            <w:tcW w:w="3116" w:type="pct"/>
          </w:tcPr>
          <w:p w14:paraId="2C32086F" w14:textId="77777777" w:rsidR="001F5E11" w:rsidRPr="0048548E" w:rsidRDefault="001F5E11" w:rsidP="00966C67">
            <w:pPr>
              <w:jc w:val="both"/>
              <w:rPr>
                <w:rFonts w:ascii="Times New Roman" w:hAnsi="Times New Roman"/>
                <w:b/>
                <w:bCs/>
                <w:sz w:val="24"/>
                <w:szCs w:val="24"/>
              </w:rPr>
            </w:pPr>
            <w:r w:rsidRPr="0048548E">
              <w:rPr>
                <w:rFonts w:ascii="Times New Roman" w:hAnsi="Times New Roman"/>
                <w:b/>
                <w:bCs/>
                <w:sz w:val="24"/>
                <w:szCs w:val="24"/>
              </w:rPr>
              <w:t>В том числе практических занятий и лабораторных работ</w:t>
            </w:r>
          </w:p>
          <w:p w14:paraId="667A481E" w14:textId="5769BAA1" w:rsidR="001F5E11" w:rsidRPr="0048548E" w:rsidRDefault="001F5E11" w:rsidP="001F5E11">
            <w:pPr>
              <w:jc w:val="both"/>
              <w:rPr>
                <w:rFonts w:ascii="Times New Roman" w:hAnsi="Times New Roman"/>
                <w:b/>
                <w:bCs/>
                <w:sz w:val="24"/>
                <w:szCs w:val="24"/>
              </w:rPr>
            </w:pPr>
            <w:r w:rsidRPr="0048548E">
              <w:rPr>
                <w:rFonts w:ascii="Times New Roman" w:hAnsi="Times New Roman"/>
                <w:bCs/>
                <w:iCs/>
                <w:sz w:val="24"/>
                <w:szCs w:val="24"/>
              </w:rPr>
              <w:t>Практическое занятие № 1.2. Выбор темы бережливого проекта для команды. Разработка паспорта проекта. Картирование потока создания ценностей по проекту в соответствии с профилем (направленностью) профессиональной деятельности в соответствии с предложенным алгоритмом.</w:t>
            </w:r>
          </w:p>
        </w:tc>
        <w:tc>
          <w:tcPr>
            <w:tcW w:w="608" w:type="pct"/>
          </w:tcPr>
          <w:p w14:paraId="7C2D93EA" w14:textId="4D8CC897" w:rsidR="001F5E11" w:rsidRPr="001F5E11" w:rsidRDefault="001F5E11" w:rsidP="00966C67">
            <w:pPr>
              <w:suppressAutoHyphens/>
              <w:jc w:val="center"/>
              <w:rPr>
                <w:rFonts w:ascii="Times New Roman" w:hAnsi="Times New Roman"/>
                <w:i/>
                <w:sz w:val="24"/>
                <w:szCs w:val="24"/>
              </w:rPr>
            </w:pPr>
            <w:r w:rsidRPr="001F5E11">
              <w:rPr>
                <w:rFonts w:ascii="Times New Roman" w:hAnsi="Times New Roman"/>
                <w:i/>
                <w:sz w:val="24"/>
                <w:szCs w:val="24"/>
              </w:rPr>
              <w:t>2</w:t>
            </w:r>
          </w:p>
        </w:tc>
        <w:tc>
          <w:tcPr>
            <w:tcW w:w="637" w:type="pct"/>
          </w:tcPr>
          <w:p w14:paraId="7B908339" w14:textId="77777777" w:rsidR="001F5E11" w:rsidRPr="001F5E11" w:rsidRDefault="001F5E11" w:rsidP="00966C67">
            <w:pPr>
              <w:jc w:val="center"/>
              <w:rPr>
                <w:rFonts w:ascii="Times New Roman" w:hAnsi="Times New Roman"/>
                <w:bCs/>
                <w:sz w:val="24"/>
                <w:szCs w:val="24"/>
              </w:rPr>
            </w:pPr>
            <w:r w:rsidRPr="001F5E11">
              <w:rPr>
                <w:rFonts w:ascii="Times New Roman" w:hAnsi="Times New Roman"/>
                <w:bCs/>
                <w:sz w:val="24"/>
                <w:szCs w:val="24"/>
              </w:rPr>
              <w:t>ОК 07</w:t>
            </w:r>
          </w:p>
        </w:tc>
      </w:tr>
      <w:tr w:rsidR="001F5E11" w:rsidRPr="0048548E" w14:paraId="1B9299C9" w14:textId="77777777" w:rsidTr="00966C67">
        <w:trPr>
          <w:trHeight w:val="244"/>
        </w:trPr>
        <w:tc>
          <w:tcPr>
            <w:tcW w:w="639" w:type="pct"/>
            <w:vMerge w:val="restart"/>
          </w:tcPr>
          <w:p w14:paraId="0A115DDE" w14:textId="77777777" w:rsidR="001F5E11" w:rsidRPr="0048548E" w:rsidRDefault="001F5E11" w:rsidP="00966C67">
            <w:pPr>
              <w:jc w:val="center"/>
              <w:rPr>
                <w:rFonts w:ascii="Times New Roman" w:hAnsi="Times New Roman"/>
                <w:b/>
                <w:bCs/>
                <w:sz w:val="24"/>
                <w:szCs w:val="24"/>
              </w:rPr>
            </w:pPr>
            <w:r w:rsidRPr="0048548E">
              <w:rPr>
                <w:rFonts w:ascii="Times New Roman" w:hAnsi="Times New Roman"/>
                <w:b/>
                <w:bCs/>
                <w:sz w:val="24"/>
                <w:szCs w:val="24"/>
              </w:rPr>
              <w:t>Тема 1.3</w:t>
            </w:r>
          </w:p>
          <w:p w14:paraId="574ACC83" w14:textId="77777777" w:rsidR="001F5E11" w:rsidRPr="0048548E" w:rsidRDefault="001F5E11" w:rsidP="00966C67">
            <w:pPr>
              <w:jc w:val="center"/>
              <w:rPr>
                <w:rFonts w:ascii="Times New Roman" w:eastAsia="Calibri" w:hAnsi="Times New Roman"/>
                <w:sz w:val="24"/>
                <w:szCs w:val="24"/>
              </w:rPr>
            </w:pPr>
            <w:r w:rsidRPr="0048548E">
              <w:rPr>
                <w:rFonts w:ascii="Times New Roman" w:eastAsia="Calibri" w:hAnsi="Times New Roman"/>
                <w:sz w:val="24"/>
                <w:szCs w:val="24"/>
              </w:rPr>
              <w:t>Методы решения проблем</w:t>
            </w:r>
          </w:p>
        </w:tc>
        <w:tc>
          <w:tcPr>
            <w:tcW w:w="3116" w:type="pct"/>
          </w:tcPr>
          <w:p w14:paraId="6B94A6A3" w14:textId="77777777" w:rsidR="001F5E11" w:rsidRPr="0048548E" w:rsidRDefault="001F5E11" w:rsidP="00966C67">
            <w:pPr>
              <w:jc w:val="both"/>
              <w:rPr>
                <w:rFonts w:ascii="Times New Roman" w:hAnsi="Times New Roman"/>
                <w:sz w:val="24"/>
                <w:szCs w:val="24"/>
              </w:rPr>
            </w:pPr>
            <w:r w:rsidRPr="0048548E">
              <w:rPr>
                <w:rFonts w:ascii="Times New Roman" w:hAnsi="Times New Roman"/>
                <w:b/>
                <w:bCs/>
                <w:sz w:val="24"/>
                <w:szCs w:val="24"/>
              </w:rPr>
              <w:t>Содержание</w:t>
            </w:r>
          </w:p>
        </w:tc>
        <w:tc>
          <w:tcPr>
            <w:tcW w:w="608" w:type="pct"/>
          </w:tcPr>
          <w:p w14:paraId="40C9AE61" w14:textId="7B8C2A41" w:rsidR="001F5E11" w:rsidRPr="001F5E11" w:rsidRDefault="001F5E11" w:rsidP="00966C67">
            <w:pPr>
              <w:suppressAutoHyphens/>
              <w:jc w:val="center"/>
              <w:rPr>
                <w:rFonts w:ascii="Times New Roman" w:hAnsi="Times New Roman"/>
                <w:b/>
                <w:bCs/>
                <w:i/>
                <w:sz w:val="24"/>
                <w:szCs w:val="24"/>
              </w:rPr>
            </w:pPr>
            <w:r w:rsidRPr="001F5E11">
              <w:rPr>
                <w:rFonts w:ascii="Times New Roman" w:hAnsi="Times New Roman"/>
                <w:b/>
                <w:bCs/>
                <w:i/>
                <w:sz w:val="24"/>
                <w:szCs w:val="24"/>
              </w:rPr>
              <w:t>6</w:t>
            </w:r>
          </w:p>
        </w:tc>
        <w:tc>
          <w:tcPr>
            <w:tcW w:w="637" w:type="pct"/>
            <w:vMerge w:val="restart"/>
          </w:tcPr>
          <w:p w14:paraId="1433A020" w14:textId="77777777" w:rsidR="001F5E11" w:rsidRPr="001F5E11" w:rsidRDefault="001F5E11" w:rsidP="00966C67">
            <w:pPr>
              <w:jc w:val="center"/>
              <w:rPr>
                <w:rFonts w:ascii="Times New Roman" w:hAnsi="Times New Roman"/>
                <w:bCs/>
                <w:iCs/>
                <w:sz w:val="24"/>
                <w:szCs w:val="24"/>
              </w:rPr>
            </w:pPr>
            <w:r w:rsidRPr="001F5E11">
              <w:rPr>
                <w:rFonts w:ascii="Times New Roman" w:hAnsi="Times New Roman"/>
                <w:bCs/>
                <w:iCs/>
                <w:sz w:val="24"/>
                <w:szCs w:val="24"/>
              </w:rPr>
              <w:t>ОК 07</w:t>
            </w:r>
          </w:p>
        </w:tc>
      </w:tr>
      <w:tr w:rsidR="001F5E11" w:rsidRPr="0048548E" w14:paraId="38C79ECD" w14:textId="77777777" w:rsidTr="00966C67">
        <w:trPr>
          <w:trHeight w:val="1476"/>
        </w:trPr>
        <w:tc>
          <w:tcPr>
            <w:tcW w:w="639" w:type="pct"/>
            <w:vMerge/>
          </w:tcPr>
          <w:p w14:paraId="6222634C" w14:textId="77777777" w:rsidR="001F5E11" w:rsidRPr="0048548E" w:rsidRDefault="001F5E11" w:rsidP="00966C67">
            <w:pPr>
              <w:rPr>
                <w:rFonts w:ascii="Times New Roman" w:hAnsi="Times New Roman"/>
                <w:b/>
                <w:bCs/>
                <w:sz w:val="24"/>
                <w:szCs w:val="24"/>
              </w:rPr>
            </w:pPr>
          </w:p>
        </w:tc>
        <w:tc>
          <w:tcPr>
            <w:tcW w:w="3116" w:type="pct"/>
          </w:tcPr>
          <w:p w14:paraId="5C484C0D" w14:textId="77777777" w:rsidR="001F5E11" w:rsidRPr="0048548E" w:rsidRDefault="001F5E11" w:rsidP="00966C67">
            <w:pPr>
              <w:jc w:val="both"/>
              <w:rPr>
                <w:rFonts w:ascii="Times New Roman" w:hAnsi="Times New Roman"/>
                <w:spacing w:val="-4"/>
                <w:sz w:val="24"/>
                <w:szCs w:val="24"/>
              </w:rPr>
            </w:pPr>
            <w:r w:rsidRPr="0048548E">
              <w:rPr>
                <w:rFonts w:ascii="Times New Roman" w:hAnsi="Times New Roman"/>
                <w:spacing w:val="-4"/>
                <w:sz w:val="24"/>
                <w:szCs w:val="24"/>
              </w:rPr>
              <w:t>Проблемно-ориентированное мышление.</w:t>
            </w:r>
          </w:p>
          <w:p w14:paraId="5C9A68B6" w14:textId="77777777" w:rsidR="001F5E11" w:rsidRPr="0048548E" w:rsidRDefault="001F5E11" w:rsidP="00966C67">
            <w:pPr>
              <w:rPr>
                <w:rFonts w:ascii="Times New Roman" w:eastAsia="Calibri" w:hAnsi="Times New Roman"/>
                <w:sz w:val="24"/>
                <w:szCs w:val="24"/>
              </w:rPr>
            </w:pPr>
            <w:r w:rsidRPr="0048548E">
              <w:rPr>
                <w:rFonts w:ascii="Times New Roman" w:eastAsia="Calibri" w:hAnsi="Times New Roman"/>
                <w:sz w:val="24"/>
                <w:szCs w:val="24"/>
              </w:rPr>
              <w:t>Понятие «проблема», определение и формулирование проблемы.</w:t>
            </w:r>
          </w:p>
          <w:p w14:paraId="2AAFEDBA" w14:textId="77777777" w:rsidR="001F5E11" w:rsidRPr="0048548E" w:rsidRDefault="001F5E11" w:rsidP="00966C67">
            <w:pPr>
              <w:rPr>
                <w:rFonts w:ascii="Times New Roman" w:eastAsia="Calibri" w:hAnsi="Times New Roman"/>
                <w:sz w:val="24"/>
                <w:szCs w:val="24"/>
              </w:rPr>
            </w:pPr>
            <w:r w:rsidRPr="0048548E">
              <w:rPr>
                <w:rFonts w:ascii="Times New Roman" w:eastAsia="Calibri" w:hAnsi="Times New Roman"/>
                <w:sz w:val="24"/>
                <w:szCs w:val="24"/>
              </w:rPr>
              <w:t xml:space="preserve">Определение ключевых причин возникновения проблемы. </w:t>
            </w:r>
          </w:p>
          <w:p w14:paraId="3A3FC9B8" w14:textId="77777777" w:rsidR="001F5E11" w:rsidRPr="0048548E" w:rsidRDefault="001F5E11" w:rsidP="00966C67">
            <w:pPr>
              <w:rPr>
                <w:rFonts w:ascii="Times New Roman" w:eastAsia="Calibri" w:hAnsi="Times New Roman"/>
                <w:sz w:val="24"/>
                <w:szCs w:val="24"/>
              </w:rPr>
            </w:pPr>
            <w:r w:rsidRPr="0048548E">
              <w:rPr>
                <w:rFonts w:ascii="Times New Roman" w:eastAsia="Calibri" w:hAnsi="Times New Roman"/>
                <w:sz w:val="24"/>
                <w:szCs w:val="24"/>
              </w:rPr>
              <w:t>Технологии анализа проблем:</w:t>
            </w:r>
          </w:p>
          <w:p w14:paraId="3C2A66D2" w14:textId="77777777" w:rsidR="001F5E11" w:rsidRPr="0048548E" w:rsidRDefault="001F5E11" w:rsidP="001F5E11">
            <w:pPr>
              <w:numPr>
                <w:ilvl w:val="0"/>
                <w:numId w:val="30"/>
              </w:numPr>
              <w:ind w:left="349"/>
              <w:contextualSpacing/>
              <w:rPr>
                <w:rFonts w:ascii="Times New Roman" w:eastAsia="Calibri" w:hAnsi="Times New Roman"/>
                <w:sz w:val="24"/>
                <w:szCs w:val="24"/>
              </w:rPr>
            </w:pPr>
            <w:r w:rsidRPr="0048548E">
              <w:rPr>
                <w:rFonts w:ascii="Times New Roman" w:eastAsia="Calibri" w:hAnsi="Times New Roman"/>
                <w:sz w:val="24"/>
                <w:szCs w:val="24"/>
              </w:rPr>
              <w:t xml:space="preserve">фиксация проблемы; </w:t>
            </w:r>
          </w:p>
          <w:p w14:paraId="41B74B00" w14:textId="77777777" w:rsidR="001F5E11" w:rsidRPr="0048548E" w:rsidRDefault="001F5E11" w:rsidP="001F5E11">
            <w:pPr>
              <w:numPr>
                <w:ilvl w:val="0"/>
                <w:numId w:val="30"/>
              </w:numPr>
              <w:ind w:left="349"/>
              <w:contextualSpacing/>
              <w:rPr>
                <w:rFonts w:ascii="Times New Roman" w:eastAsia="Calibri" w:hAnsi="Times New Roman"/>
                <w:sz w:val="24"/>
                <w:szCs w:val="24"/>
              </w:rPr>
            </w:pPr>
            <w:r w:rsidRPr="0048548E">
              <w:rPr>
                <w:rFonts w:ascii="Times New Roman" w:eastAsia="Calibri" w:hAnsi="Times New Roman"/>
                <w:sz w:val="24"/>
                <w:szCs w:val="24"/>
              </w:rPr>
              <w:t>детализация проблемы;</w:t>
            </w:r>
          </w:p>
          <w:p w14:paraId="2FC50822" w14:textId="77777777" w:rsidR="001F5E11" w:rsidRPr="0048548E" w:rsidRDefault="001F5E11" w:rsidP="001F5E11">
            <w:pPr>
              <w:numPr>
                <w:ilvl w:val="0"/>
                <w:numId w:val="30"/>
              </w:numPr>
              <w:ind w:left="349"/>
              <w:contextualSpacing/>
              <w:rPr>
                <w:rFonts w:ascii="Times New Roman" w:eastAsia="Calibri" w:hAnsi="Times New Roman"/>
                <w:sz w:val="24"/>
                <w:szCs w:val="24"/>
              </w:rPr>
            </w:pPr>
            <w:r w:rsidRPr="0048548E">
              <w:rPr>
                <w:rFonts w:ascii="Times New Roman" w:eastAsia="Calibri" w:hAnsi="Times New Roman"/>
                <w:sz w:val="24"/>
                <w:szCs w:val="24"/>
              </w:rPr>
              <w:t>определение отклонения;</w:t>
            </w:r>
          </w:p>
          <w:p w14:paraId="34D5BE9E" w14:textId="77777777" w:rsidR="001F5E11" w:rsidRPr="0048548E" w:rsidRDefault="001F5E11" w:rsidP="001F5E11">
            <w:pPr>
              <w:numPr>
                <w:ilvl w:val="0"/>
                <w:numId w:val="30"/>
              </w:numPr>
              <w:ind w:left="349"/>
              <w:contextualSpacing/>
              <w:rPr>
                <w:rFonts w:ascii="Times New Roman" w:eastAsia="Calibri" w:hAnsi="Times New Roman"/>
                <w:sz w:val="24"/>
                <w:szCs w:val="24"/>
              </w:rPr>
            </w:pPr>
            <w:r w:rsidRPr="0048548E">
              <w:rPr>
                <w:rFonts w:ascii="Times New Roman" w:eastAsia="Calibri" w:hAnsi="Times New Roman"/>
                <w:sz w:val="24"/>
                <w:szCs w:val="24"/>
              </w:rPr>
              <w:t>изучение причины возникновения проблемы;</w:t>
            </w:r>
          </w:p>
          <w:p w14:paraId="06FE8B11" w14:textId="77777777" w:rsidR="001F5E11" w:rsidRPr="0048548E" w:rsidRDefault="001F5E11" w:rsidP="001F5E11">
            <w:pPr>
              <w:numPr>
                <w:ilvl w:val="0"/>
                <w:numId w:val="30"/>
              </w:numPr>
              <w:ind w:left="349"/>
              <w:contextualSpacing/>
              <w:rPr>
                <w:rFonts w:ascii="Times New Roman" w:eastAsia="Calibri" w:hAnsi="Times New Roman"/>
                <w:sz w:val="24"/>
                <w:szCs w:val="24"/>
              </w:rPr>
            </w:pPr>
            <w:r w:rsidRPr="0048548E">
              <w:rPr>
                <w:rFonts w:ascii="Times New Roman" w:eastAsia="Calibri" w:hAnsi="Times New Roman"/>
                <w:sz w:val="24"/>
                <w:szCs w:val="24"/>
              </w:rPr>
              <w:t>разработка корректирующих мероприятий;</w:t>
            </w:r>
          </w:p>
          <w:p w14:paraId="6E29D294" w14:textId="77777777" w:rsidR="001F5E11" w:rsidRPr="0048548E" w:rsidRDefault="001F5E11" w:rsidP="001F5E11">
            <w:pPr>
              <w:numPr>
                <w:ilvl w:val="0"/>
                <w:numId w:val="30"/>
              </w:numPr>
              <w:ind w:left="349"/>
              <w:contextualSpacing/>
              <w:rPr>
                <w:rFonts w:ascii="Times New Roman" w:eastAsia="Calibri" w:hAnsi="Times New Roman"/>
                <w:sz w:val="24"/>
                <w:szCs w:val="24"/>
              </w:rPr>
            </w:pPr>
            <w:r w:rsidRPr="0048548E">
              <w:rPr>
                <w:rFonts w:ascii="Times New Roman" w:eastAsia="Calibri" w:hAnsi="Times New Roman"/>
                <w:sz w:val="24"/>
                <w:szCs w:val="24"/>
              </w:rPr>
              <w:t>реализация корректирующих мероприятий;</w:t>
            </w:r>
          </w:p>
          <w:p w14:paraId="55807BF0" w14:textId="77777777" w:rsidR="001F5E11" w:rsidRPr="0048548E" w:rsidRDefault="001F5E11" w:rsidP="001F5E11">
            <w:pPr>
              <w:numPr>
                <w:ilvl w:val="0"/>
                <w:numId w:val="30"/>
              </w:numPr>
              <w:ind w:left="349"/>
              <w:contextualSpacing/>
              <w:rPr>
                <w:rFonts w:ascii="Times New Roman" w:eastAsia="Calibri" w:hAnsi="Times New Roman"/>
                <w:sz w:val="24"/>
                <w:szCs w:val="24"/>
              </w:rPr>
            </w:pPr>
            <w:r w:rsidRPr="0048548E">
              <w:rPr>
                <w:rFonts w:ascii="Times New Roman" w:eastAsia="Calibri" w:hAnsi="Times New Roman"/>
                <w:sz w:val="24"/>
                <w:szCs w:val="24"/>
              </w:rPr>
              <w:t xml:space="preserve">проверка результата;  </w:t>
            </w:r>
          </w:p>
          <w:p w14:paraId="3D1F8FE9" w14:textId="77777777" w:rsidR="001F5E11" w:rsidRPr="0048548E" w:rsidRDefault="001F5E11" w:rsidP="001F5E11">
            <w:pPr>
              <w:numPr>
                <w:ilvl w:val="0"/>
                <w:numId w:val="30"/>
              </w:numPr>
              <w:ind w:left="349"/>
              <w:contextualSpacing/>
              <w:rPr>
                <w:rFonts w:ascii="Times New Roman" w:hAnsi="Times New Roman"/>
                <w:bCs/>
                <w:sz w:val="24"/>
                <w:szCs w:val="24"/>
              </w:rPr>
            </w:pPr>
            <w:r w:rsidRPr="0048548E">
              <w:rPr>
                <w:rFonts w:ascii="Times New Roman" w:eastAsia="Calibri" w:hAnsi="Times New Roman"/>
                <w:sz w:val="24"/>
                <w:szCs w:val="24"/>
              </w:rPr>
              <w:t>стандартизация.</w:t>
            </w:r>
          </w:p>
        </w:tc>
        <w:tc>
          <w:tcPr>
            <w:tcW w:w="608" w:type="pct"/>
          </w:tcPr>
          <w:p w14:paraId="7EE0C2CB" w14:textId="688979DB" w:rsidR="001F5E11" w:rsidRPr="001F5E11" w:rsidRDefault="001F5E11" w:rsidP="00966C67">
            <w:pPr>
              <w:suppressAutoHyphens/>
              <w:jc w:val="center"/>
              <w:rPr>
                <w:rFonts w:ascii="Times New Roman" w:hAnsi="Times New Roman"/>
                <w:i/>
                <w:sz w:val="24"/>
                <w:szCs w:val="24"/>
              </w:rPr>
            </w:pPr>
            <w:r w:rsidRPr="001F5E11">
              <w:rPr>
                <w:rFonts w:ascii="Times New Roman" w:hAnsi="Times New Roman"/>
                <w:i/>
                <w:sz w:val="24"/>
                <w:szCs w:val="24"/>
              </w:rPr>
              <w:t>2</w:t>
            </w:r>
          </w:p>
        </w:tc>
        <w:tc>
          <w:tcPr>
            <w:tcW w:w="637" w:type="pct"/>
            <w:vMerge/>
          </w:tcPr>
          <w:p w14:paraId="0F9DEE32" w14:textId="77777777" w:rsidR="001F5E11" w:rsidRPr="001F5E11" w:rsidRDefault="001F5E11" w:rsidP="00966C67">
            <w:pPr>
              <w:jc w:val="center"/>
              <w:rPr>
                <w:rFonts w:ascii="Times New Roman" w:hAnsi="Times New Roman"/>
                <w:bCs/>
                <w:sz w:val="24"/>
                <w:szCs w:val="24"/>
              </w:rPr>
            </w:pPr>
          </w:p>
        </w:tc>
      </w:tr>
      <w:tr w:rsidR="001F5E11" w:rsidRPr="0048548E" w14:paraId="43A3C0DF" w14:textId="77777777" w:rsidTr="00966C67">
        <w:trPr>
          <w:trHeight w:val="1104"/>
        </w:trPr>
        <w:tc>
          <w:tcPr>
            <w:tcW w:w="639" w:type="pct"/>
            <w:vMerge/>
          </w:tcPr>
          <w:p w14:paraId="5D23DF82" w14:textId="77777777" w:rsidR="001F5E11" w:rsidRPr="0048548E" w:rsidRDefault="001F5E11" w:rsidP="00966C67">
            <w:pPr>
              <w:rPr>
                <w:rFonts w:ascii="Times New Roman" w:hAnsi="Times New Roman"/>
                <w:b/>
                <w:bCs/>
                <w:sz w:val="24"/>
                <w:szCs w:val="24"/>
              </w:rPr>
            </w:pPr>
          </w:p>
        </w:tc>
        <w:tc>
          <w:tcPr>
            <w:tcW w:w="3116" w:type="pct"/>
          </w:tcPr>
          <w:p w14:paraId="28F51DE6" w14:textId="77777777" w:rsidR="001F5E11" w:rsidRPr="0048548E" w:rsidRDefault="001F5E11" w:rsidP="00966C67">
            <w:pPr>
              <w:jc w:val="both"/>
              <w:rPr>
                <w:rFonts w:ascii="Times New Roman" w:hAnsi="Times New Roman"/>
                <w:b/>
                <w:bCs/>
                <w:sz w:val="24"/>
                <w:szCs w:val="24"/>
              </w:rPr>
            </w:pPr>
            <w:r w:rsidRPr="0048548E">
              <w:rPr>
                <w:rFonts w:ascii="Times New Roman" w:hAnsi="Times New Roman"/>
                <w:b/>
                <w:bCs/>
                <w:sz w:val="24"/>
                <w:szCs w:val="24"/>
              </w:rPr>
              <w:t>В том числе практических занятий и лабораторных работ</w:t>
            </w:r>
          </w:p>
          <w:p w14:paraId="4442718B" w14:textId="5E88B8C0" w:rsidR="001F5E11" w:rsidRPr="0048548E" w:rsidRDefault="001F5E11" w:rsidP="00966C67">
            <w:pPr>
              <w:jc w:val="both"/>
              <w:rPr>
                <w:rFonts w:ascii="Times New Roman" w:hAnsi="Times New Roman"/>
                <w:b/>
                <w:bCs/>
                <w:sz w:val="24"/>
                <w:szCs w:val="24"/>
              </w:rPr>
            </w:pPr>
            <w:r w:rsidRPr="0048548E">
              <w:rPr>
                <w:rFonts w:ascii="Times New Roman" w:hAnsi="Times New Roman"/>
                <w:bCs/>
                <w:sz w:val="24"/>
                <w:szCs w:val="24"/>
              </w:rPr>
              <w:t>Практическое занятие № 1.3. Выбор инструментов решения проблемы в рамках реализуемого проекта по результатам картирования (Техника 4W+2H + декомпозиция проблемы, изучение  причин возникновения, разработка корректирующих  действий)</w:t>
            </w:r>
          </w:p>
        </w:tc>
        <w:tc>
          <w:tcPr>
            <w:tcW w:w="608" w:type="pct"/>
          </w:tcPr>
          <w:p w14:paraId="440AA9E0" w14:textId="6BFE534F" w:rsidR="001F5E11" w:rsidRPr="001F5E11" w:rsidRDefault="001F5E11" w:rsidP="00966C67">
            <w:pPr>
              <w:suppressAutoHyphens/>
              <w:jc w:val="center"/>
              <w:rPr>
                <w:rFonts w:ascii="Times New Roman" w:hAnsi="Times New Roman"/>
                <w:bCs/>
                <w:i/>
                <w:sz w:val="24"/>
                <w:szCs w:val="24"/>
              </w:rPr>
            </w:pPr>
            <w:r w:rsidRPr="001F5E11">
              <w:rPr>
                <w:rFonts w:ascii="Times New Roman" w:hAnsi="Times New Roman"/>
                <w:bCs/>
                <w:i/>
                <w:sz w:val="24"/>
                <w:szCs w:val="24"/>
              </w:rPr>
              <w:t>4</w:t>
            </w:r>
          </w:p>
        </w:tc>
        <w:tc>
          <w:tcPr>
            <w:tcW w:w="637" w:type="pct"/>
          </w:tcPr>
          <w:p w14:paraId="6823E20B" w14:textId="77777777" w:rsidR="001F5E11" w:rsidRPr="001F5E11" w:rsidRDefault="001F5E11" w:rsidP="00966C67">
            <w:pPr>
              <w:jc w:val="center"/>
              <w:rPr>
                <w:rFonts w:ascii="Times New Roman" w:hAnsi="Times New Roman"/>
                <w:bCs/>
                <w:sz w:val="24"/>
                <w:szCs w:val="24"/>
              </w:rPr>
            </w:pPr>
            <w:r w:rsidRPr="001F5E11">
              <w:rPr>
                <w:rFonts w:ascii="Times New Roman" w:hAnsi="Times New Roman"/>
                <w:bCs/>
                <w:sz w:val="24"/>
                <w:szCs w:val="24"/>
              </w:rPr>
              <w:t>ОК 07</w:t>
            </w:r>
          </w:p>
        </w:tc>
      </w:tr>
      <w:tr w:rsidR="001F5E11" w:rsidRPr="0048548E" w14:paraId="49E03589" w14:textId="77777777" w:rsidTr="00966C67">
        <w:trPr>
          <w:trHeight w:val="389"/>
        </w:trPr>
        <w:tc>
          <w:tcPr>
            <w:tcW w:w="3755" w:type="pct"/>
            <w:gridSpan w:val="2"/>
            <w:shd w:val="clear" w:color="auto" w:fill="auto"/>
            <w:vAlign w:val="center"/>
          </w:tcPr>
          <w:p w14:paraId="6E025773" w14:textId="77777777" w:rsidR="001F5E11" w:rsidRPr="0048548E" w:rsidRDefault="001F5E11" w:rsidP="00966C67">
            <w:pPr>
              <w:rPr>
                <w:rFonts w:ascii="Times New Roman" w:hAnsi="Times New Roman"/>
                <w:b/>
                <w:bCs/>
                <w:iCs/>
                <w:sz w:val="24"/>
                <w:szCs w:val="24"/>
              </w:rPr>
            </w:pPr>
            <w:r w:rsidRPr="0048548E">
              <w:rPr>
                <w:rFonts w:ascii="Times New Roman" w:hAnsi="Times New Roman"/>
                <w:b/>
                <w:bCs/>
                <w:iCs/>
                <w:sz w:val="24"/>
                <w:szCs w:val="24"/>
              </w:rPr>
              <w:t>Раздел 2 Реализация принципов бережливого производства в профессиональной деятельности</w:t>
            </w:r>
          </w:p>
        </w:tc>
        <w:tc>
          <w:tcPr>
            <w:tcW w:w="608" w:type="pct"/>
            <w:shd w:val="clear" w:color="auto" w:fill="auto"/>
          </w:tcPr>
          <w:p w14:paraId="6AE1B9C1" w14:textId="0A0A9CFD" w:rsidR="001F5E11" w:rsidRPr="001F5E11" w:rsidRDefault="001F5E11" w:rsidP="00966C67">
            <w:pPr>
              <w:jc w:val="center"/>
              <w:rPr>
                <w:rFonts w:ascii="Times New Roman" w:hAnsi="Times New Roman"/>
                <w:b/>
                <w:bCs/>
                <w:i/>
                <w:iCs/>
                <w:sz w:val="24"/>
                <w:szCs w:val="24"/>
                <w:lang w:val="en-US"/>
              </w:rPr>
            </w:pPr>
            <w:r w:rsidRPr="001F5E11">
              <w:rPr>
                <w:rFonts w:ascii="Times New Roman" w:hAnsi="Times New Roman"/>
                <w:b/>
                <w:bCs/>
                <w:i/>
                <w:iCs/>
                <w:sz w:val="24"/>
                <w:szCs w:val="24"/>
                <w:lang w:val="en-US"/>
              </w:rPr>
              <w:t>20/12</w:t>
            </w:r>
          </w:p>
        </w:tc>
        <w:tc>
          <w:tcPr>
            <w:tcW w:w="637" w:type="pct"/>
            <w:shd w:val="clear" w:color="auto" w:fill="auto"/>
          </w:tcPr>
          <w:p w14:paraId="70A01F5D" w14:textId="77777777" w:rsidR="001F5E11" w:rsidRPr="001F5E11" w:rsidRDefault="001F5E11" w:rsidP="00966C67">
            <w:pPr>
              <w:jc w:val="center"/>
              <w:rPr>
                <w:rFonts w:ascii="Times New Roman" w:hAnsi="Times New Roman"/>
                <w:bCs/>
                <w:iCs/>
                <w:sz w:val="24"/>
                <w:szCs w:val="24"/>
              </w:rPr>
            </w:pPr>
          </w:p>
        </w:tc>
      </w:tr>
      <w:tr w:rsidR="001F5E11" w:rsidRPr="0048548E" w14:paraId="3504C501" w14:textId="77777777" w:rsidTr="001F5E11">
        <w:trPr>
          <w:trHeight w:val="70"/>
        </w:trPr>
        <w:tc>
          <w:tcPr>
            <w:tcW w:w="639" w:type="pct"/>
            <w:vMerge w:val="restart"/>
          </w:tcPr>
          <w:p w14:paraId="3972A143" w14:textId="77777777" w:rsidR="001F5E11" w:rsidRPr="0048548E" w:rsidRDefault="001F5E11" w:rsidP="00966C67">
            <w:pPr>
              <w:jc w:val="center"/>
              <w:rPr>
                <w:rFonts w:ascii="Times New Roman" w:hAnsi="Times New Roman"/>
                <w:b/>
                <w:bCs/>
                <w:sz w:val="24"/>
                <w:szCs w:val="24"/>
              </w:rPr>
            </w:pPr>
            <w:r w:rsidRPr="0048548E">
              <w:rPr>
                <w:rFonts w:ascii="Times New Roman" w:hAnsi="Times New Roman"/>
                <w:b/>
                <w:bCs/>
                <w:sz w:val="24"/>
                <w:szCs w:val="24"/>
              </w:rPr>
              <w:t>Тема 2.1</w:t>
            </w:r>
          </w:p>
          <w:p w14:paraId="7DA14EAB" w14:textId="77777777" w:rsidR="001F5E11" w:rsidRPr="0048548E" w:rsidRDefault="001F5E11" w:rsidP="00966C67">
            <w:pPr>
              <w:jc w:val="center"/>
              <w:rPr>
                <w:rFonts w:ascii="Times New Roman" w:hAnsi="Times New Roman"/>
                <w:bCs/>
                <w:i/>
                <w:sz w:val="24"/>
                <w:szCs w:val="24"/>
              </w:rPr>
            </w:pPr>
            <w:r w:rsidRPr="0048548E">
              <w:rPr>
                <w:rFonts w:ascii="Times New Roman" w:hAnsi="Times New Roman"/>
                <w:sz w:val="24"/>
                <w:szCs w:val="24"/>
              </w:rPr>
              <w:t>Инструменты бережливого производства</w:t>
            </w:r>
          </w:p>
        </w:tc>
        <w:tc>
          <w:tcPr>
            <w:tcW w:w="3116" w:type="pct"/>
          </w:tcPr>
          <w:p w14:paraId="3053F354" w14:textId="77777777" w:rsidR="001F5E11" w:rsidRPr="0048548E" w:rsidRDefault="001F5E11" w:rsidP="00966C67">
            <w:pPr>
              <w:jc w:val="both"/>
              <w:rPr>
                <w:rFonts w:ascii="Times New Roman" w:hAnsi="Times New Roman"/>
                <w:b/>
                <w:bCs/>
                <w:sz w:val="24"/>
                <w:szCs w:val="24"/>
              </w:rPr>
            </w:pPr>
            <w:r w:rsidRPr="0048548E">
              <w:rPr>
                <w:rFonts w:ascii="Times New Roman" w:hAnsi="Times New Roman"/>
                <w:b/>
                <w:bCs/>
                <w:sz w:val="24"/>
                <w:szCs w:val="24"/>
              </w:rPr>
              <w:t>Содержание</w:t>
            </w:r>
          </w:p>
        </w:tc>
        <w:tc>
          <w:tcPr>
            <w:tcW w:w="608" w:type="pct"/>
          </w:tcPr>
          <w:p w14:paraId="1FAAA513" w14:textId="1BB4F2D8" w:rsidR="001F5E11" w:rsidRPr="001F5E11" w:rsidRDefault="001F5E11" w:rsidP="00966C67">
            <w:pPr>
              <w:suppressAutoHyphens/>
              <w:jc w:val="center"/>
              <w:rPr>
                <w:rFonts w:ascii="Times New Roman" w:hAnsi="Times New Roman"/>
                <w:b/>
                <w:bCs/>
                <w:i/>
                <w:sz w:val="24"/>
                <w:szCs w:val="24"/>
                <w:lang w:val="en-US"/>
              </w:rPr>
            </w:pPr>
            <w:r w:rsidRPr="001F5E11">
              <w:rPr>
                <w:rFonts w:ascii="Times New Roman" w:hAnsi="Times New Roman"/>
                <w:b/>
                <w:bCs/>
                <w:i/>
                <w:sz w:val="24"/>
                <w:szCs w:val="24"/>
                <w:lang w:val="en-US"/>
              </w:rPr>
              <w:t>6</w:t>
            </w:r>
          </w:p>
        </w:tc>
        <w:tc>
          <w:tcPr>
            <w:tcW w:w="637" w:type="pct"/>
            <w:vMerge w:val="restart"/>
          </w:tcPr>
          <w:p w14:paraId="708B8F49" w14:textId="77777777" w:rsidR="001F5E11" w:rsidRPr="001F5E11" w:rsidRDefault="001F5E11" w:rsidP="00966C67">
            <w:pPr>
              <w:jc w:val="center"/>
              <w:rPr>
                <w:rFonts w:ascii="Times New Roman" w:hAnsi="Times New Roman"/>
                <w:bCs/>
                <w:sz w:val="24"/>
                <w:szCs w:val="24"/>
              </w:rPr>
            </w:pPr>
            <w:r w:rsidRPr="001F5E11">
              <w:rPr>
                <w:rFonts w:ascii="Times New Roman" w:hAnsi="Times New Roman"/>
                <w:bCs/>
                <w:sz w:val="24"/>
                <w:szCs w:val="24"/>
              </w:rPr>
              <w:t>ОК 07</w:t>
            </w:r>
          </w:p>
        </w:tc>
      </w:tr>
      <w:tr w:rsidR="001F5E11" w:rsidRPr="0048548E" w14:paraId="1C2F7522" w14:textId="77777777" w:rsidTr="00966C67">
        <w:trPr>
          <w:trHeight w:val="567"/>
        </w:trPr>
        <w:tc>
          <w:tcPr>
            <w:tcW w:w="639" w:type="pct"/>
            <w:vMerge/>
          </w:tcPr>
          <w:p w14:paraId="130676FB" w14:textId="77777777" w:rsidR="001F5E11" w:rsidRPr="0048548E" w:rsidRDefault="001F5E11" w:rsidP="00966C67">
            <w:pPr>
              <w:rPr>
                <w:rFonts w:ascii="Times New Roman" w:hAnsi="Times New Roman"/>
                <w:b/>
                <w:bCs/>
                <w:i/>
                <w:sz w:val="24"/>
                <w:szCs w:val="24"/>
              </w:rPr>
            </w:pPr>
          </w:p>
        </w:tc>
        <w:tc>
          <w:tcPr>
            <w:tcW w:w="3116" w:type="pct"/>
          </w:tcPr>
          <w:p w14:paraId="7A0F36D3" w14:textId="77777777" w:rsidR="001F5E11" w:rsidRPr="0048548E" w:rsidRDefault="001F5E11" w:rsidP="00966C67">
            <w:pPr>
              <w:jc w:val="both"/>
              <w:rPr>
                <w:rFonts w:ascii="Times New Roman" w:hAnsi="Times New Roman"/>
                <w:spacing w:val="-4"/>
                <w:sz w:val="24"/>
                <w:szCs w:val="24"/>
              </w:rPr>
            </w:pPr>
            <w:r w:rsidRPr="0048548E">
              <w:rPr>
                <w:rFonts w:ascii="Times New Roman" w:hAnsi="Times New Roman"/>
                <w:spacing w:val="-4"/>
                <w:sz w:val="24"/>
                <w:szCs w:val="24"/>
              </w:rPr>
              <w:t>Инструменты БП: области применения, адаптация под вид профессиональной деятельности.</w:t>
            </w:r>
          </w:p>
          <w:p w14:paraId="34B72CF9" w14:textId="77777777" w:rsidR="001F5E11" w:rsidRPr="0048548E" w:rsidRDefault="001F5E11" w:rsidP="00966C67">
            <w:pPr>
              <w:rPr>
                <w:rFonts w:ascii="Times New Roman" w:eastAsia="Calibri" w:hAnsi="Times New Roman"/>
                <w:sz w:val="24"/>
                <w:szCs w:val="24"/>
              </w:rPr>
            </w:pPr>
            <w:proofErr w:type="spellStart"/>
            <w:r w:rsidRPr="0048548E">
              <w:rPr>
                <w:rFonts w:ascii="Times New Roman" w:eastAsia="Calibri" w:hAnsi="Times New Roman"/>
                <w:sz w:val="24"/>
                <w:szCs w:val="24"/>
              </w:rPr>
              <w:t>Кайдзен</w:t>
            </w:r>
            <w:proofErr w:type="spellEnd"/>
            <w:r w:rsidRPr="0048548E">
              <w:rPr>
                <w:rFonts w:ascii="Times New Roman" w:eastAsia="Calibri" w:hAnsi="Times New Roman"/>
                <w:sz w:val="24"/>
                <w:szCs w:val="24"/>
              </w:rPr>
              <w:t xml:space="preserve"> (непрерывное улучшение).</w:t>
            </w:r>
          </w:p>
          <w:p w14:paraId="72450AB8" w14:textId="77777777" w:rsidR="001F5E11" w:rsidRPr="0048548E" w:rsidRDefault="001F5E11" w:rsidP="00966C67">
            <w:pPr>
              <w:rPr>
                <w:rFonts w:ascii="Times New Roman" w:eastAsia="Calibri" w:hAnsi="Times New Roman"/>
                <w:sz w:val="24"/>
                <w:szCs w:val="24"/>
              </w:rPr>
            </w:pPr>
            <w:r w:rsidRPr="0048548E">
              <w:rPr>
                <w:rFonts w:ascii="Times New Roman" w:eastAsia="Calibri" w:hAnsi="Times New Roman"/>
                <w:sz w:val="24"/>
                <w:szCs w:val="24"/>
              </w:rPr>
              <w:t xml:space="preserve">«Пять «S» (система рационализации рабочего места). </w:t>
            </w:r>
          </w:p>
          <w:p w14:paraId="5DB932DF" w14:textId="77777777" w:rsidR="001F5E11" w:rsidRPr="0048548E" w:rsidRDefault="001F5E11" w:rsidP="00966C67">
            <w:pPr>
              <w:jc w:val="both"/>
              <w:rPr>
                <w:rFonts w:ascii="Times New Roman" w:hAnsi="Times New Roman"/>
                <w:spacing w:val="-4"/>
                <w:sz w:val="24"/>
                <w:szCs w:val="24"/>
              </w:rPr>
            </w:pPr>
            <w:r w:rsidRPr="0048548E">
              <w:rPr>
                <w:rFonts w:ascii="Times New Roman" w:hAnsi="Times New Roman"/>
                <w:spacing w:val="-4"/>
                <w:sz w:val="24"/>
                <w:szCs w:val="24"/>
              </w:rPr>
              <w:t>Стандартизированная работа.</w:t>
            </w:r>
          </w:p>
          <w:p w14:paraId="24E182EF" w14:textId="77777777" w:rsidR="001F5E11" w:rsidRPr="0048548E" w:rsidRDefault="001F5E11" w:rsidP="00966C67">
            <w:pPr>
              <w:jc w:val="both"/>
              <w:rPr>
                <w:rFonts w:ascii="Times New Roman" w:hAnsi="Times New Roman"/>
                <w:spacing w:val="-4"/>
                <w:sz w:val="24"/>
                <w:szCs w:val="24"/>
              </w:rPr>
            </w:pPr>
            <w:r w:rsidRPr="0048548E">
              <w:rPr>
                <w:rFonts w:ascii="Times New Roman" w:hAnsi="Times New Roman"/>
                <w:spacing w:val="-4"/>
                <w:sz w:val="24"/>
                <w:szCs w:val="24"/>
              </w:rPr>
              <w:t>Методика всеобщего обслуживания оборудования ТРМ.</w:t>
            </w:r>
          </w:p>
          <w:p w14:paraId="7A68D034" w14:textId="77777777" w:rsidR="001F5E11" w:rsidRPr="0048548E" w:rsidRDefault="001F5E11" w:rsidP="00966C67">
            <w:pPr>
              <w:jc w:val="both"/>
              <w:rPr>
                <w:rFonts w:ascii="Times New Roman" w:hAnsi="Times New Roman"/>
                <w:spacing w:val="-4"/>
                <w:sz w:val="24"/>
                <w:szCs w:val="24"/>
              </w:rPr>
            </w:pPr>
            <w:r w:rsidRPr="0048548E">
              <w:rPr>
                <w:rFonts w:ascii="Times New Roman" w:hAnsi="Times New Roman"/>
                <w:spacing w:val="-4"/>
                <w:sz w:val="24"/>
                <w:szCs w:val="24"/>
              </w:rPr>
              <w:t>Методика быстрой переналадки SMED.</w:t>
            </w:r>
          </w:p>
          <w:p w14:paraId="220862BD" w14:textId="77777777" w:rsidR="001F5E11" w:rsidRPr="0048548E" w:rsidRDefault="001F5E11" w:rsidP="00966C67">
            <w:pPr>
              <w:jc w:val="both"/>
              <w:rPr>
                <w:rFonts w:ascii="Times New Roman" w:hAnsi="Times New Roman"/>
                <w:spacing w:val="-4"/>
                <w:sz w:val="24"/>
                <w:szCs w:val="24"/>
              </w:rPr>
            </w:pPr>
            <w:r w:rsidRPr="0048548E">
              <w:rPr>
                <w:rFonts w:ascii="Times New Roman" w:hAnsi="Times New Roman"/>
                <w:spacing w:val="-4"/>
                <w:sz w:val="24"/>
                <w:szCs w:val="24"/>
              </w:rPr>
              <w:lastRenderedPageBreak/>
              <w:t>Встроенное качество.</w:t>
            </w:r>
          </w:p>
          <w:p w14:paraId="36C0AC46" w14:textId="77777777" w:rsidR="001F5E11" w:rsidRPr="0048548E" w:rsidRDefault="001F5E11" w:rsidP="00966C67">
            <w:pPr>
              <w:jc w:val="both"/>
              <w:rPr>
                <w:rFonts w:ascii="Times New Roman" w:hAnsi="Times New Roman"/>
                <w:spacing w:val="-4"/>
                <w:sz w:val="24"/>
                <w:szCs w:val="24"/>
              </w:rPr>
            </w:pPr>
            <w:proofErr w:type="spellStart"/>
            <w:r w:rsidRPr="0048548E">
              <w:rPr>
                <w:rFonts w:ascii="Times New Roman" w:hAnsi="Times New Roman"/>
                <w:spacing w:val="-4"/>
                <w:sz w:val="24"/>
                <w:szCs w:val="24"/>
              </w:rPr>
              <w:t>Канбан</w:t>
            </w:r>
            <w:proofErr w:type="spellEnd"/>
            <w:r w:rsidRPr="0048548E">
              <w:rPr>
                <w:rFonts w:ascii="Times New Roman" w:hAnsi="Times New Roman"/>
                <w:spacing w:val="-4"/>
                <w:sz w:val="24"/>
                <w:szCs w:val="24"/>
              </w:rPr>
              <w:t>, поток единичных изделий.</w:t>
            </w:r>
          </w:p>
        </w:tc>
        <w:tc>
          <w:tcPr>
            <w:tcW w:w="608" w:type="pct"/>
          </w:tcPr>
          <w:p w14:paraId="189DDB70" w14:textId="6F796520" w:rsidR="001F5E11" w:rsidRPr="001F5E11" w:rsidRDefault="001F5E11" w:rsidP="00966C67">
            <w:pPr>
              <w:suppressAutoHyphens/>
              <w:jc w:val="center"/>
              <w:rPr>
                <w:rFonts w:ascii="Times New Roman" w:hAnsi="Times New Roman"/>
                <w:bCs/>
                <w:i/>
                <w:sz w:val="24"/>
                <w:szCs w:val="24"/>
              </w:rPr>
            </w:pPr>
            <w:r w:rsidRPr="001F5E11">
              <w:rPr>
                <w:rFonts w:ascii="Times New Roman" w:hAnsi="Times New Roman"/>
                <w:bCs/>
                <w:i/>
                <w:sz w:val="24"/>
                <w:szCs w:val="24"/>
              </w:rPr>
              <w:lastRenderedPageBreak/>
              <w:t>2</w:t>
            </w:r>
          </w:p>
        </w:tc>
        <w:tc>
          <w:tcPr>
            <w:tcW w:w="637" w:type="pct"/>
            <w:vMerge/>
          </w:tcPr>
          <w:p w14:paraId="7AF821A3" w14:textId="77777777" w:rsidR="001F5E11" w:rsidRPr="001F5E11" w:rsidRDefault="001F5E11" w:rsidP="00966C67">
            <w:pPr>
              <w:jc w:val="center"/>
              <w:rPr>
                <w:rFonts w:ascii="Times New Roman" w:hAnsi="Times New Roman"/>
                <w:bCs/>
                <w:sz w:val="24"/>
                <w:szCs w:val="24"/>
              </w:rPr>
            </w:pPr>
          </w:p>
        </w:tc>
      </w:tr>
      <w:tr w:rsidR="001F5E11" w:rsidRPr="0048548E" w14:paraId="45831C6C" w14:textId="77777777" w:rsidTr="00966C67">
        <w:trPr>
          <w:trHeight w:val="861"/>
        </w:trPr>
        <w:tc>
          <w:tcPr>
            <w:tcW w:w="639" w:type="pct"/>
            <w:vMerge/>
          </w:tcPr>
          <w:p w14:paraId="63AD6A33" w14:textId="77777777" w:rsidR="001F5E11" w:rsidRPr="0048548E" w:rsidRDefault="001F5E11" w:rsidP="00966C67">
            <w:pPr>
              <w:rPr>
                <w:rFonts w:ascii="Times New Roman" w:hAnsi="Times New Roman"/>
                <w:b/>
                <w:bCs/>
                <w:i/>
                <w:sz w:val="24"/>
                <w:szCs w:val="24"/>
              </w:rPr>
            </w:pPr>
          </w:p>
        </w:tc>
        <w:tc>
          <w:tcPr>
            <w:tcW w:w="3116" w:type="pct"/>
          </w:tcPr>
          <w:p w14:paraId="76D1B393" w14:textId="77777777" w:rsidR="001F5E11" w:rsidRPr="0048548E" w:rsidRDefault="001F5E11" w:rsidP="00966C67">
            <w:pPr>
              <w:jc w:val="both"/>
              <w:rPr>
                <w:rFonts w:ascii="Times New Roman" w:hAnsi="Times New Roman"/>
                <w:b/>
                <w:bCs/>
                <w:sz w:val="24"/>
                <w:szCs w:val="24"/>
              </w:rPr>
            </w:pPr>
            <w:r w:rsidRPr="0048548E">
              <w:rPr>
                <w:rFonts w:ascii="Times New Roman" w:hAnsi="Times New Roman"/>
                <w:b/>
                <w:bCs/>
                <w:sz w:val="24"/>
                <w:szCs w:val="24"/>
              </w:rPr>
              <w:t>В том числе практических занятий и лабораторных работ</w:t>
            </w:r>
          </w:p>
          <w:p w14:paraId="0ECFFFFF" w14:textId="65E301DD" w:rsidR="001F5E11" w:rsidRPr="0048548E" w:rsidRDefault="001F5E11" w:rsidP="00966C67">
            <w:pPr>
              <w:jc w:val="both"/>
              <w:rPr>
                <w:rFonts w:ascii="Times New Roman" w:hAnsi="Times New Roman"/>
                <w:b/>
                <w:bCs/>
                <w:sz w:val="24"/>
                <w:szCs w:val="24"/>
              </w:rPr>
            </w:pPr>
            <w:r w:rsidRPr="0048548E">
              <w:rPr>
                <w:rFonts w:ascii="Times New Roman" w:hAnsi="Times New Roman"/>
                <w:bCs/>
                <w:iCs/>
                <w:sz w:val="24"/>
                <w:szCs w:val="24"/>
              </w:rPr>
              <w:t>Практическое занятие № 2.1. Применение методов бережливого производства в выбранном студентами проекте</w:t>
            </w:r>
          </w:p>
        </w:tc>
        <w:tc>
          <w:tcPr>
            <w:tcW w:w="608" w:type="pct"/>
          </w:tcPr>
          <w:p w14:paraId="5C9C8877" w14:textId="7DD989C3" w:rsidR="001F5E11" w:rsidRPr="001F5E11" w:rsidRDefault="001F5E11" w:rsidP="00966C67">
            <w:pPr>
              <w:suppressAutoHyphens/>
              <w:jc w:val="center"/>
              <w:rPr>
                <w:rFonts w:ascii="Times New Roman" w:hAnsi="Times New Roman"/>
                <w:bCs/>
                <w:i/>
                <w:sz w:val="24"/>
                <w:szCs w:val="24"/>
              </w:rPr>
            </w:pPr>
            <w:r w:rsidRPr="001F5E11">
              <w:rPr>
                <w:rFonts w:ascii="Times New Roman" w:hAnsi="Times New Roman"/>
                <w:bCs/>
                <w:i/>
                <w:sz w:val="24"/>
                <w:szCs w:val="24"/>
              </w:rPr>
              <w:t>4</w:t>
            </w:r>
          </w:p>
        </w:tc>
        <w:tc>
          <w:tcPr>
            <w:tcW w:w="637" w:type="pct"/>
          </w:tcPr>
          <w:p w14:paraId="7C2C2B39" w14:textId="77777777" w:rsidR="001F5E11" w:rsidRPr="001F5E11" w:rsidRDefault="001F5E11" w:rsidP="00966C67">
            <w:pPr>
              <w:jc w:val="center"/>
              <w:rPr>
                <w:rFonts w:ascii="Times New Roman" w:hAnsi="Times New Roman"/>
                <w:bCs/>
                <w:sz w:val="24"/>
                <w:szCs w:val="24"/>
              </w:rPr>
            </w:pPr>
            <w:r w:rsidRPr="001F5E11">
              <w:rPr>
                <w:rFonts w:ascii="Times New Roman" w:hAnsi="Times New Roman"/>
                <w:bCs/>
                <w:sz w:val="24"/>
                <w:szCs w:val="24"/>
              </w:rPr>
              <w:t>ОК 07</w:t>
            </w:r>
          </w:p>
        </w:tc>
      </w:tr>
      <w:tr w:rsidR="001F5E11" w:rsidRPr="0048548E" w14:paraId="678F65B3" w14:textId="77777777" w:rsidTr="00966C67">
        <w:trPr>
          <w:trHeight w:val="140"/>
        </w:trPr>
        <w:tc>
          <w:tcPr>
            <w:tcW w:w="639" w:type="pct"/>
            <w:vMerge w:val="restart"/>
            <w:vAlign w:val="center"/>
          </w:tcPr>
          <w:p w14:paraId="6C109536" w14:textId="77777777" w:rsidR="001F5E11" w:rsidRPr="0048548E" w:rsidRDefault="001F5E11" w:rsidP="00966C67">
            <w:pPr>
              <w:jc w:val="center"/>
              <w:rPr>
                <w:rFonts w:ascii="Times New Roman" w:hAnsi="Times New Roman"/>
                <w:b/>
                <w:bCs/>
                <w:sz w:val="24"/>
                <w:szCs w:val="24"/>
              </w:rPr>
            </w:pPr>
            <w:r w:rsidRPr="0048548E">
              <w:rPr>
                <w:rFonts w:ascii="Times New Roman" w:hAnsi="Times New Roman"/>
                <w:b/>
                <w:bCs/>
                <w:sz w:val="24"/>
                <w:szCs w:val="24"/>
              </w:rPr>
              <w:t>Тема 2.2</w:t>
            </w:r>
          </w:p>
          <w:p w14:paraId="53392078" w14:textId="77777777" w:rsidR="001F5E11" w:rsidRPr="0048548E" w:rsidRDefault="001F5E11" w:rsidP="00966C67">
            <w:pPr>
              <w:jc w:val="center"/>
              <w:rPr>
                <w:rFonts w:ascii="Times New Roman" w:hAnsi="Times New Roman"/>
                <w:b/>
                <w:bCs/>
                <w:sz w:val="24"/>
                <w:szCs w:val="24"/>
              </w:rPr>
            </w:pPr>
            <w:r w:rsidRPr="0048548E">
              <w:rPr>
                <w:rFonts w:ascii="Times New Roman" w:hAnsi="Times New Roman"/>
                <w:bCs/>
                <w:sz w:val="24"/>
                <w:szCs w:val="24"/>
              </w:rPr>
              <w:t>Внедрение методов бережливого производства</w:t>
            </w:r>
          </w:p>
        </w:tc>
        <w:tc>
          <w:tcPr>
            <w:tcW w:w="3116" w:type="pct"/>
          </w:tcPr>
          <w:p w14:paraId="519F6C24" w14:textId="77777777" w:rsidR="001F5E11" w:rsidRPr="0048548E" w:rsidRDefault="001F5E11" w:rsidP="00966C67">
            <w:pPr>
              <w:jc w:val="both"/>
              <w:rPr>
                <w:rFonts w:ascii="Times New Roman" w:hAnsi="Times New Roman"/>
                <w:b/>
                <w:bCs/>
                <w:sz w:val="24"/>
                <w:szCs w:val="24"/>
              </w:rPr>
            </w:pPr>
            <w:r w:rsidRPr="0048548E">
              <w:rPr>
                <w:rFonts w:ascii="Times New Roman" w:hAnsi="Times New Roman"/>
                <w:b/>
                <w:bCs/>
                <w:sz w:val="24"/>
                <w:szCs w:val="24"/>
              </w:rPr>
              <w:t>Содержание</w:t>
            </w:r>
          </w:p>
        </w:tc>
        <w:tc>
          <w:tcPr>
            <w:tcW w:w="608" w:type="pct"/>
          </w:tcPr>
          <w:p w14:paraId="6C048508" w14:textId="33FDB2E2" w:rsidR="001F5E11" w:rsidRPr="001F5E11" w:rsidRDefault="001F5E11" w:rsidP="00966C67">
            <w:pPr>
              <w:jc w:val="center"/>
              <w:rPr>
                <w:rFonts w:ascii="Times New Roman" w:hAnsi="Times New Roman"/>
                <w:b/>
                <w:bCs/>
                <w:i/>
                <w:sz w:val="24"/>
                <w:szCs w:val="24"/>
                <w:lang w:val="en-US"/>
              </w:rPr>
            </w:pPr>
            <w:r w:rsidRPr="001F5E11">
              <w:rPr>
                <w:rFonts w:ascii="Times New Roman" w:hAnsi="Times New Roman"/>
                <w:b/>
                <w:bCs/>
                <w:i/>
                <w:sz w:val="24"/>
                <w:szCs w:val="24"/>
                <w:lang w:val="en-US"/>
              </w:rPr>
              <w:t>6</w:t>
            </w:r>
          </w:p>
        </w:tc>
        <w:tc>
          <w:tcPr>
            <w:tcW w:w="637" w:type="pct"/>
            <w:vMerge w:val="restart"/>
          </w:tcPr>
          <w:p w14:paraId="04706997" w14:textId="77777777" w:rsidR="001F5E11" w:rsidRPr="001F5E11" w:rsidRDefault="001F5E11" w:rsidP="00966C67">
            <w:pPr>
              <w:jc w:val="center"/>
              <w:rPr>
                <w:rFonts w:ascii="Times New Roman" w:hAnsi="Times New Roman"/>
                <w:bCs/>
                <w:sz w:val="24"/>
                <w:szCs w:val="24"/>
              </w:rPr>
            </w:pPr>
            <w:r w:rsidRPr="001F5E11">
              <w:rPr>
                <w:rFonts w:ascii="Times New Roman" w:hAnsi="Times New Roman"/>
                <w:bCs/>
                <w:sz w:val="24"/>
                <w:szCs w:val="24"/>
              </w:rPr>
              <w:t>ОК 07</w:t>
            </w:r>
          </w:p>
        </w:tc>
      </w:tr>
      <w:tr w:rsidR="001F5E11" w:rsidRPr="0048548E" w14:paraId="09484C07" w14:textId="77777777" w:rsidTr="00966C67">
        <w:trPr>
          <w:trHeight w:val="372"/>
        </w:trPr>
        <w:tc>
          <w:tcPr>
            <w:tcW w:w="639" w:type="pct"/>
            <w:vMerge/>
          </w:tcPr>
          <w:p w14:paraId="033D6570" w14:textId="77777777" w:rsidR="001F5E11" w:rsidRPr="0048548E" w:rsidRDefault="001F5E11" w:rsidP="00966C67">
            <w:pPr>
              <w:rPr>
                <w:rFonts w:ascii="Times New Roman" w:hAnsi="Times New Roman"/>
                <w:b/>
                <w:bCs/>
                <w:sz w:val="24"/>
                <w:szCs w:val="24"/>
              </w:rPr>
            </w:pPr>
          </w:p>
        </w:tc>
        <w:tc>
          <w:tcPr>
            <w:tcW w:w="3116" w:type="pct"/>
          </w:tcPr>
          <w:p w14:paraId="65693242" w14:textId="77777777" w:rsidR="001F5E11" w:rsidRPr="0048548E" w:rsidRDefault="001F5E11" w:rsidP="00966C67">
            <w:pPr>
              <w:jc w:val="both"/>
              <w:rPr>
                <w:rFonts w:ascii="Times New Roman" w:hAnsi="Times New Roman"/>
                <w:spacing w:val="-4"/>
                <w:sz w:val="24"/>
                <w:szCs w:val="24"/>
              </w:rPr>
            </w:pPr>
            <w:r w:rsidRPr="0048548E">
              <w:rPr>
                <w:rFonts w:ascii="Times New Roman" w:hAnsi="Times New Roman"/>
                <w:spacing w:val="-4"/>
                <w:sz w:val="24"/>
                <w:szCs w:val="24"/>
              </w:rPr>
              <w:t>Модель внедрения БП.</w:t>
            </w:r>
          </w:p>
          <w:p w14:paraId="0FB9ED24" w14:textId="77777777" w:rsidR="001F5E11" w:rsidRPr="0048548E" w:rsidRDefault="001F5E11" w:rsidP="00966C67">
            <w:pPr>
              <w:jc w:val="both"/>
              <w:rPr>
                <w:rFonts w:ascii="Times New Roman" w:hAnsi="Times New Roman"/>
                <w:spacing w:val="-4"/>
                <w:sz w:val="24"/>
                <w:szCs w:val="24"/>
              </w:rPr>
            </w:pPr>
            <w:r w:rsidRPr="0048548E">
              <w:rPr>
                <w:rFonts w:ascii="Times New Roman" w:hAnsi="Times New Roman"/>
                <w:spacing w:val="-4"/>
                <w:sz w:val="24"/>
                <w:szCs w:val="24"/>
              </w:rPr>
              <w:t>Ключевые показатели эффективности работы.</w:t>
            </w:r>
          </w:p>
          <w:p w14:paraId="6ACB3C6B" w14:textId="77777777" w:rsidR="001F5E11" w:rsidRPr="0048548E" w:rsidRDefault="001F5E11" w:rsidP="00966C67">
            <w:pPr>
              <w:jc w:val="both"/>
              <w:rPr>
                <w:rFonts w:ascii="Times New Roman" w:hAnsi="Times New Roman"/>
                <w:spacing w:val="-4"/>
                <w:sz w:val="24"/>
                <w:szCs w:val="24"/>
              </w:rPr>
            </w:pPr>
            <w:r w:rsidRPr="0048548E">
              <w:rPr>
                <w:rFonts w:ascii="Times New Roman" w:hAnsi="Times New Roman"/>
                <w:spacing w:val="-4"/>
                <w:sz w:val="24"/>
                <w:szCs w:val="24"/>
              </w:rPr>
              <w:t>Целеполагание в бережливой организации.</w:t>
            </w:r>
          </w:p>
          <w:p w14:paraId="11D9B382" w14:textId="77777777" w:rsidR="001F5E11" w:rsidRPr="0048548E" w:rsidRDefault="001F5E11" w:rsidP="00966C67">
            <w:pPr>
              <w:jc w:val="both"/>
              <w:rPr>
                <w:rFonts w:ascii="Times New Roman" w:hAnsi="Times New Roman"/>
                <w:sz w:val="24"/>
                <w:szCs w:val="24"/>
              </w:rPr>
            </w:pPr>
            <w:r w:rsidRPr="0048548E">
              <w:rPr>
                <w:rFonts w:ascii="Times New Roman" w:hAnsi="Times New Roman"/>
                <w:spacing w:val="-4"/>
                <w:sz w:val="24"/>
                <w:szCs w:val="24"/>
              </w:rPr>
              <w:t>Типичные ошибки применения методов БП.</w:t>
            </w:r>
          </w:p>
        </w:tc>
        <w:tc>
          <w:tcPr>
            <w:tcW w:w="608" w:type="pct"/>
          </w:tcPr>
          <w:p w14:paraId="67C84596" w14:textId="2FF498D6" w:rsidR="001F5E11" w:rsidRPr="001F5E11" w:rsidRDefault="001F5E11" w:rsidP="00966C67">
            <w:pPr>
              <w:jc w:val="center"/>
              <w:rPr>
                <w:rFonts w:ascii="Times New Roman" w:hAnsi="Times New Roman"/>
                <w:i/>
                <w:sz w:val="24"/>
                <w:szCs w:val="24"/>
              </w:rPr>
            </w:pPr>
            <w:r w:rsidRPr="001F5E11">
              <w:rPr>
                <w:rFonts w:ascii="Times New Roman" w:hAnsi="Times New Roman"/>
                <w:i/>
                <w:sz w:val="24"/>
                <w:szCs w:val="24"/>
              </w:rPr>
              <w:t>2</w:t>
            </w:r>
          </w:p>
        </w:tc>
        <w:tc>
          <w:tcPr>
            <w:tcW w:w="637" w:type="pct"/>
            <w:vMerge/>
          </w:tcPr>
          <w:p w14:paraId="092270A6" w14:textId="77777777" w:rsidR="001F5E11" w:rsidRPr="001F5E11" w:rsidRDefault="001F5E11" w:rsidP="00966C67">
            <w:pPr>
              <w:jc w:val="center"/>
              <w:rPr>
                <w:rFonts w:ascii="Times New Roman" w:hAnsi="Times New Roman"/>
                <w:bCs/>
                <w:sz w:val="24"/>
                <w:szCs w:val="24"/>
              </w:rPr>
            </w:pPr>
          </w:p>
        </w:tc>
      </w:tr>
      <w:tr w:rsidR="001F5E11" w:rsidRPr="0048548E" w14:paraId="7CEA54DE" w14:textId="77777777" w:rsidTr="00966C67">
        <w:trPr>
          <w:trHeight w:val="925"/>
        </w:trPr>
        <w:tc>
          <w:tcPr>
            <w:tcW w:w="639" w:type="pct"/>
            <w:vMerge/>
          </w:tcPr>
          <w:p w14:paraId="3599531A" w14:textId="77777777" w:rsidR="001F5E11" w:rsidRPr="0048548E" w:rsidRDefault="001F5E11" w:rsidP="00966C67">
            <w:pPr>
              <w:rPr>
                <w:rFonts w:ascii="Times New Roman" w:hAnsi="Times New Roman"/>
                <w:b/>
                <w:bCs/>
                <w:sz w:val="24"/>
                <w:szCs w:val="24"/>
              </w:rPr>
            </w:pPr>
          </w:p>
        </w:tc>
        <w:tc>
          <w:tcPr>
            <w:tcW w:w="3116" w:type="pct"/>
          </w:tcPr>
          <w:p w14:paraId="2CE20166" w14:textId="77777777" w:rsidR="001F5E11" w:rsidRPr="0048548E" w:rsidRDefault="001F5E11" w:rsidP="00966C67">
            <w:pPr>
              <w:jc w:val="both"/>
              <w:rPr>
                <w:rFonts w:ascii="Times New Roman" w:hAnsi="Times New Roman"/>
                <w:sz w:val="24"/>
                <w:szCs w:val="24"/>
              </w:rPr>
            </w:pPr>
            <w:r w:rsidRPr="0048548E">
              <w:rPr>
                <w:rFonts w:ascii="Times New Roman" w:hAnsi="Times New Roman"/>
                <w:b/>
                <w:bCs/>
                <w:sz w:val="24"/>
                <w:szCs w:val="24"/>
              </w:rPr>
              <w:t>В том числе практических занятий и лабораторных работ</w:t>
            </w:r>
          </w:p>
          <w:p w14:paraId="5615ECE1" w14:textId="755C60A5" w:rsidR="001F5E11" w:rsidRPr="0048548E" w:rsidRDefault="001F5E11" w:rsidP="00966C67">
            <w:pPr>
              <w:jc w:val="both"/>
              <w:rPr>
                <w:rFonts w:ascii="Times New Roman" w:hAnsi="Times New Roman"/>
                <w:sz w:val="24"/>
                <w:szCs w:val="24"/>
              </w:rPr>
            </w:pPr>
            <w:r w:rsidRPr="0048548E">
              <w:rPr>
                <w:rFonts w:ascii="Times New Roman" w:hAnsi="Times New Roman"/>
                <w:sz w:val="24"/>
                <w:szCs w:val="24"/>
              </w:rPr>
              <w:t xml:space="preserve">Практическое занятие № 2.2. Определение целей и способов их достижения. Подготовка вариантов решения с использованием методов БП </w:t>
            </w:r>
          </w:p>
        </w:tc>
        <w:tc>
          <w:tcPr>
            <w:tcW w:w="608" w:type="pct"/>
          </w:tcPr>
          <w:p w14:paraId="222D44D0" w14:textId="7948E102" w:rsidR="001F5E11" w:rsidRPr="001F5E11" w:rsidRDefault="001F5E11" w:rsidP="00966C67">
            <w:pPr>
              <w:jc w:val="center"/>
              <w:rPr>
                <w:rFonts w:ascii="Times New Roman" w:hAnsi="Times New Roman"/>
                <w:bCs/>
                <w:i/>
                <w:sz w:val="24"/>
                <w:szCs w:val="24"/>
              </w:rPr>
            </w:pPr>
            <w:r w:rsidRPr="001F5E11">
              <w:rPr>
                <w:rFonts w:ascii="Times New Roman" w:hAnsi="Times New Roman"/>
                <w:bCs/>
                <w:i/>
                <w:sz w:val="24"/>
                <w:szCs w:val="24"/>
              </w:rPr>
              <w:t>4</w:t>
            </w:r>
          </w:p>
        </w:tc>
        <w:tc>
          <w:tcPr>
            <w:tcW w:w="637" w:type="pct"/>
          </w:tcPr>
          <w:p w14:paraId="3DB5A792" w14:textId="77777777" w:rsidR="001F5E11" w:rsidRPr="001F5E11" w:rsidRDefault="001F5E11" w:rsidP="00966C67">
            <w:pPr>
              <w:jc w:val="center"/>
              <w:rPr>
                <w:rFonts w:ascii="Times New Roman" w:hAnsi="Times New Roman"/>
                <w:bCs/>
                <w:sz w:val="24"/>
                <w:szCs w:val="24"/>
              </w:rPr>
            </w:pPr>
            <w:r w:rsidRPr="001F5E11">
              <w:rPr>
                <w:rFonts w:ascii="Times New Roman" w:hAnsi="Times New Roman"/>
                <w:bCs/>
                <w:sz w:val="24"/>
                <w:szCs w:val="24"/>
              </w:rPr>
              <w:t>ОК 07</w:t>
            </w:r>
          </w:p>
        </w:tc>
      </w:tr>
      <w:tr w:rsidR="001F5E11" w:rsidRPr="0048548E" w14:paraId="109E22C5" w14:textId="77777777" w:rsidTr="00966C67">
        <w:trPr>
          <w:trHeight w:val="261"/>
        </w:trPr>
        <w:tc>
          <w:tcPr>
            <w:tcW w:w="639" w:type="pct"/>
            <w:vMerge w:val="restart"/>
          </w:tcPr>
          <w:p w14:paraId="12C431B0" w14:textId="77777777" w:rsidR="001F5E11" w:rsidRPr="0048548E" w:rsidRDefault="001F5E11" w:rsidP="00966C67">
            <w:pPr>
              <w:jc w:val="center"/>
              <w:rPr>
                <w:rFonts w:ascii="Times New Roman" w:hAnsi="Times New Roman"/>
                <w:b/>
                <w:bCs/>
                <w:sz w:val="24"/>
                <w:szCs w:val="24"/>
              </w:rPr>
            </w:pPr>
            <w:r w:rsidRPr="0048548E">
              <w:rPr>
                <w:rFonts w:ascii="Times New Roman" w:hAnsi="Times New Roman"/>
                <w:b/>
                <w:bCs/>
                <w:sz w:val="24"/>
                <w:szCs w:val="24"/>
              </w:rPr>
              <w:t>Тема 2.3</w:t>
            </w:r>
          </w:p>
          <w:p w14:paraId="0BB2D9D3" w14:textId="77777777" w:rsidR="001F5E11" w:rsidRPr="0048548E" w:rsidRDefault="001F5E11" w:rsidP="00966C67">
            <w:pPr>
              <w:jc w:val="center"/>
              <w:rPr>
                <w:rFonts w:ascii="Times New Roman" w:hAnsi="Times New Roman"/>
                <w:bCs/>
                <w:sz w:val="24"/>
                <w:szCs w:val="24"/>
              </w:rPr>
            </w:pPr>
            <w:r w:rsidRPr="0048548E">
              <w:rPr>
                <w:rFonts w:ascii="Times New Roman" w:hAnsi="Times New Roman"/>
                <w:bCs/>
                <w:sz w:val="24"/>
                <w:szCs w:val="24"/>
              </w:rPr>
              <w:t>Технологии вовлечения и мотивации персонала</w:t>
            </w:r>
          </w:p>
        </w:tc>
        <w:tc>
          <w:tcPr>
            <w:tcW w:w="3116" w:type="pct"/>
          </w:tcPr>
          <w:p w14:paraId="675B1F8F" w14:textId="77777777" w:rsidR="001F5E11" w:rsidRPr="0048548E" w:rsidRDefault="001F5E11" w:rsidP="00966C67">
            <w:pPr>
              <w:jc w:val="both"/>
              <w:rPr>
                <w:rFonts w:ascii="Times New Roman" w:hAnsi="Times New Roman"/>
                <w:b/>
                <w:bCs/>
                <w:sz w:val="24"/>
                <w:szCs w:val="24"/>
              </w:rPr>
            </w:pPr>
            <w:r w:rsidRPr="0048548E">
              <w:rPr>
                <w:rFonts w:ascii="Times New Roman" w:hAnsi="Times New Roman"/>
                <w:b/>
                <w:bCs/>
                <w:sz w:val="24"/>
                <w:szCs w:val="24"/>
              </w:rPr>
              <w:t>Содержание</w:t>
            </w:r>
          </w:p>
        </w:tc>
        <w:tc>
          <w:tcPr>
            <w:tcW w:w="608" w:type="pct"/>
          </w:tcPr>
          <w:p w14:paraId="2DD69BB9" w14:textId="518867C8" w:rsidR="001F5E11" w:rsidRPr="001F5E11" w:rsidRDefault="001F5E11" w:rsidP="00966C67">
            <w:pPr>
              <w:jc w:val="center"/>
              <w:rPr>
                <w:rFonts w:ascii="Times New Roman" w:hAnsi="Times New Roman"/>
                <w:b/>
                <w:i/>
                <w:sz w:val="24"/>
                <w:szCs w:val="24"/>
                <w:lang w:val="en-US"/>
              </w:rPr>
            </w:pPr>
            <w:r w:rsidRPr="001F5E11">
              <w:rPr>
                <w:rFonts w:ascii="Times New Roman" w:hAnsi="Times New Roman"/>
                <w:b/>
                <w:i/>
                <w:sz w:val="24"/>
                <w:szCs w:val="24"/>
                <w:lang w:val="en-US"/>
              </w:rPr>
              <w:t>8</w:t>
            </w:r>
          </w:p>
        </w:tc>
        <w:tc>
          <w:tcPr>
            <w:tcW w:w="637" w:type="pct"/>
            <w:vMerge w:val="restart"/>
          </w:tcPr>
          <w:p w14:paraId="1D20DBD4" w14:textId="77777777" w:rsidR="001F5E11" w:rsidRPr="001F5E11" w:rsidRDefault="001F5E11" w:rsidP="00966C67">
            <w:pPr>
              <w:jc w:val="center"/>
              <w:rPr>
                <w:rFonts w:ascii="Times New Roman" w:hAnsi="Times New Roman"/>
                <w:bCs/>
                <w:sz w:val="24"/>
                <w:szCs w:val="24"/>
              </w:rPr>
            </w:pPr>
            <w:r w:rsidRPr="001F5E11">
              <w:rPr>
                <w:rFonts w:ascii="Times New Roman" w:hAnsi="Times New Roman"/>
                <w:bCs/>
                <w:sz w:val="24"/>
                <w:szCs w:val="24"/>
              </w:rPr>
              <w:t>ОК 07</w:t>
            </w:r>
          </w:p>
        </w:tc>
      </w:tr>
      <w:tr w:rsidR="001F5E11" w:rsidRPr="0048548E" w14:paraId="706385C0" w14:textId="77777777" w:rsidTr="00966C67">
        <w:trPr>
          <w:trHeight w:val="1336"/>
        </w:trPr>
        <w:tc>
          <w:tcPr>
            <w:tcW w:w="639" w:type="pct"/>
            <w:vMerge/>
          </w:tcPr>
          <w:p w14:paraId="1DA88F60" w14:textId="77777777" w:rsidR="001F5E11" w:rsidRPr="0048548E" w:rsidRDefault="001F5E11" w:rsidP="00966C67">
            <w:pPr>
              <w:rPr>
                <w:rFonts w:ascii="Times New Roman" w:hAnsi="Times New Roman"/>
                <w:b/>
                <w:bCs/>
                <w:sz w:val="24"/>
                <w:szCs w:val="24"/>
              </w:rPr>
            </w:pPr>
          </w:p>
        </w:tc>
        <w:tc>
          <w:tcPr>
            <w:tcW w:w="3116" w:type="pct"/>
          </w:tcPr>
          <w:p w14:paraId="66910501" w14:textId="77777777" w:rsidR="001F5E11" w:rsidRPr="0048548E" w:rsidRDefault="001F5E11" w:rsidP="00966C67">
            <w:pPr>
              <w:jc w:val="both"/>
              <w:rPr>
                <w:rFonts w:ascii="Times New Roman" w:hAnsi="Times New Roman"/>
                <w:sz w:val="24"/>
                <w:szCs w:val="24"/>
              </w:rPr>
            </w:pPr>
            <w:r w:rsidRPr="0048548E">
              <w:rPr>
                <w:rFonts w:ascii="Times New Roman" w:hAnsi="Times New Roman"/>
                <w:sz w:val="24"/>
                <w:szCs w:val="24"/>
              </w:rPr>
              <w:t>Лидерство как новый тип производственных отношений.</w:t>
            </w:r>
          </w:p>
          <w:p w14:paraId="6479DADE" w14:textId="77777777" w:rsidR="001F5E11" w:rsidRPr="0048548E" w:rsidRDefault="001F5E11" w:rsidP="00966C67">
            <w:pPr>
              <w:jc w:val="both"/>
              <w:rPr>
                <w:rFonts w:ascii="Times New Roman" w:hAnsi="Times New Roman"/>
                <w:sz w:val="24"/>
                <w:szCs w:val="24"/>
              </w:rPr>
            </w:pPr>
            <w:r w:rsidRPr="0048548E">
              <w:rPr>
                <w:rFonts w:ascii="Times New Roman" w:hAnsi="Times New Roman"/>
                <w:sz w:val="24"/>
                <w:szCs w:val="24"/>
              </w:rPr>
              <w:t>Вовлечение персонала в БП, организация работы с производственными инициативами и предложениями по улучшениям.</w:t>
            </w:r>
          </w:p>
          <w:p w14:paraId="31CE58E1" w14:textId="77777777" w:rsidR="001F5E11" w:rsidRPr="0048548E" w:rsidRDefault="001F5E11" w:rsidP="00966C67">
            <w:pPr>
              <w:jc w:val="both"/>
              <w:rPr>
                <w:rFonts w:ascii="Times New Roman" w:hAnsi="Times New Roman"/>
                <w:sz w:val="24"/>
                <w:szCs w:val="24"/>
              </w:rPr>
            </w:pPr>
            <w:r w:rsidRPr="0048548E">
              <w:rPr>
                <w:rFonts w:ascii="Times New Roman" w:hAnsi="Times New Roman"/>
                <w:sz w:val="24"/>
                <w:szCs w:val="24"/>
              </w:rPr>
              <w:t>Методы преодоления сопротивления изменениям.</w:t>
            </w:r>
          </w:p>
          <w:p w14:paraId="54348E99" w14:textId="77777777" w:rsidR="001F5E11" w:rsidRPr="0048548E" w:rsidRDefault="001F5E11" w:rsidP="00966C67">
            <w:pPr>
              <w:jc w:val="both"/>
              <w:rPr>
                <w:rFonts w:ascii="Times New Roman" w:hAnsi="Times New Roman"/>
                <w:sz w:val="24"/>
                <w:szCs w:val="24"/>
              </w:rPr>
            </w:pPr>
            <w:r w:rsidRPr="0048548E">
              <w:rPr>
                <w:rFonts w:ascii="Times New Roman" w:hAnsi="Times New Roman"/>
                <w:sz w:val="24"/>
                <w:szCs w:val="24"/>
              </w:rPr>
              <w:t>Технологии мотивации и стимулирование качества.</w:t>
            </w:r>
          </w:p>
          <w:p w14:paraId="7F4F5BC5" w14:textId="77777777" w:rsidR="001F5E11" w:rsidRPr="0048548E" w:rsidRDefault="001F5E11" w:rsidP="00966C67">
            <w:pPr>
              <w:jc w:val="both"/>
              <w:rPr>
                <w:rFonts w:ascii="Times New Roman" w:hAnsi="Times New Roman"/>
                <w:sz w:val="24"/>
                <w:szCs w:val="24"/>
              </w:rPr>
            </w:pPr>
            <w:r w:rsidRPr="0048548E">
              <w:rPr>
                <w:rFonts w:ascii="Times New Roman" w:hAnsi="Times New Roman"/>
                <w:sz w:val="24"/>
                <w:szCs w:val="24"/>
              </w:rPr>
              <w:t>Производственная культура на рабочем месте.</w:t>
            </w:r>
          </w:p>
          <w:p w14:paraId="22808CC1" w14:textId="77777777" w:rsidR="001F5E11" w:rsidRPr="0048548E" w:rsidRDefault="001F5E11" w:rsidP="00966C67">
            <w:pPr>
              <w:jc w:val="both"/>
              <w:rPr>
                <w:rFonts w:ascii="Times New Roman" w:hAnsi="Times New Roman"/>
                <w:bCs/>
                <w:sz w:val="24"/>
                <w:szCs w:val="24"/>
              </w:rPr>
            </w:pPr>
            <w:r w:rsidRPr="0048548E">
              <w:rPr>
                <w:rFonts w:ascii="Times New Roman" w:hAnsi="Times New Roman"/>
                <w:sz w:val="24"/>
                <w:szCs w:val="24"/>
              </w:rPr>
              <w:t xml:space="preserve">Квалификация персонала и обучение </w:t>
            </w:r>
          </w:p>
        </w:tc>
        <w:tc>
          <w:tcPr>
            <w:tcW w:w="608" w:type="pct"/>
          </w:tcPr>
          <w:p w14:paraId="38A48914" w14:textId="4744C1F8" w:rsidR="001F5E11" w:rsidRPr="001F5E11" w:rsidRDefault="001F5E11" w:rsidP="00966C67">
            <w:pPr>
              <w:jc w:val="center"/>
              <w:rPr>
                <w:rFonts w:ascii="Times New Roman" w:hAnsi="Times New Roman"/>
                <w:i/>
                <w:sz w:val="24"/>
                <w:szCs w:val="24"/>
              </w:rPr>
            </w:pPr>
            <w:r w:rsidRPr="001F5E11">
              <w:rPr>
                <w:rFonts w:ascii="Times New Roman" w:hAnsi="Times New Roman"/>
                <w:i/>
                <w:sz w:val="24"/>
                <w:szCs w:val="24"/>
              </w:rPr>
              <w:t>2</w:t>
            </w:r>
          </w:p>
        </w:tc>
        <w:tc>
          <w:tcPr>
            <w:tcW w:w="637" w:type="pct"/>
            <w:vMerge/>
          </w:tcPr>
          <w:p w14:paraId="1B2B8A40" w14:textId="77777777" w:rsidR="001F5E11" w:rsidRPr="001F5E11" w:rsidRDefault="001F5E11" w:rsidP="00966C67">
            <w:pPr>
              <w:jc w:val="center"/>
              <w:rPr>
                <w:rFonts w:ascii="Times New Roman" w:hAnsi="Times New Roman"/>
                <w:bCs/>
                <w:sz w:val="24"/>
                <w:szCs w:val="24"/>
              </w:rPr>
            </w:pPr>
          </w:p>
        </w:tc>
      </w:tr>
      <w:tr w:rsidR="001F5E11" w:rsidRPr="0048548E" w14:paraId="03177FF5" w14:textId="77777777" w:rsidTr="00966C67">
        <w:trPr>
          <w:trHeight w:val="757"/>
        </w:trPr>
        <w:tc>
          <w:tcPr>
            <w:tcW w:w="639" w:type="pct"/>
            <w:vMerge/>
          </w:tcPr>
          <w:p w14:paraId="350F020C" w14:textId="77777777" w:rsidR="001F5E11" w:rsidRPr="0048548E" w:rsidRDefault="001F5E11" w:rsidP="00966C67">
            <w:pPr>
              <w:rPr>
                <w:rFonts w:ascii="Times New Roman" w:hAnsi="Times New Roman"/>
                <w:b/>
                <w:bCs/>
                <w:sz w:val="24"/>
                <w:szCs w:val="24"/>
              </w:rPr>
            </w:pPr>
          </w:p>
        </w:tc>
        <w:tc>
          <w:tcPr>
            <w:tcW w:w="3116" w:type="pct"/>
          </w:tcPr>
          <w:p w14:paraId="7F5EAB89" w14:textId="77777777" w:rsidR="001F5E11" w:rsidRPr="0048548E" w:rsidRDefault="001F5E11" w:rsidP="00966C67">
            <w:pPr>
              <w:jc w:val="both"/>
              <w:rPr>
                <w:rFonts w:ascii="Times New Roman" w:hAnsi="Times New Roman"/>
                <w:bCs/>
                <w:sz w:val="24"/>
                <w:szCs w:val="24"/>
              </w:rPr>
            </w:pPr>
            <w:r w:rsidRPr="0048548E">
              <w:rPr>
                <w:rFonts w:ascii="Times New Roman" w:hAnsi="Times New Roman"/>
                <w:b/>
                <w:bCs/>
                <w:sz w:val="24"/>
                <w:szCs w:val="24"/>
              </w:rPr>
              <w:t>В том числе практических занятий и лабораторных работ</w:t>
            </w:r>
          </w:p>
          <w:p w14:paraId="1BCE6466" w14:textId="6DE7B295" w:rsidR="001F5E11" w:rsidRPr="0048548E" w:rsidRDefault="001F5E11" w:rsidP="00966C67">
            <w:pPr>
              <w:jc w:val="both"/>
              <w:rPr>
                <w:rFonts w:ascii="Times New Roman" w:hAnsi="Times New Roman"/>
                <w:bCs/>
                <w:sz w:val="24"/>
                <w:szCs w:val="24"/>
              </w:rPr>
            </w:pPr>
            <w:r w:rsidRPr="0048548E">
              <w:rPr>
                <w:rFonts w:ascii="Times New Roman" w:hAnsi="Times New Roman"/>
                <w:bCs/>
                <w:sz w:val="24"/>
                <w:szCs w:val="24"/>
              </w:rPr>
              <w:t>Практическое занятие № 2.3. Применение методов мотивации персонала</w:t>
            </w:r>
          </w:p>
        </w:tc>
        <w:tc>
          <w:tcPr>
            <w:tcW w:w="608" w:type="pct"/>
          </w:tcPr>
          <w:p w14:paraId="57EE4EF5" w14:textId="72250093" w:rsidR="001F5E11" w:rsidRPr="001F5E11" w:rsidRDefault="001F5E11" w:rsidP="00966C67">
            <w:pPr>
              <w:jc w:val="center"/>
              <w:rPr>
                <w:rFonts w:ascii="Times New Roman" w:hAnsi="Times New Roman"/>
                <w:i/>
                <w:sz w:val="24"/>
                <w:szCs w:val="24"/>
              </w:rPr>
            </w:pPr>
            <w:r w:rsidRPr="001F5E11">
              <w:rPr>
                <w:rFonts w:ascii="Times New Roman" w:hAnsi="Times New Roman"/>
                <w:i/>
                <w:sz w:val="24"/>
                <w:szCs w:val="24"/>
              </w:rPr>
              <w:t>4</w:t>
            </w:r>
          </w:p>
        </w:tc>
        <w:tc>
          <w:tcPr>
            <w:tcW w:w="637" w:type="pct"/>
          </w:tcPr>
          <w:p w14:paraId="6C57E5CB" w14:textId="77777777" w:rsidR="001F5E11" w:rsidRPr="001F5E11" w:rsidRDefault="001F5E11" w:rsidP="00966C67">
            <w:pPr>
              <w:jc w:val="center"/>
              <w:rPr>
                <w:rFonts w:ascii="Times New Roman" w:hAnsi="Times New Roman"/>
                <w:bCs/>
                <w:sz w:val="24"/>
                <w:szCs w:val="24"/>
              </w:rPr>
            </w:pPr>
            <w:r w:rsidRPr="001F5E11">
              <w:rPr>
                <w:rFonts w:ascii="Times New Roman" w:hAnsi="Times New Roman"/>
                <w:bCs/>
                <w:sz w:val="24"/>
                <w:szCs w:val="24"/>
              </w:rPr>
              <w:t>ОК 07</w:t>
            </w:r>
          </w:p>
        </w:tc>
      </w:tr>
      <w:tr w:rsidR="001F5E11" w:rsidRPr="0048548E" w14:paraId="7DE00C21" w14:textId="77777777" w:rsidTr="001F5E11">
        <w:trPr>
          <w:trHeight w:val="613"/>
        </w:trPr>
        <w:tc>
          <w:tcPr>
            <w:tcW w:w="639" w:type="pct"/>
            <w:vMerge/>
          </w:tcPr>
          <w:p w14:paraId="6A0DBD41" w14:textId="77777777" w:rsidR="001F5E11" w:rsidRPr="0048548E" w:rsidRDefault="001F5E11" w:rsidP="00966C67">
            <w:pPr>
              <w:rPr>
                <w:rFonts w:ascii="Times New Roman" w:hAnsi="Times New Roman"/>
                <w:b/>
                <w:bCs/>
                <w:sz w:val="24"/>
                <w:szCs w:val="24"/>
              </w:rPr>
            </w:pPr>
          </w:p>
        </w:tc>
        <w:tc>
          <w:tcPr>
            <w:tcW w:w="3116" w:type="pct"/>
          </w:tcPr>
          <w:p w14:paraId="2AD7776F" w14:textId="64A74EB4" w:rsidR="001F5E11" w:rsidRDefault="001F5E11" w:rsidP="00966C67">
            <w:pPr>
              <w:jc w:val="both"/>
              <w:rPr>
                <w:rFonts w:ascii="Times New Roman" w:hAnsi="Times New Roman"/>
                <w:b/>
                <w:bCs/>
                <w:sz w:val="24"/>
                <w:szCs w:val="24"/>
              </w:rPr>
            </w:pPr>
            <w:r>
              <w:rPr>
                <w:rFonts w:ascii="Times New Roman" w:hAnsi="Times New Roman"/>
                <w:b/>
                <w:bCs/>
                <w:sz w:val="24"/>
                <w:szCs w:val="24"/>
              </w:rPr>
              <w:t>Самостоятельная работа</w:t>
            </w:r>
          </w:p>
          <w:p w14:paraId="2C225D60" w14:textId="1BE58F9D" w:rsidR="001F5E11" w:rsidRPr="001F5E11" w:rsidRDefault="001F5E11" w:rsidP="00966C67">
            <w:pPr>
              <w:jc w:val="both"/>
              <w:rPr>
                <w:rFonts w:ascii="Times New Roman" w:hAnsi="Times New Roman"/>
                <w:bCs/>
                <w:sz w:val="24"/>
                <w:szCs w:val="24"/>
              </w:rPr>
            </w:pPr>
            <w:r w:rsidRPr="001F5E11">
              <w:rPr>
                <w:rFonts w:ascii="Times New Roman" w:hAnsi="Times New Roman"/>
                <w:bCs/>
                <w:sz w:val="24"/>
                <w:szCs w:val="24"/>
              </w:rPr>
              <w:t xml:space="preserve">Подготовка к контрольной работе. </w:t>
            </w:r>
          </w:p>
        </w:tc>
        <w:tc>
          <w:tcPr>
            <w:tcW w:w="608" w:type="pct"/>
          </w:tcPr>
          <w:p w14:paraId="3D6501E5" w14:textId="6215F1DA" w:rsidR="001F5E11" w:rsidRPr="001F5E11" w:rsidRDefault="001F5E11" w:rsidP="00966C67">
            <w:pPr>
              <w:jc w:val="center"/>
              <w:rPr>
                <w:rFonts w:ascii="Times New Roman" w:hAnsi="Times New Roman"/>
                <w:i/>
                <w:sz w:val="24"/>
                <w:szCs w:val="24"/>
              </w:rPr>
            </w:pPr>
            <w:r>
              <w:rPr>
                <w:rFonts w:ascii="Times New Roman" w:hAnsi="Times New Roman"/>
                <w:i/>
                <w:sz w:val="24"/>
                <w:szCs w:val="24"/>
              </w:rPr>
              <w:t>2</w:t>
            </w:r>
          </w:p>
        </w:tc>
        <w:tc>
          <w:tcPr>
            <w:tcW w:w="637" w:type="pct"/>
          </w:tcPr>
          <w:p w14:paraId="670675BF" w14:textId="78023247" w:rsidR="001F5E11" w:rsidRPr="001F5E11" w:rsidRDefault="001F5E11" w:rsidP="00966C67">
            <w:pPr>
              <w:jc w:val="center"/>
              <w:rPr>
                <w:rFonts w:ascii="Times New Roman" w:hAnsi="Times New Roman"/>
                <w:bCs/>
                <w:sz w:val="24"/>
                <w:szCs w:val="24"/>
              </w:rPr>
            </w:pPr>
            <w:r w:rsidRPr="001F5E11">
              <w:rPr>
                <w:rFonts w:ascii="Times New Roman" w:hAnsi="Times New Roman"/>
                <w:bCs/>
                <w:sz w:val="24"/>
                <w:szCs w:val="24"/>
              </w:rPr>
              <w:t>ОК 07</w:t>
            </w:r>
          </w:p>
        </w:tc>
      </w:tr>
      <w:tr w:rsidR="001F5E11" w:rsidRPr="0048548E" w14:paraId="0AEA13C6" w14:textId="77777777" w:rsidTr="00966C67">
        <w:trPr>
          <w:trHeight w:val="330"/>
        </w:trPr>
        <w:tc>
          <w:tcPr>
            <w:tcW w:w="3755" w:type="pct"/>
            <w:gridSpan w:val="2"/>
          </w:tcPr>
          <w:p w14:paraId="3DDB3279" w14:textId="0CB2F811" w:rsidR="001F5E11" w:rsidRPr="0048548E" w:rsidRDefault="001F5E11" w:rsidP="00966C67">
            <w:pPr>
              <w:suppressAutoHyphens/>
              <w:jc w:val="both"/>
              <w:rPr>
                <w:rFonts w:ascii="Times New Roman" w:hAnsi="Times New Roman"/>
                <w:b/>
                <w:sz w:val="24"/>
                <w:szCs w:val="24"/>
              </w:rPr>
            </w:pPr>
            <w:r w:rsidRPr="0048548E">
              <w:rPr>
                <w:rFonts w:ascii="Times New Roman" w:hAnsi="Times New Roman"/>
                <w:b/>
                <w:sz w:val="24"/>
                <w:szCs w:val="24"/>
              </w:rPr>
              <w:t>Промежуточная аттестация</w:t>
            </w:r>
            <w:r>
              <w:rPr>
                <w:rFonts w:ascii="Times New Roman" w:hAnsi="Times New Roman"/>
                <w:b/>
                <w:sz w:val="24"/>
                <w:szCs w:val="24"/>
              </w:rPr>
              <w:t xml:space="preserve"> (другие формы контроля) </w:t>
            </w:r>
          </w:p>
        </w:tc>
        <w:tc>
          <w:tcPr>
            <w:tcW w:w="608" w:type="pct"/>
          </w:tcPr>
          <w:p w14:paraId="1D2C158A" w14:textId="28F3186F" w:rsidR="001F5E11" w:rsidRPr="001F5E11" w:rsidRDefault="001F5E11" w:rsidP="00966C67">
            <w:pPr>
              <w:jc w:val="center"/>
              <w:rPr>
                <w:rFonts w:ascii="Times New Roman" w:hAnsi="Times New Roman"/>
                <w:b/>
                <w:i/>
                <w:iCs/>
                <w:sz w:val="24"/>
                <w:szCs w:val="24"/>
              </w:rPr>
            </w:pPr>
            <w:r w:rsidRPr="001F5E11">
              <w:rPr>
                <w:rFonts w:ascii="Times New Roman" w:hAnsi="Times New Roman"/>
                <w:b/>
                <w:i/>
                <w:iCs/>
                <w:sz w:val="24"/>
                <w:szCs w:val="24"/>
              </w:rPr>
              <w:t>2</w:t>
            </w:r>
          </w:p>
        </w:tc>
        <w:tc>
          <w:tcPr>
            <w:tcW w:w="637" w:type="pct"/>
          </w:tcPr>
          <w:p w14:paraId="3F4310D8" w14:textId="77777777" w:rsidR="001F5E11" w:rsidRPr="001F5E11" w:rsidRDefault="001F5E11" w:rsidP="00966C67">
            <w:pPr>
              <w:jc w:val="center"/>
              <w:rPr>
                <w:rFonts w:ascii="Times New Roman" w:hAnsi="Times New Roman"/>
                <w:i/>
                <w:strike/>
                <w:sz w:val="24"/>
                <w:szCs w:val="24"/>
              </w:rPr>
            </w:pPr>
          </w:p>
        </w:tc>
      </w:tr>
      <w:tr w:rsidR="001F5E11" w:rsidRPr="0048548E" w14:paraId="423D97A7" w14:textId="77777777" w:rsidTr="00966C67">
        <w:trPr>
          <w:trHeight w:val="21"/>
        </w:trPr>
        <w:tc>
          <w:tcPr>
            <w:tcW w:w="3755" w:type="pct"/>
            <w:gridSpan w:val="2"/>
          </w:tcPr>
          <w:p w14:paraId="51055C95" w14:textId="77777777" w:rsidR="001F5E11" w:rsidRPr="0048548E" w:rsidRDefault="001F5E11" w:rsidP="00966C67">
            <w:pPr>
              <w:jc w:val="both"/>
              <w:rPr>
                <w:rFonts w:ascii="Times New Roman" w:hAnsi="Times New Roman"/>
                <w:b/>
                <w:bCs/>
                <w:sz w:val="24"/>
                <w:szCs w:val="24"/>
              </w:rPr>
            </w:pPr>
            <w:r w:rsidRPr="0048548E">
              <w:rPr>
                <w:rFonts w:ascii="Times New Roman" w:hAnsi="Times New Roman"/>
                <w:b/>
                <w:bCs/>
                <w:sz w:val="24"/>
                <w:szCs w:val="24"/>
              </w:rPr>
              <w:t>Всего:</w:t>
            </w:r>
          </w:p>
        </w:tc>
        <w:tc>
          <w:tcPr>
            <w:tcW w:w="608" w:type="pct"/>
          </w:tcPr>
          <w:p w14:paraId="55BDAF2C" w14:textId="77777777" w:rsidR="001F5E11" w:rsidRPr="001F5E11" w:rsidRDefault="001F5E11" w:rsidP="00966C67">
            <w:pPr>
              <w:jc w:val="center"/>
              <w:rPr>
                <w:rFonts w:ascii="Times New Roman" w:hAnsi="Times New Roman"/>
                <w:b/>
                <w:bCs/>
                <w:i/>
                <w:iCs/>
                <w:sz w:val="24"/>
                <w:szCs w:val="24"/>
              </w:rPr>
            </w:pPr>
            <w:r w:rsidRPr="001F5E11">
              <w:rPr>
                <w:rFonts w:ascii="Times New Roman" w:hAnsi="Times New Roman"/>
                <w:b/>
                <w:bCs/>
                <w:i/>
                <w:iCs/>
                <w:sz w:val="24"/>
                <w:szCs w:val="24"/>
              </w:rPr>
              <w:t>36</w:t>
            </w:r>
          </w:p>
        </w:tc>
        <w:tc>
          <w:tcPr>
            <w:tcW w:w="637" w:type="pct"/>
          </w:tcPr>
          <w:p w14:paraId="68F60C2A" w14:textId="77777777" w:rsidR="001F5E11" w:rsidRPr="001F5E11" w:rsidRDefault="001F5E11" w:rsidP="00966C67">
            <w:pPr>
              <w:jc w:val="center"/>
              <w:rPr>
                <w:rFonts w:ascii="Times New Roman" w:hAnsi="Times New Roman"/>
                <w:bCs/>
                <w:i/>
                <w:sz w:val="24"/>
                <w:szCs w:val="24"/>
              </w:rPr>
            </w:pPr>
          </w:p>
        </w:tc>
      </w:tr>
    </w:tbl>
    <w:p w14:paraId="4FEFA6D3" w14:textId="77777777" w:rsidR="001F5E11" w:rsidRPr="00A17B68" w:rsidRDefault="001F5E11" w:rsidP="001F5E11">
      <w:pPr>
        <w:ind w:firstLine="709"/>
        <w:rPr>
          <w:rFonts w:ascii="Times New Roman" w:hAnsi="Times New Roman"/>
          <w:b/>
          <w:sz w:val="24"/>
          <w:szCs w:val="24"/>
        </w:rPr>
      </w:pPr>
    </w:p>
    <w:p w14:paraId="7A0AB43F" w14:textId="77777777" w:rsidR="001F5E11" w:rsidRDefault="001F5E11" w:rsidP="005B1BDF">
      <w:pPr>
        <w:pStyle w:val="1f"/>
        <w:tabs>
          <w:tab w:val="left" w:pos="2730"/>
        </w:tabs>
        <w:jc w:val="left"/>
        <w:rPr>
          <w:rFonts w:ascii="Times New Roman" w:hAnsi="Times New Roman"/>
        </w:rPr>
        <w:sectPr w:rsidR="001F5E11" w:rsidSect="00580FD1">
          <w:pgSz w:w="16838" w:h="11906" w:orient="landscape"/>
          <w:pgMar w:top="567" w:right="1134" w:bottom="1701" w:left="1134" w:header="709" w:footer="709" w:gutter="0"/>
          <w:cols w:space="708"/>
          <w:docGrid w:linePitch="360"/>
        </w:sectPr>
      </w:pPr>
    </w:p>
    <w:p w14:paraId="4C976939" w14:textId="77777777" w:rsidR="00941493" w:rsidRPr="00DF068E" w:rsidRDefault="00941493" w:rsidP="005B1BDF">
      <w:pPr>
        <w:pStyle w:val="1f"/>
        <w:tabs>
          <w:tab w:val="left" w:pos="2730"/>
        </w:tabs>
        <w:ind w:firstLine="709"/>
        <w:jc w:val="left"/>
        <w:rPr>
          <w:rFonts w:ascii="Times New Roman" w:hAnsi="Times New Roman"/>
          <w:lang w:val="ru-RU"/>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67AC8F2A" w14:textId="77777777" w:rsidR="00941493" w:rsidRDefault="00941493" w:rsidP="005B1BDF">
      <w:pPr>
        <w:pStyle w:val="114"/>
        <w:tabs>
          <w:tab w:val="left" w:pos="2730"/>
        </w:tabs>
        <w:rPr>
          <w:rFonts w:ascii="Times New Roman" w:hAnsi="Times New Roman"/>
        </w:rPr>
      </w:pPr>
    </w:p>
    <w:p w14:paraId="61FD27D4" w14:textId="77777777" w:rsidR="00941493" w:rsidRDefault="00941493" w:rsidP="005B1BDF">
      <w:pPr>
        <w:pStyle w:val="114"/>
        <w:tabs>
          <w:tab w:val="left" w:pos="2730"/>
        </w:tabs>
        <w:rPr>
          <w:rFonts w:ascii="Times New Roman" w:hAnsi="Times New Roman"/>
        </w:rPr>
      </w:pPr>
      <w:r w:rsidRPr="00E11160">
        <w:rPr>
          <w:rFonts w:ascii="Times New Roman" w:hAnsi="Times New Roman"/>
        </w:rPr>
        <w:t>3.1. Материально-техническое обеспечение</w:t>
      </w:r>
    </w:p>
    <w:p w14:paraId="47EDED98" w14:textId="694D85F1" w:rsidR="00941493" w:rsidRPr="007B3345" w:rsidRDefault="00941493" w:rsidP="005B1BDF">
      <w:pPr>
        <w:tabs>
          <w:tab w:val="left" w:pos="2730"/>
        </w:tabs>
        <w:suppressAutoHyphens/>
        <w:ind w:firstLine="709"/>
        <w:jc w:val="both"/>
        <w:rPr>
          <w:rFonts w:ascii="Times New Roman" w:hAnsi="Times New Roman" w:cs="Times New Roman"/>
          <w:bCs/>
          <w:sz w:val="24"/>
          <w:szCs w:val="24"/>
        </w:rPr>
      </w:pPr>
      <w:r w:rsidRPr="007B3345">
        <w:rPr>
          <w:rFonts w:ascii="Times New Roman" w:hAnsi="Times New Roman" w:cs="Times New Roman"/>
          <w:bCs/>
          <w:sz w:val="24"/>
          <w:szCs w:val="24"/>
        </w:rPr>
        <w:t xml:space="preserve">Кабинет </w:t>
      </w:r>
      <w:r>
        <w:rPr>
          <w:rFonts w:ascii="Times New Roman" w:hAnsi="Times New Roman" w:cs="Times New Roman"/>
          <w:bCs/>
          <w:sz w:val="24"/>
          <w:szCs w:val="24"/>
        </w:rPr>
        <w:t>«</w:t>
      </w:r>
      <w:r w:rsidR="001F5E11" w:rsidRPr="001F5E11">
        <w:rPr>
          <w:rFonts w:ascii="Times New Roman" w:hAnsi="Times New Roman" w:cs="Times New Roman"/>
          <w:bCs/>
          <w:sz w:val="24"/>
          <w:szCs w:val="24"/>
        </w:rPr>
        <w:t>Охраны труда, электробезопасности и бережливого производства</w:t>
      </w:r>
      <w:r>
        <w:rPr>
          <w:rFonts w:ascii="Times New Roman" w:hAnsi="Times New Roman" w:cs="Times New Roman"/>
          <w:bCs/>
          <w:sz w:val="24"/>
          <w:szCs w:val="24"/>
        </w:rPr>
        <w:t>»</w:t>
      </w:r>
      <w:r w:rsidRPr="007B3345">
        <w:rPr>
          <w:rFonts w:ascii="Times New Roman" w:hAnsi="Times New Roman" w:cs="Times New Roman"/>
          <w:bCs/>
          <w:sz w:val="24"/>
          <w:szCs w:val="24"/>
        </w:rPr>
        <w:t xml:space="preserve"> </w:t>
      </w:r>
      <w:r>
        <w:rPr>
          <w:rFonts w:ascii="Times New Roman" w:hAnsi="Times New Roman" w:cs="Times New Roman"/>
          <w:bCs/>
          <w:sz w:val="24"/>
          <w:szCs w:val="24"/>
        </w:rPr>
        <w:t xml:space="preserve">оснащенный </w:t>
      </w:r>
      <w:r w:rsidRPr="007B3345">
        <w:rPr>
          <w:rFonts w:ascii="Times New Roman" w:hAnsi="Times New Roman" w:cs="Times New Roman"/>
          <w:bCs/>
          <w:iCs/>
          <w:sz w:val="24"/>
          <w:szCs w:val="24"/>
        </w:rPr>
        <w:t>в соответствии с приложением 3 ОПОП-П</w:t>
      </w:r>
      <w:r w:rsidRPr="007B3345">
        <w:rPr>
          <w:rFonts w:ascii="Times New Roman" w:hAnsi="Times New Roman" w:cs="Times New Roman"/>
          <w:bCs/>
          <w:sz w:val="24"/>
          <w:szCs w:val="24"/>
        </w:rPr>
        <w:t xml:space="preserve">. </w:t>
      </w:r>
    </w:p>
    <w:p w14:paraId="0DC0CA8C" w14:textId="77777777" w:rsidR="00941493" w:rsidRDefault="00941493" w:rsidP="005B1BDF">
      <w:pPr>
        <w:pStyle w:val="114"/>
        <w:tabs>
          <w:tab w:val="left" w:pos="2730"/>
        </w:tabs>
        <w:rPr>
          <w:rFonts w:ascii="Times New Roman" w:hAnsi="Times New Roman"/>
        </w:rPr>
      </w:pPr>
    </w:p>
    <w:p w14:paraId="382706AC" w14:textId="77777777" w:rsidR="00941493" w:rsidRPr="00E11160" w:rsidRDefault="00941493" w:rsidP="005B1BDF">
      <w:pPr>
        <w:pStyle w:val="114"/>
        <w:tabs>
          <w:tab w:val="left" w:pos="2730"/>
        </w:tabs>
        <w:rPr>
          <w:rFonts w:ascii="Times New Roman" w:eastAsia="Times New Roman" w:hAnsi="Times New Roman"/>
        </w:rPr>
      </w:pPr>
      <w:r w:rsidRPr="00E11160">
        <w:rPr>
          <w:rFonts w:ascii="Times New Roman" w:hAnsi="Times New Roman"/>
        </w:rPr>
        <w:t>3.2. Учебно-методическое обеспечение</w:t>
      </w:r>
    </w:p>
    <w:p w14:paraId="4C37B599" w14:textId="77777777" w:rsidR="00941493" w:rsidRPr="00E11160" w:rsidRDefault="00941493" w:rsidP="005B1BDF">
      <w:pPr>
        <w:pStyle w:val="a4"/>
        <w:tabs>
          <w:tab w:val="left" w:pos="2730"/>
        </w:tabs>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3.2.1. Основные печатные издания</w:t>
      </w:r>
    </w:p>
    <w:p w14:paraId="06C83F36" w14:textId="77777777" w:rsidR="001F5E11" w:rsidRPr="001F5E11" w:rsidRDefault="001F5E11" w:rsidP="001F5E11">
      <w:pPr>
        <w:tabs>
          <w:tab w:val="left" w:pos="2730"/>
        </w:tabs>
        <w:ind w:firstLine="709"/>
        <w:jc w:val="both"/>
        <w:rPr>
          <w:rFonts w:ascii="Times New Roman" w:eastAsia="Times New Roman" w:hAnsi="Times New Roman" w:cs="Times New Roman"/>
          <w:sz w:val="24"/>
          <w:szCs w:val="24"/>
          <w:lang w:eastAsia="ru-RU"/>
        </w:rPr>
      </w:pPr>
      <w:r w:rsidRPr="001F5E11">
        <w:rPr>
          <w:rFonts w:ascii="Times New Roman" w:eastAsia="Times New Roman" w:hAnsi="Times New Roman" w:cs="Times New Roman"/>
          <w:sz w:val="24"/>
          <w:szCs w:val="24"/>
          <w:lang w:eastAsia="ru-RU"/>
        </w:rPr>
        <w:t>1.</w:t>
      </w:r>
      <w:r w:rsidRPr="001F5E11">
        <w:rPr>
          <w:rFonts w:ascii="Times New Roman" w:eastAsia="Times New Roman" w:hAnsi="Times New Roman" w:cs="Times New Roman"/>
          <w:sz w:val="24"/>
          <w:szCs w:val="24"/>
          <w:lang w:eastAsia="ru-RU"/>
        </w:rPr>
        <w:tab/>
      </w:r>
      <w:proofErr w:type="spellStart"/>
      <w:r w:rsidRPr="001F5E11">
        <w:rPr>
          <w:rFonts w:ascii="Times New Roman" w:eastAsia="Times New Roman" w:hAnsi="Times New Roman" w:cs="Times New Roman"/>
          <w:sz w:val="24"/>
          <w:szCs w:val="24"/>
          <w:lang w:eastAsia="ru-RU"/>
        </w:rPr>
        <w:t>Вейдер</w:t>
      </w:r>
      <w:proofErr w:type="spellEnd"/>
      <w:r w:rsidRPr="001F5E11">
        <w:rPr>
          <w:rFonts w:ascii="Times New Roman" w:eastAsia="Times New Roman" w:hAnsi="Times New Roman" w:cs="Times New Roman"/>
          <w:sz w:val="24"/>
          <w:szCs w:val="24"/>
          <w:lang w:eastAsia="ru-RU"/>
        </w:rPr>
        <w:t xml:space="preserve"> М.Т. Инструменты бережливого производства. Карманное руководство по практике применения </w:t>
      </w:r>
      <w:proofErr w:type="spellStart"/>
      <w:r w:rsidRPr="001F5E11">
        <w:rPr>
          <w:rFonts w:ascii="Times New Roman" w:eastAsia="Times New Roman" w:hAnsi="Times New Roman" w:cs="Times New Roman"/>
          <w:sz w:val="24"/>
          <w:szCs w:val="24"/>
          <w:lang w:eastAsia="ru-RU"/>
        </w:rPr>
        <w:t>Lean</w:t>
      </w:r>
      <w:proofErr w:type="spellEnd"/>
      <w:r w:rsidRPr="001F5E11">
        <w:rPr>
          <w:rFonts w:ascii="Times New Roman" w:eastAsia="Times New Roman" w:hAnsi="Times New Roman" w:cs="Times New Roman"/>
          <w:sz w:val="24"/>
          <w:szCs w:val="24"/>
          <w:lang w:eastAsia="ru-RU"/>
        </w:rPr>
        <w:t xml:space="preserve"> / М.Т. </w:t>
      </w:r>
      <w:proofErr w:type="spellStart"/>
      <w:r w:rsidRPr="001F5E11">
        <w:rPr>
          <w:rFonts w:ascii="Times New Roman" w:eastAsia="Times New Roman" w:hAnsi="Times New Roman" w:cs="Times New Roman"/>
          <w:sz w:val="24"/>
          <w:szCs w:val="24"/>
          <w:lang w:eastAsia="ru-RU"/>
        </w:rPr>
        <w:t>Вейдер</w:t>
      </w:r>
      <w:proofErr w:type="spellEnd"/>
      <w:r w:rsidRPr="001F5E11">
        <w:rPr>
          <w:rFonts w:ascii="Times New Roman" w:eastAsia="Times New Roman" w:hAnsi="Times New Roman" w:cs="Times New Roman"/>
          <w:sz w:val="24"/>
          <w:szCs w:val="24"/>
          <w:lang w:eastAsia="ru-RU"/>
        </w:rPr>
        <w:t>. – Москва: Интеллектуальная литература, 2019. – 160 с. Текст: непосредственный.</w:t>
      </w:r>
    </w:p>
    <w:p w14:paraId="4B2DB8A8" w14:textId="77777777" w:rsidR="001F5E11" w:rsidRPr="001F5E11" w:rsidRDefault="001F5E11" w:rsidP="001F5E11">
      <w:pPr>
        <w:tabs>
          <w:tab w:val="left" w:pos="2730"/>
        </w:tabs>
        <w:ind w:firstLine="709"/>
        <w:jc w:val="both"/>
        <w:rPr>
          <w:rFonts w:ascii="Times New Roman" w:eastAsia="Times New Roman" w:hAnsi="Times New Roman" w:cs="Times New Roman"/>
          <w:sz w:val="24"/>
          <w:szCs w:val="24"/>
          <w:lang w:eastAsia="ru-RU"/>
        </w:rPr>
      </w:pPr>
      <w:r w:rsidRPr="001F5E11">
        <w:rPr>
          <w:rFonts w:ascii="Times New Roman" w:eastAsia="Times New Roman" w:hAnsi="Times New Roman" w:cs="Times New Roman"/>
          <w:sz w:val="24"/>
          <w:szCs w:val="24"/>
          <w:lang w:eastAsia="ru-RU"/>
        </w:rPr>
        <w:t>2.</w:t>
      </w:r>
      <w:r w:rsidRPr="001F5E11">
        <w:rPr>
          <w:rFonts w:ascii="Times New Roman" w:eastAsia="Times New Roman" w:hAnsi="Times New Roman" w:cs="Times New Roman"/>
          <w:sz w:val="24"/>
          <w:szCs w:val="24"/>
          <w:lang w:eastAsia="ru-RU"/>
        </w:rPr>
        <w:tab/>
      </w:r>
      <w:proofErr w:type="spellStart"/>
      <w:r w:rsidRPr="001F5E11">
        <w:rPr>
          <w:rFonts w:ascii="Times New Roman" w:eastAsia="Times New Roman" w:hAnsi="Times New Roman" w:cs="Times New Roman"/>
          <w:sz w:val="24"/>
          <w:szCs w:val="24"/>
          <w:lang w:eastAsia="ru-RU"/>
        </w:rPr>
        <w:t>Вумек</w:t>
      </w:r>
      <w:proofErr w:type="spellEnd"/>
      <w:r w:rsidRPr="001F5E11">
        <w:rPr>
          <w:rFonts w:ascii="Times New Roman" w:eastAsia="Times New Roman" w:hAnsi="Times New Roman" w:cs="Times New Roman"/>
          <w:sz w:val="24"/>
          <w:szCs w:val="24"/>
          <w:lang w:eastAsia="ru-RU"/>
        </w:rPr>
        <w:t>, Дж., Джонс Д. Бережливое производство. – Москва: Альпина Бизнес Букс, 2021. – 472 с. – Текст: непосредственный.</w:t>
      </w:r>
    </w:p>
    <w:p w14:paraId="362BAE07" w14:textId="77777777" w:rsidR="001F5E11" w:rsidRDefault="001F5E11" w:rsidP="001F5E11">
      <w:pPr>
        <w:tabs>
          <w:tab w:val="left" w:pos="2730"/>
        </w:tabs>
        <w:ind w:firstLine="709"/>
        <w:jc w:val="both"/>
        <w:rPr>
          <w:rFonts w:ascii="Times New Roman" w:eastAsia="Times New Roman" w:hAnsi="Times New Roman" w:cs="Times New Roman"/>
          <w:sz w:val="24"/>
          <w:szCs w:val="24"/>
          <w:lang w:eastAsia="ru-RU"/>
        </w:rPr>
      </w:pPr>
      <w:r w:rsidRPr="001F5E11">
        <w:rPr>
          <w:rFonts w:ascii="Times New Roman" w:eastAsia="Times New Roman" w:hAnsi="Times New Roman" w:cs="Times New Roman"/>
          <w:sz w:val="24"/>
          <w:szCs w:val="24"/>
          <w:lang w:eastAsia="ru-RU"/>
        </w:rPr>
        <w:t>3.</w:t>
      </w:r>
      <w:r w:rsidRPr="001F5E11">
        <w:rPr>
          <w:rFonts w:ascii="Times New Roman" w:eastAsia="Times New Roman" w:hAnsi="Times New Roman" w:cs="Times New Roman"/>
          <w:sz w:val="24"/>
          <w:szCs w:val="24"/>
          <w:lang w:eastAsia="ru-RU"/>
        </w:rPr>
        <w:tab/>
      </w:r>
      <w:proofErr w:type="spellStart"/>
      <w:r w:rsidRPr="001F5E11">
        <w:rPr>
          <w:rFonts w:ascii="Times New Roman" w:eastAsia="Times New Roman" w:hAnsi="Times New Roman" w:cs="Times New Roman"/>
          <w:sz w:val="24"/>
          <w:szCs w:val="24"/>
          <w:lang w:eastAsia="ru-RU"/>
        </w:rPr>
        <w:t>Зинчик</w:t>
      </w:r>
      <w:proofErr w:type="spellEnd"/>
      <w:r w:rsidRPr="001F5E11">
        <w:rPr>
          <w:rFonts w:ascii="Times New Roman" w:eastAsia="Times New Roman" w:hAnsi="Times New Roman" w:cs="Times New Roman"/>
          <w:sz w:val="24"/>
          <w:szCs w:val="24"/>
          <w:lang w:eastAsia="ru-RU"/>
        </w:rPr>
        <w:t xml:space="preserve"> Н.С., Бережливое производство: учебник/Н.С. </w:t>
      </w:r>
      <w:proofErr w:type="spellStart"/>
      <w:r w:rsidRPr="001F5E11">
        <w:rPr>
          <w:rFonts w:ascii="Times New Roman" w:eastAsia="Times New Roman" w:hAnsi="Times New Roman" w:cs="Times New Roman"/>
          <w:sz w:val="24"/>
          <w:szCs w:val="24"/>
          <w:lang w:eastAsia="ru-RU"/>
        </w:rPr>
        <w:t>Зинчик</w:t>
      </w:r>
      <w:proofErr w:type="spellEnd"/>
      <w:r w:rsidRPr="001F5E11">
        <w:rPr>
          <w:rFonts w:ascii="Times New Roman" w:eastAsia="Times New Roman" w:hAnsi="Times New Roman" w:cs="Times New Roman"/>
          <w:sz w:val="24"/>
          <w:szCs w:val="24"/>
          <w:lang w:eastAsia="ru-RU"/>
        </w:rPr>
        <w:t xml:space="preserve">, О.В. Кадырова, Ю.И. </w:t>
      </w:r>
      <w:proofErr w:type="spellStart"/>
      <w:r w:rsidRPr="001F5E11">
        <w:rPr>
          <w:rFonts w:ascii="Times New Roman" w:eastAsia="Times New Roman" w:hAnsi="Times New Roman" w:cs="Times New Roman"/>
          <w:sz w:val="24"/>
          <w:szCs w:val="24"/>
          <w:lang w:eastAsia="ru-RU"/>
        </w:rPr>
        <w:t>Растова</w:t>
      </w:r>
      <w:proofErr w:type="spellEnd"/>
      <w:r w:rsidRPr="001F5E11">
        <w:rPr>
          <w:rFonts w:ascii="Times New Roman" w:eastAsia="Times New Roman" w:hAnsi="Times New Roman" w:cs="Times New Roman"/>
          <w:sz w:val="24"/>
          <w:szCs w:val="24"/>
          <w:lang w:eastAsia="ru-RU"/>
        </w:rPr>
        <w:t xml:space="preserve">; под общ. ред. А.Г. </w:t>
      </w:r>
      <w:proofErr w:type="spellStart"/>
      <w:r w:rsidRPr="001F5E11">
        <w:rPr>
          <w:rFonts w:ascii="Times New Roman" w:eastAsia="Times New Roman" w:hAnsi="Times New Roman" w:cs="Times New Roman"/>
          <w:sz w:val="24"/>
          <w:szCs w:val="24"/>
          <w:lang w:eastAsia="ru-RU"/>
        </w:rPr>
        <w:t>Бездудной</w:t>
      </w:r>
      <w:proofErr w:type="spellEnd"/>
      <w:r w:rsidRPr="001F5E11">
        <w:rPr>
          <w:rFonts w:ascii="Times New Roman" w:eastAsia="Times New Roman" w:hAnsi="Times New Roman" w:cs="Times New Roman"/>
          <w:sz w:val="24"/>
          <w:szCs w:val="24"/>
          <w:lang w:eastAsia="ru-RU"/>
        </w:rPr>
        <w:t xml:space="preserve">. – Москва: </w:t>
      </w:r>
      <w:proofErr w:type="spellStart"/>
      <w:r w:rsidRPr="001F5E11">
        <w:rPr>
          <w:rFonts w:ascii="Times New Roman" w:eastAsia="Times New Roman" w:hAnsi="Times New Roman" w:cs="Times New Roman"/>
          <w:sz w:val="24"/>
          <w:szCs w:val="24"/>
          <w:lang w:eastAsia="ru-RU"/>
        </w:rPr>
        <w:t>КноРус</w:t>
      </w:r>
      <w:proofErr w:type="spellEnd"/>
      <w:r w:rsidRPr="001F5E11">
        <w:rPr>
          <w:rFonts w:ascii="Times New Roman" w:eastAsia="Times New Roman" w:hAnsi="Times New Roman" w:cs="Times New Roman"/>
          <w:sz w:val="24"/>
          <w:szCs w:val="24"/>
          <w:lang w:eastAsia="ru-RU"/>
        </w:rPr>
        <w:t>, 2022. – 203 с. – Текст: непосредственный.</w:t>
      </w:r>
    </w:p>
    <w:p w14:paraId="1E7EB850" w14:textId="395CBF82" w:rsidR="00941493" w:rsidRPr="0081281F" w:rsidRDefault="00941493" w:rsidP="001F5E11">
      <w:pPr>
        <w:tabs>
          <w:tab w:val="left" w:pos="2730"/>
        </w:tabs>
        <w:ind w:firstLine="709"/>
        <w:jc w:val="both"/>
        <w:rPr>
          <w:rFonts w:ascii="Times New Roman" w:eastAsia="Times New Roman" w:hAnsi="Times New Roman" w:cs="Times New Roman"/>
          <w:b/>
          <w:sz w:val="24"/>
          <w:szCs w:val="24"/>
          <w:lang w:eastAsia="ru-RU"/>
        </w:rPr>
      </w:pPr>
      <w:r w:rsidRPr="0081281F">
        <w:rPr>
          <w:rFonts w:ascii="Times New Roman" w:eastAsia="Times New Roman" w:hAnsi="Times New Roman" w:cs="Times New Roman"/>
          <w:b/>
          <w:sz w:val="24"/>
          <w:szCs w:val="24"/>
          <w:lang w:eastAsia="ru-RU"/>
        </w:rPr>
        <w:t>3.2.2. Основные электронные издания</w:t>
      </w:r>
    </w:p>
    <w:p w14:paraId="5C8CB9E5" w14:textId="77777777" w:rsidR="001F5E11" w:rsidRPr="001F5E11" w:rsidRDefault="001F5E11" w:rsidP="001F5E11">
      <w:pPr>
        <w:tabs>
          <w:tab w:val="left" w:pos="2730"/>
        </w:tabs>
        <w:contextualSpacing/>
        <w:jc w:val="both"/>
        <w:rPr>
          <w:rFonts w:ascii="Times New Roman" w:eastAsia="Times New Roman" w:hAnsi="Times New Roman" w:cs="Times New Roman"/>
          <w:sz w:val="24"/>
          <w:szCs w:val="24"/>
          <w:lang w:eastAsia="ru-RU"/>
        </w:rPr>
      </w:pPr>
      <w:r w:rsidRPr="001F5E11">
        <w:rPr>
          <w:rFonts w:ascii="Times New Roman" w:eastAsia="Times New Roman" w:hAnsi="Times New Roman" w:cs="Times New Roman"/>
          <w:sz w:val="24"/>
          <w:szCs w:val="24"/>
          <w:lang w:eastAsia="ru-RU"/>
        </w:rPr>
        <w:t>1.</w:t>
      </w:r>
      <w:r w:rsidRPr="001F5E11">
        <w:rPr>
          <w:rFonts w:ascii="Times New Roman" w:eastAsia="Times New Roman" w:hAnsi="Times New Roman" w:cs="Times New Roman"/>
          <w:sz w:val="24"/>
          <w:szCs w:val="24"/>
          <w:lang w:eastAsia="ru-RU"/>
        </w:rPr>
        <w:tab/>
      </w:r>
      <w:proofErr w:type="spellStart"/>
      <w:r w:rsidRPr="001F5E11">
        <w:rPr>
          <w:rFonts w:ascii="Times New Roman" w:eastAsia="Times New Roman" w:hAnsi="Times New Roman" w:cs="Times New Roman"/>
          <w:sz w:val="24"/>
          <w:szCs w:val="24"/>
          <w:lang w:eastAsia="ru-RU"/>
        </w:rPr>
        <w:t>Вумек</w:t>
      </w:r>
      <w:proofErr w:type="spellEnd"/>
      <w:r w:rsidRPr="001F5E11">
        <w:rPr>
          <w:rFonts w:ascii="Times New Roman" w:eastAsia="Times New Roman" w:hAnsi="Times New Roman" w:cs="Times New Roman"/>
          <w:sz w:val="24"/>
          <w:szCs w:val="24"/>
          <w:lang w:eastAsia="ru-RU"/>
        </w:rPr>
        <w:t xml:space="preserve"> Д. Бережливое производство: как избавиться от потерь и добиться процветания вашей компании / Джеймс </w:t>
      </w:r>
      <w:proofErr w:type="spellStart"/>
      <w:r w:rsidRPr="001F5E11">
        <w:rPr>
          <w:rFonts w:ascii="Times New Roman" w:eastAsia="Times New Roman" w:hAnsi="Times New Roman" w:cs="Times New Roman"/>
          <w:sz w:val="24"/>
          <w:szCs w:val="24"/>
          <w:lang w:eastAsia="ru-RU"/>
        </w:rPr>
        <w:t>Вумек</w:t>
      </w:r>
      <w:proofErr w:type="spellEnd"/>
      <w:r w:rsidRPr="001F5E11">
        <w:rPr>
          <w:rFonts w:ascii="Times New Roman" w:eastAsia="Times New Roman" w:hAnsi="Times New Roman" w:cs="Times New Roman"/>
          <w:sz w:val="24"/>
          <w:szCs w:val="24"/>
          <w:lang w:eastAsia="ru-RU"/>
        </w:rPr>
        <w:t xml:space="preserve">, </w:t>
      </w:r>
      <w:proofErr w:type="spellStart"/>
      <w:r w:rsidRPr="001F5E11">
        <w:rPr>
          <w:rFonts w:ascii="Times New Roman" w:eastAsia="Times New Roman" w:hAnsi="Times New Roman" w:cs="Times New Roman"/>
          <w:sz w:val="24"/>
          <w:szCs w:val="24"/>
          <w:lang w:eastAsia="ru-RU"/>
        </w:rPr>
        <w:t>Дэниел</w:t>
      </w:r>
      <w:proofErr w:type="spellEnd"/>
      <w:r w:rsidRPr="001F5E11">
        <w:rPr>
          <w:rFonts w:ascii="Times New Roman" w:eastAsia="Times New Roman" w:hAnsi="Times New Roman" w:cs="Times New Roman"/>
          <w:sz w:val="24"/>
          <w:szCs w:val="24"/>
          <w:lang w:eastAsia="ru-RU"/>
        </w:rPr>
        <w:t xml:space="preserve"> Джонс; пер. с англ. - 12-е изд. - Москва: Альпина </w:t>
      </w:r>
      <w:proofErr w:type="spellStart"/>
      <w:r w:rsidRPr="001F5E11">
        <w:rPr>
          <w:rFonts w:ascii="Times New Roman" w:eastAsia="Times New Roman" w:hAnsi="Times New Roman" w:cs="Times New Roman"/>
          <w:sz w:val="24"/>
          <w:szCs w:val="24"/>
          <w:lang w:eastAsia="ru-RU"/>
        </w:rPr>
        <w:t>Паблишер</w:t>
      </w:r>
      <w:proofErr w:type="spellEnd"/>
      <w:r w:rsidRPr="001F5E11">
        <w:rPr>
          <w:rFonts w:ascii="Times New Roman" w:eastAsia="Times New Roman" w:hAnsi="Times New Roman" w:cs="Times New Roman"/>
          <w:sz w:val="24"/>
          <w:szCs w:val="24"/>
          <w:lang w:eastAsia="ru-RU"/>
        </w:rPr>
        <w:t xml:space="preserve">, 2018. - 472 с. - ISBN 978-5-9614-6829-8. - Текст: электронный. - URL: </w:t>
      </w:r>
      <w:proofErr w:type="gramStart"/>
      <w:r w:rsidRPr="001F5E11">
        <w:rPr>
          <w:rFonts w:ascii="Times New Roman" w:eastAsia="Times New Roman" w:hAnsi="Times New Roman" w:cs="Times New Roman"/>
          <w:sz w:val="24"/>
          <w:szCs w:val="24"/>
          <w:lang w:eastAsia="ru-RU"/>
        </w:rPr>
        <w:t>https://znanium.com/catalog/document?pid=1815955  (</w:t>
      </w:r>
      <w:proofErr w:type="gramEnd"/>
      <w:r w:rsidRPr="001F5E11">
        <w:rPr>
          <w:rFonts w:ascii="Times New Roman" w:eastAsia="Times New Roman" w:hAnsi="Times New Roman" w:cs="Times New Roman"/>
          <w:sz w:val="24"/>
          <w:szCs w:val="24"/>
          <w:lang w:eastAsia="ru-RU"/>
        </w:rPr>
        <w:t>дата обращения: 03.02.2022). – Режим доступа: по подписке.</w:t>
      </w:r>
    </w:p>
    <w:p w14:paraId="1DC47709" w14:textId="77777777" w:rsidR="001F5E11" w:rsidRPr="001F5E11" w:rsidRDefault="001F5E11" w:rsidP="001F5E11">
      <w:pPr>
        <w:tabs>
          <w:tab w:val="left" w:pos="2730"/>
        </w:tabs>
        <w:contextualSpacing/>
        <w:jc w:val="both"/>
        <w:rPr>
          <w:rFonts w:ascii="Times New Roman" w:eastAsia="Times New Roman" w:hAnsi="Times New Roman" w:cs="Times New Roman"/>
          <w:sz w:val="24"/>
          <w:szCs w:val="24"/>
          <w:lang w:eastAsia="ru-RU"/>
        </w:rPr>
      </w:pPr>
      <w:r w:rsidRPr="001F5E11">
        <w:rPr>
          <w:rFonts w:ascii="Times New Roman" w:eastAsia="Times New Roman" w:hAnsi="Times New Roman" w:cs="Times New Roman"/>
          <w:sz w:val="24"/>
          <w:szCs w:val="24"/>
          <w:lang w:eastAsia="ru-RU"/>
        </w:rPr>
        <w:t>2.</w:t>
      </w:r>
      <w:r w:rsidRPr="001F5E11">
        <w:rPr>
          <w:rFonts w:ascii="Times New Roman" w:eastAsia="Times New Roman" w:hAnsi="Times New Roman" w:cs="Times New Roman"/>
          <w:sz w:val="24"/>
          <w:szCs w:val="24"/>
          <w:lang w:eastAsia="ru-RU"/>
        </w:rPr>
        <w:tab/>
        <w:t xml:space="preserve">Киселев А.А., Принятие управленческих решений: учебник / А.А. Киселев. — Москва: </w:t>
      </w:r>
      <w:proofErr w:type="spellStart"/>
      <w:r w:rsidRPr="001F5E11">
        <w:rPr>
          <w:rFonts w:ascii="Times New Roman" w:eastAsia="Times New Roman" w:hAnsi="Times New Roman" w:cs="Times New Roman"/>
          <w:sz w:val="24"/>
          <w:szCs w:val="24"/>
          <w:lang w:eastAsia="ru-RU"/>
        </w:rPr>
        <w:t>КноРус</w:t>
      </w:r>
      <w:proofErr w:type="spellEnd"/>
      <w:r w:rsidRPr="001F5E11">
        <w:rPr>
          <w:rFonts w:ascii="Times New Roman" w:eastAsia="Times New Roman" w:hAnsi="Times New Roman" w:cs="Times New Roman"/>
          <w:sz w:val="24"/>
          <w:szCs w:val="24"/>
          <w:lang w:eastAsia="ru-RU"/>
        </w:rPr>
        <w:t>, 2021. — 169 с. — ISBN 978-5-406-07898-3. — URL: https://book.ru/book/938341 (дата обращения: 03.02.2022). — Текст: электронный.</w:t>
      </w:r>
    </w:p>
    <w:p w14:paraId="15175CE1" w14:textId="77777777" w:rsidR="001F5E11" w:rsidRPr="001F5E11" w:rsidRDefault="001F5E11" w:rsidP="001F5E11">
      <w:pPr>
        <w:tabs>
          <w:tab w:val="left" w:pos="2730"/>
        </w:tabs>
        <w:contextualSpacing/>
        <w:jc w:val="both"/>
        <w:rPr>
          <w:rFonts w:ascii="Times New Roman" w:eastAsia="Times New Roman" w:hAnsi="Times New Roman" w:cs="Times New Roman"/>
          <w:sz w:val="24"/>
          <w:szCs w:val="24"/>
          <w:lang w:eastAsia="ru-RU"/>
        </w:rPr>
      </w:pPr>
      <w:r w:rsidRPr="001F5E11">
        <w:rPr>
          <w:rFonts w:ascii="Times New Roman" w:eastAsia="Times New Roman" w:hAnsi="Times New Roman" w:cs="Times New Roman"/>
          <w:sz w:val="24"/>
          <w:szCs w:val="24"/>
          <w:lang w:eastAsia="ru-RU"/>
        </w:rPr>
        <w:t>3.</w:t>
      </w:r>
      <w:r w:rsidRPr="001F5E11">
        <w:rPr>
          <w:rFonts w:ascii="Times New Roman" w:eastAsia="Times New Roman" w:hAnsi="Times New Roman" w:cs="Times New Roman"/>
          <w:sz w:val="24"/>
          <w:szCs w:val="24"/>
          <w:lang w:eastAsia="ru-RU"/>
        </w:rPr>
        <w:tab/>
      </w:r>
      <w:proofErr w:type="spellStart"/>
      <w:r w:rsidRPr="001F5E11">
        <w:rPr>
          <w:rFonts w:ascii="Times New Roman" w:eastAsia="Times New Roman" w:hAnsi="Times New Roman" w:cs="Times New Roman"/>
          <w:sz w:val="24"/>
          <w:szCs w:val="24"/>
          <w:lang w:eastAsia="ru-RU"/>
        </w:rPr>
        <w:t>Шмелёва</w:t>
      </w:r>
      <w:proofErr w:type="spellEnd"/>
      <w:r w:rsidRPr="001F5E11">
        <w:rPr>
          <w:rFonts w:ascii="Times New Roman" w:eastAsia="Times New Roman" w:hAnsi="Times New Roman" w:cs="Times New Roman"/>
          <w:sz w:val="24"/>
          <w:szCs w:val="24"/>
          <w:lang w:eastAsia="ru-RU"/>
        </w:rPr>
        <w:t xml:space="preserve"> А.Н. Методы бережливого производства: учебно-методическое пособие / А.Н. </w:t>
      </w:r>
      <w:proofErr w:type="spellStart"/>
      <w:r w:rsidRPr="001F5E11">
        <w:rPr>
          <w:rFonts w:ascii="Times New Roman" w:eastAsia="Times New Roman" w:hAnsi="Times New Roman" w:cs="Times New Roman"/>
          <w:sz w:val="24"/>
          <w:szCs w:val="24"/>
          <w:lang w:eastAsia="ru-RU"/>
        </w:rPr>
        <w:t>Шмелёва</w:t>
      </w:r>
      <w:proofErr w:type="spellEnd"/>
      <w:r w:rsidRPr="001F5E11">
        <w:rPr>
          <w:rFonts w:ascii="Times New Roman" w:eastAsia="Times New Roman" w:hAnsi="Times New Roman" w:cs="Times New Roman"/>
          <w:sz w:val="24"/>
          <w:szCs w:val="24"/>
          <w:lang w:eastAsia="ru-RU"/>
        </w:rPr>
        <w:t>. — Москва: РТУ МИРЭА, 2021. — 38 с. — Текст: электронный // Лань: электронно-библиотечная система. — URL: https://e.lanbook.com/book/171543 (дата обращения: 03.02.2022). — Режим доступа: для авторизованных пользователей.</w:t>
      </w:r>
    </w:p>
    <w:p w14:paraId="702F19F9" w14:textId="6199831F" w:rsidR="001F5E11" w:rsidRPr="001F5E11" w:rsidRDefault="001F5E11" w:rsidP="001F5E11">
      <w:pPr>
        <w:ind w:firstLine="708"/>
        <w:contextualSpacing/>
        <w:jc w:val="both"/>
        <w:rPr>
          <w:rFonts w:ascii="Times New Roman" w:hAnsi="Times New Roman"/>
          <w:bCs/>
          <w:i/>
          <w:sz w:val="24"/>
          <w:szCs w:val="24"/>
        </w:rPr>
      </w:pPr>
      <w:r w:rsidRPr="003D57EB">
        <w:rPr>
          <w:rFonts w:ascii="Times New Roman" w:hAnsi="Times New Roman"/>
          <w:b/>
          <w:bCs/>
          <w:sz w:val="24"/>
          <w:szCs w:val="24"/>
        </w:rPr>
        <w:t>3.2.3. Дополнительные и</w:t>
      </w:r>
      <w:proofErr w:type="spellStart"/>
      <w:r>
        <w:rPr>
          <w:rFonts w:ascii="Times New Roman" w:hAnsi="Times New Roman"/>
          <w:b/>
          <w:bCs/>
          <w:sz w:val="24"/>
          <w:szCs w:val="24"/>
          <w:lang w:val="en-US"/>
        </w:rPr>
        <w:t>здания</w:t>
      </w:r>
      <w:proofErr w:type="spellEnd"/>
      <w:r>
        <w:rPr>
          <w:rFonts w:ascii="Times New Roman" w:hAnsi="Times New Roman"/>
          <w:b/>
          <w:bCs/>
          <w:sz w:val="24"/>
          <w:szCs w:val="24"/>
          <w:lang w:val="en-US"/>
        </w:rPr>
        <w:t xml:space="preserve"> </w:t>
      </w:r>
    </w:p>
    <w:p w14:paraId="5A04594B" w14:textId="77777777" w:rsidR="001F5E11" w:rsidRPr="003D57EB" w:rsidRDefault="001F5E11" w:rsidP="001F5E11">
      <w:pPr>
        <w:numPr>
          <w:ilvl w:val="0"/>
          <w:numId w:val="31"/>
        </w:numPr>
        <w:tabs>
          <w:tab w:val="left" w:pos="993"/>
        </w:tabs>
        <w:spacing w:line="259" w:lineRule="auto"/>
        <w:ind w:left="0" w:firstLine="708"/>
        <w:contextualSpacing/>
        <w:jc w:val="both"/>
        <w:rPr>
          <w:rFonts w:ascii="Times New Roman" w:hAnsi="Times New Roman"/>
          <w:bCs/>
          <w:sz w:val="24"/>
          <w:szCs w:val="24"/>
        </w:rPr>
      </w:pPr>
      <w:proofErr w:type="spellStart"/>
      <w:r w:rsidRPr="003D57EB">
        <w:rPr>
          <w:rFonts w:ascii="Times New Roman" w:hAnsi="Times New Roman"/>
          <w:bCs/>
          <w:sz w:val="24"/>
          <w:szCs w:val="24"/>
        </w:rPr>
        <w:t>Лайкер</w:t>
      </w:r>
      <w:proofErr w:type="spellEnd"/>
      <w:r w:rsidRPr="003D57EB">
        <w:rPr>
          <w:rFonts w:ascii="Times New Roman" w:hAnsi="Times New Roman"/>
          <w:bCs/>
          <w:sz w:val="24"/>
          <w:szCs w:val="24"/>
        </w:rPr>
        <w:t xml:space="preserve"> Дж. Практика </w:t>
      </w:r>
      <w:proofErr w:type="spellStart"/>
      <w:r w:rsidRPr="003D57EB">
        <w:rPr>
          <w:rFonts w:ascii="Times New Roman" w:hAnsi="Times New Roman"/>
          <w:bCs/>
          <w:sz w:val="24"/>
          <w:szCs w:val="24"/>
        </w:rPr>
        <w:t>дао</w:t>
      </w:r>
      <w:proofErr w:type="spellEnd"/>
      <w:r w:rsidRPr="003D57EB">
        <w:rPr>
          <w:rFonts w:ascii="Times New Roman" w:hAnsi="Times New Roman"/>
          <w:bCs/>
          <w:sz w:val="24"/>
          <w:szCs w:val="24"/>
        </w:rPr>
        <w:t xml:space="preserve"> </w:t>
      </w:r>
      <w:proofErr w:type="spellStart"/>
      <w:r w:rsidRPr="003D57EB">
        <w:rPr>
          <w:rFonts w:ascii="Times New Roman" w:hAnsi="Times New Roman"/>
          <w:bCs/>
          <w:sz w:val="24"/>
          <w:szCs w:val="24"/>
        </w:rPr>
        <w:t>Toyota</w:t>
      </w:r>
      <w:proofErr w:type="spellEnd"/>
      <w:r w:rsidRPr="003D57EB">
        <w:rPr>
          <w:rFonts w:ascii="Times New Roman" w:hAnsi="Times New Roman"/>
          <w:bCs/>
          <w:sz w:val="24"/>
          <w:szCs w:val="24"/>
        </w:rPr>
        <w:t xml:space="preserve">: руководство по внедрению принципов менеджмента </w:t>
      </w:r>
      <w:proofErr w:type="spellStart"/>
      <w:r w:rsidRPr="003D57EB">
        <w:rPr>
          <w:rFonts w:ascii="Times New Roman" w:hAnsi="Times New Roman"/>
          <w:bCs/>
          <w:sz w:val="24"/>
          <w:szCs w:val="24"/>
        </w:rPr>
        <w:t>Toyota</w:t>
      </w:r>
      <w:proofErr w:type="spellEnd"/>
      <w:r w:rsidRPr="003D57EB">
        <w:rPr>
          <w:rFonts w:ascii="Times New Roman" w:hAnsi="Times New Roman"/>
          <w:bCs/>
          <w:sz w:val="24"/>
          <w:szCs w:val="24"/>
        </w:rPr>
        <w:t xml:space="preserve"> / Джеффри </w:t>
      </w:r>
      <w:proofErr w:type="spellStart"/>
      <w:r w:rsidRPr="003D57EB">
        <w:rPr>
          <w:rFonts w:ascii="Times New Roman" w:hAnsi="Times New Roman"/>
          <w:bCs/>
          <w:sz w:val="24"/>
          <w:szCs w:val="24"/>
        </w:rPr>
        <w:t>Лайкер</w:t>
      </w:r>
      <w:proofErr w:type="spellEnd"/>
      <w:r w:rsidRPr="003D57EB">
        <w:rPr>
          <w:rFonts w:ascii="Times New Roman" w:hAnsi="Times New Roman"/>
          <w:bCs/>
          <w:sz w:val="24"/>
          <w:szCs w:val="24"/>
        </w:rPr>
        <w:t xml:space="preserve">, Дэвид Майер; Пер. с англ. — Москва: Альпина </w:t>
      </w:r>
      <w:proofErr w:type="spellStart"/>
      <w:r w:rsidRPr="003D57EB">
        <w:rPr>
          <w:rFonts w:ascii="Times New Roman" w:hAnsi="Times New Roman"/>
          <w:bCs/>
          <w:sz w:val="24"/>
          <w:szCs w:val="24"/>
        </w:rPr>
        <w:t>Паблишер</w:t>
      </w:r>
      <w:proofErr w:type="spellEnd"/>
      <w:r w:rsidRPr="003D57EB">
        <w:rPr>
          <w:rFonts w:ascii="Times New Roman" w:hAnsi="Times New Roman"/>
          <w:bCs/>
          <w:sz w:val="24"/>
          <w:szCs w:val="24"/>
        </w:rPr>
        <w:t>, 2019. – 586 с. - Текст: непосредственный.</w:t>
      </w:r>
    </w:p>
    <w:p w14:paraId="73E28B8D" w14:textId="77777777" w:rsidR="001F5E11" w:rsidRPr="003D57EB" w:rsidRDefault="001F5E11" w:rsidP="001F5E11">
      <w:pPr>
        <w:numPr>
          <w:ilvl w:val="0"/>
          <w:numId w:val="31"/>
        </w:numPr>
        <w:tabs>
          <w:tab w:val="left" w:pos="993"/>
        </w:tabs>
        <w:spacing w:line="259" w:lineRule="auto"/>
        <w:ind w:left="0" w:firstLine="708"/>
        <w:contextualSpacing/>
        <w:jc w:val="both"/>
        <w:rPr>
          <w:rFonts w:ascii="Times New Roman" w:hAnsi="Times New Roman"/>
          <w:bCs/>
          <w:sz w:val="24"/>
          <w:szCs w:val="24"/>
        </w:rPr>
      </w:pPr>
      <w:r w:rsidRPr="003D57EB">
        <w:rPr>
          <w:rFonts w:ascii="Times New Roman" w:hAnsi="Times New Roman"/>
          <w:bCs/>
          <w:sz w:val="24"/>
          <w:szCs w:val="24"/>
        </w:rPr>
        <w:t>Клюев А. В. Бережливое производство [Электронный ресурс]: учебное пособие для СПО / А. В. Клюев; под ред. И. В. Ершовой. - Саратов, Екатеринбург: Профобразование, Уральский федеральный университет, 2019. - 87 c. - ЭБС «</w:t>
      </w:r>
      <w:proofErr w:type="spellStart"/>
      <w:r w:rsidRPr="003D57EB">
        <w:rPr>
          <w:rFonts w:ascii="Times New Roman" w:hAnsi="Times New Roman"/>
          <w:bCs/>
          <w:sz w:val="24"/>
          <w:szCs w:val="24"/>
        </w:rPr>
        <w:t>IPRbooks</w:t>
      </w:r>
      <w:proofErr w:type="spellEnd"/>
      <w:r w:rsidRPr="003D57EB">
        <w:rPr>
          <w:rFonts w:ascii="Times New Roman" w:hAnsi="Times New Roman"/>
          <w:bCs/>
          <w:sz w:val="24"/>
          <w:szCs w:val="24"/>
        </w:rPr>
        <w:t xml:space="preserve">» - Режим доступа: URL: </w:t>
      </w:r>
      <w:hyperlink r:id="rId38" w:history="1">
        <w:r w:rsidRPr="003D57EB">
          <w:rPr>
            <w:rFonts w:ascii="Times New Roman" w:eastAsia="Calibri" w:hAnsi="Times New Roman"/>
            <w:color w:val="0000FF"/>
            <w:sz w:val="24"/>
            <w:szCs w:val="24"/>
            <w:u w:val="single"/>
          </w:rPr>
          <w:t>https://www.iprbookshop.ru/87789.html</w:t>
        </w:r>
      </w:hyperlink>
      <w:r w:rsidRPr="003D57EB">
        <w:rPr>
          <w:rFonts w:ascii="Times New Roman" w:eastAsia="Calibri" w:hAnsi="Times New Roman"/>
          <w:sz w:val="24"/>
          <w:szCs w:val="24"/>
        </w:rPr>
        <w:t xml:space="preserve">  </w:t>
      </w:r>
      <w:r w:rsidRPr="003D57EB">
        <w:rPr>
          <w:rFonts w:ascii="Times New Roman" w:hAnsi="Times New Roman"/>
          <w:bCs/>
          <w:sz w:val="24"/>
          <w:szCs w:val="24"/>
        </w:rPr>
        <w:t>(дата обращения: 03.02.2022).</w:t>
      </w:r>
    </w:p>
    <w:p w14:paraId="5510A359" w14:textId="77777777" w:rsidR="001F5E11" w:rsidRPr="003D57EB" w:rsidRDefault="001F5E11" w:rsidP="001F5E11">
      <w:pPr>
        <w:numPr>
          <w:ilvl w:val="0"/>
          <w:numId w:val="31"/>
        </w:numPr>
        <w:tabs>
          <w:tab w:val="left" w:pos="993"/>
        </w:tabs>
        <w:spacing w:line="259" w:lineRule="auto"/>
        <w:ind w:left="0" w:firstLine="708"/>
        <w:contextualSpacing/>
        <w:jc w:val="both"/>
        <w:rPr>
          <w:rFonts w:ascii="Times New Roman" w:hAnsi="Times New Roman"/>
          <w:bCs/>
          <w:sz w:val="24"/>
          <w:szCs w:val="24"/>
        </w:rPr>
      </w:pPr>
      <w:r w:rsidRPr="003D57EB">
        <w:rPr>
          <w:rFonts w:ascii="Times New Roman" w:hAnsi="Times New Roman"/>
          <w:bCs/>
          <w:sz w:val="24"/>
          <w:szCs w:val="24"/>
        </w:rPr>
        <w:t xml:space="preserve">Бородулин А.Л., Казарин В.В., Косарева Н.С., Серебренников С.С., Харитонов С.С. Бережливое производство. Учебное пособие. – СПб.: Питер, 2022. – 224с.: - Режим доступа: URL: </w:t>
      </w:r>
      <w:hyperlink r:id="rId39" w:history="1">
        <w:r w:rsidRPr="003D57EB">
          <w:rPr>
            <w:rFonts w:ascii="Times New Roman" w:eastAsia="Calibri" w:hAnsi="Times New Roman"/>
            <w:color w:val="0000FF"/>
            <w:sz w:val="24"/>
            <w:szCs w:val="24"/>
            <w:u w:val="single"/>
          </w:rPr>
          <w:t xml:space="preserve">Книга Бережливое производство скачать бесплатно </w:t>
        </w:r>
        <w:proofErr w:type="spellStart"/>
        <w:r w:rsidRPr="003D57EB">
          <w:rPr>
            <w:rFonts w:ascii="Times New Roman" w:eastAsia="Calibri" w:hAnsi="Times New Roman"/>
            <w:color w:val="0000FF"/>
            <w:sz w:val="24"/>
            <w:szCs w:val="24"/>
            <w:u w:val="single"/>
          </w:rPr>
          <w:t>pdf</w:t>
        </w:r>
        <w:proofErr w:type="spellEnd"/>
        <w:r w:rsidRPr="003D57EB">
          <w:rPr>
            <w:rFonts w:ascii="Times New Roman" w:eastAsia="Calibri" w:hAnsi="Times New Roman"/>
            <w:color w:val="0000FF"/>
            <w:sz w:val="24"/>
            <w:szCs w:val="24"/>
            <w:u w:val="single"/>
          </w:rPr>
          <w:t xml:space="preserve"> без регистрации, автор С. С. Харитонов – </w:t>
        </w:r>
        <w:proofErr w:type="spellStart"/>
        <w:r w:rsidRPr="003D57EB">
          <w:rPr>
            <w:rFonts w:ascii="Times New Roman" w:eastAsia="Calibri" w:hAnsi="Times New Roman"/>
            <w:color w:val="0000FF"/>
            <w:sz w:val="24"/>
            <w:szCs w:val="24"/>
            <w:u w:val="single"/>
          </w:rPr>
          <w:t>Fictionbook</w:t>
        </w:r>
        <w:proofErr w:type="spellEnd"/>
      </w:hyperlink>
    </w:p>
    <w:p w14:paraId="7A57625F" w14:textId="77777777" w:rsidR="001F5E11" w:rsidRPr="003D57EB" w:rsidRDefault="001F5E11" w:rsidP="001F5E11">
      <w:pPr>
        <w:numPr>
          <w:ilvl w:val="0"/>
          <w:numId w:val="31"/>
        </w:numPr>
        <w:tabs>
          <w:tab w:val="left" w:pos="993"/>
        </w:tabs>
        <w:spacing w:line="259" w:lineRule="auto"/>
        <w:ind w:left="0" w:firstLine="708"/>
        <w:contextualSpacing/>
        <w:jc w:val="both"/>
        <w:rPr>
          <w:rFonts w:ascii="Times New Roman" w:hAnsi="Times New Roman"/>
          <w:bCs/>
          <w:sz w:val="24"/>
          <w:szCs w:val="24"/>
        </w:rPr>
      </w:pPr>
      <w:r w:rsidRPr="003D57EB">
        <w:rPr>
          <w:rFonts w:ascii="Times New Roman" w:hAnsi="Times New Roman"/>
          <w:bCs/>
          <w:sz w:val="24"/>
          <w:szCs w:val="24"/>
        </w:rPr>
        <w:t xml:space="preserve">Фролов В.П. Внедрение технологий бережливого производства в управление производством и организацию рабочих мест: монография. – 2-е изд. – Москва: Издательско-торговая корпорация «Дашков и К», 2022. - 77с. - Текст: непосредственный </w:t>
      </w:r>
    </w:p>
    <w:p w14:paraId="00C033AC" w14:textId="77777777" w:rsidR="00941493" w:rsidRPr="001B085A" w:rsidRDefault="00941493" w:rsidP="005B1BDF">
      <w:pPr>
        <w:pStyle w:val="1f"/>
        <w:tabs>
          <w:tab w:val="left" w:pos="2730"/>
        </w:tabs>
        <w:jc w:val="left"/>
        <w:rPr>
          <w:rFonts w:ascii="Times New Roman" w:hAnsi="Times New Roman"/>
          <w:lang w:val="ru-RU"/>
        </w:rPr>
        <w:sectPr w:rsidR="00941493" w:rsidRPr="001B085A" w:rsidSect="00580FD1">
          <w:pgSz w:w="11906" w:h="16838"/>
          <w:pgMar w:top="1134" w:right="849" w:bottom="1134" w:left="567" w:header="709" w:footer="709" w:gutter="0"/>
          <w:cols w:space="708"/>
          <w:docGrid w:linePitch="360"/>
        </w:sectPr>
      </w:pPr>
    </w:p>
    <w:p w14:paraId="688AF6EB" w14:textId="77777777" w:rsidR="00941493" w:rsidRDefault="00941493" w:rsidP="005B1BDF">
      <w:pPr>
        <w:pStyle w:val="1f"/>
        <w:tabs>
          <w:tab w:val="left" w:pos="2730"/>
        </w:tabs>
        <w:ind w:firstLine="709"/>
        <w:jc w:val="left"/>
        <w:rPr>
          <w:rFonts w:ascii="Times New Roman" w:hAnsi="Times New Roman"/>
          <w:lang w:val="ru-RU"/>
        </w:rPr>
      </w:pPr>
      <w:r w:rsidRPr="00E11160">
        <w:rPr>
          <w:rFonts w:ascii="Times New Roman" w:hAnsi="Times New Roman"/>
        </w:rPr>
        <w:lastRenderedPageBreak/>
        <w:t xml:space="preserve">4. Контроль и оценка результатов освоения </w:t>
      </w:r>
      <w:r>
        <w:rPr>
          <w:rFonts w:ascii="Times New Roman" w:hAnsi="Times New Roman"/>
          <w:lang w:val="ru-RU"/>
        </w:rPr>
        <w:t>ДИСЦИПЛИНЫ</w:t>
      </w:r>
    </w:p>
    <w:p w14:paraId="362F805F" w14:textId="77777777" w:rsidR="00941493" w:rsidRDefault="00941493" w:rsidP="005B1BDF">
      <w:pPr>
        <w:pStyle w:val="1f"/>
        <w:tabs>
          <w:tab w:val="left" w:pos="2730"/>
        </w:tabs>
        <w:ind w:firstLine="709"/>
        <w:jc w:val="left"/>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6"/>
        <w:gridCol w:w="3709"/>
        <w:gridCol w:w="2103"/>
      </w:tblGrid>
      <w:tr w:rsidR="00941493" w:rsidRPr="00AE39B5" w14:paraId="5401F011" w14:textId="77777777" w:rsidTr="005B1BDF">
        <w:tc>
          <w:tcPr>
            <w:tcW w:w="1982" w:type="pct"/>
          </w:tcPr>
          <w:p w14:paraId="12D1344E" w14:textId="77777777" w:rsidR="00941493" w:rsidRPr="00AE39B5" w:rsidRDefault="00941493" w:rsidP="005B1BDF">
            <w:pPr>
              <w:tabs>
                <w:tab w:val="left" w:pos="2730"/>
              </w:tabs>
              <w:jc w:val="center"/>
              <w:rPr>
                <w:rFonts w:ascii="Times New Roman" w:hAnsi="Times New Roman"/>
                <w:sz w:val="24"/>
                <w:szCs w:val="24"/>
              </w:rPr>
            </w:pPr>
            <w:r w:rsidRPr="00AE39B5">
              <w:rPr>
                <w:rFonts w:ascii="Times New Roman" w:hAnsi="Times New Roman"/>
                <w:b/>
                <w:bCs/>
                <w:sz w:val="24"/>
                <w:szCs w:val="24"/>
              </w:rPr>
              <w:t>Результаты обучения</w:t>
            </w:r>
          </w:p>
        </w:tc>
        <w:tc>
          <w:tcPr>
            <w:tcW w:w="1926" w:type="pct"/>
          </w:tcPr>
          <w:p w14:paraId="7ED05BD0" w14:textId="77777777" w:rsidR="00941493" w:rsidRPr="00AE39B5" w:rsidRDefault="00941493" w:rsidP="005B1BDF">
            <w:pPr>
              <w:tabs>
                <w:tab w:val="left" w:pos="2730"/>
              </w:tabs>
              <w:jc w:val="center"/>
              <w:rPr>
                <w:rFonts w:ascii="Times New Roman" w:hAnsi="Times New Roman"/>
                <w:b/>
                <w:bCs/>
                <w:sz w:val="24"/>
                <w:szCs w:val="24"/>
              </w:rPr>
            </w:pPr>
            <w:r w:rsidRPr="00AE39B5">
              <w:rPr>
                <w:rFonts w:ascii="Times New Roman" w:hAnsi="Times New Roman"/>
                <w:b/>
                <w:bCs/>
                <w:sz w:val="24"/>
                <w:szCs w:val="24"/>
              </w:rPr>
              <w:t>Критерии оценки</w:t>
            </w:r>
          </w:p>
        </w:tc>
        <w:tc>
          <w:tcPr>
            <w:tcW w:w="1092" w:type="pct"/>
          </w:tcPr>
          <w:p w14:paraId="1A5F45B5" w14:textId="77777777" w:rsidR="00941493" w:rsidRPr="00AE39B5" w:rsidRDefault="00941493" w:rsidP="005B1BDF">
            <w:pPr>
              <w:tabs>
                <w:tab w:val="left" w:pos="2730"/>
              </w:tabs>
              <w:jc w:val="center"/>
              <w:rPr>
                <w:rFonts w:ascii="Times New Roman" w:hAnsi="Times New Roman"/>
                <w:b/>
                <w:bCs/>
                <w:sz w:val="24"/>
                <w:szCs w:val="24"/>
              </w:rPr>
            </w:pPr>
            <w:r w:rsidRPr="00AE39B5">
              <w:rPr>
                <w:rFonts w:ascii="Times New Roman" w:hAnsi="Times New Roman"/>
                <w:b/>
                <w:bCs/>
                <w:sz w:val="24"/>
                <w:szCs w:val="24"/>
              </w:rPr>
              <w:t>Методы оценки</w:t>
            </w:r>
          </w:p>
        </w:tc>
      </w:tr>
      <w:tr w:rsidR="00941493" w:rsidRPr="00AE39B5" w14:paraId="2F4AA8ED" w14:textId="77777777" w:rsidTr="005B1BDF">
        <w:tc>
          <w:tcPr>
            <w:tcW w:w="5000" w:type="pct"/>
            <w:gridSpan w:val="3"/>
          </w:tcPr>
          <w:p w14:paraId="6963A8AB" w14:textId="77777777" w:rsidR="00941493" w:rsidRPr="00AE39B5" w:rsidRDefault="00941493" w:rsidP="005B1BDF">
            <w:pPr>
              <w:tabs>
                <w:tab w:val="left" w:pos="2730"/>
              </w:tabs>
              <w:rPr>
                <w:rFonts w:ascii="Times New Roman" w:hAnsi="Times New Roman"/>
                <w:bCs/>
                <w:iCs/>
                <w:sz w:val="24"/>
                <w:szCs w:val="24"/>
              </w:rPr>
            </w:pPr>
            <w:r w:rsidRPr="00AE39B5">
              <w:rPr>
                <w:rFonts w:ascii="Times New Roman" w:hAnsi="Times New Roman"/>
                <w:bCs/>
                <w:iCs/>
                <w:sz w:val="24"/>
                <w:szCs w:val="24"/>
              </w:rPr>
              <w:t>Перечень знаний, осваиваемых в рамках дисциплины</w:t>
            </w:r>
          </w:p>
        </w:tc>
      </w:tr>
      <w:tr w:rsidR="00941493" w:rsidRPr="00AE39B5" w14:paraId="37320EEE" w14:textId="77777777" w:rsidTr="005B1BDF">
        <w:tc>
          <w:tcPr>
            <w:tcW w:w="1982" w:type="pct"/>
          </w:tcPr>
          <w:p w14:paraId="30F66925" w14:textId="4B71DC3C" w:rsidR="001F5E11" w:rsidRPr="001F5E11" w:rsidRDefault="001F5E11" w:rsidP="001F5E11">
            <w:pPr>
              <w:tabs>
                <w:tab w:val="left" w:pos="2730"/>
              </w:tabs>
              <w:rPr>
                <w:rFonts w:ascii="Times New Roman" w:hAnsi="Times New Roman"/>
                <w:bCs/>
                <w:sz w:val="24"/>
                <w:szCs w:val="24"/>
              </w:rPr>
            </w:pPr>
            <w:r>
              <w:rPr>
                <w:rFonts w:ascii="Times New Roman" w:hAnsi="Times New Roman"/>
                <w:bCs/>
                <w:sz w:val="24"/>
                <w:szCs w:val="24"/>
              </w:rPr>
              <w:t xml:space="preserve">- </w:t>
            </w:r>
            <w:r w:rsidRPr="001F5E11">
              <w:rPr>
                <w:rFonts w:ascii="Times New Roman" w:hAnsi="Times New Roman"/>
                <w:bCs/>
                <w:sz w:val="24"/>
                <w:szCs w:val="24"/>
              </w:rPr>
              <w:t>историю, принципы и концепцию бережливого производства;</w:t>
            </w:r>
          </w:p>
          <w:p w14:paraId="782C6EB4" w14:textId="4820A5E0" w:rsidR="001F5E11" w:rsidRPr="001F5E11" w:rsidRDefault="001F5E11" w:rsidP="001F5E11">
            <w:pPr>
              <w:tabs>
                <w:tab w:val="left" w:pos="2730"/>
              </w:tabs>
              <w:rPr>
                <w:rFonts w:ascii="Times New Roman" w:hAnsi="Times New Roman"/>
                <w:bCs/>
                <w:sz w:val="24"/>
                <w:szCs w:val="24"/>
              </w:rPr>
            </w:pPr>
            <w:r>
              <w:rPr>
                <w:rFonts w:ascii="Times New Roman" w:hAnsi="Times New Roman"/>
                <w:bCs/>
                <w:sz w:val="24"/>
                <w:szCs w:val="24"/>
              </w:rPr>
              <w:t xml:space="preserve">- </w:t>
            </w:r>
            <w:r w:rsidRPr="001F5E11">
              <w:rPr>
                <w:rFonts w:ascii="Times New Roman" w:hAnsi="Times New Roman"/>
                <w:bCs/>
                <w:sz w:val="24"/>
                <w:szCs w:val="24"/>
              </w:rPr>
              <w:t>основы картирования потока создания ценностей;</w:t>
            </w:r>
          </w:p>
          <w:p w14:paraId="5B9FED6B" w14:textId="45652C31" w:rsidR="001F5E11" w:rsidRPr="001F5E11" w:rsidRDefault="001F5E11" w:rsidP="001F5E11">
            <w:pPr>
              <w:tabs>
                <w:tab w:val="left" w:pos="2730"/>
              </w:tabs>
              <w:rPr>
                <w:rFonts w:ascii="Times New Roman" w:hAnsi="Times New Roman"/>
                <w:bCs/>
                <w:sz w:val="24"/>
                <w:szCs w:val="24"/>
              </w:rPr>
            </w:pPr>
            <w:r>
              <w:rPr>
                <w:rFonts w:ascii="Times New Roman" w:hAnsi="Times New Roman"/>
                <w:bCs/>
                <w:sz w:val="24"/>
                <w:szCs w:val="24"/>
              </w:rPr>
              <w:t xml:space="preserve">- </w:t>
            </w:r>
            <w:r w:rsidRPr="001F5E11">
              <w:rPr>
                <w:rFonts w:ascii="Times New Roman" w:hAnsi="Times New Roman"/>
                <w:bCs/>
                <w:sz w:val="24"/>
                <w:szCs w:val="24"/>
              </w:rPr>
              <w:t>методы выявления, анализа и решения проблем производства;</w:t>
            </w:r>
          </w:p>
          <w:p w14:paraId="21640FCB" w14:textId="77777777" w:rsidR="001F5E11" w:rsidRPr="001F5E11" w:rsidRDefault="001F5E11" w:rsidP="001F5E11">
            <w:pPr>
              <w:tabs>
                <w:tab w:val="left" w:pos="2730"/>
              </w:tabs>
              <w:rPr>
                <w:rFonts w:ascii="Times New Roman" w:hAnsi="Times New Roman"/>
                <w:bCs/>
                <w:sz w:val="24"/>
                <w:szCs w:val="24"/>
              </w:rPr>
            </w:pPr>
            <w:r w:rsidRPr="001F5E11">
              <w:rPr>
                <w:rFonts w:ascii="Times New Roman" w:hAnsi="Times New Roman"/>
                <w:bCs/>
                <w:sz w:val="24"/>
                <w:szCs w:val="24"/>
              </w:rPr>
              <w:t>инструменты бережливого производства;</w:t>
            </w:r>
          </w:p>
          <w:p w14:paraId="16BEA422" w14:textId="01941CDB" w:rsidR="001F5E11" w:rsidRPr="001F5E11" w:rsidRDefault="001F5E11" w:rsidP="001F5E11">
            <w:pPr>
              <w:tabs>
                <w:tab w:val="left" w:pos="2730"/>
              </w:tabs>
              <w:rPr>
                <w:rFonts w:ascii="Times New Roman" w:hAnsi="Times New Roman"/>
                <w:bCs/>
                <w:sz w:val="24"/>
                <w:szCs w:val="24"/>
              </w:rPr>
            </w:pPr>
            <w:r>
              <w:rPr>
                <w:rFonts w:ascii="Times New Roman" w:hAnsi="Times New Roman"/>
                <w:bCs/>
                <w:sz w:val="24"/>
                <w:szCs w:val="24"/>
              </w:rPr>
              <w:t xml:space="preserve">- </w:t>
            </w:r>
            <w:r w:rsidRPr="001F5E11">
              <w:rPr>
                <w:rFonts w:ascii="Times New Roman" w:hAnsi="Times New Roman"/>
                <w:bCs/>
                <w:sz w:val="24"/>
                <w:szCs w:val="24"/>
              </w:rPr>
              <w:t>принципы организации взаимодействия в цепочке процесса;</w:t>
            </w:r>
          </w:p>
          <w:p w14:paraId="2AAB6779" w14:textId="756DC209" w:rsidR="001F5E11" w:rsidRPr="001F5E11" w:rsidRDefault="001F5E11" w:rsidP="001F5E11">
            <w:pPr>
              <w:tabs>
                <w:tab w:val="left" w:pos="2730"/>
              </w:tabs>
              <w:rPr>
                <w:rFonts w:ascii="Times New Roman" w:hAnsi="Times New Roman"/>
                <w:bCs/>
                <w:sz w:val="24"/>
                <w:szCs w:val="24"/>
              </w:rPr>
            </w:pPr>
            <w:r>
              <w:rPr>
                <w:rFonts w:ascii="Times New Roman" w:hAnsi="Times New Roman"/>
                <w:bCs/>
                <w:sz w:val="24"/>
                <w:szCs w:val="24"/>
              </w:rPr>
              <w:t xml:space="preserve">- </w:t>
            </w:r>
            <w:r w:rsidRPr="001F5E11">
              <w:rPr>
                <w:rFonts w:ascii="Times New Roman" w:hAnsi="Times New Roman"/>
                <w:bCs/>
                <w:sz w:val="24"/>
                <w:szCs w:val="24"/>
              </w:rPr>
              <w:t xml:space="preserve">виды потерь и методы их устранения; </w:t>
            </w:r>
          </w:p>
          <w:p w14:paraId="0CAD4C80" w14:textId="49DDE63E" w:rsidR="001F5E11" w:rsidRPr="001F5E11" w:rsidRDefault="001F5E11" w:rsidP="001F5E11">
            <w:pPr>
              <w:tabs>
                <w:tab w:val="left" w:pos="2730"/>
              </w:tabs>
              <w:rPr>
                <w:rFonts w:ascii="Times New Roman" w:hAnsi="Times New Roman"/>
                <w:bCs/>
                <w:sz w:val="24"/>
                <w:szCs w:val="24"/>
              </w:rPr>
            </w:pPr>
            <w:r>
              <w:rPr>
                <w:rFonts w:ascii="Times New Roman" w:hAnsi="Times New Roman"/>
                <w:bCs/>
                <w:sz w:val="24"/>
                <w:szCs w:val="24"/>
              </w:rPr>
              <w:t xml:space="preserve">- </w:t>
            </w:r>
            <w:r w:rsidRPr="001F5E11">
              <w:rPr>
                <w:rFonts w:ascii="Times New Roman" w:hAnsi="Times New Roman"/>
                <w:bCs/>
                <w:sz w:val="24"/>
                <w:szCs w:val="24"/>
              </w:rPr>
              <w:t>современные технологии повышения эффективности</w:t>
            </w:r>
          </w:p>
          <w:p w14:paraId="6F5C7F2C" w14:textId="77777777" w:rsidR="001F5E11" w:rsidRPr="001F5E11" w:rsidRDefault="001F5E11" w:rsidP="001F5E11">
            <w:pPr>
              <w:tabs>
                <w:tab w:val="left" w:pos="2730"/>
              </w:tabs>
              <w:rPr>
                <w:rFonts w:ascii="Times New Roman" w:hAnsi="Times New Roman"/>
                <w:bCs/>
                <w:sz w:val="24"/>
                <w:szCs w:val="24"/>
              </w:rPr>
            </w:pPr>
            <w:r w:rsidRPr="001F5E11">
              <w:rPr>
                <w:rFonts w:ascii="Times New Roman" w:hAnsi="Times New Roman"/>
                <w:bCs/>
                <w:sz w:val="24"/>
                <w:szCs w:val="24"/>
              </w:rPr>
              <w:t>технологии внедрения улучшений;</w:t>
            </w:r>
          </w:p>
          <w:p w14:paraId="4A87AF6C" w14:textId="63204A79" w:rsidR="001F5E11" w:rsidRPr="001F5E11" w:rsidRDefault="001F5E11" w:rsidP="001F5E11">
            <w:pPr>
              <w:tabs>
                <w:tab w:val="left" w:pos="2730"/>
              </w:tabs>
              <w:rPr>
                <w:rFonts w:ascii="Times New Roman" w:hAnsi="Times New Roman"/>
                <w:bCs/>
                <w:sz w:val="24"/>
                <w:szCs w:val="24"/>
              </w:rPr>
            </w:pPr>
            <w:r>
              <w:rPr>
                <w:rFonts w:ascii="Times New Roman" w:hAnsi="Times New Roman"/>
                <w:bCs/>
                <w:sz w:val="24"/>
                <w:szCs w:val="24"/>
              </w:rPr>
              <w:t xml:space="preserve">- </w:t>
            </w:r>
            <w:r w:rsidRPr="001F5E11">
              <w:rPr>
                <w:rFonts w:ascii="Times New Roman" w:hAnsi="Times New Roman"/>
                <w:bCs/>
                <w:sz w:val="24"/>
                <w:szCs w:val="24"/>
              </w:rPr>
              <w:t>технологии вовлечения персонала в процесс непрерывных улучшений;</w:t>
            </w:r>
          </w:p>
          <w:p w14:paraId="5B53AAC9" w14:textId="68608089" w:rsidR="00941493" w:rsidRPr="001F5E11" w:rsidRDefault="001F5E11" w:rsidP="001F5E11">
            <w:pPr>
              <w:tabs>
                <w:tab w:val="left" w:pos="2730"/>
              </w:tabs>
              <w:rPr>
                <w:rFonts w:ascii="Times New Roman" w:hAnsi="Times New Roman"/>
                <w:bCs/>
                <w:sz w:val="24"/>
                <w:szCs w:val="24"/>
              </w:rPr>
            </w:pPr>
            <w:r>
              <w:rPr>
                <w:rFonts w:ascii="Times New Roman" w:hAnsi="Times New Roman"/>
                <w:bCs/>
                <w:sz w:val="24"/>
                <w:szCs w:val="24"/>
              </w:rPr>
              <w:t xml:space="preserve">- </w:t>
            </w:r>
            <w:proofErr w:type="spellStart"/>
            <w:r w:rsidRPr="001F5E11">
              <w:rPr>
                <w:rFonts w:ascii="Times New Roman" w:hAnsi="Times New Roman"/>
                <w:bCs/>
                <w:sz w:val="24"/>
                <w:szCs w:val="24"/>
                <w:lang w:val="en-US"/>
              </w:rPr>
              <w:t>систему</w:t>
            </w:r>
            <w:proofErr w:type="spellEnd"/>
            <w:r w:rsidRPr="001F5E11">
              <w:rPr>
                <w:rFonts w:ascii="Times New Roman" w:hAnsi="Times New Roman"/>
                <w:bCs/>
                <w:sz w:val="24"/>
                <w:szCs w:val="24"/>
                <w:lang w:val="en-US"/>
              </w:rPr>
              <w:t xml:space="preserve"> </w:t>
            </w:r>
            <w:proofErr w:type="spellStart"/>
            <w:r w:rsidRPr="001F5E11">
              <w:rPr>
                <w:rFonts w:ascii="Times New Roman" w:hAnsi="Times New Roman"/>
                <w:bCs/>
                <w:sz w:val="24"/>
                <w:szCs w:val="24"/>
                <w:lang w:val="en-US"/>
              </w:rPr>
              <w:t>подачи</w:t>
            </w:r>
            <w:proofErr w:type="spellEnd"/>
            <w:r w:rsidRPr="001F5E11">
              <w:rPr>
                <w:rFonts w:ascii="Times New Roman" w:hAnsi="Times New Roman"/>
                <w:bCs/>
                <w:sz w:val="24"/>
                <w:szCs w:val="24"/>
                <w:lang w:val="en-US"/>
              </w:rPr>
              <w:t xml:space="preserve"> </w:t>
            </w:r>
            <w:proofErr w:type="spellStart"/>
            <w:r w:rsidRPr="001F5E11">
              <w:rPr>
                <w:rFonts w:ascii="Times New Roman" w:hAnsi="Times New Roman"/>
                <w:bCs/>
                <w:sz w:val="24"/>
                <w:szCs w:val="24"/>
                <w:lang w:val="en-US"/>
              </w:rPr>
              <w:t>предложений</w:t>
            </w:r>
            <w:proofErr w:type="spellEnd"/>
            <w:r>
              <w:rPr>
                <w:rFonts w:ascii="Times New Roman" w:hAnsi="Times New Roman"/>
                <w:bCs/>
                <w:sz w:val="24"/>
                <w:szCs w:val="24"/>
              </w:rPr>
              <w:t>.</w:t>
            </w:r>
          </w:p>
        </w:tc>
        <w:tc>
          <w:tcPr>
            <w:tcW w:w="1926" w:type="pct"/>
          </w:tcPr>
          <w:p w14:paraId="549BF44E" w14:textId="7400603E" w:rsidR="00121A98" w:rsidRPr="00121A98" w:rsidRDefault="00121A98" w:rsidP="00121A98">
            <w:pPr>
              <w:tabs>
                <w:tab w:val="left" w:pos="2730"/>
              </w:tabs>
              <w:rPr>
                <w:rFonts w:ascii="Times New Roman" w:hAnsi="Times New Roman"/>
                <w:bCs/>
                <w:sz w:val="24"/>
                <w:szCs w:val="24"/>
              </w:rPr>
            </w:pPr>
            <w:r>
              <w:rPr>
                <w:rFonts w:ascii="Times New Roman" w:hAnsi="Times New Roman"/>
                <w:bCs/>
                <w:sz w:val="24"/>
                <w:szCs w:val="24"/>
              </w:rPr>
              <w:t xml:space="preserve">- </w:t>
            </w:r>
            <w:r w:rsidRPr="00121A98">
              <w:rPr>
                <w:rFonts w:ascii="Times New Roman" w:hAnsi="Times New Roman"/>
                <w:bCs/>
                <w:sz w:val="24"/>
                <w:szCs w:val="24"/>
              </w:rPr>
              <w:t>демонстрирует системные знания об истории становления и развития бережливого производства;</w:t>
            </w:r>
          </w:p>
          <w:p w14:paraId="7DF83644" w14:textId="0FE94E5B" w:rsidR="00121A98" w:rsidRPr="00121A98" w:rsidRDefault="00121A98" w:rsidP="00121A98">
            <w:pPr>
              <w:tabs>
                <w:tab w:val="left" w:pos="2730"/>
              </w:tabs>
              <w:rPr>
                <w:rFonts w:ascii="Times New Roman" w:hAnsi="Times New Roman"/>
                <w:bCs/>
                <w:sz w:val="24"/>
                <w:szCs w:val="24"/>
              </w:rPr>
            </w:pPr>
            <w:r>
              <w:rPr>
                <w:rFonts w:ascii="Times New Roman" w:hAnsi="Times New Roman"/>
                <w:bCs/>
                <w:sz w:val="24"/>
                <w:szCs w:val="24"/>
              </w:rPr>
              <w:t xml:space="preserve">- </w:t>
            </w:r>
            <w:r w:rsidRPr="00121A98">
              <w:rPr>
                <w:rFonts w:ascii="Times New Roman" w:hAnsi="Times New Roman"/>
                <w:bCs/>
                <w:sz w:val="24"/>
                <w:szCs w:val="24"/>
              </w:rPr>
              <w:t xml:space="preserve">формулирует основные понятия бережливого производства; </w:t>
            </w:r>
          </w:p>
          <w:p w14:paraId="3646B80E" w14:textId="31C11865" w:rsidR="00121A98" w:rsidRPr="00121A98" w:rsidRDefault="00121A98" w:rsidP="00121A98">
            <w:pPr>
              <w:tabs>
                <w:tab w:val="left" w:pos="2730"/>
              </w:tabs>
              <w:rPr>
                <w:rFonts w:ascii="Times New Roman" w:hAnsi="Times New Roman"/>
                <w:bCs/>
                <w:sz w:val="24"/>
                <w:szCs w:val="24"/>
              </w:rPr>
            </w:pPr>
            <w:r>
              <w:rPr>
                <w:rFonts w:ascii="Times New Roman" w:hAnsi="Times New Roman"/>
                <w:bCs/>
                <w:sz w:val="24"/>
                <w:szCs w:val="24"/>
              </w:rPr>
              <w:t xml:space="preserve">- </w:t>
            </w:r>
            <w:r w:rsidRPr="00121A98">
              <w:rPr>
                <w:rFonts w:ascii="Times New Roman" w:hAnsi="Times New Roman"/>
                <w:bCs/>
                <w:sz w:val="24"/>
                <w:szCs w:val="24"/>
              </w:rPr>
              <w:t>поясняет содержание принципов бережливого производства в соответствии с направленностью профессиональной деятельности</w:t>
            </w:r>
            <w:r>
              <w:rPr>
                <w:rFonts w:ascii="Times New Roman" w:hAnsi="Times New Roman"/>
                <w:bCs/>
                <w:sz w:val="24"/>
                <w:szCs w:val="24"/>
              </w:rPr>
              <w:t xml:space="preserve">; </w:t>
            </w:r>
          </w:p>
          <w:p w14:paraId="520FB38C" w14:textId="6B9A7472" w:rsidR="00121A98" w:rsidRPr="00121A98" w:rsidRDefault="00121A98" w:rsidP="00121A98">
            <w:pPr>
              <w:tabs>
                <w:tab w:val="left" w:pos="2730"/>
              </w:tabs>
              <w:rPr>
                <w:rFonts w:ascii="Times New Roman" w:hAnsi="Times New Roman"/>
                <w:bCs/>
                <w:sz w:val="24"/>
                <w:szCs w:val="24"/>
              </w:rPr>
            </w:pPr>
            <w:r>
              <w:rPr>
                <w:rFonts w:ascii="Times New Roman" w:hAnsi="Times New Roman"/>
                <w:bCs/>
                <w:sz w:val="24"/>
                <w:szCs w:val="24"/>
              </w:rPr>
              <w:t xml:space="preserve">- </w:t>
            </w:r>
            <w:r w:rsidRPr="00121A98">
              <w:rPr>
                <w:rFonts w:ascii="Times New Roman" w:hAnsi="Times New Roman"/>
                <w:bCs/>
                <w:sz w:val="24"/>
                <w:szCs w:val="24"/>
              </w:rPr>
              <w:t>описывает основные подходы к картированию потока создания ценности</w:t>
            </w:r>
            <w:r>
              <w:rPr>
                <w:rFonts w:ascii="Times New Roman" w:hAnsi="Times New Roman"/>
                <w:bCs/>
                <w:sz w:val="24"/>
                <w:szCs w:val="24"/>
              </w:rPr>
              <w:t>;</w:t>
            </w:r>
          </w:p>
          <w:p w14:paraId="3F67E01F" w14:textId="4E3F3C5C" w:rsidR="00121A98" w:rsidRPr="00121A98" w:rsidRDefault="00121A98" w:rsidP="00121A98">
            <w:pPr>
              <w:tabs>
                <w:tab w:val="left" w:pos="2730"/>
              </w:tabs>
              <w:rPr>
                <w:rFonts w:ascii="Times New Roman" w:hAnsi="Times New Roman"/>
                <w:bCs/>
                <w:sz w:val="24"/>
                <w:szCs w:val="24"/>
              </w:rPr>
            </w:pPr>
            <w:r>
              <w:rPr>
                <w:rFonts w:ascii="Times New Roman" w:hAnsi="Times New Roman"/>
                <w:bCs/>
                <w:sz w:val="24"/>
                <w:szCs w:val="24"/>
              </w:rPr>
              <w:t xml:space="preserve">- </w:t>
            </w:r>
            <w:r w:rsidRPr="00121A98">
              <w:rPr>
                <w:rFonts w:ascii="Times New Roman" w:hAnsi="Times New Roman"/>
                <w:bCs/>
                <w:sz w:val="24"/>
                <w:szCs w:val="24"/>
              </w:rPr>
              <w:t>владеет основными понятиями для картирования процесса</w:t>
            </w:r>
            <w:r>
              <w:rPr>
                <w:rFonts w:ascii="Times New Roman" w:hAnsi="Times New Roman"/>
                <w:bCs/>
                <w:sz w:val="24"/>
                <w:szCs w:val="24"/>
              </w:rPr>
              <w:t xml:space="preserve">; </w:t>
            </w:r>
          </w:p>
          <w:p w14:paraId="0F0DCC13" w14:textId="77591EEB" w:rsidR="00121A98" w:rsidRPr="00121A98" w:rsidRDefault="00121A98" w:rsidP="00121A98">
            <w:pPr>
              <w:tabs>
                <w:tab w:val="left" w:pos="2730"/>
              </w:tabs>
              <w:rPr>
                <w:rFonts w:ascii="Times New Roman" w:hAnsi="Times New Roman"/>
                <w:bCs/>
                <w:sz w:val="24"/>
                <w:szCs w:val="24"/>
              </w:rPr>
            </w:pPr>
            <w:r>
              <w:rPr>
                <w:rFonts w:ascii="Times New Roman" w:hAnsi="Times New Roman"/>
                <w:bCs/>
                <w:sz w:val="24"/>
                <w:szCs w:val="24"/>
              </w:rPr>
              <w:t xml:space="preserve">- </w:t>
            </w:r>
            <w:r w:rsidRPr="00121A98">
              <w:rPr>
                <w:rFonts w:ascii="Times New Roman" w:hAnsi="Times New Roman"/>
                <w:bCs/>
                <w:sz w:val="24"/>
                <w:szCs w:val="24"/>
              </w:rPr>
              <w:t>демонстрирует системные знания о действиях, добавляющие ценности и потери</w:t>
            </w:r>
          </w:p>
          <w:p w14:paraId="1F5A9AF8" w14:textId="7E0D4C38" w:rsidR="00121A98" w:rsidRPr="00121A98" w:rsidRDefault="00121A98" w:rsidP="00121A98">
            <w:pPr>
              <w:tabs>
                <w:tab w:val="left" w:pos="2730"/>
              </w:tabs>
              <w:rPr>
                <w:rFonts w:ascii="Times New Roman" w:hAnsi="Times New Roman"/>
                <w:bCs/>
                <w:sz w:val="24"/>
                <w:szCs w:val="24"/>
              </w:rPr>
            </w:pPr>
            <w:r w:rsidRPr="00121A98">
              <w:rPr>
                <w:rFonts w:ascii="Times New Roman" w:hAnsi="Times New Roman"/>
                <w:bCs/>
                <w:sz w:val="24"/>
                <w:szCs w:val="24"/>
              </w:rPr>
              <w:t>владеет основными методами выявления и анализа проблем</w:t>
            </w:r>
            <w:r>
              <w:rPr>
                <w:rFonts w:ascii="Times New Roman" w:hAnsi="Times New Roman"/>
                <w:bCs/>
                <w:sz w:val="24"/>
                <w:szCs w:val="24"/>
              </w:rPr>
              <w:t xml:space="preserve">; </w:t>
            </w:r>
          </w:p>
          <w:p w14:paraId="71F7DA0F" w14:textId="28B4D93C" w:rsidR="00121A98" w:rsidRPr="00121A98" w:rsidRDefault="00121A98" w:rsidP="00121A98">
            <w:pPr>
              <w:tabs>
                <w:tab w:val="left" w:pos="2730"/>
              </w:tabs>
              <w:rPr>
                <w:rFonts w:ascii="Times New Roman" w:hAnsi="Times New Roman"/>
                <w:bCs/>
                <w:sz w:val="24"/>
                <w:szCs w:val="24"/>
              </w:rPr>
            </w:pPr>
            <w:r>
              <w:rPr>
                <w:rFonts w:ascii="Times New Roman" w:hAnsi="Times New Roman"/>
                <w:bCs/>
                <w:sz w:val="24"/>
                <w:szCs w:val="24"/>
              </w:rPr>
              <w:t xml:space="preserve">- </w:t>
            </w:r>
            <w:r w:rsidRPr="00121A98">
              <w:rPr>
                <w:rFonts w:ascii="Times New Roman" w:hAnsi="Times New Roman"/>
                <w:bCs/>
                <w:sz w:val="24"/>
                <w:szCs w:val="24"/>
              </w:rPr>
              <w:t>формулирует перечень необходимых шагов/действий для решения проблем</w:t>
            </w:r>
            <w:r>
              <w:rPr>
                <w:rFonts w:ascii="Times New Roman" w:hAnsi="Times New Roman"/>
                <w:bCs/>
                <w:sz w:val="24"/>
                <w:szCs w:val="24"/>
              </w:rPr>
              <w:t xml:space="preserve">; </w:t>
            </w:r>
          </w:p>
          <w:p w14:paraId="4C75539B" w14:textId="1CA5CF2C" w:rsidR="00121A98" w:rsidRPr="00121A98" w:rsidRDefault="00121A98" w:rsidP="00121A98">
            <w:pPr>
              <w:tabs>
                <w:tab w:val="left" w:pos="2730"/>
              </w:tabs>
              <w:rPr>
                <w:rFonts w:ascii="Times New Roman" w:hAnsi="Times New Roman"/>
                <w:bCs/>
                <w:sz w:val="24"/>
                <w:szCs w:val="24"/>
              </w:rPr>
            </w:pPr>
            <w:r>
              <w:rPr>
                <w:rFonts w:ascii="Times New Roman" w:hAnsi="Times New Roman"/>
                <w:bCs/>
                <w:sz w:val="24"/>
                <w:szCs w:val="24"/>
              </w:rPr>
              <w:t xml:space="preserve">- </w:t>
            </w:r>
            <w:r w:rsidRPr="00121A98">
              <w:rPr>
                <w:rFonts w:ascii="Times New Roman" w:hAnsi="Times New Roman"/>
                <w:bCs/>
                <w:sz w:val="24"/>
                <w:szCs w:val="24"/>
              </w:rPr>
              <w:t>демонстрирует системные знания об инструментах бережливого производства и областях его применения;</w:t>
            </w:r>
          </w:p>
          <w:p w14:paraId="660B1A4C" w14:textId="77777777" w:rsidR="00121A98" w:rsidRDefault="00121A98" w:rsidP="00121A98">
            <w:pPr>
              <w:tabs>
                <w:tab w:val="left" w:pos="2730"/>
              </w:tabs>
              <w:rPr>
                <w:rFonts w:ascii="Times New Roman" w:hAnsi="Times New Roman"/>
                <w:bCs/>
                <w:sz w:val="24"/>
                <w:szCs w:val="24"/>
              </w:rPr>
            </w:pPr>
            <w:r>
              <w:rPr>
                <w:rFonts w:ascii="Times New Roman" w:hAnsi="Times New Roman"/>
                <w:bCs/>
                <w:sz w:val="24"/>
                <w:szCs w:val="24"/>
              </w:rPr>
              <w:t xml:space="preserve">- </w:t>
            </w:r>
            <w:r w:rsidRPr="00121A98">
              <w:rPr>
                <w:rFonts w:ascii="Times New Roman" w:hAnsi="Times New Roman"/>
                <w:bCs/>
                <w:sz w:val="24"/>
                <w:szCs w:val="24"/>
              </w:rPr>
              <w:t>оперирует знаниями при выборе инструментов для р</w:t>
            </w:r>
            <w:r>
              <w:rPr>
                <w:rFonts w:ascii="Times New Roman" w:hAnsi="Times New Roman"/>
                <w:bCs/>
                <w:sz w:val="24"/>
                <w:szCs w:val="24"/>
              </w:rPr>
              <w:t xml:space="preserve">ешения производственной задачи; </w:t>
            </w:r>
          </w:p>
          <w:p w14:paraId="4C153959" w14:textId="606E94F0" w:rsidR="00121A98" w:rsidRPr="00121A98" w:rsidRDefault="00121A98" w:rsidP="00121A98">
            <w:pPr>
              <w:tabs>
                <w:tab w:val="left" w:pos="2730"/>
              </w:tabs>
              <w:rPr>
                <w:rFonts w:ascii="Times New Roman" w:hAnsi="Times New Roman"/>
                <w:bCs/>
                <w:sz w:val="24"/>
                <w:szCs w:val="24"/>
              </w:rPr>
            </w:pPr>
            <w:r>
              <w:rPr>
                <w:rFonts w:ascii="Times New Roman" w:hAnsi="Times New Roman"/>
                <w:bCs/>
                <w:sz w:val="24"/>
                <w:szCs w:val="24"/>
              </w:rPr>
              <w:t xml:space="preserve">- </w:t>
            </w:r>
            <w:r w:rsidRPr="00121A98">
              <w:rPr>
                <w:rFonts w:ascii="Times New Roman" w:hAnsi="Times New Roman"/>
                <w:bCs/>
                <w:sz w:val="24"/>
                <w:szCs w:val="24"/>
              </w:rPr>
              <w:t>приводит теоретическое обоснование потенциальной пользы и рисков</w:t>
            </w:r>
            <w:r>
              <w:rPr>
                <w:rFonts w:ascii="Times New Roman" w:hAnsi="Times New Roman"/>
                <w:bCs/>
                <w:sz w:val="24"/>
                <w:szCs w:val="24"/>
              </w:rPr>
              <w:t xml:space="preserve">; </w:t>
            </w:r>
          </w:p>
          <w:p w14:paraId="6545F594" w14:textId="23256604" w:rsidR="00121A98" w:rsidRPr="00121A98" w:rsidRDefault="00121A98" w:rsidP="00121A98">
            <w:pPr>
              <w:tabs>
                <w:tab w:val="left" w:pos="2730"/>
              </w:tabs>
              <w:rPr>
                <w:rFonts w:ascii="Times New Roman" w:hAnsi="Times New Roman"/>
                <w:bCs/>
                <w:sz w:val="24"/>
                <w:szCs w:val="24"/>
              </w:rPr>
            </w:pPr>
            <w:r>
              <w:rPr>
                <w:rFonts w:ascii="Times New Roman" w:hAnsi="Times New Roman"/>
                <w:bCs/>
                <w:sz w:val="24"/>
                <w:szCs w:val="24"/>
              </w:rPr>
              <w:t xml:space="preserve">- </w:t>
            </w:r>
            <w:r w:rsidRPr="00121A98">
              <w:rPr>
                <w:rFonts w:ascii="Times New Roman" w:hAnsi="Times New Roman"/>
                <w:bCs/>
                <w:sz w:val="24"/>
                <w:szCs w:val="24"/>
              </w:rPr>
              <w:t>демонстрирует знания при анализе в цепочке процесса</w:t>
            </w:r>
            <w:r>
              <w:rPr>
                <w:rFonts w:ascii="Times New Roman" w:hAnsi="Times New Roman"/>
                <w:bCs/>
                <w:sz w:val="24"/>
                <w:szCs w:val="24"/>
              </w:rPr>
              <w:t xml:space="preserve">; </w:t>
            </w:r>
          </w:p>
          <w:p w14:paraId="47EB1E55" w14:textId="1B8F2DAC" w:rsidR="00121A98" w:rsidRPr="00121A98" w:rsidRDefault="00121A98" w:rsidP="00121A98">
            <w:pPr>
              <w:tabs>
                <w:tab w:val="left" w:pos="2730"/>
              </w:tabs>
              <w:rPr>
                <w:rFonts w:ascii="Times New Roman" w:hAnsi="Times New Roman"/>
                <w:bCs/>
                <w:sz w:val="24"/>
                <w:szCs w:val="24"/>
              </w:rPr>
            </w:pPr>
            <w:r>
              <w:rPr>
                <w:rFonts w:ascii="Times New Roman" w:hAnsi="Times New Roman"/>
                <w:bCs/>
                <w:sz w:val="24"/>
                <w:szCs w:val="24"/>
              </w:rPr>
              <w:t xml:space="preserve">- </w:t>
            </w:r>
            <w:r w:rsidRPr="00121A98">
              <w:rPr>
                <w:rFonts w:ascii="Times New Roman" w:hAnsi="Times New Roman"/>
                <w:bCs/>
                <w:sz w:val="24"/>
                <w:szCs w:val="24"/>
              </w:rPr>
              <w:t xml:space="preserve">описывает </w:t>
            </w:r>
            <w:proofErr w:type="gramStart"/>
            <w:r w:rsidRPr="00121A98">
              <w:rPr>
                <w:rFonts w:ascii="Times New Roman" w:hAnsi="Times New Roman"/>
                <w:bCs/>
                <w:sz w:val="24"/>
                <w:szCs w:val="24"/>
              </w:rPr>
              <w:t>последовательность  организационных</w:t>
            </w:r>
            <w:proofErr w:type="gramEnd"/>
            <w:r w:rsidRPr="00121A98">
              <w:rPr>
                <w:rFonts w:ascii="Times New Roman" w:hAnsi="Times New Roman"/>
                <w:bCs/>
                <w:sz w:val="24"/>
                <w:szCs w:val="24"/>
              </w:rPr>
              <w:t xml:space="preserve"> действий для улучшения процесса</w:t>
            </w:r>
            <w:r>
              <w:rPr>
                <w:rFonts w:ascii="Times New Roman" w:hAnsi="Times New Roman"/>
                <w:bCs/>
                <w:sz w:val="24"/>
                <w:szCs w:val="24"/>
              </w:rPr>
              <w:t xml:space="preserve">; </w:t>
            </w:r>
          </w:p>
          <w:p w14:paraId="21F78E7A" w14:textId="6B29C0F7" w:rsidR="00121A98" w:rsidRPr="00121A98" w:rsidRDefault="00121A98" w:rsidP="00121A98">
            <w:pPr>
              <w:tabs>
                <w:tab w:val="left" w:pos="2730"/>
              </w:tabs>
              <w:rPr>
                <w:rFonts w:ascii="Times New Roman" w:hAnsi="Times New Roman"/>
                <w:bCs/>
                <w:sz w:val="24"/>
                <w:szCs w:val="24"/>
              </w:rPr>
            </w:pPr>
            <w:r>
              <w:rPr>
                <w:rFonts w:ascii="Times New Roman" w:hAnsi="Times New Roman"/>
                <w:bCs/>
                <w:sz w:val="24"/>
                <w:szCs w:val="24"/>
              </w:rPr>
              <w:t xml:space="preserve">- </w:t>
            </w:r>
            <w:r w:rsidRPr="00121A98">
              <w:rPr>
                <w:rFonts w:ascii="Times New Roman" w:hAnsi="Times New Roman"/>
                <w:bCs/>
                <w:sz w:val="24"/>
                <w:szCs w:val="24"/>
              </w:rPr>
              <w:t>демонстрирует знания по типизации производственных потерь и причинах их возникновения</w:t>
            </w:r>
            <w:r>
              <w:rPr>
                <w:rFonts w:ascii="Times New Roman" w:hAnsi="Times New Roman"/>
                <w:bCs/>
                <w:sz w:val="24"/>
                <w:szCs w:val="24"/>
              </w:rPr>
              <w:t>;</w:t>
            </w:r>
          </w:p>
          <w:p w14:paraId="3121B1DE" w14:textId="05A1069C" w:rsidR="00121A98" w:rsidRPr="00121A98" w:rsidRDefault="00121A98" w:rsidP="00121A98">
            <w:pPr>
              <w:tabs>
                <w:tab w:val="left" w:pos="2730"/>
              </w:tabs>
              <w:rPr>
                <w:rFonts w:ascii="Times New Roman" w:hAnsi="Times New Roman"/>
                <w:bCs/>
                <w:sz w:val="24"/>
                <w:szCs w:val="24"/>
              </w:rPr>
            </w:pPr>
            <w:r>
              <w:rPr>
                <w:rFonts w:ascii="Times New Roman" w:hAnsi="Times New Roman"/>
                <w:bCs/>
                <w:sz w:val="24"/>
                <w:szCs w:val="24"/>
              </w:rPr>
              <w:t xml:space="preserve">- </w:t>
            </w:r>
            <w:r w:rsidRPr="00121A98">
              <w:rPr>
                <w:rFonts w:ascii="Times New Roman" w:hAnsi="Times New Roman"/>
                <w:bCs/>
                <w:sz w:val="24"/>
                <w:szCs w:val="24"/>
              </w:rPr>
              <w:t>демонстрирует системные знания о ключевые показатели эффективности бережливого производства</w:t>
            </w:r>
            <w:r>
              <w:rPr>
                <w:rFonts w:ascii="Times New Roman" w:hAnsi="Times New Roman"/>
                <w:bCs/>
                <w:sz w:val="24"/>
                <w:szCs w:val="24"/>
              </w:rPr>
              <w:t xml:space="preserve">; </w:t>
            </w:r>
          </w:p>
          <w:p w14:paraId="74B1596D" w14:textId="1F9594EE" w:rsidR="00121A98" w:rsidRPr="00121A98" w:rsidRDefault="00121A98" w:rsidP="00121A98">
            <w:pPr>
              <w:tabs>
                <w:tab w:val="left" w:pos="2730"/>
              </w:tabs>
              <w:rPr>
                <w:rFonts w:ascii="Times New Roman" w:hAnsi="Times New Roman"/>
                <w:bCs/>
                <w:sz w:val="24"/>
                <w:szCs w:val="24"/>
              </w:rPr>
            </w:pPr>
            <w:r>
              <w:rPr>
                <w:rFonts w:ascii="Times New Roman" w:hAnsi="Times New Roman"/>
                <w:bCs/>
                <w:sz w:val="24"/>
                <w:szCs w:val="24"/>
              </w:rPr>
              <w:lastRenderedPageBreak/>
              <w:t xml:space="preserve">- </w:t>
            </w:r>
            <w:r w:rsidRPr="00121A98">
              <w:rPr>
                <w:rFonts w:ascii="Times New Roman" w:hAnsi="Times New Roman"/>
                <w:bCs/>
                <w:sz w:val="24"/>
                <w:szCs w:val="24"/>
              </w:rPr>
              <w:t>владеет основными понятиями реинжиниринга и демонстрирует знания инструментов процесса преобразований</w:t>
            </w:r>
            <w:r>
              <w:rPr>
                <w:rFonts w:ascii="Times New Roman" w:hAnsi="Times New Roman"/>
                <w:bCs/>
                <w:sz w:val="24"/>
                <w:szCs w:val="24"/>
              </w:rPr>
              <w:t xml:space="preserve">; </w:t>
            </w:r>
          </w:p>
          <w:p w14:paraId="52C0AB40" w14:textId="34C1E5F8" w:rsidR="00121A98" w:rsidRPr="00121A98" w:rsidRDefault="00121A98" w:rsidP="00121A98">
            <w:pPr>
              <w:tabs>
                <w:tab w:val="left" w:pos="2730"/>
              </w:tabs>
              <w:rPr>
                <w:rFonts w:ascii="Times New Roman" w:hAnsi="Times New Roman"/>
                <w:bCs/>
                <w:sz w:val="24"/>
                <w:szCs w:val="24"/>
              </w:rPr>
            </w:pPr>
            <w:r>
              <w:rPr>
                <w:rFonts w:ascii="Times New Roman" w:hAnsi="Times New Roman"/>
                <w:bCs/>
                <w:sz w:val="24"/>
                <w:szCs w:val="24"/>
              </w:rPr>
              <w:t xml:space="preserve">- </w:t>
            </w:r>
            <w:r w:rsidRPr="00121A98">
              <w:rPr>
                <w:rFonts w:ascii="Times New Roman" w:hAnsi="Times New Roman"/>
                <w:bCs/>
                <w:sz w:val="24"/>
                <w:szCs w:val="24"/>
              </w:rPr>
              <w:t>описывает основные подходы к технологии мотивации персонала, принципы и методики вовлечения персонал в процесс непрерывных улучшений</w:t>
            </w:r>
            <w:r>
              <w:rPr>
                <w:rFonts w:ascii="Times New Roman" w:hAnsi="Times New Roman"/>
                <w:bCs/>
                <w:sz w:val="24"/>
                <w:szCs w:val="24"/>
              </w:rPr>
              <w:t xml:space="preserve">; </w:t>
            </w:r>
          </w:p>
          <w:p w14:paraId="33CBD16A" w14:textId="0A11E9A9" w:rsidR="00941493" w:rsidRPr="00AE39B5" w:rsidRDefault="00121A98" w:rsidP="00121A98">
            <w:pPr>
              <w:tabs>
                <w:tab w:val="left" w:pos="2730"/>
              </w:tabs>
              <w:rPr>
                <w:rFonts w:ascii="Times New Roman" w:hAnsi="Times New Roman"/>
                <w:bCs/>
                <w:i/>
                <w:sz w:val="24"/>
                <w:szCs w:val="24"/>
              </w:rPr>
            </w:pPr>
            <w:r>
              <w:rPr>
                <w:rFonts w:ascii="Times New Roman" w:hAnsi="Times New Roman"/>
                <w:bCs/>
                <w:sz w:val="24"/>
                <w:szCs w:val="24"/>
              </w:rPr>
              <w:t xml:space="preserve">- </w:t>
            </w:r>
            <w:r w:rsidRPr="00121A98">
              <w:rPr>
                <w:rFonts w:ascii="Times New Roman" w:hAnsi="Times New Roman"/>
                <w:bCs/>
                <w:sz w:val="24"/>
                <w:szCs w:val="24"/>
              </w:rPr>
              <w:t>формулирует перечень необходимых шагов для подачи предложений по улучшениям</w:t>
            </w:r>
            <w:r>
              <w:rPr>
                <w:rFonts w:ascii="Times New Roman" w:hAnsi="Times New Roman"/>
                <w:bCs/>
                <w:sz w:val="24"/>
                <w:szCs w:val="24"/>
              </w:rPr>
              <w:t>.</w:t>
            </w:r>
          </w:p>
        </w:tc>
        <w:tc>
          <w:tcPr>
            <w:tcW w:w="1092" w:type="pct"/>
          </w:tcPr>
          <w:p w14:paraId="7F753DD4" w14:textId="25CE5ACD" w:rsidR="00121A98" w:rsidRPr="00121A98" w:rsidRDefault="00121A98" w:rsidP="00121A98">
            <w:pPr>
              <w:tabs>
                <w:tab w:val="left" w:pos="2730"/>
              </w:tabs>
              <w:rPr>
                <w:rFonts w:ascii="Times New Roman" w:hAnsi="Times New Roman"/>
                <w:bCs/>
                <w:sz w:val="24"/>
                <w:szCs w:val="24"/>
              </w:rPr>
            </w:pPr>
            <w:r>
              <w:rPr>
                <w:rFonts w:ascii="Times New Roman" w:hAnsi="Times New Roman"/>
                <w:bCs/>
                <w:sz w:val="24"/>
                <w:szCs w:val="24"/>
              </w:rPr>
              <w:lastRenderedPageBreak/>
              <w:t>Тестирование</w:t>
            </w:r>
          </w:p>
          <w:p w14:paraId="4FD1E1C7" w14:textId="3E801895" w:rsidR="00121A98" w:rsidRPr="00121A98" w:rsidRDefault="00121A98" w:rsidP="00121A98">
            <w:pPr>
              <w:tabs>
                <w:tab w:val="left" w:pos="2730"/>
              </w:tabs>
              <w:rPr>
                <w:rFonts w:ascii="Times New Roman" w:hAnsi="Times New Roman"/>
                <w:bCs/>
                <w:sz w:val="24"/>
                <w:szCs w:val="24"/>
              </w:rPr>
            </w:pPr>
            <w:r>
              <w:rPr>
                <w:rFonts w:ascii="Times New Roman" w:hAnsi="Times New Roman"/>
                <w:bCs/>
                <w:sz w:val="24"/>
                <w:szCs w:val="24"/>
              </w:rPr>
              <w:t>Устный опрос</w:t>
            </w:r>
          </w:p>
          <w:p w14:paraId="41CF818F" w14:textId="4491CE8B" w:rsidR="00121A98" w:rsidRPr="00121A98" w:rsidRDefault="00121A98" w:rsidP="00121A98">
            <w:pPr>
              <w:tabs>
                <w:tab w:val="left" w:pos="2730"/>
              </w:tabs>
              <w:rPr>
                <w:rFonts w:ascii="Times New Roman" w:hAnsi="Times New Roman"/>
                <w:bCs/>
                <w:sz w:val="24"/>
                <w:szCs w:val="24"/>
              </w:rPr>
            </w:pPr>
            <w:r>
              <w:rPr>
                <w:rFonts w:ascii="Times New Roman" w:hAnsi="Times New Roman"/>
                <w:bCs/>
                <w:sz w:val="24"/>
                <w:szCs w:val="24"/>
              </w:rPr>
              <w:t>Кейс-метод</w:t>
            </w:r>
          </w:p>
          <w:p w14:paraId="50AA24DD" w14:textId="77777777" w:rsidR="00121A98" w:rsidRPr="00121A98" w:rsidRDefault="00121A98" w:rsidP="00121A98">
            <w:pPr>
              <w:tabs>
                <w:tab w:val="left" w:pos="2730"/>
              </w:tabs>
              <w:rPr>
                <w:rFonts w:ascii="Times New Roman" w:hAnsi="Times New Roman"/>
                <w:bCs/>
                <w:sz w:val="24"/>
                <w:szCs w:val="24"/>
              </w:rPr>
            </w:pPr>
            <w:r w:rsidRPr="00121A98">
              <w:rPr>
                <w:rFonts w:ascii="Times New Roman" w:hAnsi="Times New Roman"/>
                <w:bCs/>
                <w:sz w:val="24"/>
                <w:szCs w:val="24"/>
              </w:rPr>
              <w:t>Оценка решений</w:t>
            </w:r>
          </w:p>
          <w:p w14:paraId="2A550AED" w14:textId="0B1161EC" w:rsidR="00121A98" w:rsidRPr="00121A98" w:rsidRDefault="00121A98" w:rsidP="00121A98">
            <w:pPr>
              <w:tabs>
                <w:tab w:val="left" w:pos="2730"/>
              </w:tabs>
              <w:rPr>
                <w:rFonts w:ascii="Times New Roman" w:hAnsi="Times New Roman"/>
                <w:bCs/>
                <w:sz w:val="24"/>
                <w:szCs w:val="24"/>
              </w:rPr>
            </w:pPr>
            <w:r>
              <w:rPr>
                <w:rFonts w:ascii="Times New Roman" w:hAnsi="Times New Roman"/>
                <w:bCs/>
                <w:sz w:val="24"/>
                <w:szCs w:val="24"/>
              </w:rPr>
              <w:t>ситуационных задач</w:t>
            </w:r>
          </w:p>
          <w:p w14:paraId="1B90FB5E" w14:textId="77777777" w:rsidR="00121A98" w:rsidRPr="00121A98" w:rsidRDefault="00121A98" w:rsidP="00121A98">
            <w:pPr>
              <w:tabs>
                <w:tab w:val="left" w:pos="2730"/>
              </w:tabs>
              <w:rPr>
                <w:rFonts w:ascii="Times New Roman" w:hAnsi="Times New Roman"/>
                <w:bCs/>
                <w:sz w:val="24"/>
                <w:szCs w:val="24"/>
              </w:rPr>
            </w:pPr>
            <w:r w:rsidRPr="00121A98">
              <w:rPr>
                <w:rFonts w:ascii="Times New Roman" w:hAnsi="Times New Roman"/>
                <w:bCs/>
                <w:sz w:val="24"/>
                <w:szCs w:val="24"/>
              </w:rPr>
              <w:t xml:space="preserve">Практические </w:t>
            </w:r>
          </w:p>
          <w:p w14:paraId="240813C0" w14:textId="05285E51" w:rsidR="00121A98" w:rsidRPr="00121A98" w:rsidRDefault="00121A98" w:rsidP="00121A98">
            <w:pPr>
              <w:tabs>
                <w:tab w:val="left" w:pos="2730"/>
              </w:tabs>
              <w:rPr>
                <w:rFonts w:ascii="Times New Roman" w:hAnsi="Times New Roman"/>
                <w:bCs/>
                <w:sz w:val="24"/>
                <w:szCs w:val="24"/>
              </w:rPr>
            </w:pPr>
            <w:r>
              <w:rPr>
                <w:rFonts w:ascii="Times New Roman" w:hAnsi="Times New Roman"/>
                <w:bCs/>
                <w:sz w:val="24"/>
                <w:szCs w:val="24"/>
              </w:rPr>
              <w:t>занятия</w:t>
            </w:r>
          </w:p>
          <w:p w14:paraId="48AD30B3" w14:textId="64EA74FB" w:rsidR="00941493" w:rsidRPr="004D7235" w:rsidRDefault="00121A98" w:rsidP="00121A98">
            <w:pPr>
              <w:tabs>
                <w:tab w:val="left" w:pos="2730"/>
              </w:tabs>
              <w:rPr>
                <w:rFonts w:ascii="Times New Roman" w:hAnsi="Times New Roman"/>
                <w:bCs/>
                <w:sz w:val="24"/>
                <w:szCs w:val="24"/>
              </w:rPr>
            </w:pPr>
            <w:r w:rsidRPr="00121A98">
              <w:rPr>
                <w:rFonts w:ascii="Times New Roman" w:hAnsi="Times New Roman"/>
                <w:bCs/>
                <w:sz w:val="24"/>
                <w:szCs w:val="24"/>
              </w:rPr>
              <w:t>Деловые игры</w:t>
            </w:r>
          </w:p>
        </w:tc>
      </w:tr>
      <w:tr w:rsidR="00941493" w:rsidRPr="00AE39B5" w14:paraId="6BF62D83" w14:textId="77777777" w:rsidTr="005B1BDF">
        <w:tc>
          <w:tcPr>
            <w:tcW w:w="5000" w:type="pct"/>
            <w:gridSpan w:val="3"/>
          </w:tcPr>
          <w:p w14:paraId="16739A61" w14:textId="77777777" w:rsidR="00941493" w:rsidRPr="00AE39B5" w:rsidRDefault="00941493" w:rsidP="005B1BDF">
            <w:pPr>
              <w:tabs>
                <w:tab w:val="left" w:pos="2730"/>
              </w:tabs>
              <w:rPr>
                <w:rFonts w:ascii="Times New Roman" w:hAnsi="Times New Roman"/>
                <w:bCs/>
                <w:iCs/>
                <w:sz w:val="24"/>
                <w:szCs w:val="24"/>
              </w:rPr>
            </w:pPr>
            <w:r w:rsidRPr="00AE39B5">
              <w:rPr>
                <w:rFonts w:ascii="Times New Roman" w:hAnsi="Times New Roman"/>
                <w:bCs/>
                <w:iCs/>
                <w:sz w:val="24"/>
                <w:szCs w:val="24"/>
              </w:rPr>
              <w:t>Перечень умений, осваиваемых в рамках дисциплины</w:t>
            </w:r>
          </w:p>
        </w:tc>
      </w:tr>
      <w:tr w:rsidR="00941493" w:rsidRPr="00AE39B5" w14:paraId="6242B10E" w14:textId="77777777" w:rsidTr="005B1BDF">
        <w:trPr>
          <w:trHeight w:val="984"/>
        </w:trPr>
        <w:tc>
          <w:tcPr>
            <w:tcW w:w="1982" w:type="pct"/>
          </w:tcPr>
          <w:p w14:paraId="71709805" w14:textId="7830D7C2" w:rsidR="00121A98" w:rsidRPr="00121A98" w:rsidRDefault="00121A98" w:rsidP="00121A98">
            <w:pPr>
              <w:tabs>
                <w:tab w:val="left" w:pos="2730"/>
              </w:tabs>
              <w:rPr>
                <w:rFonts w:ascii="Times New Roman" w:hAnsi="Times New Roman"/>
                <w:bCs/>
                <w:sz w:val="24"/>
                <w:szCs w:val="24"/>
              </w:rPr>
            </w:pPr>
            <w:r>
              <w:rPr>
                <w:rFonts w:ascii="Times New Roman" w:hAnsi="Times New Roman"/>
                <w:bCs/>
                <w:sz w:val="24"/>
                <w:szCs w:val="24"/>
              </w:rPr>
              <w:t xml:space="preserve">- </w:t>
            </w:r>
            <w:r w:rsidRPr="00121A98">
              <w:rPr>
                <w:rFonts w:ascii="Times New Roman" w:hAnsi="Times New Roman"/>
                <w:bCs/>
                <w:sz w:val="24"/>
                <w:szCs w:val="24"/>
              </w:rPr>
              <w:t>осуществлять профессиональную деятельность с соблюдением принципов бережливого производства;</w:t>
            </w:r>
          </w:p>
          <w:p w14:paraId="0784EC8F" w14:textId="71DDC868" w:rsidR="00121A98" w:rsidRPr="00121A98" w:rsidRDefault="00121A98" w:rsidP="00121A98">
            <w:pPr>
              <w:tabs>
                <w:tab w:val="left" w:pos="2730"/>
              </w:tabs>
              <w:rPr>
                <w:rFonts w:ascii="Times New Roman" w:hAnsi="Times New Roman"/>
                <w:bCs/>
                <w:sz w:val="24"/>
                <w:szCs w:val="24"/>
              </w:rPr>
            </w:pPr>
            <w:r>
              <w:rPr>
                <w:rFonts w:ascii="Times New Roman" w:hAnsi="Times New Roman"/>
                <w:bCs/>
                <w:sz w:val="24"/>
                <w:szCs w:val="24"/>
              </w:rPr>
              <w:t xml:space="preserve">- </w:t>
            </w:r>
            <w:r w:rsidRPr="00121A98">
              <w:rPr>
                <w:rFonts w:ascii="Times New Roman" w:hAnsi="Times New Roman"/>
                <w:bCs/>
                <w:sz w:val="24"/>
                <w:szCs w:val="24"/>
              </w:rPr>
              <w:t>моделировать производственный процесс и строить карту потока создания ценностей;</w:t>
            </w:r>
          </w:p>
          <w:p w14:paraId="1173DD6E" w14:textId="34F2FDF9" w:rsidR="00121A98" w:rsidRPr="00121A98" w:rsidRDefault="00121A98" w:rsidP="00121A98">
            <w:pPr>
              <w:tabs>
                <w:tab w:val="left" w:pos="2730"/>
              </w:tabs>
              <w:rPr>
                <w:rFonts w:ascii="Times New Roman" w:hAnsi="Times New Roman"/>
                <w:bCs/>
                <w:sz w:val="24"/>
                <w:szCs w:val="24"/>
              </w:rPr>
            </w:pPr>
            <w:r>
              <w:rPr>
                <w:rFonts w:ascii="Times New Roman" w:hAnsi="Times New Roman"/>
                <w:bCs/>
                <w:sz w:val="24"/>
                <w:szCs w:val="24"/>
              </w:rPr>
              <w:t xml:space="preserve">- </w:t>
            </w:r>
            <w:r w:rsidRPr="00121A98">
              <w:rPr>
                <w:rFonts w:ascii="Times New Roman" w:hAnsi="Times New Roman"/>
                <w:bCs/>
                <w:sz w:val="24"/>
                <w:szCs w:val="24"/>
              </w:rPr>
              <w:t>применять методы диагностики потерь и устранять потери в процессах</w:t>
            </w:r>
            <w:r>
              <w:rPr>
                <w:rFonts w:ascii="Times New Roman" w:hAnsi="Times New Roman"/>
                <w:bCs/>
                <w:sz w:val="24"/>
                <w:szCs w:val="24"/>
              </w:rPr>
              <w:t>;</w:t>
            </w:r>
          </w:p>
          <w:p w14:paraId="25027045" w14:textId="3C7D4CB2" w:rsidR="00121A98" w:rsidRPr="00121A98" w:rsidRDefault="00121A98" w:rsidP="00121A98">
            <w:pPr>
              <w:tabs>
                <w:tab w:val="left" w:pos="2730"/>
              </w:tabs>
              <w:rPr>
                <w:rFonts w:ascii="Times New Roman" w:hAnsi="Times New Roman"/>
                <w:bCs/>
                <w:sz w:val="24"/>
                <w:szCs w:val="24"/>
              </w:rPr>
            </w:pPr>
            <w:r>
              <w:rPr>
                <w:rFonts w:ascii="Times New Roman" w:hAnsi="Times New Roman"/>
                <w:bCs/>
                <w:sz w:val="24"/>
                <w:szCs w:val="24"/>
              </w:rPr>
              <w:t xml:space="preserve">- </w:t>
            </w:r>
            <w:r w:rsidRPr="00121A98">
              <w:rPr>
                <w:rFonts w:ascii="Times New Roman" w:hAnsi="Times New Roman"/>
                <w:bCs/>
                <w:sz w:val="24"/>
                <w:szCs w:val="24"/>
              </w:rPr>
              <w:t>применять ключевые инструменты анализа и решения проблем, оценивать затраты на несоответствие;</w:t>
            </w:r>
          </w:p>
          <w:p w14:paraId="6999E074" w14:textId="5C80CAB0" w:rsidR="00121A98" w:rsidRPr="00121A98" w:rsidRDefault="00121A98" w:rsidP="00121A98">
            <w:pPr>
              <w:tabs>
                <w:tab w:val="left" w:pos="2730"/>
              </w:tabs>
              <w:rPr>
                <w:rFonts w:ascii="Times New Roman" w:hAnsi="Times New Roman"/>
                <w:bCs/>
                <w:sz w:val="24"/>
                <w:szCs w:val="24"/>
              </w:rPr>
            </w:pPr>
            <w:r>
              <w:rPr>
                <w:rFonts w:ascii="Times New Roman" w:hAnsi="Times New Roman"/>
                <w:bCs/>
                <w:sz w:val="24"/>
                <w:szCs w:val="24"/>
              </w:rPr>
              <w:t xml:space="preserve">- </w:t>
            </w:r>
            <w:r w:rsidRPr="00121A98">
              <w:rPr>
                <w:rFonts w:ascii="Times New Roman" w:hAnsi="Times New Roman"/>
                <w:bCs/>
                <w:sz w:val="24"/>
                <w:szCs w:val="24"/>
              </w:rPr>
              <w:t>организовывать работу коллектива и команды в рамках реализации проектов по улучшениям;</w:t>
            </w:r>
          </w:p>
          <w:p w14:paraId="1DFB70FB" w14:textId="00028FC4" w:rsidR="00941493" w:rsidRPr="00941493" w:rsidRDefault="00121A98" w:rsidP="00121A98">
            <w:pPr>
              <w:tabs>
                <w:tab w:val="left" w:pos="2730"/>
              </w:tabs>
              <w:rPr>
                <w:rFonts w:ascii="Times New Roman" w:hAnsi="Times New Roman"/>
                <w:bCs/>
                <w:i/>
                <w:sz w:val="24"/>
                <w:szCs w:val="24"/>
              </w:rPr>
            </w:pPr>
            <w:r>
              <w:rPr>
                <w:rFonts w:ascii="Times New Roman" w:hAnsi="Times New Roman"/>
                <w:bCs/>
                <w:sz w:val="24"/>
                <w:szCs w:val="24"/>
              </w:rPr>
              <w:t xml:space="preserve">- </w:t>
            </w:r>
            <w:r w:rsidRPr="00121A98">
              <w:rPr>
                <w:rFonts w:ascii="Times New Roman" w:hAnsi="Times New Roman"/>
                <w:bCs/>
                <w:sz w:val="24"/>
                <w:szCs w:val="24"/>
              </w:rPr>
              <w:t>применять инструменты бережливого производства в соответствии со спецификой бизнес-процессов организации/производства.</w:t>
            </w:r>
          </w:p>
        </w:tc>
        <w:tc>
          <w:tcPr>
            <w:tcW w:w="1926" w:type="pct"/>
          </w:tcPr>
          <w:p w14:paraId="5C6EFBBA" w14:textId="6DE09F64" w:rsidR="00121A98" w:rsidRPr="00121A98" w:rsidRDefault="00121A98" w:rsidP="00121A98">
            <w:pPr>
              <w:tabs>
                <w:tab w:val="left" w:pos="2730"/>
              </w:tabs>
              <w:jc w:val="both"/>
              <w:rPr>
                <w:rFonts w:ascii="Times New Roman" w:hAnsi="Times New Roman"/>
                <w:bCs/>
                <w:sz w:val="24"/>
                <w:szCs w:val="24"/>
              </w:rPr>
            </w:pPr>
            <w:r>
              <w:rPr>
                <w:rFonts w:ascii="Times New Roman" w:hAnsi="Times New Roman"/>
                <w:bCs/>
                <w:sz w:val="24"/>
                <w:szCs w:val="24"/>
              </w:rPr>
              <w:t xml:space="preserve">- </w:t>
            </w:r>
            <w:r w:rsidRPr="00121A98">
              <w:rPr>
                <w:rFonts w:ascii="Times New Roman" w:hAnsi="Times New Roman"/>
                <w:bCs/>
                <w:sz w:val="24"/>
                <w:szCs w:val="24"/>
              </w:rPr>
              <w:t>демонстрирует уровень внедрения принципов бережливого производства в профессиональную деятельность при решении производственных задач</w:t>
            </w:r>
            <w:r>
              <w:rPr>
                <w:rFonts w:ascii="Times New Roman" w:hAnsi="Times New Roman"/>
                <w:bCs/>
                <w:sz w:val="24"/>
                <w:szCs w:val="24"/>
              </w:rPr>
              <w:t>;</w:t>
            </w:r>
          </w:p>
          <w:p w14:paraId="28BC06E8" w14:textId="27C9550D" w:rsidR="00121A98" w:rsidRPr="00121A98" w:rsidRDefault="00121A98" w:rsidP="00121A98">
            <w:pPr>
              <w:tabs>
                <w:tab w:val="left" w:pos="2730"/>
              </w:tabs>
              <w:jc w:val="both"/>
              <w:rPr>
                <w:rFonts w:ascii="Times New Roman" w:hAnsi="Times New Roman"/>
                <w:bCs/>
                <w:sz w:val="24"/>
                <w:szCs w:val="24"/>
              </w:rPr>
            </w:pPr>
            <w:r>
              <w:rPr>
                <w:rFonts w:ascii="Times New Roman" w:hAnsi="Times New Roman"/>
                <w:bCs/>
                <w:sz w:val="24"/>
                <w:szCs w:val="24"/>
              </w:rPr>
              <w:t xml:space="preserve">- </w:t>
            </w:r>
            <w:r w:rsidRPr="00121A98">
              <w:rPr>
                <w:rFonts w:ascii="Times New Roman" w:hAnsi="Times New Roman"/>
                <w:bCs/>
                <w:sz w:val="24"/>
                <w:szCs w:val="24"/>
              </w:rPr>
              <w:t>демонстрирует навык по выявлению ценности картированию потока создания ценностей</w:t>
            </w:r>
            <w:r>
              <w:rPr>
                <w:rFonts w:ascii="Times New Roman" w:hAnsi="Times New Roman"/>
                <w:bCs/>
                <w:sz w:val="24"/>
                <w:szCs w:val="24"/>
              </w:rPr>
              <w:t xml:space="preserve">; </w:t>
            </w:r>
          </w:p>
          <w:p w14:paraId="5061C12E" w14:textId="48F4B6BB" w:rsidR="00121A98" w:rsidRPr="00121A98" w:rsidRDefault="00121A98" w:rsidP="00121A98">
            <w:pPr>
              <w:tabs>
                <w:tab w:val="left" w:pos="2730"/>
              </w:tabs>
              <w:jc w:val="both"/>
              <w:rPr>
                <w:rFonts w:ascii="Times New Roman" w:hAnsi="Times New Roman"/>
                <w:bCs/>
                <w:sz w:val="24"/>
                <w:szCs w:val="24"/>
              </w:rPr>
            </w:pPr>
            <w:r>
              <w:rPr>
                <w:rFonts w:ascii="Times New Roman" w:hAnsi="Times New Roman"/>
                <w:bCs/>
                <w:sz w:val="24"/>
                <w:szCs w:val="24"/>
              </w:rPr>
              <w:t xml:space="preserve">- </w:t>
            </w:r>
            <w:r w:rsidRPr="00121A98">
              <w:rPr>
                <w:rFonts w:ascii="Times New Roman" w:hAnsi="Times New Roman"/>
                <w:bCs/>
                <w:sz w:val="24"/>
                <w:szCs w:val="24"/>
              </w:rPr>
              <w:t xml:space="preserve">выбирает средства и методы моделирования </w:t>
            </w:r>
            <w:r>
              <w:rPr>
                <w:rFonts w:ascii="Times New Roman" w:hAnsi="Times New Roman"/>
                <w:bCs/>
                <w:sz w:val="24"/>
                <w:szCs w:val="24"/>
              </w:rPr>
              <w:t xml:space="preserve">и описания процесса; </w:t>
            </w:r>
          </w:p>
          <w:p w14:paraId="513CE5D0" w14:textId="70857977" w:rsidR="00121A98" w:rsidRPr="00121A98" w:rsidRDefault="00121A98" w:rsidP="00121A98">
            <w:pPr>
              <w:tabs>
                <w:tab w:val="left" w:pos="2730"/>
              </w:tabs>
              <w:jc w:val="both"/>
              <w:rPr>
                <w:rFonts w:ascii="Times New Roman" w:hAnsi="Times New Roman"/>
                <w:bCs/>
                <w:sz w:val="24"/>
                <w:szCs w:val="24"/>
              </w:rPr>
            </w:pPr>
            <w:r>
              <w:rPr>
                <w:rFonts w:ascii="Times New Roman" w:hAnsi="Times New Roman"/>
                <w:bCs/>
                <w:sz w:val="24"/>
                <w:szCs w:val="24"/>
              </w:rPr>
              <w:t xml:space="preserve">- </w:t>
            </w:r>
            <w:r w:rsidRPr="00121A98">
              <w:rPr>
                <w:rFonts w:ascii="Times New Roman" w:hAnsi="Times New Roman"/>
                <w:bCs/>
                <w:sz w:val="24"/>
                <w:szCs w:val="24"/>
              </w:rPr>
              <w:t>демонстрирует умение выявлять, диагностировать и устранять потери в процессах</w:t>
            </w:r>
            <w:r>
              <w:rPr>
                <w:rFonts w:ascii="Times New Roman" w:hAnsi="Times New Roman"/>
                <w:bCs/>
                <w:sz w:val="24"/>
                <w:szCs w:val="24"/>
              </w:rPr>
              <w:t>;</w:t>
            </w:r>
          </w:p>
          <w:p w14:paraId="2849502E" w14:textId="4C6D7BAC" w:rsidR="00121A98" w:rsidRPr="00121A98" w:rsidRDefault="00121A98" w:rsidP="00121A98">
            <w:pPr>
              <w:tabs>
                <w:tab w:val="left" w:pos="2730"/>
              </w:tabs>
              <w:jc w:val="both"/>
              <w:rPr>
                <w:rFonts w:ascii="Times New Roman" w:hAnsi="Times New Roman"/>
                <w:bCs/>
                <w:sz w:val="24"/>
                <w:szCs w:val="24"/>
              </w:rPr>
            </w:pPr>
            <w:r>
              <w:rPr>
                <w:rFonts w:ascii="Times New Roman" w:hAnsi="Times New Roman"/>
                <w:bCs/>
                <w:sz w:val="24"/>
                <w:szCs w:val="24"/>
              </w:rPr>
              <w:t xml:space="preserve">- </w:t>
            </w:r>
            <w:r w:rsidRPr="00121A98">
              <w:rPr>
                <w:rFonts w:ascii="Times New Roman" w:hAnsi="Times New Roman"/>
                <w:bCs/>
                <w:sz w:val="24"/>
                <w:szCs w:val="24"/>
              </w:rPr>
              <w:t>осуществляет и аргументирует выбор инструментов диагностики проблем</w:t>
            </w:r>
            <w:r>
              <w:rPr>
                <w:rFonts w:ascii="Times New Roman" w:hAnsi="Times New Roman"/>
                <w:bCs/>
                <w:sz w:val="24"/>
                <w:szCs w:val="24"/>
              </w:rPr>
              <w:t>;</w:t>
            </w:r>
          </w:p>
          <w:p w14:paraId="1F95B29B" w14:textId="786018B9" w:rsidR="00121A98" w:rsidRPr="00121A98" w:rsidRDefault="00121A98" w:rsidP="00121A98">
            <w:pPr>
              <w:tabs>
                <w:tab w:val="left" w:pos="2730"/>
              </w:tabs>
              <w:jc w:val="both"/>
              <w:rPr>
                <w:rFonts w:ascii="Times New Roman" w:hAnsi="Times New Roman"/>
                <w:bCs/>
                <w:sz w:val="24"/>
                <w:szCs w:val="24"/>
              </w:rPr>
            </w:pPr>
            <w:r>
              <w:rPr>
                <w:rFonts w:ascii="Times New Roman" w:hAnsi="Times New Roman"/>
                <w:bCs/>
                <w:sz w:val="24"/>
                <w:szCs w:val="24"/>
              </w:rPr>
              <w:t xml:space="preserve">- </w:t>
            </w:r>
            <w:r w:rsidRPr="00121A98">
              <w:rPr>
                <w:rFonts w:ascii="Times New Roman" w:hAnsi="Times New Roman"/>
                <w:bCs/>
                <w:sz w:val="24"/>
                <w:szCs w:val="24"/>
              </w:rPr>
              <w:t>оценивает «цену» производственной ошибки и определяет возможность для корректирующих действий</w:t>
            </w:r>
            <w:r>
              <w:rPr>
                <w:rFonts w:ascii="Times New Roman" w:hAnsi="Times New Roman"/>
                <w:bCs/>
                <w:sz w:val="24"/>
                <w:szCs w:val="24"/>
              </w:rPr>
              <w:t>;</w:t>
            </w:r>
          </w:p>
          <w:p w14:paraId="4CF19922" w14:textId="503761F7" w:rsidR="00121A98" w:rsidRPr="00121A98" w:rsidRDefault="00121A98" w:rsidP="00121A98">
            <w:pPr>
              <w:tabs>
                <w:tab w:val="left" w:pos="2730"/>
              </w:tabs>
              <w:jc w:val="both"/>
              <w:rPr>
                <w:rFonts w:ascii="Times New Roman" w:hAnsi="Times New Roman"/>
                <w:bCs/>
                <w:sz w:val="24"/>
                <w:szCs w:val="24"/>
              </w:rPr>
            </w:pPr>
            <w:r>
              <w:rPr>
                <w:rFonts w:ascii="Times New Roman" w:hAnsi="Times New Roman"/>
                <w:bCs/>
                <w:sz w:val="24"/>
                <w:szCs w:val="24"/>
              </w:rPr>
              <w:t xml:space="preserve">- </w:t>
            </w:r>
            <w:r w:rsidRPr="00121A98">
              <w:rPr>
                <w:rFonts w:ascii="Times New Roman" w:hAnsi="Times New Roman"/>
                <w:bCs/>
                <w:sz w:val="24"/>
                <w:szCs w:val="24"/>
              </w:rPr>
              <w:t>предлагает алгоритм решения с учетом имеющихся ресурсов и ограничений</w:t>
            </w:r>
            <w:r>
              <w:rPr>
                <w:rFonts w:ascii="Times New Roman" w:hAnsi="Times New Roman"/>
                <w:bCs/>
                <w:sz w:val="24"/>
                <w:szCs w:val="24"/>
              </w:rPr>
              <w:t>;</w:t>
            </w:r>
          </w:p>
          <w:p w14:paraId="6B8C895C" w14:textId="0598248C" w:rsidR="00121A98" w:rsidRPr="00121A98" w:rsidRDefault="00121A98" w:rsidP="00121A98">
            <w:pPr>
              <w:tabs>
                <w:tab w:val="left" w:pos="2730"/>
              </w:tabs>
              <w:jc w:val="both"/>
              <w:rPr>
                <w:rFonts w:ascii="Times New Roman" w:hAnsi="Times New Roman"/>
                <w:bCs/>
                <w:sz w:val="24"/>
                <w:szCs w:val="24"/>
              </w:rPr>
            </w:pPr>
            <w:r>
              <w:rPr>
                <w:rFonts w:ascii="Times New Roman" w:hAnsi="Times New Roman"/>
                <w:bCs/>
                <w:sz w:val="24"/>
                <w:szCs w:val="24"/>
              </w:rPr>
              <w:t xml:space="preserve">- </w:t>
            </w:r>
            <w:r w:rsidRPr="00121A98">
              <w:rPr>
                <w:rFonts w:ascii="Times New Roman" w:hAnsi="Times New Roman"/>
                <w:bCs/>
                <w:sz w:val="24"/>
                <w:szCs w:val="24"/>
              </w:rPr>
              <w:t>демонстрирует умение организовывать работу коллектива и команды в рамках реализации проектов по улучшениям</w:t>
            </w:r>
            <w:r>
              <w:rPr>
                <w:rFonts w:ascii="Times New Roman" w:hAnsi="Times New Roman"/>
                <w:bCs/>
                <w:sz w:val="24"/>
                <w:szCs w:val="24"/>
              </w:rPr>
              <w:t>;</w:t>
            </w:r>
          </w:p>
          <w:p w14:paraId="522A0A53" w14:textId="4115498A" w:rsidR="00941493" w:rsidRPr="00AE39B5" w:rsidRDefault="00121A98" w:rsidP="00121A98">
            <w:pPr>
              <w:tabs>
                <w:tab w:val="left" w:pos="2730"/>
              </w:tabs>
              <w:jc w:val="both"/>
              <w:rPr>
                <w:rFonts w:ascii="Times New Roman" w:hAnsi="Times New Roman"/>
                <w:bCs/>
                <w:i/>
                <w:sz w:val="24"/>
                <w:szCs w:val="24"/>
              </w:rPr>
            </w:pPr>
            <w:r>
              <w:rPr>
                <w:rFonts w:ascii="Times New Roman" w:hAnsi="Times New Roman"/>
                <w:bCs/>
                <w:sz w:val="24"/>
                <w:szCs w:val="24"/>
              </w:rPr>
              <w:t xml:space="preserve">- </w:t>
            </w:r>
            <w:r w:rsidRPr="00121A98">
              <w:rPr>
                <w:rFonts w:ascii="Times New Roman" w:hAnsi="Times New Roman"/>
                <w:bCs/>
                <w:sz w:val="24"/>
                <w:szCs w:val="24"/>
              </w:rPr>
              <w:t>демонстрирует умение выбора и применения инструментов бережливого производства в заданных производственных условиях</w:t>
            </w:r>
            <w:r>
              <w:rPr>
                <w:rFonts w:ascii="Times New Roman" w:hAnsi="Times New Roman"/>
                <w:bCs/>
                <w:sz w:val="24"/>
                <w:szCs w:val="24"/>
              </w:rPr>
              <w:t>.</w:t>
            </w:r>
          </w:p>
        </w:tc>
        <w:tc>
          <w:tcPr>
            <w:tcW w:w="1092" w:type="pct"/>
          </w:tcPr>
          <w:p w14:paraId="43A245BE" w14:textId="77777777" w:rsidR="00121A98" w:rsidRPr="00121A98" w:rsidRDefault="00121A98" w:rsidP="00121A98">
            <w:pPr>
              <w:tabs>
                <w:tab w:val="left" w:pos="2730"/>
              </w:tabs>
              <w:rPr>
                <w:rFonts w:ascii="Times New Roman" w:hAnsi="Times New Roman"/>
                <w:bCs/>
                <w:sz w:val="24"/>
                <w:szCs w:val="24"/>
              </w:rPr>
            </w:pPr>
            <w:r w:rsidRPr="00121A98">
              <w:rPr>
                <w:rFonts w:ascii="Times New Roman" w:hAnsi="Times New Roman"/>
                <w:bCs/>
                <w:sz w:val="24"/>
                <w:szCs w:val="24"/>
              </w:rPr>
              <w:t>Кейс-метод</w:t>
            </w:r>
          </w:p>
          <w:p w14:paraId="435A540D" w14:textId="77777777" w:rsidR="00121A98" w:rsidRPr="00121A98" w:rsidRDefault="00121A98" w:rsidP="00121A98">
            <w:pPr>
              <w:tabs>
                <w:tab w:val="left" w:pos="2730"/>
              </w:tabs>
              <w:rPr>
                <w:rFonts w:ascii="Times New Roman" w:hAnsi="Times New Roman"/>
                <w:bCs/>
                <w:sz w:val="24"/>
                <w:szCs w:val="24"/>
              </w:rPr>
            </w:pPr>
            <w:r w:rsidRPr="00121A98">
              <w:rPr>
                <w:rFonts w:ascii="Times New Roman" w:hAnsi="Times New Roman"/>
                <w:bCs/>
                <w:sz w:val="24"/>
                <w:szCs w:val="24"/>
              </w:rPr>
              <w:t xml:space="preserve">Оценка решений </w:t>
            </w:r>
          </w:p>
          <w:p w14:paraId="7B57623E" w14:textId="4101A8E7" w:rsidR="00121A98" w:rsidRPr="00121A98" w:rsidRDefault="00121A98" w:rsidP="00121A98">
            <w:pPr>
              <w:tabs>
                <w:tab w:val="left" w:pos="2730"/>
              </w:tabs>
              <w:rPr>
                <w:rFonts w:ascii="Times New Roman" w:hAnsi="Times New Roman"/>
                <w:bCs/>
                <w:sz w:val="24"/>
                <w:szCs w:val="24"/>
              </w:rPr>
            </w:pPr>
            <w:r>
              <w:rPr>
                <w:rFonts w:ascii="Times New Roman" w:hAnsi="Times New Roman"/>
                <w:bCs/>
                <w:sz w:val="24"/>
                <w:szCs w:val="24"/>
              </w:rPr>
              <w:t>ситуационных задач</w:t>
            </w:r>
          </w:p>
          <w:p w14:paraId="6260D776" w14:textId="77777777" w:rsidR="00121A98" w:rsidRPr="00121A98" w:rsidRDefault="00121A98" w:rsidP="00121A98">
            <w:pPr>
              <w:tabs>
                <w:tab w:val="left" w:pos="2730"/>
              </w:tabs>
              <w:rPr>
                <w:rFonts w:ascii="Times New Roman" w:hAnsi="Times New Roman"/>
                <w:bCs/>
                <w:sz w:val="24"/>
                <w:szCs w:val="24"/>
              </w:rPr>
            </w:pPr>
            <w:r w:rsidRPr="00121A98">
              <w:rPr>
                <w:rFonts w:ascii="Times New Roman" w:hAnsi="Times New Roman"/>
                <w:bCs/>
                <w:sz w:val="24"/>
                <w:szCs w:val="24"/>
              </w:rPr>
              <w:t xml:space="preserve">Практические </w:t>
            </w:r>
          </w:p>
          <w:p w14:paraId="3836BC49" w14:textId="203E184B" w:rsidR="00121A98" w:rsidRPr="00121A98" w:rsidRDefault="00121A98" w:rsidP="00121A98">
            <w:pPr>
              <w:tabs>
                <w:tab w:val="left" w:pos="2730"/>
              </w:tabs>
              <w:rPr>
                <w:rFonts w:ascii="Times New Roman" w:hAnsi="Times New Roman"/>
                <w:bCs/>
                <w:sz w:val="24"/>
                <w:szCs w:val="24"/>
              </w:rPr>
            </w:pPr>
            <w:r>
              <w:rPr>
                <w:rFonts w:ascii="Times New Roman" w:hAnsi="Times New Roman"/>
                <w:bCs/>
                <w:sz w:val="24"/>
                <w:szCs w:val="24"/>
              </w:rPr>
              <w:t>занятия</w:t>
            </w:r>
          </w:p>
          <w:p w14:paraId="37DE3276" w14:textId="34F69A8E" w:rsidR="00941493" w:rsidRPr="00AE39B5" w:rsidRDefault="00121A98" w:rsidP="00121A98">
            <w:pPr>
              <w:tabs>
                <w:tab w:val="left" w:pos="2730"/>
              </w:tabs>
              <w:rPr>
                <w:rFonts w:ascii="Times New Roman" w:hAnsi="Times New Roman"/>
                <w:bCs/>
                <w:i/>
                <w:sz w:val="24"/>
                <w:szCs w:val="24"/>
              </w:rPr>
            </w:pPr>
            <w:r>
              <w:rPr>
                <w:rFonts w:ascii="Times New Roman" w:hAnsi="Times New Roman"/>
                <w:bCs/>
                <w:sz w:val="24"/>
                <w:szCs w:val="24"/>
              </w:rPr>
              <w:t>Деловые игры</w:t>
            </w:r>
          </w:p>
        </w:tc>
      </w:tr>
    </w:tbl>
    <w:p w14:paraId="149E75AE" w14:textId="3CA8B02F" w:rsidR="005B1BDF" w:rsidRDefault="005B1BDF" w:rsidP="005B1BDF">
      <w:pPr>
        <w:pStyle w:val="1f"/>
        <w:tabs>
          <w:tab w:val="left" w:pos="2730"/>
        </w:tabs>
        <w:ind w:firstLine="709"/>
        <w:jc w:val="left"/>
        <w:rPr>
          <w:rFonts w:ascii="Times New Roman" w:hAnsi="Times New Roman"/>
          <w:lang w:val="ru-RU"/>
        </w:rPr>
      </w:pPr>
    </w:p>
    <w:p w14:paraId="2E7BD19E" w14:textId="77777777" w:rsidR="005B1BDF" w:rsidRDefault="005B1BDF">
      <w:pPr>
        <w:rPr>
          <w:rFonts w:ascii="Times New Roman" w:eastAsia="Segoe UI" w:hAnsi="Times New Roman" w:cs="Times New Roman"/>
          <w:b/>
          <w:bCs/>
          <w:caps/>
          <w:kern w:val="32"/>
          <w:sz w:val="24"/>
          <w:szCs w:val="24"/>
          <w:lang w:eastAsia="x-none"/>
        </w:rPr>
      </w:pPr>
      <w:r>
        <w:rPr>
          <w:rFonts w:ascii="Times New Roman" w:hAnsi="Times New Roman"/>
        </w:rPr>
        <w:br w:type="page"/>
      </w:r>
    </w:p>
    <w:p w14:paraId="15FBB4CD" w14:textId="72A56DA2" w:rsidR="005B1BDF" w:rsidRPr="00990F92" w:rsidRDefault="005B1BDF" w:rsidP="005B1BDF">
      <w:pPr>
        <w:tabs>
          <w:tab w:val="left" w:pos="2730"/>
        </w:tabs>
        <w:jc w:val="right"/>
        <w:rPr>
          <w:rFonts w:ascii="Times New Roman" w:hAnsi="Times New Roman" w:cs="Times New Roman"/>
          <w:b/>
          <w:bCs/>
          <w:sz w:val="24"/>
          <w:szCs w:val="24"/>
        </w:rPr>
      </w:pPr>
      <w:r w:rsidRPr="00990F92">
        <w:rPr>
          <w:rFonts w:ascii="Times New Roman" w:hAnsi="Times New Roman" w:cs="Times New Roman"/>
          <w:b/>
          <w:bCs/>
          <w:sz w:val="24"/>
          <w:szCs w:val="24"/>
        </w:rPr>
        <w:lastRenderedPageBreak/>
        <w:t>Приложение 2.7</w:t>
      </w:r>
    </w:p>
    <w:p w14:paraId="7453E1A1" w14:textId="77777777" w:rsidR="005B1BDF" w:rsidRPr="00990F92" w:rsidRDefault="005B1BDF" w:rsidP="005B1BDF">
      <w:pPr>
        <w:tabs>
          <w:tab w:val="left" w:pos="2730"/>
        </w:tabs>
        <w:jc w:val="right"/>
        <w:rPr>
          <w:rFonts w:ascii="Times New Roman" w:hAnsi="Times New Roman" w:cs="Times New Roman"/>
          <w:b/>
          <w:bCs/>
          <w:sz w:val="24"/>
          <w:szCs w:val="24"/>
        </w:rPr>
      </w:pPr>
      <w:r w:rsidRPr="00990F92">
        <w:rPr>
          <w:rFonts w:ascii="Times New Roman" w:hAnsi="Times New Roman" w:cs="Times New Roman"/>
          <w:b/>
          <w:bCs/>
          <w:sz w:val="24"/>
          <w:szCs w:val="24"/>
        </w:rPr>
        <w:t>к ОПОП-П по профессии</w:t>
      </w:r>
    </w:p>
    <w:p w14:paraId="1E5F2211" w14:textId="6BF6FD9E" w:rsidR="00990F92" w:rsidRPr="00990F92" w:rsidRDefault="00990F92" w:rsidP="00990F92">
      <w:pPr>
        <w:tabs>
          <w:tab w:val="left" w:pos="2730"/>
        </w:tabs>
        <w:jc w:val="right"/>
        <w:rPr>
          <w:rFonts w:ascii="Times New Roman" w:hAnsi="Times New Roman" w:cs="Times New Roman"/>
          <w:b/>
          <w:bCs/>
          <w:sz w:val="24"/>
          <w:szCs w:val="24"/>
        </w:rPr>
      </w:pPr>
      <w:r w:rsidRPr="00990F92">
        <w:rPr>
          <w:rFonts w:ascii="Times New Roman" w:hAnsi="Times New Roman" w:cs="Times New Roman"/>
          <w:b/>
          <w:bCs/>
          <w:sz w:val="24"/>
          <w:szCs w:val="24"/>
        </w:rPr>
        <w:t xml:space="preserve">13.01.10 Электромонтер по ремонту и обслуживанию электрооборудования </w:t>
      </w:r>
    </w:p>
    <w:p w14:paraId="1A5FD804" w14:textId="42AAA9C1" w:rsidR="005B1BDF" w:rsidRDefault="00990F92" w:rsidP="00990F92">
      <w:pPr>
        <w:tabs>
          <w:tab w:val="left" w:pos="2730"/>
        </w:tabs>
        <w:jc w:val="right"/>
        <w:rPr>
          <w:rFonts w:ascii="Times New Roman" w:hAnsi="Times New Roman" w:cs="Times New Roman"/>
          <w:b/>
          <w:bCs/>
          <w:color w:val="0070C0"/>
          <w:sz w:val="24"/>
          <w:szCs w:val="24"/>
        </w:rPr>
      </w:pPr>
      <w:r w:rsidRPr="00990F92">
        <w:rPr>
          <w:rFonts w:ascii="Times New Roman" w:hAnsi="Times New Roman" w:cs="Times New Roman"/>
          <w:b/>
          <w:bCs/>
          <w:sz w:val="24"/>
          <w:szCs w:val="24"/>
        </w:rPr>
        <w:t>(по отраслям)</w:t>
      </w:r>
    </w:p>
    <w:p w14:paraId="69EED2F0" w14:textId="77777777" w:rsidR="005B1BDF" w:rsidRDefault="005B1BDF" w:rsidP="005B1BDF">
      <w:pPr>
        <w:tabs>
          <w:tab w:val="left" w:pos="2730"/>
        </w:tabs>
        <w:jc w:val="right"/>
        <w:rPr>
          <w:rFonts w:ascii="Times New Roman" w:hAnsi="Times New Roman" w:cs="Times New Roman"/>
          <w:b/>
          <w:bCs/>
          <w:color w:val="0070C0"/>
          <w:sz w:val="24"/>
          <w:szCs w:val="24"/>
        </w:rPr>
      </w:pPr>
    </w:p>
    <w:p w14:paraId="0A1F37F4" w14:textId="77777777" w:rsidR="005B1BDF" w:rsidRDefault="005B1BDF" w:rsidP="005B1BDF">
      <w:pPr>
        <w:tabs>
          <w:tab w:val="left" w:pos="2730"/>
        </w:tabs>
        <w:jc w:val="right"/>
        <w:rPr>
          <w:rFonts w:ascii="Times New Roman" w:hAnsi="Times New Roman" w:cs="Times New Roman"/>
          <w:b/>
          <w:bCs/>
          <w:color w:val="0070C0"/>
          <w:sz w:val="24"/>
          <w:szCs w:val="24"/>
        </w:rPr>
      </w:pPr>
    </w:p>
    <w:p w14:paraId="6AB23B4B" w14:textId="77777777" w:rsidR="005B1BDF" w:rsidRDefault="005B1BDF" w:rsidP="005B1BDF">
      <w:pPr>
        <w:tabs>
          <w:tab w:val="left" w:pos="2730"/>
        </w:tabs>
        <w:jc w:val="right"/>
        <w:rPr>
          <w:rFonts w:ascii="Times New Roman" w:hAnsi="Times New Roman" w:cs="Times New Roman"/>
          <w:b/>
          <w:bCs/>
          <w:color w:val="0070C0"/>
          <w:sz w:val="24"/>
          <w:szCs w:val="24"/>
        </w:rPr>
      </w:pPr>
    </w:p>
    <w:p w14:paraId="52999A2A" w14:textId="77777777" w:rsidR="005B1BDF" w:rsidRDefault="005B1BDF" w:rsidP="005B1BDF">
      <w:pPr>
        <w:tabs>
          <w:tab w:val="left" w:pos="2730"/>
        </w:tabs>
        <w:jc w:val="right"/>
        <w:rPr>
          <w:rFonts w:ascii="Times New Roman" w:hAnsi="Times New Roman" w:cs="Times New Roman"/>
          <w:b/>
          <w:bCs/>
          <w:color w:val="0070C0"/>
          <w:sz w:val="24"/>
          <w:szCs w:val="24"/>
        </w:rPr>
      </w:pPr>
    </w:p>
    <w:p w14:paraId="69BC2901" w14:textId="77777777" w:rsidR="005B1BDF" w:rsidRDefault="005B1BDF" w:rsidP="005B1BDF">
      <w:pPr>
        <w:tabs>
          <w:tab w:val="left" w:pos="2730"/>
        </w:tabs>
        <w:jc w:val="right"/>
        <w:rPr>
          <w:rFonts w:ascii="Times New Roman" w:hAnsi="Times New Roman" w:cs="Times New Roman"/>
          <w:b/>
          <w:bCs/>
          <w:color w:val="0070C0"/>
          <w:sz w:val="24"/>
          <w:szCs w:val="24"/>
        </w:rPr>
      </w:pPr>
    </w:p>
    <w:p w14:paraId="727DECD8" w14:textId="77777777" w:rsidR="005B1BDF" w:rsidRDefault="005B1BDF" w:rsidP="005B1BDF">
      <w:pPr>
        <w:tabs>
          <w:tab w:val="left" w:pos="2730"/>
        </w:tabs>
        <w:jc w:val="right"/>
        <w:rPr>
          <w:rFonts w:ascii="Times New Roman" w:hAnsi="Times New Roman" w:cs="Times New Roman"/>
          <w:b/>
          <w:bCs/>
          <w:color w:val="0070C0"/>
          <w:sz w:val="24"/>
          <w:szCs w:val="24"/>
        </w:rPr>
      </w:pPr>
    </w:p>
    <w:p w14:paraId="63F4005F" w14:textId="77777777" w:rsidR="005B1BDF" w:rsidRDefault="005B1BDF" w:rsidP="005B1BDF">
      <w:pPr>
        <w:tabs>
          <w:tab w:val="left" w:pos="2730"/>
        </w:tabs>
        <w:jc w:val="right"/>
        <w:rPr>
          <w:rFonts w:ascii="Times New Roman" w:hAnsi="Times New Roman" w:cs="Times New Roman"/>
          <w:b/>
          <w:bCs/>
          <w:color w:val="0070C0"/>
          <w:sz w:val="24"/>
          <w:szCs w:val="24"/>
        </w:rPr>
      </w:pPr>
    </w:p>
    <w:p w14:paraId="22BF178D" w14:textId="77777777" w:rsidR="005B1BDF" w:rsidRDefault="005B1BDF" w:rsidP="005B1BDF">
      <w:pPr>
        <w:tabs>
          <w:tab w:val="left" w:pos="2730"/>
        </w:tabs>
        <w:jc w:val="right"/>
        <w:rPr>
          <w:rFonts w:ascii="Times New Roman" w:hAnsi="Times New Roman" w:cs="Times New Roman"/>
          <w:b/>
          <w:bCs/>
          <w:color w:val="0070C0"/>
          <w:sz w:val="24"/>
          <w:szCs w:val="24"/>
        </w:rPr>
      </w:pPr>
    </w:p>
    <w:p w14:paraId="17F74A4D" w14:textId="77777777" w:rsidR="005B1BDF" w:rsidRPr="00502F97" w:rsidRDefault="005B1BDF" w:rsidP="005B1BDF">
      <w:pPr>
        <w:tabs>
          <w:tab w:val="left" w:pos="2730"/>
        </w:tabs>
        <w:jc w:val="right"/>
        <w:rPr>
          <w:rFonts w:ascii="Times New Roman" w:hAnsi="Times New Roman" w:cs="Times New Roman"/>
          <w:b/>
          <w:bCs/>
          <w:color w:val="0070C0"/>
          <w:sz w:val="24"/>
          <w:szCs w:val="24"/>
        </w:rPr>
      </w:pPr>
    </w:p>
    <w:p w14:paraId="04EA29CB" w14:textId="77777777" w:rsidR="005B1BDF" w:rsidRPr="008F578C" w:rsidRDefault="005B1BDF" w:rsidP="005B1BDF">
      <w:pPr>
        <w:tabs>
          <w:tab w:val="left" w:pos="2730"/>
        </w:tabs>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2651FE9B" w14:textId="35CE06A6" w:rsidR="005B1BDF" w:rsidRDefault="005B1BDF" w:rsidP="005B1BDF">
      <w:pPr>
        <w:pStyle w:val="1"/>
        <w:tabs>
          <w:tab w:val="left" w:pos="2730"/>
        </w:tabs>
      </w:pPr>
      <w:r>
        <w:t xml:space="preserve">ОП.01 </w:t>
      </w:r>
      <w:r w:rsidRPr="006E7FF4">
        <w:t>«</w:t>
      </w:r>
      <w:r w:rsidR="00990F92" w:rsidRPr="00990F92">
        <w:t>Техническое черчение и чтение чертежей</w:t>
      </w:r>
      <w:r w:rsidRPr="006E7FF4">
        <w:t>»</w:t>
      </w:r>
    </w:p>
    <w:p w14:paraId="32A13A14"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6E3DECD3"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58B35981"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737D97A1"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342EFFAA"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0A12E01F"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112CC40E"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7D6A08CD"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67E097C2"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2E2ACDE9"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3B2A34B8"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5D353ED9"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5EB8FA06"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795CA74C" w14:textId="77777777" w:rsidR="005B1BDF" w:rsidRDefault="005B1BDF" w:rsidP="005B1BDF">
      <w:pPr>
        <w:tabs>
          <w:tab w:val="left" w:pos="2730"/>
        </w:tabs>
        <w:spacing w:line="360" w:lineRule="auto"/>
        <w:jc w:val="center"/>
        <w:rPr>
          <w:rFonts w:ascii="Times New Roman" w:hAnsi="Times New Roman" w:cs="Times New Roman"/>
          <w:b/>
          <w:bCs/>
          <w:sz w:val="24"/>
          <w:szCs w:val="24"/>
        </w:rPr>
      </w:pPr>
    </w:p>
    <w:p w14:paraId="728AF6C2" w14:textId="77777777" w:rsidR="005B1BDF" w:rsidRDefault="005B1BDF" w:rsidP="005B1BDF">
      <w:pPr>
        <w:tabs>
          <w:tab w:val="left" w:pos="2730"/>
        </w:tabs>
        <w:spacing w:line="360" w:lineRule="auto"/>
        <w:jc w:val="center"/>
        <w:rPr>
          <w:rFonts w:ascii="Times New Roman" w:hAnsi="Times New Roman" w:cs="Times New Roman"/>
          <w:b/>
          <w:bCs/>
          <w:sz w:val="24"/>
          <w:szCs w:val="24"/>
        </w:rPr>
      </w:pPr>
    </w:p>
    <w:p w14:paraId="58295CE6" w14:textId="77777777" w:rsidR="005B1BDF" w:rsidRDefault="005B1BDF" w:rsidP="005B1BDF">
      <w:pPr>
        <w:tabs>
          <w:tab w:val="left" w:pos="2730"/>
        </w:tabs>
        <w:spacing w:line="360" w:lineRule="auto"/>
        <w:jc w:val="center"/>
        <w:rPr>
          <w:rFonts w:ascii="Times New Roman" w:hAnsi="Times New Roman" w:cs="Times New Roman"/>
          <w:b/>
          <w:bCs/>
          <w:sz w:val="24"/>
          <w:szCs w:val="24"/>
        </w:rPr>
      </w:pPr>
    </w:p>
    <w:p w14:paraId="45DDB71A" w14:textId="77777777" w:rsidR="005B1BDF" w:rsidRDefault="005B1BDF" w:rsidP="005B1BDF">
      <w:pPr>
        <w:tabs>
          <w:tab w:val="left" w:pos="2730"/>
        </w:tabs>
        <w:spacing w:line="360" w:lineRule="auto"/>
        <w:jc w:val="center"/>
        <w:rPr>
          <w:rFonts w:ascii="Times New Roman" w:hAnsi="Times New Roman" w:cs="Times New Roman"/>
          <w:b/>
          <w:bCs/>
          <w:sz w:val="24"/>
          <w:szCs w:val="24"/>
        </w:rPr>
      </w:pPr>
    </w:p>
    <w:p w14:paraId="65C6283A" w14:textId="77777777" w:rsidR="005B1BDF" w:rsidRDefault="005B1BDF" w:rsidP="005B1BDF">
      <w:pPr>
        <w:tabs>
          <w:tab w:val="left" w:pos="2730"/>
        </w:tabs>
        <w:spacing w:line="360" w:lineRule="auto"/>
        <w:jc w:val="center"/>
        <w:rPr>
          <w:rFonts w:ascii="Times New Roman" w:hAnsi="Times New Roman" w:cs="Times New Roman"/>
          <w:b/>
          <w:bCs/>
          <w:sz w:val="24"/>
          <w:szCs w:val="24"/>
        </w:rPr>
      </w:pPr>
    </w:p>
    <w:p w14:paraId="7E02135B" w14:textId="77777777" w:rsidR="005B1BDF" w:rsidRDefault="005B1BDF" w:rsidP="005B1BDF">
      <w:pPr>
        <w:tabs>
          <w:tab w:val="left" w:pos="2730"/>
        </w:tabs>
        <w:spacing w:line="360" w:lineRule="auto"/>
        <w:jc w:val="center"/>
        <w:rPr>
          <w:rFonts w:ascii="Times New Roman" w:hAnsi="Times New Roman" w:cs="Times New Roman"/>
          <w:b/>
          <w:bCs/>
          <w:sz w:val="24"/>
          <w:szCs w:val="24"/>
        </w:rPr>
      </w:pPr>
    </w:p>
    <w:p w14:paraId="30AD858B" w14:textId="77777777" w:rsidR="005B1BDF" w:rsidRDefault="005B1BDF" w:rsidP="005B1BDF">
      <w:pPr>
        <w:tabs>
          <w:tab w:val="left" w:pos="2730"/>
        </w:tabs>
        <w:spacing w:line="360" w:lineRule="auto"/>
        <w:jc w:val="center"/>
        <w:rPr>
          <w:rFonts w:ascii="Times New Roman" w:hAnsi="Times New Roman" w:cs="Times New Roman"/>
          <w:b/>
          <w:bCs/>
          <w:sz w:val="24"/>
          <w:szCs w:val="24"/>
        </w:rPr>
      </w:pPr>
    </w:p>
    <w:p w14:paraId="0BE8E62A"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00D2835F" w14:textId="77777777" w:rsidR="005B1BDF" w:rsidRDefault="005B1BDF" w:rsidP="005B1BDF">
      <w:pPr>
        <w:tabs>
          <w:tab w:val="left" w:pos="2730"/>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BD6A9B">
        <w:rPr>
          <w:rFonts w:ascii="Times New Roman" w:hAnsi="Times New Roman" w:cs="Times New Roman"/>
          <w:b/>
          <w:bCs/>
          <w:sz w:val="24"/>
          <w:szCs w:val="24"/>
        </w:rPr>
        <w:t>г.</w:t>
      </w:r>
    </w:p>
    <w:p w14:paraId="27068A23" w14:textId="77777777" w:rsidR="005B1BDF" w:rsidRDefault="005B1BDF" w:rsidP="005B1BDF">
      <w:pPr>
        <w:tabs>
          <w:tab w:val="left" w:pos="2730"/>
        </w:tabs>
        <w:spacing w:line="360" w:lineRule="auto"/>
        <w:jc w:val="center"/>
        <w:rPr>
          <w:rFonts w:ascii="Times New Roman" w:hAnsi="Times New Roman" w:cs="Times New Roman"/>
          <w:b/>
          <w:bCs/>
          <w:sz w:val="24"/>
          <w:szCs w:val="24"/>
        </w:rPr>
      </w:pPr>
    </w:p>
    <w:p w14:paraId="40EE2427" w14:textId="77777777" w:rsidR="005B1BDF" w:rsidRDefault="005B1BDF" w:rsidP="005B1BDF">
      <w:pPr>
        <w:pStyle w:val="1f"/>
        <w:tabs>
          <w:tab w:val="left" w:pos="2730"/>
        </w:tabs>
        <w:rPr>
          <w:rFonts w:ascii="Times New Roman" w:hAnsi="Times New Roman"/>
          <w:lang w:val="ru-RU"/>
        </w:rPr>
      </w:pPr>
      <w:r w:rsidRPr="00805FE4">
        <w:rPr>
          <w:rFonts w:ascii="Times New Roman" w:hAnsi="Times New Roman"/>
          <w:lang w:val="ru-RU"/>
        </w:rPr>
        <w:lastRenderedPageBreak/>
        <w:t>СОДЕРЖАНИЕ ПРОГРАММЫ</w:t>
      </w:r>
    </w:p>
    <w:p w14:paraId="0AEDBD6E" w14:textId="77777777" w:rsidR="005B1BDF" w:rsidRPr="00DF068E" w:rsidRDefault="005B1BDF" w:rsidP="005B1BDF">
      <w:pPr>
        <w:pStyle w:val="1f"/>
        <w:tabs>
          <w:tab w:val="left" w:pos="2730"/>
        </w:tabs>
        <w:rPr>
          <w:rFonts w:ascii="Times New Roman" w:hAnsi="Times New Roman"/>
          <w:lang w:val="ru-RU"/>
        </w:rPr>
      </w:pPr>
    </w:p>
    <w:p w14:paraId="5D88EB3E" w14:textId="59FC8AC7" w:rsidR="005B1BDF" w:rsidRPr="00C34FE7" w:rsidRDefault="005B1BDF" w:rsidP="005B1BDF">
      <w:pPr>
        <w:pStyle w:val="14"/>
        <w:tabs>
          <w:tab w:val="left" w:pos="2730"/>
        </w:tabs>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00850530">
          <w:rPr>
            <w:webHidden/>
          </w:rPr>
          <w:t>91</w:t>
        </w:r>
      </w:hyperlink>
    </w:p>
    <w:p w14:paraId="68B591E5" w14:textId="47C0443D" w:rsidR="005B1BDF" w:rsidRPr="00C34FE7" w:rsidRDefault="00BC11FC" w:rsidP="005B1BDF">
      <w:pPr>
        <w:pStyle w:val="14"/>
        <w:tabs>
          <w:tab w:val="left" w:pos="2730"/>
        </w:tabs>
        <w:rPr>
          <w:rFonts w:asciiTheme="minorHAnsi" w:eastAsiaTheme="minorEastAsia" w:hAnsiTheme="minorHAnsi" w:cstheme="minorBidi"/>
          <w:b w:val="0"/>
          <w:bCs w:val="0"/>
          <w:lang w:eastAsia="ru-RU"/>
        </w:rPr>
      </w:pPr>
      <w:hyperlink w:anchor="_Toc156825288" w:history="1">
        <w:r w:rsidR="005B1BDF" w:rsidRPr="00C34FE7">
          <w:rPr>
            <w:rStyle w:val="af0"/>
          </w:rPr>
          <w:t>1. Общая характеристика</w:t>
        </w:r>
        <w:r w:rsidR="00805FE4">
          <w:rPr>
            <w:rStyle w:val="af0"/>
          </w:rPr>
          <w:t>……………….</w:t>
        </w:r>
        <w:r w:rsidR="005B1BDF" w:rsidRPr="00C34FE7">
          <w:rPr>
            <w:webHidden/>
          </w:rPr>
          <w:tab/>
        </w:r>
        <w:r w:rsidR="00850530">
          <w:rPr>
            <w:webHidden/>
          </w:rPr>
          <w:t>92</w:t>
        </w:r>
      </w:hyperlink>
    </w:p>
    <w:p w14:paraId="18AAFF5F" w14:textId="66CDD130" w:rsidR="005B1BDF" w:rsidRPr="00C34FE7" w:rsidRDefault="00BC11FC" w:rsidP="00C10D18">
      <w:pPr>
        <w:pStyle w:val="21"/>
        <w:rPr>
          <w:rFonts w:asciiTheme="minorHAnsi" w:eastAsiaTheme="minorEastAsia" w:hAnsiTheme="minorHAnsi" w:cstheme="minorBidi"/>
          <w:sz w:val="22"/>
          <w:szCs w:val="22"/>
        </w:rPr>
      </w:pPr>
      <w:hyperlink w:anchor="_Toc156825289" w:history="1">
        <w:r w:rsidR="005B1BDF" w:rsidRPr="00C34FE7">
          <w:rPr>
            <w:rStyle w:val="af0"/>
            <w:i w:val="0"/>
            <w:iCs w:val="0"/>
          </w:rPr>
          <w:t>1.1. Цель и место дисциплины в структуре образовательной программы</w:t>
        </w:r>
        <w:r w:rsidR="005B1BDF" w:rsidRPr="00C34FE7">
          <w:rPr>
            <w:webHidden/>
          </w:rPr>
          <w:tab/>
        </w:r>
        <w:r w:rsidR="00850530">
          <w:rPr>
            <w:webHidden/>
          </w:rPr>
          <w:t>92</w:t>
        </w:r>
      </w:hyperlink>
    </w:p>
    <w:p w14:paraId="731398AE" w14:textId="7D0C5623" w:rsidR="005B1BDF" w:rsidRPr="00C34FE7" w:rsidRDefault="00BC11FC" w:rsidP="00C10D18">
      <w:pPr>
        <w:pStyle w:val="21"/>
        <w:rPr>
          <w:rFonts w:asciiTheme="minorHAnsi" w:eastAsiaTheme="minorEastAsia" w:hAnsiTheme="minorHAnsi" w:cstheme="minorBidi"/>
          <w:sz w:val="22"/>
          <w:szCs w:val="22"/>
        </w:rPr>
      </w:pPr>
      <w:hyperlink w:anchor="_Toc156825290" w:history="1">
        <w:r w:rsidR="005B1BDF" w:rsidRPr="00C34FE7">
          <w:rPr>
            <w:rStyle w:val="af0"/>
            <w:i w:val="0"/>
            <w:iCs w:val="0"/>
          </w:rPr>
          <w:t>1.2. Планируемые результаты освоения дисциплины</w:t>
        </w:r>
        <w:r w:rsidR="005B1BDF" w:rsidRPr="00C34FE7">
          <w:rPr>
            <w:webHidden/>
          </w:rPr>
          <w:tab/>
        </w:r>
        <w:r w:rsidR="00850530">
          <w:rPr>
            <w:webHidden/>
          </w:rPr>
          <w:t>92</w:t>
        </w:r>
      </w:hyperlink>
    </w:p>
    <w:p w14:paraId="51D53BC1" w14:textId="7BA74156" w:rsidR="005B1BDF" w:rsidRPr="00C34FE7" w:rsidRDefault="00BC11FC" w:rsidP="005B1BDF">
      <w:pPr>
        <w:pStyle w:val="14"/>
        <w:tabs>
          <w:tab w:val="left" w:pos="2730"/>
        </w:tabs>
        <w:rPr>
          <w:rFonts w:asciiTheme="minorHAnsi" w:eastAsiaTheme="minorEastAsia" w:hAnsiTheme="minorHAnsi" w:cstheme="minorBidi"/>
          <w:b w:val="0"/>
          <w:bCs w:val="0"/>
          <w:lang w:eastAsia="ru-RU"/>
        </w:rPr>
      </w:pPr>
      <w:hyperlink w:anchor="_Toc156825291" w:history="1">
        <w:r w:rsidR="005B1BDF" w:rsidRPr="00C34FE7">
          <w:rPr>
            <w:rStyle w:val="af0"/>
          </w:rPr>
          <w:t>2. Структура и содержание ДИСЦИПЛИНЫ</w:t>
        </w:r>
        <w:r w:rsidR="005B1BDF" w:rsidRPr="00C34FE7">
          <w:rPr>
            <w:webHidden/>
          </w:rPr>
          <w:tab/>
        </w:r>
        <w:r w:rsidR="00850530">
          <w:rPr>
            <w:webHidden/>
          </w:rPr>
          <w:t>93</w:t>
        </w:r>
      </w:hyperlink>
    </w:p>
    <w:p w14:paraId="7C622E5B" w14:textId="110AC65A" w:rsidR="005B1BDF" w:rsidRPr="00C34FE7" w:rsidRDefault="00BC11FC" w:rsidP="00C10D18">
      <w:pPr>
        <w:pStyle w:val="21"/>
        <w:rPr>
          <w:rFonts w:asciiTheme="minorHAnsi" w:eastAsiaTheme="minorEastAsia" w:hAnsiTheme="minorHAnsi" w:cstheme="minorBidi"/>
          <w:sz w:val="22"/>
          <w:szCs w:val="22"/>
        </w:rPr>
      </w:pPr>
      <w:hyperlink w:anchor="_Toc156825292" w:history="1">
        <w:r w:rsidR="005B1BDF" w:rsidRPr="00C34FE7">
          <w:rPr>
            <w:rStyle w:val="af0"/>
            <w:i w:val="0"/>
            <w:iCs w:val="0"/>
          </w:rPr>
          <w:t>2.1. Трудоемкость освоения дисциплины</w:t>
        </w:r>
        <w:r w:rsidR="005B1BDF" w:rsidRPr="00C34FE7">
          <w:rPr>
            <w:webHidden/>
          </w:rPr>
          <w:tab/>
        </w:r>
        <w:r w:rsidR="00850530">
          <w:rPr>
            <w:webHidden/>
          </w:rPr>
          <w:t>93</w:t>
        </w:r>
      </w:hyperlink>
    </w:p>
    <w:p w14:paraId="5D9951B1" w14:textId="0A2F8ADD" w:rsidR="005B1BDF" w:rsidRPr="00C34FE7" w:rsidRDefault="00BC11FC" w:rsidP="00C10D18">
      <w:pPr>
        <w:pStyle w:val="21"/>
        <w:rPr>
          <w:rFonts w:asciiTheme="minorHAnsi" w:eastAsiaTheme="minorEastAsia" w:hAnsiTheme="minorHAnsi" w:cstheme="minorBidi"/>
          <w:sz w:val="22"/>
          <w:szCs w:val="22"/>
        </w:rPr>
      </w:pPr>
      <w:hyperlink w:anchor="_Toc156825293" w:history="1">
        <w:r w:rsidR="005B1BDF" w:rsidRPr="00C34FE7">
          <w:rPr>
            <w:rStyle w:val="af0"/>
            <w:i w:val="0"/>
            <w:iCs w:val="0"/>
          </w:rPr>
          <w:t>2.2. Содержание дисциплины</w:t>
        </w:r>
        <w:r w:rsidR="005B1BDF" w:rsidRPr="00C34FE7">
          <w:rPr>
            <w:webHidden/>
          </w:rPr>
          <w:tab/>
        </w:r>
        <w:r w:rsidR="00850530">
          <w:rPr>
            <w:webHidden/>
          </w:rPr>
          <w:t>94</w:t>
        </w:r>
      </w:hyperlink>
    </w:p>
    <w:p w14:paraId="705D1243" w14:textId="5AC7E220" w:rsidR="005B1BDF" w:rsidRPr="00C34FE7" w:rsidRDefault="00BC11FC" w:rsidP="005B1BDF">
      <w:pPr>
        <w:pStyle w:val="14"/>
        <w:tabs>
          <w:tab w:val="left" w:pos="2730"/>
        </w:tabs>
        <w:rPr>
          <w:rFonts w:asciiTheme="minorHAnsi" w:eastAsiaTheme="minorEastAsia" w:hAnsiTheme="minorHAnsi" w:cstheme="minorBidi"/>
          <w:b w:val="0"/>
          <w:bCs w:val="0"/>
          <w:lang w:eastAsia="ru-RU"/>
        </w:rPr>
      </w:pPr>
      <w:hyperlink w:anchor="_Toc156825296" w:history="1">
        <w:r w:rsidR="005B1BDF" w:rsidRPr="00C34FE7">
          <w:rPr>
            <w:rStyle w:val="af0"/>
          </w:rPr>
          <w:t>3. Условия реализации ДИСЦИПЛИНЫ</w:t>
        </w:r>
        <w:r w:rsidR="005B1BDF" w:rsidRPr="00C34FE7">
          <w:rPr>
            <w:webHidden/>
          </w:rPr>
          <w:tab/>
        </w:r>
        <w:r w:rsidR="00850530">
          <w:rPr>
            <w:webHidden/>
          </w:rPr>
          <w:t>96</w:t>
        </w:r>
      </w:hyperlink>
    </w:p>
    <w:p w14:paraId="3D928136" w14:textId="150CB9F8" w:rsidR="005B1BDF" w:rsidRPr="00C34FE7" w:rsidRDefault="00BC11FC" w:rsidP="00C10D18">
      <w:pPr>
        <w:pStyle w:val="21"/>
        <w:rPr>
          <w:rFonts w:asciiTheme="minorHAnsi" w:eastAsiaTheme="minorEastAsia" w:hAnsiTheme="minorHAnsi" w:cstheme="minorBidi"/>
          <w:sz w:val="22"/>
          <w:szCs w:val="22"/>
        </w:rPr>
      </w:pPr>
      <w:hyperlink w:anchor="_Toc156825297" w:history="1">
        <w:r w:rsidR="005B1BDF" w:rsidRPr="00C34FE7">
          <w:rPr>
            <w:rStyle w:val="af0"/>
            <w:i w:val="0"/>
            <w:iCs w:val="0"/>
          </w:rPr>
          <w:t>3.1. Материально-техническое обеспечение</w:t>
        </w:r>
        <w:r w:rsidR="005B1BDF" w:rsidRPr="00C34FE7">
          <w:rPr>
            <w:webHidden/>
          </w:rPr>
          <w:tab/>
        </w:r>
        <w:r w:rsidR="00850530">
          <w:rPr>
            <w:webHidden/>
          </w:rPr>
          <w:t>96</w:t>
        </w:r>
      </w:hyperlink>
    </w:p>
    <w:p w14:paraId="3873CB9C" w14:textId="2667C2C0" w:rsidR="005B1BDF" w:rsidRPr="00C34FE7" w:rsidRDefault="00BC11FC" w:rsidP="00C10D18">
      <w:pPr>
        <w:pStyle w:val="21"/>
        <w:rPr>
          <w:rFonts w:asciiTheme="minorHAnsi" w:eastAsiaTheme="minorEastAsia" w:hAnsiTheme="minorHAnsi" w:cstheme="minorBidi"/>
          <w:sz w:val="22"/>
          <w:szCs w:val="22"/>
        </w:rPr>
      </w:pPr>
      <w:hyperlink w:anchor="_Toc156825298" w:history="1">
        <w:r w:rsidR="005B1BDF" w:rsidRPr="00C34FE7">
          <w:rPr>
            <w:rStyle w:val="af0"/>
            <w:i w:val="0"/>
            <w:iCs w:val="0"/>
          </w:rPr>
          <w:t>3.2. Учебно-методическое обеспечение</w:t>
        </w:r>
        <w:r w:rsidR="005B1BDF" w:rsidRPr="00C34FE7">
          <w:rPr>
            <w:webHidden/>
          </w:rPr>
          <w:tab/>
        </w:r>
        <w:r w:rsidR="00850530">
          <w:rPr>
            <w:webHidden/>
          </w:rPr>
          <w:t>96</w:t>
        </w:r>
      </w:hyperlink>
    </w:p>
    <w:p w14:paraId="4D56F517" w14:textId="03F4A6B1" w:rsidR="005B1BDF" w:rsidRPr="00C34FE7" w:rsidRDefault="00BC11FC" w:rsidP="005B1BDF">
      <w:pPr>
        <w:pStyle w:val="14"/>
        <w:tabs>
          <w:tab w:val="left" w:pos="2730"/>
        </w:tabs>
        <w:rPr>
          <w:rFonts w:asciiTheme="minorHAnsi" w:eastAsiaTheme="minorEastAsia" w:hAnsiTheme="minorHAnsi" w:cstheme="minorBidi"/>
          <w:b w:val="0"/>
          <w:bCs w:val="0"/>
          <w:lang w:eastAsia="ru-RU"/>
        </w:rPr>
      </w:pPr>
      <w:hyperlink w:anchor="_Toc156825299" w:history="1">
        <w:r w:rsidR="005B1BDF" w:rsidRPr="00C34FE7">
          <w:rPr>
            <w:rStyle w:val="af0"/>
          </w:rPr>
          <w:t>4. Контроль и оценка результатов  освоения ДИСЦИПЛИНЫ</w:t>
        </w:r>
        <w:r w:rsidR="005B1BDF" w:rsidRPr="00C34FE7">
          <w:rPr>
            <w:webHidden/>
          </w:rPr>
          <w:tab/>
        </w:r>
        <w:r w:rsidR="00850530">
          <w:rPr>
            <w:webHidden/>
          </w:rPr>
          <w:t>97</w:t>
        </w:r>
      </w:hyperlink>
    </w:p>
    <w:p w14:paraId="1C054FE5" w14:textId="77777777" w:rsidR="005B1BDF" w:rsidRPr="00C34FE7" w:rsidRDefault="005B1BDF" w:rsidP="005B1BDF">
      <w:pPr>
        <w:pStyle w:val="1f"/>
        <w:tabs>
          <w:tab w:val="left" w:pos="2730"/>
        </w:tabs>
        <w:jc w:val="left"/>
        <w:rPr>
          <w:rFonts w:ascii="Times New Roman" w:hAnsi="Times New Roman"/>
          <w:b w:val="0"/>
          <w:bCs w:val="0"/>
          <w:lang w:val="ru-RU"/>
        </w:rPr>
      </w:pPr>
      <w:r w:rsidRPr="00C34FE7">
        <w:rPr>
          <w:rFonts w:ascii="Times New Roman" w:hAnsi="Times New Roman"/>
          <w:b w:val="0"/>
          <w:bCs w:val="0"/>
          <w:lang w:val="ru-RU"/>
        </w:rPr>
        <w:fldChar w:fldCharType="end"/>
      </w:r>
    </w:p>
    <w:p w14:paraId="12D6C42F" w14:textId="77777777" w:rsidR="005B1BDF" w:rsidRPr="00DF068E" w:rsidRDefault="005B1BDF" w:rsidP="005B1BDF">
      <w:pPr>
        <w:pStyle w:val="1f"/>
        <w:tabs>
          <w:tab w:val="left" w:pos="2730"/>
        </w:tabs>
        <w:jc w:val="left"/>
        <w:rPr>
          <w:rFonts w:ascii="Times New Roman" w:hAnsi="Times New Roman"/>
          <w:lang w:val="ru-RU"/>
        </w:rPr>
        <w:sectPr w:rsidR="005B1BDF" w:rsidRPr="00DF068E" w:rsidSect="00580FD1">
          <w:headerReference w:type="even" r:id="rId40"/>
          <w:headerReference w:type="default" r:id="rId41"/>
          <w:footerReference w:type="default" r:id="rId42"/>
          <w:pgSz w:w="11906" w:h="16838"/>
          <w:pgMar w:top="1134" w:right="567" w:bottom="1134" w:left="1701" w:header="709" w:footer="709" w:gutter="0"/>
          <w:cols w:space="708"/>
          <w:titlePg/>
          <w:docGrid w:linePitch="360"/>
        </w:sectPr>
      </w:pPr>
    </w:p>
    <w:p w14:paraId="5430F732" w14:textId="302B0589" w:rsidR="005B1BDF" w:rsidRPr="00900FFA" w:rsidRDefault="007C7FAE" w:rsidP="007C7FAE">
      <w:pPr>
        <w:pStyle w:val="1f"/>
        <w:tabs>
          <w:tab w:val="left" w:pos="2730"/>
        </w:tabs>
        <w:ind w:firstLine="709"/>
        <w:jc w:val="both"/>
        <w:rPr>
          <w:rStyle w:val="afb"/>
          <w:i w:val="0"/>
          <w:iCs/>
        </w:rPr>
      </w:pPr>
      <w:r>
        <w:rPr>
          <w:rStyle w:val="afb"/>
          <w:i w:val="0"/>
          <w:iCs/>
          <w:lang w:val="ru-RU"/>
        </w:rPr>
        <w:lastRenderedPageBreak/>
        <w:t xml:space="preserve">1. </w:t>
      </w:r>
      <w:r w:rsidR="005B1BDF" w:rsidRPr="00A07404">
        <w:rPr>
          <w:rStyle w:val="afb"/>
          <w:i w:val="0"/>
          <w:iCs/>
        </w:rPr>
        <w:t xml:space="preserve">Общая характеристика </w:t>
      </w:r>
      <w:r w:rsidR="005B1BDF" w:rsidRPr="00900FFA">
        <w:rPr>
          <w:rStyle w:val="afb"/>
          <w:i w:val="0"/>
          <w:iCs/>
        </w:rPr>
        <w:t>РАБОЧЕЙ ПРОГРАММЫ УЧЕБНОЙ ДИСЦИПЛИНЫ</w:t>
      </w:r>
    </w:p>
    <w:p w14:paraId="0095BBCE" w14:textId="77777777" w:rsidR="005B1BDF" w:rsidRDefault="005B1BDF" w:rsidP="005B1BDF">
      <w:pPr>
        <w:pStyle w:val="114"/>
        <w:tabs>
          <w:tab w:val="left" w:pos="2730"/>
        </w:tabs>
        <w:rPr>
          <w:rFonts w:ascii="Times New Roman" w:hAnsi="Times New Roman"/>
        </w:rPr>
      </w:pPr>
    </w:p>
    <w:p w14:paraId="0B528D01" w14:textId="77777777" w:rsidR="005B1BDF" w:rsidRPr="00EA6E1D" w:rsidRDefault="005B1BDF" w:rsidP="005B1BDF">
      <w:pPr>
        <w:pStyle w:val="114"/>
        <w:tabs>
          <w:tab w:val="left" w:pos="2730"/>
        </w:tabs>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78F8178F" w14:textId="27CECDB9" w:rsidR="005B1BDF" w:rsidRPr="00842620" w:rsidRDefault="005B1BDF" w:rsidP="005B1BDF">
      <w:pPr>
        <w:tabs>
          <w:tab w:val="left" w:pos="2730"/>
        </w:tabs>
        <w:suppressAutoHyphens/>
        <w:spacing w:line="276" w:lineRule="auto"/>
        <w:ind w:firstLine="709"/>
        <w:jc w:val="both"/>
        <w:rPr>
          <w:rFonts w:ascii="Times New Roman" w:eastAsia="Times New Roman" w:hAnsi="Times New Roman"/>
          <w:bCs/>
          <w:iCs/>
          <w:sz w:val="24"/>
          <w:szCs w:val="24"/>
          <w:lang w:eastAsia="ru-RU"/>
        </w:rPr>
      </w:pPr>
      <w:r w:rsidRPr="00842620">
        <w:rPr>
          <w:rFonts w:ascii="Times New Roman" w:eastAsia="Times New Roman" w:hAnsi="Times New Roman" w:cs="Times New Roman"/>
          <w:sz w:val="24"/>
          <w:szCs w:val="24"/>
          <w:lang w:eastAsia="ru-RU"/>
        </w:rPr>
        <w:t xml:space="preserve">Цель дисциплины </w:t>
      </w:r>
      <w:r w:rsidR="007C7FAE" w:rsidRPr="00842620">
        <w:rPr>
          <w:rFonts w:ascii="Times New Roman" w:eastAsia="Times New Roman" w:hAnsi="Times New Roman" w:cs="Times New Roman"/>
          <w:sz w:val="24"/>
          <w:szCs w:val="24"/>
          <w:lang w:eastAsia="ru-RU"/>
        </w:rPr>
        <w:t>ОП.01</w:t>
      </w:r>
      <w:r w:rsidRPr="00842620">
        <w:rPr>
          <w:rFonts w:ascii="Times New Roman" w:eastAsia="Times New Roman" w:hAnsi="Times New Roman" w:cs="Times New Roman"/>
          <w:sz w:val="24"/>
          <w:szCs w:val="24"/>
          <w:lang w:eastAsia="ru-RU"/>
        </w:rPr>
        <w:t xml:space="preserve"> </w:t>
      </w:r>
      <w:r w:rsidRPr="00842620">
        <w:rPr>
          <w:rFonts w:ascii="Times New Roman" w:hAnsi="Times New Roman"/>
          <w:sz w:val="24"/>
          <w:szCs w:val="24"/>
        </w:rPr>
        <w:t>«</w:t>
      </w:r>
      <w:r w:rsidR="00990F92" w:rsidRPr="00842620">
        <w:rPr>
          <w:rFonts w:ascii="Times New Roman" w:hAnsi="Times New Roman"/>
          <w:sz w:val="24"/>
          <w:szCs w:val="24"/>
        </w:rPr>
        <w:t>Техническое черчение и чтение чертежей</w:t>
      </w:r>
      <w:r w:rsidRPr="00842620">
        <w:rPr>
          <w:rFonts w:ascii="Times New Roman" w:hAnsi="Times New Roman"/>
          <w:sz w:val="24"/>
          <w:szCs w:val="24"/>
        </w:rPr>
        <w:t>»</w:t>
      </w:r>
      <w:r w:rsidRPr="00842620">
        <w:rPr>
          <w:rFonts w:ascii="Times New Roman" w:eastAsia="Times New Roman" w:hAnsi="Times New Roman" w:cs="Times New Roman"/>
          <w:sz w:val="24"/>
          <w:szCs w:val="24"/>
          <w:lang w:eastAsia="ru-RU"/>
        </w:rPr>
        <w:t xml:space="preserve">: </w:t>
      </w:r>
      <w:r w:rsidR="00990F92" w:rsidRPr="00842620">
        <w:rPr>
          <w:rFonts w:ascii="Times New Roman" w:eastAsia="Times New Roman" w:hAnsi="Times New Roman" w:cs="Times New Roman"/>
          <w:sz w:val="24"/>
          <w:szCs w:val="24"/>
          <w:lang w:eastAsia="ru-RU"/>
        </w:rPr>
        <w:t>овладение методами проектной деятельности, решения творческих задач, моделирования, конструирования.</w:t>
      </w:r>
    </w:p>
    <w:p w14:paraId="60ACB721" w14:textId="249D6631" w:rsidR="005B1BDF" w:rsidRPr="00842620" w:rsidRDefault="007C7FAE" w:rsidP="005B1BDF">
      <w:pPr>
        <w:tabs>
          <w:tab w:val="left" w:pos="2730"/>
        </w:tabs>
        <w:suppressAutoHyphens/>
        <w:spacing w:line="276" w:lineRule="auto"/>
        <w:ind w:firstLine="709"/>
        <w:jc w:val="both"/>
        <w:rPr>
          <w:rFonts w:ascii="Times New Roman" w:hAnsi="Times New Roman" w:cs="Times New Roman"/>
          <w:sz w:val="24"/>
          <w:szCs w:val="24"/>
        </w:rPr>
      </w:pPr>
      <w:r w:rsidRPr="00842620">
        <w:rPr>
          <w:rFonts w:ascii="Times New Roman" w:hAnsi="Times New Roman" w:cs="Times New Roman"/>
          <w:sz w:val="24"/>
          <w:szCs w:val="24"/>
        </w:rPr>
        <w:t>Дисциплина ОП.01</w:t>
      </w:r>
      <w:r w:rsidR="005B1BDF" w:rsidRPr="00842620">
        <w:rPr>
          <w:rFonts w:ascii="Times New Roman" w:hAnsi="Times New Roman" w:cs="Times New Roman"/>
          <w:sz w:val="24"/>
          <w:szCs w:val="24"/>
        </w:rPr>
        <w:t xml:space="preserve"> «</w:t>
      </w:r>
      <w:r w:rsidR="00990F92" w:rsidRPr="00842620">
        <w:rPr>
          <w:rFonts w:ascii="Times New Roman" w:hAnsi="Times New Roman" w:cs="Times New Roman"/>
          <w:sz w:val="24"/>
          <w:szCs w:val="24"/>
        </w:rPr>
        <w:t>Техническое черчение и чтение чертежей</w:t>
      </w:r>
      <w:r w:rsidR="005B1BDF" w:rsidRPr="00842620">
        <w:rPr>
          <w:rFonts w:ascii="Times New Roman" w:hAnsi="Times New Roman" w:cs="Times New Roman"/>
          <w:sz w:val="24"/>
          <w:szCs w:val="24"/>
        </w:rPr>
        <w:t xml:space="preserve">» включена в обязательную часть </w:t>
      </w:r>
      <w:r w:rsidRPr="00842620">
        <w:rPr>
          <w:rFonts w:ascii="Times New Roman" w:hAnsi="Times New Roman" w:cs="Times New Roman"/>
          <w:sz w:val="24"/>
          <w:szCs w:val="24"/>
        </w:rPr>
        <w:t>общепрофессионального</w:t>
      </w:r>
      <w:r w:rsidR="005B1BDF" w:rsidRPr="00842620">
        <w:rPr>
          <w:rFonts w:ascii="Times New Roman" w:hAnsi="Times New Roman" w:cs="Times New Roman"/>
          <w:sz w:val="24"/>
          <w:szCs w:val="24"/>
        </w:rPr>
        <w:t xml:space="preserve"> цикла образовательной программы.</w:t>
      </w:r>
    </w:p>
    <w:p w14:paraId="5CFA5E0E" w14:textId="77777777" w:rsidR="005B1BDF" w:rsidRPr="00011554" w:rsidRDefault="005B1BDF" w:rsidP="005B1BDF">
      <w:pPr>
        <w:tabs>
          <w:tab w:val="left" w:pos="2730"/>
        </w:tabs>
        <w:suppressAutoHyphens/>
        <w:spacing w:line="276" w:lineRule="auto"/>
        <w:jc w:val="both"/>
        <w:rPr>
          <w:rFonts w:ascii="Times New Roman" w:hAnsi="Times New Roman" w:cs="Times New Roman"/>
          <w:sz w:val="24"/>
          <w:szCs w:val="24"/>
        </w:rPr>
      </w:pPr>
    </w:p>
    <w:p w14:paraId="0BF71C9A" w14:textId="77777777" w:rsidR="005B1BDF" w:rsidRPr="00EA6E1D" w:rsidRDefault="005B1BDF" w:rsidP="005B1BDF">
      <w:pPr>
        <w:pStyle w:val="114"/>
        <w:tabs>
          <w:tab w:val="left" w:pos="2730"/>
        </w:tabs>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2210E76F" w14:textId="77777777" w:rsidR="005B1BDF" w:rsidRDefault="005B1BDF" w:rsidP="005B1BDF">
      <w:pPr>
        <w:tabs>
          <w:tab w:val="left" w:pos="2730"/>
        </w:tabs>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7D8B5C98" w14:textId="77777777" w:rsidR="005B1BDF" w:rsidRDefault="005B1BDF" w:rsidP="005B1BDF">
      <w:pPr>
        <w:tabs>
          <w:tab w:val="left" w:pos="2730"/>
        </w:tabs>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5B1BDF" w:rsidRPr="00900FFA" w14:paraId="679538D9" w14:textId="77777777" w:rsidTr="005B1BDF">
        <w:tc>
          <w:tcPr>
            <w:tcW w:w="1246" w:type="dxa"/>
            <w:tcBorders>
              <w:top w:val="single" w:sz="4" w:space="0" w:color="auto"/>
              <w:left w:val="single" w:sz="4" w:space="0" w:color="auto"/>
              <w:right w:val="single" w:sz="4" w:space="0" w:color="auto"/>
            </w:tcBorders>
          </w:tcPr>
          <w:p w14:paraId="666C3A2A" w14:textId="77777777" w:rsidR="005B1BDF" w:rsidRPr="003778A1" w:rsidRDefault="005B1BDF" w:rsidP="005B1BDF">
            <w:pPr>
              <w:tabs>
                <w:tab w:val="left" w:pos="2730"/>
              </w:tabs>
              <w:jc w:val="center"/>
              <w:rPr>
                <w:rStyle w:val="afb"/>
                <w:b/>
                <w:i w:val="0"/>
                <w:sz w:val="24"/>
                <w:szCs w:val="24"/>
              </w:rPr>
            </w:pPr>
            <w:r>
              <w:rPr>
                <w:rStyle w:val="afb"/>
                <w:b/>
                <w:i w:val="0"/>
                <w:sz w:val="24"/>
                <w:szCs w:val="24"/>
              </w:rPr>
              <w:t>Код ОК</w:t>
            </w:r>
          </w:p>
        </w:tc>
        <w:tc>
          <w:tcPr>
            <w:tcW w:w="3852" w:type="dxa"/>
            <w:tcBorders>
              <w:top w:val="single" w:sz="4" w:space="0" w:color="auto"/>
              <w:left w:val="single" w:sz="4" w:space="0" w:color="auto"/>
              <w:right w:val="single" w:sz="4" w:space="0" w:color="auto"/>
            </w:tcBorders>
          </w:tcPr>
          <w:p w14:paraId="61003C57" w14:textId="77777777" w:rsidR="005B1BDF" w:rsidRPr="00900FFA" w:rsidRDefault="005B1BDF" w:rsidP="005B1BDF">
            <w:pPr>
              <w:tabs>
                <w:tab w:val="left" w:pos="2730"/>
              </w:tabs>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117C2B3" w14:textId="77777777" w:rsidR="005B1BDF" w:rsidRPr="00900FFA" w:rsidRDefault="005B1BDF" w:rsidP="005B1BDF">
            <w:pPr>
              <w:tabs>
                <w:tab w:val="left" w:pos="2730"/>
              </w:tabs>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7C7FAE" w:rsidRPr="00900FFA" w14:paraId="1324EE9A" w14:textId="77777777" w:rsidTr="005B1BDF">
        <w:trPr>
          <w:trHeight w:val="1185"/>
        </w:trPr>
        <w:tc>
          <w:tcPr>
            <w:tcW w:w="1246" w:type="dxa"/>
            <w:tcBorders>
              <w:top w:val="single" w:sz="4" w:space="0" w:color="auto"/>
              <w:left w:val="single" w:sz="4" w:space="0" w:color="auto"/>
              <w:right w:val="single" w:sz="4" w:space="0" w:color="auto"/>
            </w:tcBorders>
          </w:tcPr>
          <w:p w14:paraId="0C8ADAF6" w14:textId="77777777" w:rsidR="00990F92" w:rsidRPr="00990F92" w:rsidRDefault="00990F92" w:rsidP="00990F92">
            <w:pPr>
              <w:tabs>
                <w:tab w:val="left" w:pos="2730"/>
              </w:tabs>
              <w:suppressAutoHyphens/>
              <w:jc w:val="center"/>
              <w:rPr>
                <w:rFonts w:ascii="Times New Roman" w:hAnsi="Times New Roman"/>
                <w:sz w:val="24"/>
                <w:szCs w:val="24"/>
              </w:rPr>
            </w:pPr>
            <w:r w:rsidRPr="00990F92">
              <w:rPr>
                <w:rFonts w:ascii="Times New Roman" w:hAnsi="Times New Roman"/>
                <w:sz w:val="24"/>
                <w:szCs w:val="24"/>
              </w:rPr>
              <w:t>ПК 1.3</w:t>
            </w:r>
          </w:p>
          <w:p w14:paraId="45FED114" w14:textId="77777777" w:rsidR="00990F92" w:rsidRPr="00990F92" w:rsidRDefault="00990F92" w:rsidP="00990F92">
            <w:pPr>
              <w:tabs>
                <w:tab w:val="left" w:pos="2730"/>
              </w:tabs>
              <w:suppressAutoHyphens/>
              <w:jc w:val="center"/>
              <w:rPr>
                <w:rFonts w:ascii="Times New Roman" w:hAnsi="Times New Roman"/>
                <w:sz w:val="24"/>
                <w:szCs w:val="24"/>
              </w:rPr>
            </w:pPr>
            <w:r w:rsidRPr="00990F92">
              <w:rPr>
                <w:rFonts w:ascii="Times New Roman" w:hAnsi="Times New Roman"/>
                <w:sz w:val="24"/>
                <w:szCs w:val="24"/>
              </w:rPr>
              <w:t>ОК 01</w:t>
            </w:r>
          </w:p>
          <w:p w14:paraId="5BA7D191" w14:textId="77777777" w:rsidR="00990F92" w:rsidRPr="00990F92" w:rsidRDefault="00990F92" w:rsidP="00990F92">
            <w:pPr>
              <w:tabs>
                <w:tab w:val="left" w:pos="2730"/>
              </w:tabs>
              <w:suppressAutoHyphens/>
              <w:jc w:val="center"/>
              <w:rPr>
                <w:rFonts w:ascii="Times New Roman" w:hAnsi="Times New Roman"/>
                <w:sz w:val="24"/>
                <w:szCs w:val="24"/>
              </w:rPr>
            </w:pPr>
            <w:r w:rsidRPr="00990F92">
              <w:rPr>
                <w:rFonts w:ascii="Times New Roman" w:hAnsi="Times New Roman"/>
                <w:sz w:val="24"/>
                <w:szCs w:val="24"/>
              </w:rPr>
              <w:t>ОК 02</w:t>
            </w:r>
          </w:p>
          <w:p w14:paraId="557FDCB3" w14:textId="501F97B1" w:rsidR="007C7FAE" w:rsidRPr="007C7FAE" w:rsidRDefault="00990F92" w:rsidP="00990F92">
            <w:pPr>
              <w:tabs>
                <w:tab w:val="left" w:pos="2730"/>
              </w:tabs>
              <w:suppressAutoHyphens/>
              <w:jc w:val="center"/>
              <w:rPr>
                <w:rFonts w:ascii="Times New Roman" w:hAnsi="Times New Roman"/>
                <w:sz w:val="24"/>
                <w:szCs w:val="24"/>
              </w:rPr>
            </w:pPr>
            <w:r w:rsidRPr="00990F92">
              <w:rPr>
                <w:rFonts w:ascii="Times New Roman" w:hAnsi="Times New Roman"/>
                <w:sz w:val="24"/>
                <w:szCs w:val="24"/>
              </w:rPr>
              <w:t>ОК 03</w:t>
            </w:r>
          </w:p>
          <w:p w14:paraId="6AF99E99" w14:textId="39BCDC5C" w:rsidR="007C7FAE" w:rsidRPr="00490E4F" w:rsidRDefault="007C7FAE" w:rsidP="007C7FAE">
            <w:pPr>
              <w:tabs>
                <w:tab w:val="left" w:pos="2730"/>
              </w:tabs>
              <w:suppressAutoHyphens/>
              <w:jc w:val="center"/>
              <w:rPr>
                <w:rFonts w:ascii="Times New Roman" w:hAnsi="Times New Roman"/>
                <w:sz w:val="24"/>
                <w:szCs w:val="24"/>
              </w:rPr>
            </w:pPr>
          </w:p>
          <w:p w14:paraId="05464481" w14:textId="77777777" w:rsidR="007C7FAE" w:rsidRPr="00900FFA" w:rsidRDefault="007C7FAE" w:rsidP="007C7FAE">
            <w:pPr>
              <w:tabs>
                <w:tab w:val="left" w:pos="2730"/>
              </w:tabs>
              <w:rPr>
                <w:rFonts w:ascii="Times New Roman" w:hAnsi="Times New Roman" w:cs="Times New Roman"/>
                <w:bCs/>
                <w:sz w:val="24"/>
                <w:szCs w:val="24"/>
              </w:rPr>
            </w:pPr>
          </w:p>
        </w:tc>
        <w:tc>
          <w:tcPr>
            <w:tcW w:w="3852" w:type="dxa"/>
          </w:tcPr>
          <w:p w14:paraId="2BA40401" w14:textId="42445424" w:rsidR="00990F92" w:rsidRPr="00990F92" w:rsidRDefault="00990F92" w:rsidP="00990F92">
            <w:pPr>
              <w:widowControl w:val="0"/>
              <w:jc w:val="both"/>
              <w:rPr>
                <w:rFonts w:ascii="Times New Roman" w:hAnsi="Times New Roman"/>
                <w:sz w:val="24"/>
                <w:szCs w:val="24"/>
              </w:rPr>
            </w:pPr>
            <w:r>
              <w:rPr>
                <w:rFonts w:ascii="Times New Roman" w:hAnsi="Times New Roman"/>
                <w:sz w:val="24"/>
                <w:szCs w:val="24"/>
              </w:rPr>
              <w:t>- ч</w:t>
            </w:r>
            <w:r w:rsidRPr="00990F92">
              <w:rPr>
                <w:rFonts w:ascii="Times New Roman" w:hAnsi="Times New Roman"/>
                <w:sz w:val="24"/>
                <w:szCs w:val="24"/>
              </w:rPr>
              <w:t xml:space="preserve">итать электрические схемы и чертежи устройств </w:t>
            </w:r>
            <w:proofErr w:type="gramStart"/>
            <w:r w:rsidRPr="00990F92">
              <w:rPr>
                <w:rFonts w:ascii="Times New Roman" w:hAnsi="Times New Roman"/>
                <w:sz w:val="24"/>
                <w:szCs w:val="24"/>
              </w:rPr>
              <w:t>электроснабжения,  электрооборудования</w:t>
            </w:r>
            <w:proofErr w:type="gramEnd"/>
            <w:r w:rsidRPr="00990F92">
              <w:rPr>
                <w:rFonts w:ascii="Times New Roman" w:hAnsi="Times New Roman"/>
                <w:sz w:val="24"/>
                <w:szCs w:val="24"/>
              </w:rPr>
              <w:t xml:space="preserve"> и электрической части технологического оборудования</w:t>
            </w:r>
            <w:r>
              <w:rPr>
                <w:rFonts w:ascii="Times New Roman" w:hAnsi="Times New Roman"/>
                <w:sz w:val="24"/>
                <w:szCs w:val="24"/>
              </w:rPr>
              <w:t xml:space="preserve">; </w:t>
            </w:r>
          </w:p>
          <w:p w14:paraId="4E3A7793" w14:textId="3DE66C79" w:rsidR="00990F92" w:rsidRPr="00990F92" w:rsidRDefault="00990F92" w:rsidP="00990F92">
            <w:pPr>
              <w:widowControl w:val="0"/>
              <w:jc w:val="both"/>
              <w:rPr>
                <w:rFonts w:ascii="Times New Roman" w:hAnsi="Times New Roman"/>
                <w:sz w:val="24"/>
                <w:szCs w:val="24"/>
              </w:rPr>
            </w:pPr>
            <w:r>
              <w:rPr>
                <w:rFonts w:ascii="Times New Roman" w:hAnsi="Times New Roman"/>
                <w:sz w:val="24"/>
                <w:szCs w:val="24"/>
              </w:rPr>
              <w:t xml:space="preserve">- </w:t>
            </w:r>
            <w:r w:rsidRPr="00990F92">
              <w:rPr>
                <w:rFonts w:ascii="Times New Roman" w:hAnsi="Times New Roman"/>
                <w:sz w:val="24"/>
                <w:szCs w:val="24"/>
              </w:rPr>
              <w:t>выявлять и эффективно искать информацию, необходимую для решения задачи и/или проблемы</w:t>
            </w:r>
            <w:r>
              <w:rPr>
                <w:rFonts w:ascii="Times New Roman" w:hAnsi="Times New Roman"/>
                <w:sz w:val="24"/>
                <w:szCs w:val="24"/>
              </w:rPr>
              <w:t>;</w:t>
            </w:r>
          </w:p>
          <w:p w14:paraId="340A1ABE" w14:textId="3DD3D618" w:rsidR="00990F92" w:rsidRPr="00990F92" w:rsidRDefault="00990F92" w:rsidP="00990F92">
            <w:pPr>
              <w:widowControl w:val="0"/>
              <w:jc w:val="both"/>
              <w:rPr>
                <w:rFonts w:ascii="Times New Roman" w:hAnsi="Times New Roman"/>
                <w:sz w:val="24"/>
                <w:szCs w:val="24"/>
              </w:rPr>
            </w:pPr>
            <w:r>
              <w:rPr>
                <w:rFonts w:ascii="Times New Roman" w:hAnsi="Times New Roman"/>
                <w:sz w:val="24"/>
                <w:szCs w:val="24"/>
              </w:rPr>
              <w:t xml:space="preserve">- </w:t>
            </w:r>
            <w:r w:rsidRPr="00990F92">
              <w:rPr>
                <w:rFonts w:ascii="Times New Roman" w:hAnsi="Times New Roman"/>
                <w:sz w:val="24"/>
                <w:szCs w:val="24"/>
              </w:rPr>
              <w:t>определять необходимые ресурсы</w:t>
            </w:r>
          </w:p>
          <w:p w14:paraId="0B8BF996" w14:textId="77777777" w:rsidR="00990F92" w:rsidRDefault="00990F92" w:rsidP="00990F92">
            <w:pPr>
              <w:widowControl w:val="0"/>
              <w:jc w:val="both"/>
              <w:rPr>
                <w:rFonts w:ascii="Times New Roman" w:hAnsi="Times New Roman"/>
                <w:sz w:val="24"/>
                <w:szCs w:val="24"/>
              </w:rPr>
            </w:pPr>
            <w:r w:rsidRPr="00990F92">
              <w:rPr>
                <w:rFonts w:ascii="Times New Roman" w:hAnsi="Times New Roman"/>
                <w:sz w:val="24"/>
                <w:szCs w:val="24"/>
              </w:rPr>
              <w:t xml:space="preserve">планировать процесс поиска; </w:t>
            </w:r>
          </w:p>
          <w:p w14:paraId="02B0CAC9" w14:textId="1C1FD06F" w:rsidR="00990F92" w:rsidRPr="00990F92" w:rsidRDefault="00990F92" w:rsidP="00990F92">
            <w:pPr>
              <w:widowControl w:val="0"/>
              <w:jc w:val="both"/>
              <w:rPr>
                <w:rFonts w:ascii="Times New Roman" w:hAnsi="Times New Roman"/>
                <w:sz w:val="24"/>
                <w:szCs w:val="24"/>
              </w:rPr>
            </w:pPr>
            <w:r>
              <w:rPr>
                <w:rFonts w:ascii="Times New Roman" w:hAnsi="Times New Roman"/>
                <w:sz w:val="24"/>
                <w:szCs w:val="24"/>
              </w:rPr>
              <w:t>-</w:t>
            </w:r>
            <w:r w:rsidRPr="00990F92">
              <w:rPr>
                <w:rFonts w:ascii="Times New Roman" w:hAnsi="Times New Roman"/>
                <w:sz w:val="24"/>
                <w:szCs w:val="24"/>
              </w:rPr>
              <w:t>структурировать получаемую информацию</w:t>
            </w:r>
            <w:r>
              <w:rPr>
                <w:rFonts w:ascii="Times New Roman" w:hAnsi="Times New Roman"/>
                <w:sz w:val="24"/>
                <w:szCs w:val="24"/>
              </w:rPr>
              <w:t>;</w:t>
            </w:r>
          </w:p>
          <w:p w14:paraId="536039BD" w14:textId="6E28A430" w:rsidR="00990F92" w:rsidRDefault="00990F92" w:rsidP="00990F92">
            <w:pPr>
              <w:widowControl w:val="0"/>
              <w:jc w:val="both"/>
              <w:rPr>
                <w:rFonts w:ascii="Times New Roman" w:hAnsi="Times New Roman"/>
                <w:sz w:val="24"/>
                <w:szCs w:val="24"/>
              </w:rPr>
            </w:pPr>
            <w:r>
              <w:rPr>
                <w:rFonts w:ascii="Times New Roman" w:hAnsi="Times New Roman"/>
                <w:sz w:val="24"/>
                <w:szCs w:val="24"/>
              </w:rPr>
              <w:t xml:space="preserve">- </w:t>
            </w:r>
            <w:r w:rsidRPr="00990F92">
              <w:rPr>
                <w:rFonts w:ascii="Times New Roman" w:hAnsi="Times New Roman"/>
                <w:sz w:val="24"/>
                <w:szCs w:val="24"/>
              </w:rPr>
              <w:t>оформлять результаты поиска, применять средства информационных технологий для решения профессиональных задач</w:t>
            </w:r>
            <w:r>
              <w:rPr>
                <w:rFonts w:ascii="Times New Roman" w:hAnsi="Times New Roman"/>
                <w:sz w:val="24"/>
                <w:szCs w:val="24"/>
              </w:rPr>
              <w:t>;</w:t>
            </w:r>
          </w:p>
          <w:p w14:paraId="2D93F4C2" w14:textId="44CCA8BB" w:rsidR="00990F92" w:rsidRPr="00990F92" w:rsidRDefault="00990F92" w:rsidP="00990F92">
            <w:pPr>
              <w:widowControl w:val="0"/>
              <w:jc w:val="both"/>
              <w:rPr>
                <w:rFonts w:ascii="Times New Roman" w:hAnsi="Times New Roman"/>
                <w:sz w:val="24"/>
                <w:szCs w:val="24"/>
              </w:rPr>
            </w:pPr>
            <w:r>
              <w:rPr>
                <w:rFonts w:ascii="Times New Roman" w:hAnsi="Times New Roman"/>
                <w:sz w:val="24"/>
                <w:szCs w:val="24"/>
              </w:rPr>
              <w:t xml:space="preserve">- </w:t>
            </w:r>
            <w:r w:rsidRPr="00990F92">
              <w:rPr>
                <w:rFonts w:ascii="Times New Roman" w:hAnsi="Times New Roman"/>
                <w:sz w:val="24"/>
                <w:szCs w:val="24"/>
              </w:rPr>
              <w:t>определять актуальность нормативно-правовой документации в профессиональной деяте</w:t>
            </w:r>
            <w:r>
              <w:rPr>
                <w:rFonts w:ascii="Times New Roman" w:hAnsi="Times New Roman"/>
                <w:sz w:val="24"/>
                <w:szCs w:val="24"/>
              </w:rPr>
              <w:t xml:space="preserve">льности; </w:t>
            </w:r>
          </w:p>
          <w:p w14:paraId="2B3B058A" w14:textId="37F2AF9F" w:rsidR="007C7FAE" w:rsidRPr="00490E4F" w:rsidRDefault="00990F92" w:rsidP="00990F92">
            <w:pPr>
              <w:tabs>
                <w:tab w:val="left" w:pos="2730"/>
              </w:tabs>
              <w:rPr>
                <w:rFonts w:ascii="Times New Roman" w:hAnsi="Times New Roman" w:cs="Times New Roman"/>
                <w:bCs/>
                <w:sz w:val="24"/>
                <w:szCs w:val="24"/>
              </w:rPr>
            </w:pPr>
            <w:r>
              <w:rPr>
                <w:rFonts w:ascii="Times New Roman" w:hAnsi="Times New Roman"/>
                <w:sz w:val="24"/>
                <w:szCs w:val="24"/>
              </w:rPr>
              <w:t xml:space="preserve">- </w:t>
            </w:r>
            <w:r w:rsidRPr="00990F92">
              <w:rPr>
                <w:rFonts w:ascii="Times New Roman" w:hAnsi="Times New Roman"/>
                <w:sz w:val="24"/>
                <w:szCs w:val="24"/>
              </w:rPr>
              <w:t>определять и выстраивать траектории профессионального развития и самообразования</w:t>
            </w:r>
            <w:r>
              <w:rPr>
                <w:rFonts w:ascii="Times New Roman" w:hAnsi="Times New Roman"/>
                <w:sz w:val="24"/>
                <w:szCs w:val="24"/>
              </w:rPr>
              <w:t>.</w:t>
            </w:r>
          </w:p>
        </w:tc>
        <w:tc>
          <w:tcPr>
            <w:tcW w:w="4536" w:type="dxa"/>
          </w:tcPr>
          <w:p w14:paraId="56C8868C" w14:textId="633E035C" w:rsidR="00990F92" w:rsidRPr="00990F92" w:rsidRDefault="00990F92" w:rsidP="00990F92">
            <w:pPr>
              <w:jc w:val="both"/>
              <w:rPr>
                <w:rFonts w:ascii="Times New Roman" w:hAnsi="Times New Roman"/>
                <w:sz w:val="24"/>
                <w:szCs w:val="24"/>
              </w:rPr>
            </w:pPr>
            <w:r>
              <w:rPr>
                <w:rFonts w:ascii="Times New Roman" w:hAnsi="Times New Roman"/>
                <w:sz w:val="24"/>
                <w:szCs w:val="24"/>
              </w:rPr>
              <w:t>- п</w:t>
            </w:r>
            <w:r w:rsidRPr="00990F92">
              <w:rPr>
                <w:rFonts w:ascii="Times New Roman" w:hAnsi="Times New Roman"/>
                <w:sz w:val="24"/>
                <w:szCs w:val="24"/>
              </w:rPr>
              <w:t>орядок оформления протоколов и актов испытания устройств электроснабжения, электрооборудования и электрической части технологического оборудования</w:t>
            </w:r>
            <w:r>
              <w:rPr>
                <w:rFonts w:ascii="Times New Roman" w:hAnsi="Times New Roman"/>
                <w:sz w:val="24"/>
                <w:szCs w:val="24"/>
              </w:rPr>
              <w:t xml:space="preserve">; </w:t>
            </w:r>
          </w:p>
          <w:p w14:paraId="65DE9654" w14:textId="5160946F" w:rsidR="00990F92" w:rsidRPr="00990F92" w:rsidRDefault="00990F92" w:rsidP="00990F92">
            <w:pPr>
              <w:jc w:val="both"/>
              <w:rPr>
                <w:rFonts w:ascii="Times New Roman" w:hAnsi="Times New Roman"/>
                <w:sz w:val="24"/>
                <w:szCs w:val="24"/>
              </w:rPr>
            </w:pPr>
            <w:r>
              <w:rPr>
                <w:rFonts w:ascii="Times New Roman" w:hAnsi="Times New Roman"/>
                <w:sz w:val="24"/>
                <w:szCs w:val="24"/>
              </w:rPr>
              <w:t xml:space="preserve">- </w:t>
            </w:r>
            <w:r w:rsidRPr="00990F92">
              <w:rPr>
                <w:rFonts w:ascii="Times New Roman" w:hAnsi="Times New Roman"/>
                <w:sz w:val="24"/>
                <w:szCs w:val="24"/>
              </w:rPr>
              <w:t xml:space="preserve">актуальный профессиональный и социальный контекст, в котором приходится работать и жить </w:t>
            </w:r>
          </w:p>
          <w:p w14:paraId="2739FCD1" w14:textId="77777777" w:rsidR="00990F92" w:rsidRPr="00990F92" w:rsidRDefault="00990F92" w:rsidP="00990F92">
            <w:pPr>
              <w:jc w:val="both"/>
              <w:rPr>
                <w:rFonts w:ascii="Times New Roman" w:hAnsi="Times New Roman"/>
                <w:sz w:val="24"/>
                <w:szCs w:val="24"/>
              </w:rPr>
            </w:pPr>
            <w:r w:rsidRPr="00990F92">
              <w:rPr>
                <w:rFonts w:ascii="Times New Roman" w:hAnsi="Times New Roman"/>
                <w:sz w:val="24"/>
                <w:szCs w:val="24"/>
              </w:rPr>
              <w:t xml:space="preserve">алгоритмы выполнения работ в профессиональной </w:t>
            </w:r>
          </w:p>
          <w:p w14:paraId="76A4B1C4" w14:textId="6C4908C3" w:rsidR="00990F92" w:rsidRPr="00990F92" w:rsidRDefault="00990F92" w:rsidP="00990F92">
            <w:pPr>
              <w:jc w:val="both"/>
              <w:rPr>
                <w:rFonts w:ascii="Times New Roman" w:hAnsi="Times New Roman"/>
                <w:sz w:val="24"/>
                <w:szCs w:val="24"/>
              </w:rPr>
            </w:pPr>
            <w:r>
              <w:rPr>
                <w:rFonts w:ascii="Times New Roman" w:hAnsi="Times New Roman"/>
                <w:sz w:val="24"/>
                <w:szCs w:val="24"/>
              </w:rPr>
              <w:t>и смежных областях;</w:t>
            </w:r>
          </w:p>
          <w:p w14:paraId="2744B639" w14:textId="334C7B39" w:rsidR="00990F92" w:rsidRPr="00990F92" w:rsidRDefault="00990F92" w:rsidP="00990F92">
            <w:pPr>
              <w:jc w:val="both"/>
              <w:rPr>
                <w:rFonts w:ascii="Times New Roman" w:hAnsi="Times New Roman"/>
                <w:sz w:val="24"/>
                <w:szCs w:val="24"/>
              </w:rPr>
            </w:pPr>
            <w:r>
              <w:rPr>
                <w:rFonts w:ascii="Times New Roman" w:hAnsi="Times New Roman"/>
                <w:sz w:val="24"/>
                <w:szCs w:val="24"/>
              </w:rPr>
              <w:t xml:space="preserve">- </w:t>
            </w:r>
            <w:r w:rsidRPr="00990F92">
              <w:rPr>
                <w:rFonts w:ascii="Times New Roman" w:hAnsi="Times New Roman"/>
                <w:sz w:val="24"/>
                <w:szCs w:val="24"/>
              </w:rPr>
              <w:t>приемы структурирования информации</w:t>
            </w:r>
            <w:r>
              <w:rPr>
                <w:rFonts w:ascii="Times New Roman" w:hAnsi="Times New Roman"/>
                <w:sz w:val="24"/>
                <w:szCs w:val="24"/>
              </w:rPr>
              <w:t xml:space="preserve">; </w:t>
            </w:r>
            <w:r w:rsidRPr="00990F92">
              <w:rPr>
                <w:rFonts w:ascii="Times New Roman" w:hAnsi="Times New Roman"/>
                <w:sz w:val="24"/>
                <w:szCs w:val="24"/>
              </w:rPr>
              <w:t xml:space="preserve"> </w:t>
            </w:r>
          </w:p>
          <w:p w14:paraId="120F72AA" w14:textId="59DB89F6" w:rsidR="00990F92" w:rsidRPr="00990F92" w:rsidRDefault="00990F92" w:rsidP="00990F92">
            <w:pPr>
              <w:jc w:val="both"/>
              <w:rPr>
                <w:rFonts w:ascii="Times New Roman" w:hAnsi="Times New Roman"/>
                <w:sz w:val="24"/>
                <w:szCs w:val="24"/>
              </w:rPr>
            </w:pPr>
            <w:r>
              <w:rPr>
                <w:rFonts w:ascii="Times New Roman" w:hAnsi="Times New Roman"/>
                <w:sz w:val="24"/>
                <w:szCs w:val="24"/>
              </w:rPr>
              <w:t xml:space="preserve">- </w:t>
            </w:r>
            <w:r w:rsidRPr="00990F92">
              <w:rPr>
                <w:rFonts w:ascii="Times New Roman" w:hAnsi="Times New Roman"/>
                <w:sz w:val="24"/>
                <w:szCs w:val="24"/>
              </w:rPr>
              <w:t>формат оформления результатов поиска информации, современные средства и устройства информатизации</w:t>
            </w:r>
            <w:r>
              <w:rPr>
                <w:rFonts w:ascii="Times New Roman" w:hAnsi="Times New Roman"/>
                <w:sz w:val="24"/>
                <w:szCs w:val="24"/>
              </w:rPr>
              <w:t xml:space="preserve">; </w:t>
            </w:r>
          </w:p>
          <w:p w14:paraId="75AEA1F2" w14:textId="336D40C1" w:rsidR="00990F92" w:rsidRPr="00990F92" w:rsidRDefault="00990F92" w:rsidP="00990F92">
            <w:pPr>
              <w:jc w:val="both"/>
              <w:rPr>
                <w:rFonts w:ascii="Times New Roman" w:hAnsi="Times New Roman"/>
                <w:sz w:val="24"/>
                <w:szCs w:val="24"/>
              </w:rPr>
            </w:pPr>
            <w:r>
              <w:rPr>
                <w:rFonts w:ascii="Times New Roman" w:hAnsi="Times New Roman"/>
                <w:sz w:val="24"/>
                <w:szCs w:val="24"/>
              </w:rPr>
              <w:t xml:space="preserve">- </w:t>
            </w:r>
            <w:r w:rsidRPr="00990F92">
              <w:rPr>
                <w:rFonts w:ascii="Times New Roman" w:hAnsi="Times New Roman"/>
                <w:sz w:val="24"/>
                <w:szCs w:val="24"/>
              </w:rPr>
              <w:t>современная научная и профессиональная терминология</w:t>
            </w:r>
            <w:r>
              <w:rPr>
                <w:rFonts w:ascii="Times New Roman" w:hAnsi="Times New Roman"/>
                <w:sz w:val="24"/>
                <w:szCs w:val="24"/>
              </w:rPr>
              <w:t xml:space="preserve">; </w:t>
            </w:r>
          </w:p>
          <w:p w14:paraId="5BD846E7" w14:textId="3F8DF2FD" w:rsidR="007C7FAE" w:rsidRPr="00490E4F" w:rsidRDefault="00990F92" w:rsidP="00990F92">
            <w:pPr>
              <w:tabs>
                <w:tab w:val="left" w:pos="2730"/>
              </w:tabs>
              <w:rPr>
                <w:rFonts w:ascii="Times New Roman" w:hAnsi="Times New Roman" w:cs="Times New Roman"/>
                <w:bCs/>
                <w:i/>
                <w:sz w:val="24"/>
                <w:szCs w:val="24"/>
              </w:rPr>
            </w:pPr>
            <w:r>
              <w:rPr>
                <w:rFonts w:ascii="Times New Roman" w:hAnsi="Times New Roman"/>
                <w:sz w:val="24"/>
                <w:szCs w:val="24"/>
              </w:rPr>
              <w:t xml:space="preserve">- </w:t>
            </w:r>
            <w:r w:rsidRPr="00990F92">
              <w:rPr>
                <w:rFonts w:ascii="Times New Roman" w:hAnsi="Times New Roman"/>
                <w:sz w:val="24"/>
                <w:szCs w:val="24"/>
              </w:rPr>
              <w:t>возможные траектории профессионального развития и самообразования</w:t>
            </w:r>
            <w:r>
              <w:rPr>
                <w:rFonts w:ascii="Times New Roman" w:hAnsi="Times New Roman"/>
                <w:sz w:val="24"/>
                <w:szCs w:val="24"/>
              </w:rPr>
              <w:t>.</w:t>
            </w:r>
          </w:p>
        </w:tc>
      </w:tr>
    </w:tbl>
    <w:p w14:paraId="0AE245E4" w14:textId="77777777" w:rsidR="005B1BDF" w:rsidRDefault="005B1BDF" w:rsidP="005B1BDF">
      <w:pPr>
        <w:pStyle w:val="1f"/>
        <w:tabs>
          <w:tab w:val="left" w:pos="2730"/>
        </w:tabs>
        <w:ind w:firstLine="709"/>
        <w:jc w:val="left"/>
        <w:rPr>
          <w:rFonts w:ascii="Times New Roman" w:hAnsi="Times New Roman"/>
        </w:rPr>
      </w:pPr>
    </w:p>
    <w:p w14:paraId="259FFB4B" w14:textId="77777777" w:rsidR="005B1BDF" w:rsidRDefault="005B1BDF" w:rsidP="005B1BDF">
      <w:pPr>
        <w:tabs>
          <w:tab w:val="left" w:pos="2730"/>
        </w:tabs>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05784052" w14:textId="77777777" w:rsidR="005B1BDF" w:rsidRPr="00B115E3" w:rsidRDefault="005B1BDF" w:rsidP="005B1BDF">
      <w:pPr>
        <w:pStyle w:val="1f"/>
        <w:tabs>
          <w:tab w:val="left" w:pos="2730"/>
        </w:tabs>
        <w:ind w:firstLine="709"/>
        <w:jc w:val="left"/>
        <w:rPr>
          <w:rFonts w:ascii="Times New Roman" w:hAnsi="Times New Roman"/>
          <w:lang w:val="ru-RU"/>
        </w:rPr>
      </w:pPr>
      <w:r w:rsidRPr="00E11160">
        <w:rPr>
          <w:rFonts w:ascii="Times New Roman" w:hAnsi="Times New Roman"/>
        </w:rPr>
        <w:lastRenderedPageBreak/>
        <w:t xml:space="preserve">2. Структура и содержание </w:t>
      </w:r>
      <w:r>
        <w:rPr>
          <w:rFonts w:ascii="Times New Roman" w:hAnsi="Times New Roman"/>
          <w:lang w:val="ru-RU"/>
        </w:rPr>
        <w:t>ДИСЦИПЛИНЫ</w:t>
      </w:r>
    </w:p>
    <w:p w14:paraId="7148359F" w14:textId="77777777" w:rsidR="005B1BDF" w:rsidRDefault="005B1BDF" w:rsidP="005B1BDF">
      <w:pPr>
        <w:pStyle w:val="114"/>
        <w:tabs>
          <w:tab w:val="left" w:pos="2730"/>
        </w:tabs>
        <w:rPr>
          <w:rFonts w:ascii="Times New Roman" w:hAnsi="Times New Roman"/>
        </w:rPr>
      </w:pPr>
    </w:p>
    <w:p w14:paraId="7A3DF890" w14:textId="77777777" w:rsidR="005B1BDF" w:rsidRPr="00E11160" w:rsidRDefault="005B1BDF" w:rsidP="005B1BDF">
      <w:pPr>
        <w:pStyle w:val="114"/>
        <w:tabs>
          <w:tab w:val="left" w:pos="2730"/>
        </w:tabs>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5B1BDF" w:rsidRPr="00257255" w14:paraId="47FA5E64" w14:textId="77777777" w:rsidTr="005B1BDF">
        <w:trPr>
          <w:trHeight w:val="23"/>
        </w:trPr>
        <w:tc>
          <w:tcPr>
            <w:tcW w:w="3259" w:type="pct"/>
            <w:vAlign w:val="center"/>
          </w:tcPr>
          <w:p w14:paraId="3675AA6B" w14:textId="77777777" w:rsidR="005B1BDF" w:rsidRPr="00257255" w:rsidRDefault="005B1BDF" w:rsidP="005B1BDF">
            <w:pPr>
              <w:tabs>
                <w:tab w:val="left" w:pos="2730"/>
              </w:tabs>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5B179952" w14:textId="77777777" w:rsidR="005B1BDF" w:rsidRPr="00257255" w:rsidRDefault="005B1BDF" w:rsidP="005B1BDF">
            <w:pPr>
              <w:tabs>
                <w:tab w:val="left" w:pos="2730"/>
              </w:tabs>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3361BF73" w14:textId="77777777" w:rsidR="005B1BDF" w:rsidRPr="00257255" w:rsidRDefault="005B1BDF" w:rsidP="005B1BDF">
            <w:pPr>
              <w:tabs>
                <w:tab w:val="left" w:pos="2730"/>
              </w:tabs>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xml:space="preserve">.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5B1BDF" w:rsidRPr="00257255" w14:paraId="4D34C669" w14:textId="77777777" w:rsidTr="005B1BDF">
        <w:trPr>
          <w:trHeight w:val="23"/>
        </w:trPr>
        <w:tc>
          <w:tcPr>
            <w:tcW w:w="3259" w:type="pct"/>
            <w:vAlign w:val="center"/>
          </w:tcPr>
          <w:p w14:paraId="6B040455" w14:textId="77777777" w:rsidR="005B1BDF" w:rsidRPr="00257255" w:rsidRDefault="005B1BDF" w:rsidP="005B1BDF">
            <w:pPr>
              <w:tabs>
                <w:tab w:val="left" w:pos="2730"/>
              </w:tabs>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14272133" w14:textId="265AE673" w:rsidR="005B1BDF" w:rsidRPr="00257255" w:rsidRDefault="007C7FAE"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32</w:t>
            </w:r>
          </w:p>
        </w:tc>
        <w:tc>
          <w:tcPr>
            <w:tcW w:w="1162" w:type="pct"/>
            <w:vAlign w:val="center"/>
          </w:tcPr>
          <w:p w14:paraId="3C315FCB" w14:textId="374427C3" w:rsidR="005B1BDF" w:rsidRPr="00257255" w:rsidRDefault="00990F92"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32</w:t>
            </w:r>
          </w:p>
        </w:tc>
      </w:tr>
      <w:tr w:rsidR="005B1BDF" w:rsidRPr="00257255" w14:paraId="12A80576" w14:textId="77777777" w:rsidTr="005B1BDF">
        <w:trPr>
          <w:trHeight w:val="23"/>
        </w:trPr>
        <w:tc>
          <w:tcPr>
            <w:tcW w:w="3259" w:type="pct"/>
            <w:vAlign w:val="center"/>
          </w:tcPr>
          <w:p w14:paraId="7CAC97E9" w14:textId="77777777" w:rsidR="005B1BDF" w:rsidRPr="00257255" w:rsidRDefault="005B1BDF" w:rsidP="005B1BDF">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044CC9D2" w14:textId="77777777" w:rsidR="005B1BDF" w:rsidRPr="00257255" w:rsidRDefault="005B1BDF"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10E740A7" w14:textId="77777777" w:rsidR="005B1BDF" w:rsidRPr="00257255" w:rsidRDefault="005B1BDF"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5B1BDF" w:rsidRPr="00257255" w14:paraId="291B72A0" w14:textId="77777777" w:rsidTr="005B1BDF">
        <w:trPr>
          <w:trHeight w:val="23"/>
        </w:trPr>
        <w:tc>
          <w:tcPr>
            <w:tcW w:w="3259" w:type="pct"/>
            <w:vAlign w:val="center"/>
          </w:tcPr>
          <w:p w14:paraId="52E63B96" w14:textId="023B451E" w:rsidR="005B1BDF" w:rsidRPr="00257255" w:rsidRDefault="005B1BDF" w:rsidP="007C7FAE">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sidR="007C7FAE">
              <w:rPr>
                <w:rFonts w:ascii="Times New Roman" w:hAnsi="Times New Roman" w:cs="Times New Roman"/>
                <w:bCs/>
                <w:sz w:val="24"/>
                <w:szCs w:val="24"/>
              </w:rPr>
              <w:t>в форме дифференцированного зачета</w:t>
            </w:r>
          </w:p>
        </w:tc>
        <w:tc>
          <w:tcPr>
            <w:tcW w:w="579" w:type="pct"/>
            <w:vAlign w:val="center"/>
          </w:tcPr>
          <w:p w14:paraId="6588BA6A" w14:textId="77777777" w:rsidR="005B1BDF" w:rsidRPr="00257255" w:rsidRDefault="005B1BDF"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496454F1" w14:textId="77777777" w:rsidR="005B1BDF" w:rsidRPr="00257255" w:rsidRDefault="005B1BDF"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5B1BDF" w:rsidRPr="00257255" w14:paraId="3566D92B" w14:textId="77777777" w:rsidTr="005B1BDF">
        <w:trPr>
          <w:trHeight w:val="23"/>
        </w:trPr>
        <w:tc>
          <w:tcPr>
            <w:tcW w:w="3259" w:type="pct"/>
            <w:vAlign w:val="center"/>
          </w:tcPr>
          <w:p w14:paraId="1D092C22" w14:textId="77777777" w:rsidR="005B1BDF" w:rsidRPr="00257255" w:rsidRDefault="005B1BDF" w:rsidP="005B1BDF">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03EEDD30" w14:textId="2292A51F" w:rsidR="005B1BDF" w:rsidRPr="00257255" w:rsidRDefault="007C7FAE" w:rsidP="005B1BDF">
            <w:pPr>
              <w:tabs>
                <w:tab w:val="left" w:pos="2730"/>
              </w:tabs>
              <w:jc w:val="center"/>
              <w:rPr>
                <w:rFonts w:ascii="Times New Roman" w:hAnsi="Times New Roman" w:cs="Times New Roman"/>
                <w:b/>
                <w:sz w:val="24"/>
                <w:szCs w:val="24"/>
              </w:rPr>
            </w:pPr>
            <w:r>
              <w:rPr>
                <w:rFonts w:ascii="Times New Roman" w:hAnsi="Times New Roman" w:cs="Times New Roman"/>
                <w:b/>
                <w:sz w:val="24"/>
                <w:szCs w:val="24"/>
              </w:rPr>
              <w:t>36</w:t>
            </w:r>
          </w:p>
        </w:tc>
        <w:tc>
          <w:tcPr>
            <w:tcW w:w="1162" w:type="pct"/>
            <w:vAlign w:val="center"/>
          </w:tcPr>
          <w:p w14:paraId="7DA81CD3" w14:textId="1ED59B7A" w:rsidR="005B1BDF" w:rsidRPr="00257255" w:rsidRDefault="00990F92" w:rsidP="005B1BDF">
            <w:pPr>
              <w:tabs>
                <w:tab w:val="left" w:pos="2730"/>
              </w:tabs>
              <w:jc w:val="center"/>
              <w:rPr>
                <w:rFonts w:ascii="Times New Roman" w:hAnsi="Times New Roman" w:cs="Times New Roman"/>
                <w:b/>
                <w:sz w:val="24"/>
                <w:szCs w:val="24"/>
              </w:rPr>
            </w:pPr>
            <w:r>
              <w:rPr>
                <w:rFonts w:ascii="Times New Roman" w:hAnsi="Times New Roman" w:cs="Times New Roman"/>
                <w:b/>
                <w:sz w:val="24"/>
                <w:szCs w:val="24"/>
              </w:rPr>
              <w:t>32</w:t>
            </w:r>
          </w:p>
        </w:tc>
      </w:tr>
    </w:tbl>
    <w:p w14:paraId="45A60CAE" w14:textId="77777777" w:rsidR="005B1BDF" w:rsidRDefault="005B1BDF" w:rsidP="005B1BDF">
      <w:pPr>
        <w:tabs>
          <w:tab w:val="left" w:pos="2730"/>
        </w:tabs>
        <w:ind w:firstLine="709"/>
        <w:rPr>
          <w:rFonts w:ascii="Times New Roman Полужирный" w:eastAsia="Segoe UI" w:hAnsi="Times New Roman Полужирный" w:cs="Times New Roman"/>
          <w:b/>
          <w:bCs/>
          <w:caps/>
          <w:kern w:val="32"/>
          <w:sz w:val="24"/>
          <w:szCs w:val="24"/>
          <w:lang w:eastAsia="x-none"/>
        </w:rPr>
      </w:pPr>
    </w:p>
    <w:p w14:paraId="0E4142AF" w14:textId="77777777" w:rsidR="005B1BDF" w:rsidRDefault="005B1BDF" w:rsidP="005B1BDF">
      <w:pPr>
        <w:tabs>
          <w:tab w:val="left" w:pos="2730"/>
        </w:tabs>
        <w:rPr>
          <w:rFonts w:ascii="Times New Roman Полужирный" w:eastAsia="Segoe UI" w:hAnsi="Times New Roman Полужирный" w:cs="Times New Roman"/>
          <w:b/>
          <w:bCs/>
          <w:caps/>
          <w:kern w:val="32"/>
          <w:sz w:val="24"/>
          <w:szCs w:val="24"/>
          <w:lang w:eastAsia="x-none"/>
        </w:rPr>
        <w:sectPr w:rsidR="005B1BDF" w:rsidSect="00580FD1">
          <w:pgSz w:w="11906" w:h="16838"/>
          <w:pgMar w:top="1134" w:right="567" w:bottom="1134" w:left="1701" w:header="709" w:footer="709" w:gutter="0"/>
          <w:cols w:space="708"/>
          <w:docGrid w:linePitch="360"/>
        </w:sectPr>
      </w:pPr>
    </w:p>
    <w:p w14:paraId="78A7F462" w14:textId="77777777" w:rsidR="005B1BDF" w:rsidRDefault="005B1BDF" w:rsidP="005B1BDF">
      <w:pPr>
        <w:pStyle w:val="114"/>
        <w:tabs>
          <w:tab w:val="left" w:pos="2730"/>
        </w:tabs>
        <w:rPr>
          <w:rFonts w:ascii="Times New Roman" w:hAnsi="Times New Roman"/>
        </w:rPr>
      </w:pPr>
      <w:r w:rsidRPr="00E30368">
        <w:rPr>
          <w:caps/>
          <w:kern w:val="32"/>
          <w:lang w:eastAsia="x-none"/>
        </w:rPr>
        <w:lastRenderedPageBreak/>
        <w:t xml:space="preserve">2.2.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p w14:paraId="34E88398" w14:textId="222DB380" w:rsidR="005B1BDF" w:rsidRPr="007C7FAE" w:rsidRDefault="005B1BDF" w:rsidP="005B1BDF">
      <w:pPr>
        <w:pStyle w:val="1f"/>
        <w:tabs>
          <w:tab w:val="left" w:pos="2730"/>
        </w:tabs>
        <w:jc w:val="left"/>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8337"/>
        <w:gridCol w:w="1916"/>
        <w:gridCol w:w="2047"/>
      </w:tblGrid>
      <w:tr w:rsidR="00990F92" w:rsidRPr="00335D94" w14:paraId="2A99CE1F" w14:textId="77777777" w:rsidTr="00966C67">
        <w:trPr>
          <w:trHeight w:val="23"/>
        </w:trPr>
        <w:tc>
          <w:tcPr>
            <w:tcW w:w="776" w:type="pct"/>
            <w:shd w:val="clear" w:color="auto" w:fill="auto"/>
            <w:vAlign w:val="center"/>
          </w:tcPr>
          <w:p w14:paraId="69A468BB" w14:textId="77777777" w:rsidR="00990F92" w:rsidRPr="00335D94" w:rsidRDefault="00990F92" w:rsidP="00966C67">
            <w:pPr>
              <w:suppressAutoHyphens/>
              <w:jc w:val="center"/>
              <w:rPr>
                <w:rFonts w:ascii="Times New Roman" w:hAnsi="Times New Roman"/>
                <w:b/>
                <w:bCs/>
                <w:sz w:val="24"/>
                <w:szCs w:val="24"/>
              </w:rPr>
            </w:pPr>
            <w:r w:rsidRPr="00335D94">
              <w:rPr>
                <w:rFonts w:ascii="Times New Roman" w:hAnsi="Times New Roman"/>
                <w:b/>
                <w:bCs/>
                <w:sz w:val="24"/>
                <w:szCs w:val="24"/>
              </w:rPr>
              <w:t>Наименование разделов и тем</w:t>
            </w:r>
          </w:p>
        </w:tc>
        <w:tc>
          <w:tcPr>
            <w:tcW w:w="2863" w:type="pct"/>
            <w:shd w:val="clear" w:color="auto" w:fill="auto"/>
            <w:vAlign w:val="center"/>
          </w:tcPr>
          <w:p w14:paraId="6352B1F6" w14:textId="77777777" w:rsidR="00990F92" w:rsidRPr="00335D94" w:rsidRDefault="00990F92" w:rsidP="00966C67">
            <w:pPr>
              <w:suppressAutoHyphens/>
              <w:jc w:val="center"/>
              <w:rPr>
                <w:rFonts w:ascii="Times New Roman" w:hAnsi="Times New Roman"/>
                <w:b/>
                <w:bCs/>
                <w:sz w:val="24"/>
                <w:szCs w:val="24"/>
              </w:rPr>
            </w:pPr>
            <w:r w:rsidRPr="00335D94">
              <w:rPr>
                <w:rFonts w:ascii="Times New Roman" w:hAnsi="Times New Roman"/>
                <w:b/>
                <w:bCs/>
                <w:sz w:val="24"/>
                <w:szCs w:val="24"/>
              </w:rPr>
              <w:t>Содержание учебного материала и формы организации деятельности обучающихся</w:t>
            </w:r>
          </w:p>
        </w:tc>
        <w:tc>
          <w:tcPr>
            <w:tcW w:w="658" w:type="pct"/>
            <w:shd w:val="clear" w:color="auto" w:fill="auto"/>
            <w:vAlign w:val="center"/>
          </w:tcPr>
          <w:p w14:paraId="76821703" w14:textId="77777777" w:rsidR="00990F92" w:rsidRPr="00335D94" w:rsidRDefault="00990F92" w:rsidP="00966C67">
            <w:pPr>
              <w:suppressAutoHyphens/>
              <w:jc w:val="center"/>
              <w:rPr>
                <w:rFonts w:ascii="Times New Roman" w:hAnsi="Times New Roman"/>
                <w:b/>
                <w:bCs/>
                <w:sz w:val="24"/>
                <w:szCs w:val="24"/>
              </w:rPr>
            </w:pPr>
            <w:r w:rsidRPr="00335D94">
              <w:rPr>
                <w:rFonts w:ascii="Times New Roman" w:hAnsi="Times New Roman"/>
                <w:b/>
                <w:bCs/>
                <w:sz w:val="24"/>
                <w:szCs w:val="24"/>
              </w:rPr>
              <w:t>Объем, акад. ч / в том числе в форме практической подготовки, акад. ч</w:t>
            </w:r>
          </w:p>
        </w:tc>
        <w:tc>
          <w:tcPr>
            <w:tcW w:w="703" w:type="pct"/>
            <w:shd w:val="clear" w:color="auto" w:fill="auto"/>
            <w:vAlign w:val="center"/>
          </w:tcPr>
          <w:p w14:paraId="77B9B676" w14:textId="77777777" w:rsidR="00990F92" w:rsidRPr="00335D94" w:rsidRDefault="00990F92" w:rsidP="00966C67">
            <w:pPr>
              <w:suppressAutoHyphens/>
              <w:jc w:val="center"/>
              <w:rPr>
                <w:rFonts w:ascii="Times New Roman" w:hAnsi="Times New Roman"/>
                <w:b/>
                <w:bCs/>
                <w:sz w:val="24"/>
                <w:szCs w:val="24"/>
              </w:rPr>
            </w:pPr>
            <w:r w:rsidRPr="00335D94">
              <w:rPr>
                <w:rFonts w:ascii="Times New Roman" w:hAnsi="Times New Roman"/>
                <w:b/>
                <w:bCs/>
                <w:sz w:val="24"/>
                <w:szCs w:val="24"/>
              </w:rPr>
              <w:t>Коды компетенций, формированию которых способствует элемент программы</w:t>
            </w:r>
          </w:p>
        </w:tc>
      </w:tr>
      <w:tr w:rsidR="00990F92" w:rsidRPr="008F497A" w14:paraId="30CC86BB" w14:textId="77777777" w:rsidTr="00966C67">
        <w:trPr>
          <w:trHeight w:val="23"/>
        </w:trPr>
        <w:tc>
          <w:tcPr>
            <w:tcW w:w="776" w:type="pct"/>
            <w:shd w:val="clear" w:color="auto" w:fill="auto"/>
          </w:tcPr>
          <w:p w14:paraId="69853B79" w14:textId="77777777" w:rsidR="00990F92" w:rsidRPr="008F497A" w:rsidRDefault="00990F92" w:rsidP="00966C67">
            <w:pPr>
              <w:jc w:val="center"/>
              <w:rPr>
                <w:rFonts w:ascii="Times New Roman" w:hAnsi="Times New Roman"/>
                <w:b/>
                <w:bCs/>
                <w:sz w:val="24"/>
                <w:szCs w:val="24"/>
              </w:rPr>
            </w:pPr>
            <w:r w:rsidRPr="008F497A">
              <w:rPr>
                <w:rFonts w:ascii="Times New Roman" w:hAnsi="Times New Roman"/>
                <w:b/>
                <w:bCs/>
                <w:sz w:val="24"/>
                <w:szCs w:val="24"/>
              </w:rPr>
              <w:t>1</w:t>
            </w:r>
          </w:p>
        </w:tc>
        <w:tc>
          <w:tcPr>
            <w:tcW w:w="2863" w:type="pct"/>
            <w:shd w:val="clear" w:color="auto" w:fill="auto"/>
          </w:tcPr>
          <w:p w14:paraId="37478459" w14:textId="77777777" w:rsidR="00990F92" w:rsidRPr="008F497A" w:rsidRDefault="00990F92" w:rsidP="00966C67">
            <w:pPr>
              <w:jc w:val="center"/>
              <w:rPr>
                <w:rFonts w:ascii="Times New Roman" w:hAnsi="Times New Roman"/>
                <w:b/>
                <w:bCs/>
                <w:sz w:val="24"/>
                <w:szCs w:val="24"/>
              </w:rPr>
            </w:pPr>
            <w:r w:rsidRPr="008F497A">
              <w:rPr>
                <w:rFonts w:ascii="Times New Roman" w:hAnsi="Times New Roman"/>
                <w:b/>
                <w:bCs/>
                <w:sz w:val="24"/>
                <w:szCs w:val="24"/>
              </w:rPr>
              <w:t>2</w:t>
            </w:r>
          </w:p>
        </w:tc>
        <w:tc>
          <w:tcPr>
            <w:tcW w:w="658" w:type="pct"/>
            <w:shd w:val="clear" w:color="auto" w:fill="auto"/>
          </w:tcPr>
          <w:p w14:paraId="4DAD19AE" w14:textId="77777777" w:rsidR="00990F92" w:rsidRPr="008F497A" w:rsidRDefault="00990F92" w:rsidP="00966C67">
            <w:pPr>
              <w:jc w:val="center"/>
              <w:rPr>
                <w:rFonts w:ascii="Times New Roman" w:hAnsi="Times New Roman"/>
                <w:b/>
                <w:bCs/>
                <w:sz w:val="24"/>
                <w:szCs w:val="24"/>
              </w:rPr>
            </w:pPr>
            <w:r w:rsidRPr="008F497A">
              <w:rPr>
                <w:rFonts w:ascii="Times New Roman" w:hAnsi="Times New Roman"/>
                <w:b/>
                <w:bCs/>
                <w:sz w:val="24"/>
                <w:szCs w:val="24"/>
              </w:rPr>
              <w:t>3</w:t>
            </w:r>
          </w:p>
        </w:tc>
        <w:tc>
          <w:tcPr>
            <w:tcW w:w="703" w:type="pct"/>
            <w:shd w:val="clear" w:color="auto" w:fill="auto"/>
          </w:tcPr>
          <w:p w14:paraId="04BF0FC4" w14:textId="77777777" w:rsidR="00990F92" w:rsidRPr="008F497A" w:rsidRDefault="00990F92" w:rsidP="00966C67">
            <w:pPr>
              <w:jc w:val="center"/>
              <w:rPr>
                <w:rFonts w:ascii="Times New Roman" w:hAnsi="Times New Roman"/>
                <w:b/>
                <w:bCs/>
                <w:sz w:val="24"/>
                <w:szCs w:val="24"/>
              </w:rPr>
            </w:pPr>
            <w:r w:rsidRPr="008F497A">
              <w:rPr>
                <w:rFonts w:ascii="Times New Roman" w:hAnsi="Times New Roman"/>
                <w:b/>
                <w:bCs/>
                <w:sz w:val="24"/>
                <w:szCs w:val="24"/>
              </w:rPr>
              <w:t>4</w:t>
            </w:r>
          </w:p>
        </w:tc>
      </w:tr>
      <w:tr w:rsidR="00990F92" w:rsidRPr="00335D94" w14:paraId="7AA23AEA" w14:textId="77777777" w:rsidTr="00966C67">
        <w:trPr>
          <w:trHeight w:val="23"/>
        </w:trPr>
        <w:tc>
          <w:tcPr>
            <w:tcW w:w="3639" w:type="pct"/>
            <w:gridSpan w:val="2"/>
            <w:shd w:val="clear" w:color="auto" w:fill="auto"/>
          </w:tcPr>
          <w:p w14:paraId="31597413" w14:textId="77777777" w:rsidR="00990F92" w:rsidRPr="00335D94" w:rsidRDefault="00990F92" w:rsidP="00966C67">
            <w:pPr>
              <w:rPr>
                <w:rFonts w:ascii="Times New Roman" w:hAnsi="Times New Roman"/>
                <w:b/>
                <w:bCs/>
                <w:sz w:val="24"/>
                <w:szCs w:val="24"/>
              </w:rPr>
            </w:pPr>
            <w:r w:rsidRPr="00335D94">
              <w:rPr>
                <w:rFonts w:ascii="Times New Roman" w:hAnsi="Times New Roman"/>
                <w:b/>
                <w:bCs/>
                <w:sz w:val="24"/>
                <w:szCs w:val="24"/>
              </w:rPr>
              <w:t>Раздел 1. Правила оформление чертежей</w:t>
            </w:r>
          </w:p>
        </w:tc>
        <w:tc>
          <w:tcPr>
            <w:tcW w:w="658" w:type="pct"/>
            <w:shd w:val="clear" w:color="auto" w:fill="auto"/>
            <w:vAlign w:val="center"/>
          </w:tcPr>
          <w:p w14:paraId="4FC6C2F6" w14:textId="77777777" w:rsidR="00990F92" w:rsidRPr="00335D94" w:rsidRDefault="00990F92" w:rsidP="00966C67">
            <w:pPr>
              <w:suppressAutoHyphens/>
              <w:jc w:val="center"/>
              <w:rPr>
                <w:rFonts w:ascii="Times New Roman" w:hAnsi="Times New Roman"/>
                <w:b/>
                <w:iCs/>
                <w:sz w:val="24"/>
                <w:szCs w:val="24"/>
              </w:rPr>
            </w:pPr>
            <w:r w:rsidRPr="00335D94">
              <w:rPr>
                <w:rFonts w:ascii="Times New Roman" w:hAnsi="Times New Roman"/>
                <w:b/>
                <w:iCs/>
                <w:sz w:val="24"/>
                <w:szCs w:val="24"/>
              </w:rPr>
              <w:t>36/</w:t>
            </w:r>
            <w:r>
              <w:rPr>
                <w:rFonts w:ascii="Times New Roman" w:hAnsi="Times New Roman"/>
                <w:b/>
                <w:iCs/>
                <w:sz w:val="24"/>
                <w:szCs w:val="24"/>
              </w:rPr>
              <w:t>32</w:t>
            </w:r>
          </w:p>
        </w:tc>
        <w:tc>
          <w:tcPr>
            <w:tcW w:w="703" w:type="pct"/>
            <w:shd w:val="clear" w:color="auto" w:fill="auto"/>
          </w:tcPr>
          <w:p w14:paraId="17322AD7" w14:textId="77777777" w:rsidR="00990F92" w:rsidRPr="00335D94" w:rsidRDefault="00990F92" w:rsidP="00966C67">
            <w:pPr>
              <w:jc w:val="center"/>
              <w:rPr>
                <w:rFonts w:ascii="Times New Roman" w:hAnsi="Times New Roman"/>
                <w:sz w:val="24"/>
                <w:szCs w:val="24"/>
              </w:rPr>
            </w:pPr>
          </w:p>
        </w:tc>
      </w:tr>
      <w:tr w:rsidR="00990F92" w:rsidRPr="00335D94" w14:paraId="265FD909" w14:textId="77777777" w:rsidTr="00966C67">
        <w:trPr>
          <w:trHeight w:val="23"/>
        </w:trPr>
        <w:tc>
          <w:tcPr>
            <w:tcW w:w="776" w:type="pct"/>
            <w:vMerge w:val="restart"/>
            <w:shd w:val="clear" w:color="auto" w:fill="auto"/>
          </w:tcPr>
          <w:p w14:paraId="3CBB27C8" w14:textId="77777777" w:rsidR="00990F92" w:rsidRPr="00335D94" w:rsidRDefault="00990F92" w:rsidP="00966C67">
            <w:pPr>
              <w:rPr>
                <w:rFonts w:ascii="Times New Roman" w:hAnsi="Times New Roman"/>
                <w:b/>
                <w:bCs/>
                <w:sz w:val="24"/>
                <w:szCs w:val="24"/>
                <w:lang w:val="en-US"/>
              </w:rPr>
            </w:pPr>
            <w:r w:rsidRPr="00335D94">
              <w:rPr>
                <w:rFonts w:ascii="Times New Roman" w:hAnsi="Times New Roman"/>
                <w:b/>
                <w:bCs/>
                <w:sz w:val="24"/>
                <w:szCs w:val="24"/>
              </w:rPr>
              <w:t xml:space="preserve">Тема 1. </w:t>
            </w:r>
            <w:r w:rsidRPr="00335D94">
              <w:rPr>
                <w:rFonts w:ascii="Times New Roman" w:hAnsi="Times New Roman"/>
                <w:b/>
                <w:sz w:val="24"/>
                <w:szCs w:val="24"/>
              </w:rPr>
              <w:t>Конструкторская документация</w:t>
            </w:r>
          </w:p>
        </w:tc>
        <w:tc>
          <w:tcPr>
            <w:tcW w:w="2863" w:type="pct"/>
            <w:shd w:val="clear" w:color="auto" w:fill="auto"/>
          </w:tcPr>
          <w:p w14:paraId="72F1F866" w14:textId="77777777" w:rsidR="00990F92" w:rsidRPr="00335D94" w:rsidRDefault="00990F92" w:rsidP="00966C67">
            <w:pPr>
              <w:rPr>
                <w:rFonts w:ascii="Times New Roman" w:hAnsi="Times New Roman"/>
                <w:b/>
                <w:bCs/>
                <w:i/>
                <w:sz w:val="24"/>
                <w:szCs w:val="24"/>
              </w:rPr>
            </w:pPr>
            <w:r>
              <w:rPr>
                <w:rFonts w:ascii="Times New Roman" w:hAnsi="Times New Roman"/>
                <w:b/>
                <w:bCs/>
                <w:sz w:val="24"/>
                <w:szCs w:val="24"/>
              </w:rPr>
              <w:t>Содержание</w:t>
            </w:r>
          </w:p>
        </w:tc>
        <w:tc>
          <w:tcPr>
            <w:tcW w:w="658" w:type="pct"/>
            <w:shd w:val="clear" w:color="auto" w:fill="auto"/>
            <w:vAlign w:val="center"/>
          </w:tcPr>
          <w:p w14:paraId="47D34B9A" w14:textId="272F0E2D" w:rsidR="00990F92" w:rsidRPr="00966C67" w:rsidRDefault="00966C67" w:rsidP="00966C67">
            <w:pPr>
              <w:suppressAutoHyphens/>
              <w:jc w:val="center"/>
              <w:rPr>
                <w:rFonts w:ascii="Times New Roman" w:hAnsi="Times New Roman"/>
                <w:b/>
                <w:i/>
                <w:iCs/>
                <w:sz w:val="24"/>
                <w:szCs w:val="24"/>
              </w:rPr>
            </w:pPr>
            <w:r w:rsidRPr="00966C67">
              <w:rPr>
                <w:rFonts w:ascii="Times New Roman" w:hAnsi="Times New Roman"/>
                <w:b/>
                <w:i/>
                <w:iCs/>
                <w:sz w:val="24"/>
                <w:szCs w:val="24"/>
              </w:rPr>
              <w:t>2</w:t>
            </w:r>
          </w:p>
        </w:tc>
        <w:tc>
          <w:tcPr>
            <w:tcW w:w="703" w:type="pct"/>
            <w:shd w:val="clear" w:color="auto" w:fill="auto"/>
          </w:tcPr>
          <w:p w14:paraId="1008382D" w14:textId="7BFD4495" w:rsidR="00990F92" w:rsidRPr="00335D94" w:rsidRDefault="00990F92" w:rsidP="00966C67">
            <w:pPr>
              <w:jc w:val="center"/>
              <w:rPr>
                <w:rFonts w:ascii="Times New Roman" w:hAnsi="Times New Roman"/>
                <w:b/>
                <w:i/>
                <w:sz w:val="24"/>
                <w:szCs w:val="24"/>
              </w:rPr>
            </w:pPr>
          </w:p>
        </w:tc>
      </w:tr>
      <w:tr w:rsidR="00990F92" w:rsidRPr="00335D94" w14:paraId="467FEFB3" w14:textId="77777777" w:rsidTr="00966C67">
        <w:trPr>
          <w:trHeight w:val="1104"/>
        </w:trPr>
        <w:tc>
          <w:tcPr>
            <w:tcW w:w="776" w:type="pct"/>
            <w:vMerge/>
            <w:shd w:val="clear" w:color="auto" w:fill="auto"/>
          </w:tcPr>
          <w:p w14:paraId="573C8D34" w14:textId="77777777" w:rsidR="00990F92" w:rsidRPr="00335D94" w:rsidRDefault="00990F92" w:rsidP="00966C67">
            <w:pPr>
              <w:rPr>
                <w:rFonts w:ascii="Times New Roman" w:hAnsi="Times New Roman"/>
                <w:b/>
                <w:bCs/>
                <w:i/>
                <w:sz w:val="24"/>
                <w:szCs w:val="24"/>
              </w:rPr>
            </w:pPr>
          </w:p>
        </w:tc>
        <w:tc>
          <w:tcPr>
            <w:tcW w:w="2863" w:type="pct"/>
            <w:shd w:val="clear" w:color="auto" w:fill="auto"/>
          </w:tcPr>
          <w:p w14:paraId="47211398" w14:textId="77777777" w:rsidR="00990F92" w:rsidRPr="00335D94" w:rsidRDefault="00990F92" w:rsidP="00966C67">
            <w:pPr>
              <w:jc w:val="both"/>
              <w:rPr>
                <w:rFonts w:ascii="Times New Roman" w:hAnsi="Times New Roman"/>
                <w:b/>
                <w:i/>
                <w:sz w:val="24"/>
                <w:szCs w:val="24"/>
              </w:rPr>
            </w:pPr>
            <w:r>
              <w:rPr>
                <w:rFonts w:ascii="Times New Roman" w:hAnsi="Times New Roman"/>
                <w:b/>
                <w:bCs/>
                <w:sz w:val="24"/>
                <w:szCs w:val="24"/>
              </w:rPr>
              <w:t>В том числе практических занятий и лабораторных работ</w:t>
            </w:r>
          </w:p>
          <w:p w14:paraId="5AF99219" w14:textId="77777777" w:rsidR="00990F92" w:rsidRPr="00335D94" w:rsidRDefault="00990F92" w:rsidP="00966C67">
            <w:pPr>
              <w:jc w:val="both"/>
              <w:rPr>
                <w:rFonts w:ascii="Times New Roman" w:hAnsi="Times New Roman"/>
                <w:sz w:val="24"/>
                <w:szCs w:val="24"/>
              </w:rPr>
            </w:pPr>
            <w:r w:rsidRPr="00335D94">
              <w:rPr>
                <w:rFonts w:ascii="Times New Roman" w:hAnsi="Times New Roman"/>
                <w:sz w:val="24"/>
                <w:szCs w:val="24"/>
              </w:rPr>
              <w:t>Изучение сборочных единиц</w:t>
            </w:r>
          </w:p>
          <w:p w14:paraId="4901F81B" w14:textId="3366A7CB" w:rsidR="00990F92" w:rsidRPr="00335D94" w:rsidRDefault="00990F92" w:rsidP="00966C67">
            <w:pPr>
              <w:jc w:val="both"/>
              <w:rPr>
                <w:rFonts w:ascii="Times New Roman" w:hAnsi="Times New Roman"/>
                <w:b/>
                <w:i/>
                <w:sz w:val="24"/>
                <w:szCs w:val="24"/>
              </w:rPr>
            </w:pPr>
            <w:r w:rsidRPr="00335D94">
              <w:rPr>
                <w:rFonts w:ascii="Times New Roman" w:hAnsi="Times New Roman"/>
                <w:sz w:val="24"/>
                <w:szCs w:val="24"/>
              </w:rPr>
              <w:t>Система автоматизированного проектирования Компас 3</w:t>
            </w:r>
            <w:r w:rsidRPr="00335D94">
              <w:rPr>
                <w:rFonts w:ascii="Times New Roman" w:hAnsi="Times New Roman"/>
                <w:sz w:val="24"/>
                <w:szCs w:val="24"/>
                <w:lang w:val="en-US"/>
              </w:rPr>
              <w:t>D</w:t>
            </w:r>
            <w:r w:rsidRPr="00335D94">
              <w:rPr>
                <w:rFonts w:ascii="Times New Roman" w:hAnsi="Times New Roman"/>
                <w:sz w:val="24"/>
                <w:szCs w:val="24"/>
              </w:rPr>
              <w:t>. Интерфейс пользователя</w:t>
            </w:r>
          </w:p>
        </w:tc>
        <w:tc>
          <w:tcPr>
            <w:tcW w:w="658" w:type="pct"/>
            <w:shd w:val="clear" w:color="auto" w:fill="auto"/>
            <w:vAlign w:val="center"/>
          </w:tcPr>
          <w:p w14:paraId="6B97F315" w14:textId="537FE5F8" w:rsidR="00990F92" w:rsidRPr="00966C67" w:rsidRDefault="00966C67" w:rsidP="00966C67">
            <w:pPr>
              <w:suppressAutoHyphens/>
              <w:jc w:val="center"/>
              <w:rPr>
                <w:rFonts w:ascii="Times New Roman" w:hAnsi="Times New Roman"/>
                <w:i/>
                <w:iCs/>
                <w:sz w:val="24"/>
                <w:szCs w:val="24"/>
              </w:rPr>
            </w:pPr>
            <w:r w:rsidRPr="00966C67">
              <w:rPr>
                <w:rFonts w:ascii="Times New Roman" w:hAnsi="Times New Roman"/>
                <w:i/>
                <w:iCs/>
                <w:sz w:val="24"/>
                <w:szCs w:val="24"/>
              </w:rPr>
              <w:t>2</w:t>
            </w:r>
          </w:p>
        </w:tc>
        <w:tc>
          <w:tcPr>
            <w:tcW w:w="703" w:type="pct"/>
            <w:shd w:val="clear" w:color="auto" w:fill="auto"/>
          </w:tcPr>
          <w:p w14:paraId="3F554D36" w14:textId="77777777" w:rsidR="00990F92" w:rsidRPr="00335D94" w:rsidRDefault="00990F92" w:rsidP="00966C67">
            <w:pPr>
              <w:jc w:val="center"/>
              <w:rPr>
                <w:rFonts w:ascii="Times New Roman" w:hAnsi="Times New Roman"/>
                <w:b/>
                <w:i/>
                <w:sz w:val="24"/>
                <w:szCs w:val="24"/>
              </w:rPr>
            </w:pPr>
            <w:r w:rsidRPr="00335D94">
              <w:rPr>
                <w:rFonts w:ascii="Times New Roman" w:hAnsi="Times New Roman"/>
                <w:sz w:val="24"/>
                <w:szCs w:val="24"/>
              </w:rPr>
              <w:t xml:space="preserve">ОК </w:t>
            </w:r>
            <w:r>
              <w:rPr>
                <w:rFonts w:ascii="Times New Roman" w:hAnsi="Times New Roman"/>
                <w:sz w:val="24"/>
                <w:szCs w:val="24"/>
              </w:rPr>
              <w:t>0</w:t>
            </w:r>
            <w:r w:rsidRPr="00335D94">
              <w:rPr>
                <w:rFonts w:ascii="Times New Roman" w:hAnsi="Times New Roman"/>
                <w:sz w:val="24"/>
                <w:szCs w:val="24"/>
              </w:rPr>
              <w:t xml:space="preserve">1, ОК </w:t>
            </w:r>
            <w:r>
              <w:rPr>
                <w:rFonts w:ascii="Times New Roman" w:hAnsi="Times New Roman"/>
                <w:sz w:val="24"/>
                <w:szCs w:val="24"/>
              </w:rPr>
              <w:t>0</w:t>
            </w:r>
            <w:r w:rsidRPr="00335D94">
              <w:rPr>
                <w:rFonts w:ascii="Times New Roman" w:hAnsi="Times New Roman"/>
                <w:sz w:val="24"/>
                <w:szCs w:val="24"/>
              </w:rPr>
              <w:t xml:space="preserve">2, ОК </w:t>
            </w:r>
            <w:r>
              <w:rPr>
                <w:rFonts w:ascii="Times New Roman" w:hAnsi="Times New Roman"/>
                <w:sz w:val="24"/>
                <w:szCs w:val="24"/>
              </w:rPr>
              <w:t>0</w:t>
            </w:r>
            <w:r w:rsidRPr="00335D94">
              <w:rPr>
                <w:rFonts w:ascii="Times New Roman" w:hAnsi="Times New Roman"/>
                <w:sz w:val="24"/>
                <w:szCs w:val="24"/>
              </w:rPr>
              <w:t>3, ПК 1.3</w:t>
            </w:r>
            <w:r w:rsidRPr="00335D94">
              <w:rPr>
                <w:rFonts w:ascii="Times New Roman" w:hAnsi="Times New Roman"/>
                <w:i/>
                <w:sz w:val="24"/>
                <w:szCs w:val="24"/>
              </w:rPr>
              <w:t>.</w:t>
            </w:r>
          </w:p>
        </w:tc>
      </w:tr>
      <w:tr w:rsidR="00990F92" w:rsidRPr="00335D94" w14:paraId="46847B4F" w14:textId="77777777" w:rsidTr="00966C67">
        <w:trPr>
          <w:trHeight w:val="23"/>
        </w:trPr>
        <w:tc>
          <w:tcPr>
            <w:tcW w:w="776" w:type="pct"/>
            <w:vMerge w:val="restart"/>
            <w:shd w:val="clear" w:color="auto" w:fill="auto"/>
          </w:tcPr>
          <w:p w14:paraId="0C4F6099" w14:textId="77777777" w:rsidR="00990F92" w:rsidRPr="00335D94" w:rsidRDefault="00990F92" w:rsidP="00966C67">
            <w:pPr>
              <w:rPr>
                <w:rFonts w:ascii="Times New Roman" w:hAnsi="Times New Roman"/>
                <w:b/>
                <w:bCs/>
                <w:sz w:val="24"/>
                <w:szCs w:val="24"/>
              </w:rPr>
            </w:pPr>
            <w:r w:rsidRPr="00335D94">
              <w:rPr>
                <w:rFonts w:ascii="Times New Roman" w:hAnsi="Times New Roman"/>
                <w:b/>
                <w:bCs/>
                <w:sz w:val="24"/>
                <w:szCs w:val="24"/>
              </w:rPr>
              <w:t xml:space="preserve">Тема 2. </w:t>
            </w:r>
            <w:r w:rsidRPr="00335D94">
              <w:rPr>
                <w:rFonts w:ascii="Times New Roman" w:hAnsi="Times New Roman"/>
                <w:b/>
                <w:sz w:val="24"/>
                <w:szCs w:val="24"/>
              </w:rPr>
              <w:t>Оформление чертежей</w:t>
            </w:r>
          </w:p>
        </w:tc>
        <w:tc>
          <w:tcPr>
            <w:tcW w:w="2863" w:type="pct"/>
            <w:shd w:val="clear" w:color="auto" w:fill="auto"/>
          </w:tcPr>
          <w:p w14:paraId="5C397C09" w14:textId="77777777" w:rsidR="00990F92" w:rsidRPr="00335D94" w:rsidRDefault="00990F92" w:rsidP="00966C67">
            <w:pPr>
              <w:rPr>
                <w:rFonts w:ascii="Times New Roman" w:hAnsi="Times New Roman"/>
                <w:b/>
                <w:bCs/>
                <w:sz w:val="24"/>
                <w:szCs w:val="24"/>
              </w:rPr>
            </w:pPr>
            <w:r>
              <w:rPr>
                <w:rFonts w:ascii="Times New Roman" w:hAnsi="Times New Roman"/>
                <w:b/>
                <w:bCs/>
                <w:sz w:val="24"/>
                <w:szCs w:val="24"/>
              </w:rPr>
              <w:t>Содержание</w:t>
            </w:r>
          </w:p>
        </w:tc>
        <w:tc>
          <w:tcPr>
            <w:tcW w:w="658" w:type="pct"/>
            <w:shd w:val="clear" w:color="auto" w:fill="auto"/>
            <w:vAlign w:val="center"/>
          </w:tcPr>
          <w:p w14:paraId="245856CA" w14:textId="2F5AB0ED" w:rsidR="00990F92" w:rsidRPr="00966C67" w:rsidRDefault="00966C67" w:rsidP="00966C67">
            <w:pPr>
              <w:suppressAutoHyphens/>
              <w:jc w:val="center"/>
              <w:rPr>
                <w:rFonts w:ascii="Times New Roman" w:hAnsi="Times New Roman"/>
                <w:b/>
                <w:bCs/>
                <w:i/>
                <w:iCs/>
                <w:sz w:val="24"/>
                <w:szCs w:val="24"/>
              </w:rPr>
            </w:pPr>
            <w:r w:rsidRPr="00966C67">
              <w:rPr>
                <w:rFonts w:ascii="Times New Roman" w:hAnsi="Times New Roman"/>
                <w:b/>
                <w:bCs/>
                <w:i/>
                <w:iCs/>
                <w:sz w:val="24"/>
                <w:szCs w:val="24"/>
              </w:rPr>
              <w:t>2</w:t>
            </w:r>
          </w:p>
        </w:tc>
        <w:tc>
          <w:tcPr>
            <w:tcW w:w="703" w:type="pct"/>
            <w:shd w:val="clear" w:color="auto" w:fill="auto"/>
          </w:tcPr>
          <w:p w14:paraId="6C063DF9" w14:textId="18962FE1" w:rsidR="00990F92" w:rsidRPr="00335D94" w:rsidRDefault="00990F92" w:rsidP="00966C67">
            <w:pPr>
              <w:jc w:val="center"/>
              <w:rPr>
                <w:rFonts w:ascii="Times New Roman" w:hAnsi="Times New Roman"/>
                <w:b/>
                <w:sz w:val="24"/>
                <w:szCs w:val="24"/>
              </w:rPr>
            </w:pPr>
          </w:p>
        </w:tc>
      </w:tr>
      <w:tr w:rsidR="00990F92" w:rsidRPr="00335D94" w14:paraId="1CB2E623" w14:textId="77777777" w:rsidTr="00966C67">
        <w:trPr>
          <w:trHeight w:val="1104"/>
        </w:trPr>
        <w:tc>
          <w:tcPr>
            <w:tcW w:w="776" w:type="pct"/>
            <w:vMerge/>
            <w:shd w:val="clear" w:color="auto" w:fill="auto"/>
          </w:tcPr>
          <w:p w14:paraId="6E980020" w14:textId="77777777" w:rsidR="00990F92" w:rsidRPr="00335D94" w:rsidRDefault="00990F92" w:rsidP="00966C67">
            <w:pPr>
              <w:rPr>
                <w:rFonts w:ascii="Times New Roman" w:hAnsi="Times New Roman"/>
                <w:b/>
                <w:bCs/>
                <w:sz w:val="24"/>
                <w:szCs w:val="24"/>
              </w:rPr>
            </w:pPr>
          </w:p>
        </w:tc>
        <w:tc>
          <w:tcPr>
            <w:tcW w:w="2863" w:type="pct"/>
            <w:shd w:val="clear" w:color="auto" w:fill="auto"/>
          </w:tcPr>
          <w:p w14:paraId="03D7C243" w14:textId="77777777" w:rsidR="00990F92" w:rsidRPr="00335D94" w:rsidRDefault="00990F92" w:rsidP="00966C67">
            <w:pPr>
              <w:rPr>
                <w:rFonts w:ascii="Times New Roman" w:hAnsi="Times New Roman"/>
                <w:b/>
                <w:bCs/>
                <w:sz w:val="24"/>
                <w:szCs w:val="24"/>
              </w:rPr>
            </w:pPr>
            <w:r>
              <w:rPr>
                <w:rFonts w:ascii="Times New Roman" w:hAnsi="Times New Roman"/>
                <w:b/>
                <w:bCs/>
                <w:sz w:val="24"/>
                <w:szCs w:val="24"/>
              </w:rPr>
              <w:t>В том числе практических занятий и лабораторных работ</w:t>
            </w:r>
          </w:p>
          <w:p w14:paraId="07443340" w14:textId="77777777" w:rsidR="00990F92" w:rsidRPr="00335D94" w:rsidRDefault="00990F92" w:rsidP="00966C67">
            <w:pPr>
              <w:rPr>
                <w:rFonts w:ascii="Times New Roman" w:hAnsi="Times New Roman"/>
                <w:b/>
                <w:bCs/>
                <w:sz w:val="24"/>
                <w:szCs w:val="24"/>
              </w:rPr>
            </w:pPr>
            <w:r w:rsidRPr="00335D94">
              <w:rPr>
                <w:rFonts w:ascii="Times New Roman" w:hAnsi="Times New Roman"/>
                <w:sz w:val="24"/>
                <w:szCs w:val="24"/>
              </w:rPr>
              <w:t>Шрифты. Основные надписи. Нанесение размеров</w:t>
            </w:r>
          </w:p>
          <w:p w14:paraId="5849CB9A" w14:textId="5E6EC67C" w:rsidR="00990F92" w:rsidRPr="00335D94" w:rsidRDefault="00990F92" w:rsidP="00966C67">
            <w:pPr>
              <w:rPr>
                <w:rFonts w:ascii="Times New Roman" w:hAnsi="Times New Roman"/>
                <w:b/>
                <w:bCs/>
                <w:sz w:val="24"/>
                <w:szCs w:val="24"/>
              </w:rPr>
            </w:pPr>
            <w:r w:rsidRPr="00335D94">
              <w:rPr>
                <w:rFonts w:ascii="Times New Roman" w:hAnsi="Times New Roman"/>
                <w:sz w:val="24"/>
                <w:szCs w:val="24"/>
              </w:rPr>
              <w:t>Оформление чертежей в САПР. Форматы, масштабы, линии, обозначение материалов, основные надписи и нанесение размеров</w:t>
            </w:r>
          </w:p>
        </w:tc>
        <w:tc>
          <w:tcPr>
            <w:tcW w:w="658" w:type="pct"/>
            <w:shd w:val="clear" w:color="auto" w:fill="auto"/>
            <w:vAlign w:val="center"/>
          </w:tcPr>
          <w:p w14:paraId="2214B614" w14:textId="488D60B6" w:rsidR="00990F92" w:rsidRPr="00966C67" w:rsidRDefault="00966C67" w:rsidP="00966C67">
            <w:pPr>
              <w:suppressAutoHyphens/>
              <w:jc w:val="center"/>
              <w:rPr>
                <w:rFonts w:ascii="Times New Roman" w:hAnsi="Times New Roman"/>
                <w:bCs/>
                <w:i/>
                <w:iCs/>
                <w:sz w:val="24"/>
                <w:szCs w:val="24"/>
              </w:rPr>
            </w:pPr>
            <w:r w:rsidRPr="00966C67">
              <w:rPr>
                <w:rFonts w:ascii="Times New Roman" w:hAnsi="Times New Roman"/>
                <w:bCs/>
                <w:i/>
                <w:iCs/>
                <w:sz w:val="24"/>
                <w:szCs w:val="24"/>
              </w:rPr>
              <w:t>2</w:t>
            </w:r>
          </w:p>
        </w:tc>
        <w:tc>
          <w:tcPr>
            <w:tcW w:w="703" w:type="pct"/>
            <w:shd w:val="clear" w:color="auto" w:fill="auto"/>
          </w:tcPr>
          <w:p w14:paraId="0F99DCA9" w14:textId="77777777" w:rsidR="00990F92" w:rsidRPr="00335D94" w:rsidRDefault="00990F92" w:rsidP="00966C67">
            <w:pPr>
              <w:jc w:val="center"/>
              <w:rPr>
                <w:rFonts w:ascii="Times New Roman" w:hAnsi="Times New Roman"/>
                <w:b/>
                <w:sz w:val="24"/>
                <w:szCs w:val="24"/>
              </w:rPr>
            </w:pPr>
            <w:r w:rsidRPr="00335D94">
              <w:rPr>
                <w:rFonts w:ascii="Times New Roman" w:hAnsi="Times New Roman"/>
                <w:sz w:val="24"/>
                <w:szCs w:val="24"/>
              </w:rPr>
              <w:t xml:space="preserve">ОК </w:t>
            </w:r>
            <w:r>
              <w:rPr>
                <w:rFonts w:ascii="Times New Roman" w:hAnsi="Times New Roman"/>
                <w:sz w:val="24"/>
                <w:szCs w:val="24"/>
              </w:rPr>
              <w:t>0</w:t>
            </w:r>
            <w:r w:rsidRPr="00335D94">
              <w:rPr>
                <w:rFonts w:ascii="Times New Roman" w:hAnsi="Times New Roman"/>
                <w:sz w:val="24"/>
                <w:szCs w:val="24"/>
              </w:rPr>
              <w:t xml:space="preserve">1, ОК </w:t>
            </w:r>
            <w:r>
              <w:rPr>
                <w:rFonts w:ascii="Times New Roman" w:hAnsi="Times New Roman"/>
                <w:sz w:val="24"/>
                <w:szCs w:val="24"/>
              </w:rPr>
              <w:t>0</w:t>
            </w:r>
            <w:r w:rsidRPr="00335D94">
              <w:rPr>
                <w:rFonts w:ascii="Times New Roman" w:hAnsi="Times New Roman"/>
                <w:sz w:val="24"/>
                <w:szCs w:val="24"/>
              </w:rPr>
              <w:t xml:space="preserve">2, ОК </w:t>
            </w:r>
            <w:r>
              <w:rPr>
                <w:rFonts w:ascii="Times New Roman" w:hAnsi="Times New Roman"/>
                <w:sz w:val="24"/>
                <w:szCs w:val="24"/>
              </w:rPr>
              <w:t>0</w:t>
            </w:r>
            <w:r w:rsidRPr="00335D94">
              <w:rPr>
                <w:rFonts w:ascii="Times New Roman" w:hAnsi="Times New Roman"/>
                <w:sz w:val="24"/>
                <w:szCs w:val="24"/>
              </w:rPr>
              <w:t>3, ПК 1.3</w:t>
            </w:r>
            <w:r w:rsidRPr="00335D94">
              <w:rPr>
                <w:rFonts w:ascii="Times New Roman" w:hAnsi="Times New Roman"/>
                <w:i/>
                <w:sz w:val="24"/>
                <w:szCs w:val="24"/>
              </w:rPr>
              <w:t>.</w:t>
            </w:r>
          </w:p>
        </w:tc>
      </w:tr>
      <w:tr w:rsidR="00990F92" w:rsidRPr="00335D94" w14:paraId="71479746" w14:textId="77777777" w:rsidTr="00966C67">
        <w:trPr>
          <w:trHeight w:val="23"/>
        </w:trPr>
        <w:tc>
          <w:tcPr>
            <w:tcW w:w="776" w:type="pct"/>
            <w:vMerge w:val="restart"/>
            <w:shd w:val="clear" w:color="auto" w:fill="auto"/>
          </w:tcPr>
          <w:p w14:paraId="604DD97F" w14:textId="77777777" w:rsidR="00990F92" w:rsidRPr="00335D94" w:rsidRDefault="00990F92" w:rsidP="00966C67">
            <w:pPr>
              <w:rPr>
                <w:rFonts w:ascii="Times New Roman" w:hAnsi="Times New Roman"/>
                <w:b/>
                <w:bCs/>
                <w:sz w:val="24"/>
                <w:szCs w:val="24"/>
              </w:rPr>
            </w:pPr>
            <w:r w:rsidRPr="00335D94">
              <w:rPr>
                <w:rFonts w:ascii="Times New Roman" w:hAnsi="Times New Roman"/>
                <w:b/>
                <w:bCs/>
                <w:sz w:val="24"/>
                <w:szCs w:val="24"/>
              </w:rPr>
              <w:t xml:space="preserve">Тема 3.  </w:t>
            </w:r>
            <w:r w:rsidRPr="00335D94">
              <w:rPr>
                <w:rFonts w:ascii="Times New Roman" w:hAnsi="Times New Roman"/>
                <w:b/>
                <w:sz w:val="24"/>
                <w:szCs w:val="24"/>
              </w:rPr>
              <w:t>Кривые линии и их применение в чертежах</w:t>
            </w:r>
          </w:p>
        </w:tc>
        <w:tc>
          <w:tcPr>
            <w:tcW w:w="2863" w:type="pct"/>
            <w:shd w:val="clear" w:color="auto" w:fill="auto"/>
          </w:tcPr>
          <w:p w14:paraId="259DD1E0" w14:textId="77777777" w:rsidR="00990F92" w:rsidRPr="00335D94" w:rsidRDefault="00990F92" w:rsidP="00966C67">
            <w:pPr>
              <w:rPr>
                <w:rFonts w:ascii="Times New Roman" w:hAnsi="Times New Roman"/>
                <w:b/>
                <w:bCs/>
                <w:sz w:val="24"/>
                <w:szCs w:val="24"/>
              </w:rPr>
            </w:pPr>
            <w:r>
              <w:rPr>
                <w:rFonts w:ascii="Times New Roman" w:hAnsi="Times New Roman"/>
                <w:b/>
                <w:bCs/>
                <w:sz w:val="24"/>
                <w:szCs w:val="24"/>
              </w:rPr>
              <w:t>Содержание</w:t>
            </w:r>
            <w:r w:rsidRPr="00335D94">
              <w:rPr>
                <w:rFonts w:ascii="Times New Roman" w:hAnsi="Times New Roman"/>
                <w:b/>
                <w:bCs/>
                <w:sz w:val="24"/>
                <w:szCs w:val="24"/>
              </w:rPr>
              <w:t xml:space="preserve"> </w:t>
            </w:r>
          </w:p>
        </w:tc>
        <w:tc>
          <w:tcPr>
            <w:tcW w:w="658" w:type="pct"/>
            <w:shd w:val="clear" w:color="auto" w:fill="auto"/>
            <w:vAlign w:val="center"/>
          </w:tcPr>
          <w:p w14:paraId="32895811" w14:textId="2A5A057E" w:rsidR="00990F92" w:rsidRPr="00966C67" w:rsidRDefault="00966C67" w:rsidP="00966C67">
            <w:pPr>
              <w:jc w:val="center"/>
              <w:rPr>
                <w:rFonts w:ascii="Times New Roman" w:hAnsi="Times New Roman"/>
                <w:b/>
                <w:i/>
                <w:sz w:val="24"/>
                <w:szCs w:val="24"/>
              </w:rPr>
            </w:pPr>
            <w:r w:rsidRPr="00966C67">
              <w:rPr>
                <w:rFonts w:ascii="Times New Roman" w:hAnsi="Times New Roman"/>
                <w:b/>
                <w:i/>
                <w:sz w:val="24"/>
                <w:szCs w:val="24"/>
              </w:rPr>
              <w:t>4</w:t>
            </w:r>
          </w:p>
        </w:tc>
        <w:tc>
          <w:tcPr>
            <w:tcW w:w="703" w:type="pct"/>
            <w:shd w:val="clear" w:color="auto" w:fill="auto"/>
          </w:tcPr>
          <w:p w14:paraId="5A0447E9" w14:textId="12688417" w:rsidR="00990F92" w:rsidRPr="00335D94" w:rsidRDefault="00990F92" w:rsidP="00966C67">
            <w:pPr>
              <w:jc w:val="center"/>
              <w:rPr>
                <w:rFonts w:ascii="Times New Roman" w:hAnsi="Times New Roman"/>
                <w:b/>
                <w:sz w:val="24"/>
                <w:szCs w:val="24"/>
              </w:rPr>
            </w:pPr>
          </w:p>
        </w:tc>
      </w:tr>
      <w:tr w:rsidR="00990F92" w:rsidRPr="00335D94" w14:paraId="3365CCEE" w14:textId="77777777" w:rsidTr="00966C67">
        <w:trPr>
          <w:trHeight w:val="1134"/>
        </w:trPr>
        <w:tc>
          <w:tcPr>
            <w:tcW w:w="776" w:type="pct"/>
            <w:vMerge/>
            <w:shd w:val="clear" w:color="auto" w:fill="auto"/>
          </w:tcPr>
          <w:p w14:paraId="49808A28" w14:textId="77777777" w:rsidR="00990F92" w:rsidRPr="00335D94" w:rsidRDefault="00990F92" w:rsidP="00966C67">
            <w:pPr>
              <w:rPr>
                <w:rFonts w:ascii="Times New Roman" w:hAnsi="Times New Roman"/>
                <w:b/>
                <w:bCs/>
                <w:sz w:val="24"/>
                <w:szCs w:val="24"/>
              </w:rPr>
            </w:pPr>
          </w:p>
        </w:tc>
        <w:tc>
          <w:tcPr>
            <w:tcW w:w="2863" w:type="pct"/>
            <w:shd w:val="clear" w:color="auto" w:fill="auto"/>
          </w:tcPr>
          <w:p w14:paraId="4FC7F173" w14:textId="77777777" w:rsidR="00990F92" w:rsidRPr="00335D94" w:rsidRDefault="00990F92" w:rsidP="00966C67">
            <w:pPr>
              <w:rPr>
                <w:rFonts w:ascii="Times New Roman" w:hAnsi="Times New Roman"/>
                <w:b/>
                <w:sz w:val="24"/>
                <w:szCs w:val="24"/>
              </w:rPr>
            </w:pPr>
            <w:r>
              <w:rPr>
                <w:rFonts w:ascii="Times New Roman" w:hAnsi="Times New Roman"/>
                <w:b/>
                <w:bCs/>
                <w:sz w:val="24"/>
                <w:szCs w:val="24"/>
              </w:rPr>
              <w:t>В том числе практических занятий и лабораторных работ</w:t>
            </w:r>
          </w:p>
          <w:p w14:paraId="4486B293" w14:textId="77777777" w:rsidR="00990F92" w:rsidRPr="00335D94" w:rsidRDefault="00990F92" w:rsidP="00966C67">
            <w:pPr>
              <w:rPr>
                <w:rFonts w:ascii="Times New Roman" w:hAnsi="Times New Roman"/>
                <w:sz w:val="24"/>
                <w:szCs w:val="24"/>
              </w:rPr>
            </w:pPr>
            <w:r w:rsidRPr="00335D94">
              <w:rPr>
                <w:rFonts w:ascii="Times New Roman" w:hAnsi="Times New Roman"/>
                <w:sz w:val="24"/>
                <w:szCs w:val="24"/>
              </w:rPr>
              <w:t xml:space="preserve">Нанесение плоских кривых линии </w:t>
            </w:r>
          </w:p>
          <w:p w14:paraId="7E7D9D85" w14:textId="77777777" w:rsidR="00990F92" w:rsidRPr="00335D94" w:rsidRDefault="00990F92" w:rsidP="00966C67">
            <w:pPr>
              <w:rPr>
                <w:rFonts w:ascii="Times New Roman" w:hAnsi="Times New Roman"/>
                <w:b/>
                <w:sz w:val="24"/>
                <w:szCs w:val="24"/>
              </w:rPr>
            </w:pPr>
            <w:r w:rsidRPr="00335D94">
              <w:rPr>
                <w:rFonts w:ascii="Times New Roman" w:hAnsi="Times New Roman"/>
                <w:sz w:val="24"/>
                <w:szCs w:val="24"/>
              </w:rPr>
              <w:t xml:space="preserve">Построение сопряжения </w:t>
            </w:r>
          </w:p>
          <w:p w14:paraId="6340FC64" w14:textId="3410FBA4" w:rsidR="00990F92" w:rsidRPr="00335D94" w:rsidRDefault="00990F92" w:rsidP="00966C67">
            <w:pPr>
              <w:rPr>
                <w:rFonts w:ascii="Times New Roman" w:hAnsi="Times New Roman"/>
                <w:b/>
                <w:sz w:val="24"/>
                <w:szCs w:val="24"/>
              </w:rPr>
            </w:pPr>
            <w:r w:rsidRPr="00335D94">
              <w:rPr>
                <w:rFonts w:ascii="Times New Roman" w:hAnsi="Times New Roman"/>
                <w:sz w:val="24"/>
                <w:szCs w:val="24"/>
              </w:rPr>
              <w:t>Применение в САПР кривых линий в чертежах</w:t>
            </w:r>
          </w:p>
        </w:tc>
        <w:tc>
          <w:tcPr>
            <w:tcW w:w="658" w:type="pct"/>
            <w:shd w:val="clear" w:color="auto" w:fill="auto"/>
            <w:vAlign w:val="center"/>
          </w:tcPr>
          <w:p w14:paraId="4F1F7CB1" w14:textId="2F627660" w:rsidR="00990F92" w:rsidRPr="00966C67" w:rsidRDefault="00966C67" w:rsidP="00966C67">
            <w:pPr>
              <w:jc w:val="center"/>
              <w:rPr>
                <w:rFonts w:ascii="Times New Roman" w:hAnsi="Times New Roman"/>
                <w:bCs/>
                <w:i/>
                <w:sz w:val="24"/>
                <w:szCs w:val="24"/>
              </w:rPr>
            </w:pPr>
            <w:r w:rsidRPr="00966C67">
              <w:rPr>
                <w:rFonts w:ascii="Times New Roman" w:hAnsi="Times New Roman"/>
                <w:bCs/>
                <w:i/>
                <w:sz w:val="24"/>
                <w:szCs w:val="24"/>
              </w:rPr>
              <w:t>4</w:t>
            </w:r>
          </w:p>
        </w:tc>
        <w:tc>
          <w:tcPr>
            <w:tcW w:w="703" w:type="pct"/>
            <w:shd w:val="clear" w:color="auto" w:fill="auto"/>
          </w:tcPr>
          <w:p w14:paraId="05FF6F84" w14:textId="77777777" w:rsidR="00990F92" w:rsidRPr="00335D94" w:rsidRDefault="00990F92" w:rsidP="00966C67">
            <w:pPr>
              <w:jc w:val="center"/>
              <w:rPr>
                <w:rFonts w:ascii="Times New Roman" w:hAnsi="Times New Roman"/>
                <w:b/>
                <w:bCs/>
                <w:sz w:val="24"/>
                <w:szCs w:val="24"/>
              </w:rPr>
            </w:pPr>
            <w:r w:rsidRPr="00335D94">
              <w:rPr>
                <w:rFonts w:ascii="Times New Roman" w:hAnsi="Times New Roman"/>
                <w:sz w:val="24"/>
                <w:szCs w:val="24"/>
              </w:rPr>
              <w:t xml:space="preserve">ОК </w:t>
            </w:r>
            <w:r>
              <w:rPr>
                <w:rFonts w:ascii="Times New Roman" w:hAnsi="Times New Roman"/>
                <w:sz w:val="24"/>
                <w:szCs w:val="24"/>
              </w:rPr>
              <w:t>0</w:t>
            </w:r>
            <w:r w:rsidRPr="00335D94">
              <w:rPr>
                <w:rFonts w:ascii="Times New Roman" w:hAnsi="Times New Roman"/>
                <w:sz w:val="24"/>
                <w:szCs w:val="24"/>
              </w:rPr>
              <w:t xml:space="preserve">1, ОК </w:t>
            </w:r>
            <w:r>
              <w:rPr>
                <w:rFonts w:ascii="Times New Roman" w:hAnsi="Times New Roman"/>
                <w:sz w:val="24"/>
                <w:szCs w:val="24"/>
              </w:rPr>
              <w:t>0</w:t>
            </w:r>
            <w:r w:rsidRPr="00335D94">
              <w:rPr>
                <w:rFonts w:ascii="Times New Roman" w:hAnsi="Times New Roman"/>
                <w:sz w:val="24"/>
                <w:szCs w:val="24"/>
              </w:rPr>
              <w:t xml:space="preserve">2, ОК </w:t>
            </w:r>
            <w:r>
              <w:rPr>
                <w:rFonts w:ascii="Times New Roman" w:hAnsi="Times New Roman"/>
                <w:sz w:val="24"/>
                <w:szCs w:val="24"/>
              </w:rPr>
              <w:t>0</w:t>
            </w:r>
            <w:r w:rsidRPr="00335D94">
              <w:rPr>
                <w:rFonts w:ascii="Times New Roman" w:hAnsi="Times New Roman"/>
                <w:sz w:val="24"/>
                <w:szCs w:val="24"/>
              </w:rPr>
              <w:t>3, ПК 1.3</w:t>
            </w:r>
            <w:r w:rsidRPr="00335D94">
              <w:rPr>
                <w:rFonts w:ascii="Times New Roman" w:hAnsi="Times New Roman"/>
                <w:i/>
                <w:sz w:val="24"/>
                <w:szCs w:val="24"/>
              </w:rPr>
              <w:t>.</w:t>
            </w:r>
          </w:p>
        </w:tc>
      </w:tr>
      <w:tr w:rsidR="00990F92" w:rsidRPr="00335D94" w14:paraId="5A270F16" w14:textId="77777777" w:rsidTr="00966C67">
        <w:trPr>
          <w:trHeight w:val="23"/>
        </w:trPr>
        <w:tc>
          <w:tcPr>
            <w:tcW w:w="776" w:type="pct"/>
            <w:vMerge w:val="restart"/>
            <w:shd w:val="clear" w:color="auto" w:fill="auto"/>
          </w:tcPr>
          <w:p w14:paraId="33607082" w14:textId="77777777" w:rsidR="00990F92" w:rsidRPr="00335D94" w:rsidRDefault="00990F92" w:rsidP="00966C67">
            <w:pPr>
              <w:rPr>
                <w:rFonts w:ascii="Times New Roman" w:hAnsi="Times New Roman"/>
                <w:b/>
                <w:bCs/>
                <w:sz w:val="24"/>
                <w:szCs w:val="24"/>
              </w:rPr>
            </w:pPr>
            <w:r w:rsidRPr="00335D94">
              <w:rPr>
                <w:rFonts w:ascii="Times New Roman" w:hAnsi="Times New Roman"/>
                <w:b/>
                <w:bCs/>
                <w:sz w:val="24"/>
                <w:szCs w:val="24"/>
              </w:rPr>
              <w:t xml:space="preserve">Тема 4. </w:t>
            </w:r>
            <w:r w:rsidRPr="00335D94">
              <w:rPr>
                <w:rFonts w:ascii="Times New Roman" w:hAnsi="Times New Roman"/>
                <w:b/>
                <w:sz w:val="24"/>
                <w:szCs w:val="24"/>
              </w:rPr>
              <w:t>Элементы геометрии детали</w:t>
            </w:r>
          </w:p>
        </w:tc>
        <w:tc>
          <w:tcPr>
            <w:tcW w:w="2863" w:type="pct"/>
            <w:shd w:val="clear" w:color="auto" w:fill="auto"/>
          </w:tcPr>
          <w:p w14:paraId="15C8EE37" w14:textId="77777777" w:rsidR="00990F92" w:rsidRPr="00335D94" w:rsidRDefault="00990F92" w:rsidP="00966C67">
            <w:pPr>
              <w:rPr>
                <w:rFonts w:ascii="Times New Roman" w:hAnsi="Times New Roman"/>
                <w:b/>
                <w:bCs/>
                <w:sz w:val="24"/>
                <w:szCs w:val="24"/>
              </w:rPr>
            </w:pPr>
            <w:r>
              <w:rPr>
                <w:rFonts w:ascii="Times New Roman" w:hAnsi="Times New Roman"/>
                <w:b/>
                <w:bCs/>
                <w:sz w:val="24"/>
                <w:szCs w:val="24"/>
              </w:rPr>
              <w:t>Содержание</w:t>
            </w:r>
            <w:r w:rsidRPr="00335D94">
              <w:rPr>
                <w:rFonts w:ascii="Times New Roman" w:hAnsi="Times New Roman"/>
                <w:b/>
                <w:bCs/>
                <w:sz w:val="24"/>
                <w:szCs w:val="24"/>
              </w:rPr>
              <w:t xml:space="preserve"> </w:t>
            </w:r>
          </w:p>
        </w:tc>
        <w:tc>
          <w:tcPr>
            <w:tcW w:w="658" w:type="pct"/>
            <w:shd w:val="clear" w:color="auto" w:fill="auto"/>
            <w:vAlign w:val="center"/>
          </w:tcPr>
          <w:p w14:paraId="5867764A" w14:textId="0417038C" w:rsidR="00990F92" w:rsidRPr="00966C67" w:rsidRDefault="00966C67" w:rsidP="00966C67">
            <w:pPr>
              <w:jc w:val="center"/>
              <w:rPr>
                <w:rFonts w:ascii="Times New Roman" w:hAnsi="Times New Roman"/>
                <w:b/>
                <w:bCs/>
                <w:i/>
                <w:sz w:val="24"/>
                <w:szCs w:val="24"/>
              </w:rPr>
            </w:pPr>
            <w:r w:rsidRPr="00966C67">
              <w:rPr>
                <w:rFonts w:ascii="Times New Roman" w:hAnsi="Times New Roman"/>
                <w:b/>
                <w:bCs/>
                <w:i/>
                <w:sz w:val="24"/>
                <w:szCs w:val="24"/>
              </w:rPr>
              <w:t>4</w:t>
            </w:r>
          </w:p>
        </w:tc>
        <w:tc>
          <w:tcPr>
            <w:tcW w:w="703" w:type="pct"/>
            <w:shd w:val="clear" w:color="auto" w:fill="auto"/>
          </w:tcPr>
          <w:p w14:paraId="1431EB92" w14:textId="74B2B4AD" w:rsidR="00990F92" w:rsidRPr="00335D94" w:rsidRDefault="00990F92" w:rsidP="00966C67">
            <w:pPr>
              <w:jc w:val="center"/>
              <w:rPr>
                <w:rFonts w:ascii="Times New Roman" w:hAnsi="Times New Roman"/>
                <w:b/>
                <w:bCs/>
                <w:sz w:val="24"/>
                <w:szCs w:val="24"/>
              </w:rPr>
            </w:pPr>
          </w:p>
        </w:tc>
      </w:tr>
      <w:tr w:rsidR="00990F92" w:rsidRPr="00335D94" w14:paraId="293518FA" w14:textId="77777777" w:rsidTr="00966C67">
        <w:trPr>
          <w:trHeight w:val="848"/>
        </w:trPr>
        <w:tc>
          <w:tcPr>
            <w:tcW w:w="776" w:type="pct"/>
            <w:vMerge/>
            <w:shd w:val="clear" w:color="auto" w:fill="auto"/>
          </w:tcPr>
          <w:p w14:paraId="40E44920" w14:textId="77777777" w:rsidR="00990F92" w:rsidRPr="00335D94" w:rsidRDefault="00990F92" w:rsidP="00966C67">
            <w:pPr>
              <w:rPr>
                <w:rFonts w:ascii="Times New Roman" w:hAnsi="Times New Roman"/>
                <w:b/>
                <w:bCs/>
                <w:sz w:val="24"/>
                <w:szCs w:val="24"/>
              </w:rPr>
            </w:pPr>
          </w:p>
        </w:tc>
        <w:tc>
          <w:tcPr>
            <w:tcW w:w="2863" w:type="pct"/>
            <w:shd w:val="clear" w:color="auto" w:fill="auto"/>
          </w:tcPr>
          <w:p w14:paraId="04D52B3A" w14:textId="77777777" w:rsidR="00990F92" w:rsidRPr="00335D94" w:rsidRDefault="00990F92" w:rsidP="00966C67">
            <w:pPr>
              <w:rPr>
                <w:rFonts w:ascii="Times New Roman" w:hAnsi="Times New Roman"/>
                <w:b/>
                <w:bCs/>
                <w:sz w:val="24"/>
                <w:szCs w:val="24"/>
              </w:rPr>
            </w:pPr>
            <w:r>
              <w:rPr>
                <w:rFonts w:ascii="Times New Roman" w:hAnsi="Times New Roman"/>
                <w:b/>
                <w:bCs/>
                <w:sz w:val="24"/>
                <w:szCs w:val="24"/>
              </w:rPr>
              <w:t>В том числе практических занятий и лабораторных работ</w:t>
            </w:r>
          </w:p>
          <w:p w14:paraId="00E7FF94" w14:textId="77777777" w:rsidR="00990F92" w:rsidRPr="00335D94" w:rsidRDefault="00990F92" w:rsidP="00966C67">
            <w:pPr>
              <w:pStyle w:val="HTML"/>
              <w:shd w:val="clear" w:color="auto" w:fill="FFFFFF"/>
              <w:rPr>
                <w:rFonts w:ascii="Times New Roman" w:hAnsi="Times New Roman" w:cs="Times New Roman"/>
                <w:sz w:val="24"/>
                <w:szCs w:val="24"/>
              </w:rPr>
            </w:pPr>
            <w:r w:rsidRPr="00335D94">
              <w:rPr>
                <w:rFonts w:ascii="Times New Roman" w:hAnsi="Times New Roman" w:cs="Times New Roman"/>
                <w:sz w:val="24"/>
                <w:szCs w:val="24"/>
              </w:rPr>
              <w:t>Построение линии среза на поверхности тела вращения сложной формы</w:t>
            </w:r>
          </w:p>
          <w:p w14:paraId="10D636AE" w14:textId="5F448A62" w:rsidR="00990F92" w:rsidRPr="00335D94" w:rsidRDefault="00990F92" w:rsidP="00966C67">
            <w:pPr>
              <w:pStyle w:val="HTML"/>
              <w:shd w:val="clear" w:color="auto" w:fill="FFFFFF"/>
              <w:rPr>
                <w:rFonts w:ascii="Times New Roman" w:hAnsi="Times New Roman"/>
                <w:b/>
                <w:bCs/>
                <w:sz w:val="24"/>
                <w:szCs w:val="24"/>
              </w:rPr>
            </w:pPr>
            <w:r w:rsidRPr="00335D94">
              <w:rPr>
                <w:rFonts w:ascii="Times New Roman" w:hAnsi="Times New Roman" w:cs="Times New Roman"/>
                <w:sz w:val="24"/>
                <w:szCs w:val="24"/>
              </w:rPr>
              <w:t>Построение линий пересечения и перехода</w:t>
            </w:r>
          </w:p>
        </w:tc>
        <w:tc>
          <w:tcPr>
            <w:tcW w:w="658" w:type="pct"/>
            <w:shd w:val="clear" w:color="auto" w:fill="auto"/>
            <w:vAlign w:val="center"/>
          </w:tcPr>
          <w:p w14:paraId="04FC73D3" w14:textId="55E4D52C" w:rsidR="00990F92" w:rsidRPr="00966C67" w:rsidRDefault="00966C67" w:rsidP="00966C67">
            <w:pPr>
              <w:jc w:val="center"/>
              <w:rPr>
                <w:rFonts w:ascii="Times New Roman" w:hAnsi="Times New Roman"/>
                <w:bCs/>
                <w:i/>
                <w:sz w:val="24"/>
                <w:szCs w:val="24"/>
              </w:rPr>
            </w:pPr>
            <w:r w:rsidRPr="00966C67">
              <w:rPr>
                <w:rFonts w:ascii="Times New Roman" w:hAnsi="Times New Roman"/>
                <w:bCs/>
                <w:i/>
                <w:sz w:val="24"/>
                <w:szCs w:val="24"/>
              </w:rPr>
              <w:t>4</w:t>
            </w:r>
          </w:p>
        </w:tc>
        <w:tc>
          <w:tcPr>
            <w:tcW w:w="703" w:type="pct"/>
            <w:shd w:val="clear" w:color="auto" w:fill="auto"/>
          </w:tcPr>
          <w:p w14:paraId="63F42B7C" w14:textId="77777777" w:rsidR="00990F92" w:rsidRPr="00335D94" w:rsidRDefault="00990F92" w:rsidP="00966C67">
            <w:pPr>
              <w:jc w:val="center"/>
              <w:rPr>
                <w:rFonts w:ascii="Times New Roman" w:hAnsi="Times New Roman"/>
                <w:b/>
                <w:bCs/>
                <w:sz w:val="24"/>
                <w:szCs w:val="24"/>
              </w:rPr>
            </w:pPr>
            <w:r w:rsidRPr="00335D94">
              <w:rPr>
                <w:rFonts w:ascii="Times New Roman" w:hAnsi="Times New Roman"/>
                <w:sz w:val="24"/>
                <w:szCs w:val="24"/>
              </w:rPr>
              <w:t xml:space="preserve">ОК </w:t>
            </w:r>
            <w:r>
              <w:rPr>
                <w:rFonts w:ascii="Times New Roman" w:hAnsi="Times New Roman"/>
                <w:sz w:val="24"/>
                <w:szCs w:val="24"/>
              </w:rPr>
              <w:t>0</w:t>
            </w:r>
            <w:r w:rsidRPr="00335D94">
              <w:rPr>
                <w:rFonts w:ascii="Times New Roman" w:hAnsi="Times New Roman"/>
                <w:sz w:val="24"/>
                <w:szCs w:val="24"/>
              </w:rPr>
              <w:t xml:space="preserve">1, ОК </w:t>
            </w:r>
            <w:r>
              <w:rPr>
                <w:rFonts w:ascii="Times New Roman" w:hAnsi="Times New Roman"/>
                <w:sz w:val="24"/>
                <w:szCs w:val="24"/>
              </w:rPr>
              <w:t>0</w:t>
            </w:r>
            <w:r w:rsidRPr="00335D94">
              <w:rPr>
                <w:rFonts w:ascii="Times New Roman" w:hAnsi="Times New Roman"/>
                <w:sz w:val="24"/>
                <w:szCs w:val="24"/>
              </w:rPr>
              <w:t xml:space="preserve">2, ОК </w:t>
            </w:r>
            <w:r>
              <w:rPr>
                <w:rFonts w:ascii="Times New Roman" w:hAnsi="Times New Roman"/>
                <w:sz w:val="24"/>
                <w:szCs w:val="24"/>
              </w:rPr>
              <w:t>0</w:t>
            </w:r>
            <w:r w:rsidRPr="00335D94">
              <w:rPr>
                <w:rFonts w:ascii="Times New Roman" w:hAnsi="Times New Roman"/>
                <w:sz w:val="24"/>
                <w:szCs w:val="24"/>
              </w:rPr>
              <w:t>3, ПК 1.3</w:t>
            </w:r>
            <w:r w:rsidRPr="00335D94">
              <w:rPr>
                <w:rFonts w:ascii="Times New Roman" w:hAnsi="Times New Roman"/>
                <w:i/>
                <w:sz w:val="24"/>
                <w:szCs w:val="24"/>
              </w:rPr>
              <w:t>.</w:t>
            </w:r>
          </w:p>
        </w:tc>
      </w:tr>
      <w:tr w:rsidR="00990F92" w:rsidRPr="00335D94" w14:paraId="59930BDA" w14:textId="77777777" w:rsidTr="00966C67">
        <w:trPr>
          <w:trHeight w:val="23"/>
        </w:trPr>
        <w:tc>
          <w:tcPr>
            <w:tcW w:w="776" w:type="pct"/>
            <w:vMerge w:val="restart"/>
            <w:shd w:val="clear" w:color="auto" w:fill="auto"/>
          </w:tcPr>
          <w:p w14:paraId="17FFA5B7" w14:textId="77777777" w:rsidR="00990F92" w:rsidRPr="00335D94" w:rsidRDefault="00990F92" w:rsidP="00966C67">
            <w:pPr>
              <w:rPr>
                <w:rFonts w:ascii="Times New Roman" w:hAnsi="Times New Roman"/>
                <w:b/>
                <w:bCs/>
                <w:sz w:val="24"/>
                <w:szCs w:val="24"/>
              </w:rPr>
            </w:pPr>
            <w:r w:rsidRPr="00335D94">
              <w:rPr>
                <w:rFonts w:ascii="Times New Roman" w:hAnsi="Times New Roman"/>
                <w:b/>
                <w:bCs/>
                <w:sz w:val="24"/>
                <w:szCs w:val="24"/>
              </w:rPr>
              <w:lastRenderedPageBreak/>
              <w:t xml:space="preserve">Тема 5. </w:t>
            </w:r>
            <w:r w:rsidRPr="00335D94">
              <w:rPr>
                <w:rFonts w:ascii="Times New Roman" w:hAnsi="Times New Roman"/>
                <w:b/>
                <w:sz w:val="24"/>
                <w:szCs w:val="24"/>
              </w:rPr>
              <w:t>Изображения, надписи, обозначения</w:t>
            </w:r>
          </w:p>
        </w:tc>
        <w:tc>
          <w:tcPr>
            <w:tcW w:w="2863" w:type="pct"/>
            <w:shd w:val="clear" w:color="auto" w:fill="auto"/>
          </w:tcPr>
          <w:p w14:paraId="45851826" w14:textId="77777777" w:rsidR="00990F92" w:rsidRPr="00335D94" w:rsidRDefault="00990F92" w:rsidP="00966C67">
            <w:pPr>
              <w:rPr>
                <w:rFonts w:ascii="Times New Roman" w:hAnsi="Times New Roman"/>
                <w:b/>
                <w:bCs/>
                <w:sz w:val="24"/>
                <w:szCs w:val="24"/>
              </w:rPr>
            </w:pPr>
            <w:r>
              <w:rPr>
                <w:rFonts w:ascii="Times New Roman" w:hAnsi="Times New Roman"/>
                <w:b/>
                <w:bCs/>
                <w:sz w:val="24"/>
                <w:szCs w:val="24"/>
              </w:rPr>
              <w:t>Содержание</w:t>
            </w:r>
            <w:r w:rsidRPr="00335D94">
              <w:rPr>
                <w:rFonts w:ascii="Times New Roman" w:hAnsi="Times New Roman"/>
                <w:b/>
                <w:bCs/>
                <w:sz w:val="24"/>
                <w:szCs w:val="24"/>
              </w:rPr>
              <w:t xml:space="preserve"> </w:t>
            </w:r>
          </w:p>
        </w:tc>
        <w:tc>
          <w:tcPr>
            <w:tcW w:w="658" w:type="pct"/>
            <w:shd w:val="clear" w:color="auto" w:fill="auto"/>
            <w:vAlign w:val="center"/>
          </w:tcPr>
          <w:p w14:paraId="1DFC4C43" w14:textId="4FFFE14D" w:rsidR="00990F92" w:rsidRPr="00966C67" w:rsidRDefault="00966C67" w:rsidP="00966C67">
            <w:pPr>
              <w:jc w:val="center"/>
              <w:rPr>
                <w:rFonts w:ascii="Times New Roman" w:hAnsi="Times New Roman"/>
                <w:b/>
                <w:bCs/>
                <w:i/>
                <w:sz w:val="24"/>
                <w:szCs w:val="24"/>
              </w:rPr>
            </w:pPr>
            <w:r w:rsidRPr="00966C67">
              <w:rPr>
                <w:rFonts w:ascii="Times New Roman" w:hAnsi="Times New Roman"/>
                <w:b/>
                <w:bCs/>
                <w:i/>
                <w:sz w:val="24"/>
                <w:szCs w:val="24"/>
              </w:rPr>
              <w:t>4</w:t>
            </w:r>
          </w:p>
        </w:tc>
        <w:tc>
          <w:tcPr>
            <w:tcW w:w="703" w:type="pct"/>
            <w:shd w:val="clear" w:color="auto" w:fill="auto"/>
          </w:tcPr>
          <w:p w14:paraId="730673BD" w14:textId="5261980D" w:rsidR="00990F92" w:rsidRPr="00335D94" w:rsidRDefault="00990F92" w:rsidP="00966C67">
            <w:pPr>
              <w:jc w:val="center"/>
              <w:rPr>
                <w:rFonts w:ascii="Times New Roman" w:hAnsi="Times New Roman"/>
                <w:b/>
                <w:bCs/>
                <w:sz w:val="24"/>
                <w:szCs w:val="24"/>
              </w:rPr>
            </w:pPr>
          </w:p>
        </w:tc>
      </w:tr>
      <w:tr w:rsidR="00990F92" w:rsidRPr="00335D94" w14:paraId="0F482AC1" w14:textId="77777777" w:rsidTr="00966C67">
        <w:trPr>
          <w:trHeight w:val="1420"/>
        </w:trPr>
        <w:tc>
          <w:tcPr>
            <w:tcW w:w="776" w:type="pct"/>
            <w:vMerge/>
            <w:shd w:val="clear" w:color="auto" w:fill="auto"/>
          </w:tcPr>
          <w:p w14:paraId="1A75626D" w14:textId="77777777" w:rsidR="00990F92" w:rsidRPr="00335D94" w:rsidRDefault="00990F92" w:rsidP="00966C67">
            <w:pPr>
              <w:rPr>
                <w:rFonts w:ascii="Times New Roman" w:hAnsi="Times New Roman"/>
                <w:b/>
                <w:bCs/>
                <w:sz w:val="24"/>
                <w:szCs w:val="24"/>
              </w:rPr>
            </w:pPr>
          </w:p>
        </w:tc>
        <w:tc>
          <w:tcPr>
            <w:tcW w:w="2863" w:type="pct"/>
            <w:shd w:val="clear" w:color="auto" w:fill="auto"/>
          </w:tcPr>
          <w:p w14:paraId="52633C73" w14:textId="77777777" w:rsidR="00990F92" w:rsidRPr="00335D94" w:rsidRDefault="00990F92" w:rsidP="00966C67">
            <w:pPr>
              <w:rPr>
                <w:rFonts w:ascii="Times New Roman" w:hAnsi="Times New Roman"/>
                <w:b/>
                <w:sz w:val="24"/>
                <w:szCs w:val="24"/>
              </w:rPr>
            </w:pPr>
            <w:r>
              <w:rPr>
                <w:rFonts w:ascii="Times New Roman" w:hAnsi="Times New Roman"/>
                <w:b/>
                <w:bCs/>
                <w:sz w:val="24"/>
                <w:szCs w:val="24"/>
              </w:rPr>
              <w:t>В том числе практических занятий и лабораторных работ</w:t>
            </w:r>
          </w:p>
          <w:p w14:paraId="4412E344" w14:textId="77777777" w:rsidR="00990F92" w:rsidRPr="00335D94" w:rsidRDefault="00990F92" w:rsidP="00966C67">
            <w:pPr>
              <w:rPr>
                <w:rFonts w:ascii="Times New Roman" w:hAnsi="Times New Roman"/>
                <w:b/>
                <w:sz w:val="24"/>
                <w:szCs w:val="24"/>
              </w:rPr>
            </w:pPr>
            <w:r w:rsidRPr="00335D94">
              <w:rPr>
                <w:rFonts w:ascii="Times New Roman" w:hAnsi="Times New Roman"/>
                <w:sz w:val="24"/>
                <w:szCs w:val="24"/>
              </w:rPr>
              <w:t>Построение видов</w:t>
            </w:r>
          </w:p>
          <w:p w14:paraId="23A5793A" w14:textId="77777777" w:rsidR="00990F92" w:rsidRPr="00335D94" w:rsidRDefault="00990F92" w:rsidP="00966C67">
            <w:pPr>
              <w:rPr>
                <w:rFonts w:ascii="Times New Roman" w:hAnsi="Times New Roman"/>
                <w:sz w:val="24"/>
                <w:szCs w:val="24"/>
              </w:rPr>
            </w:pPr>
            <w:r w:rsidRPr="00335D94">
              <w:rPr>
                <w:rFonts w:ascii="Times New Roman" w:hAnsi="Times New Roman"/>
                <w:sz w:val="24"/>
                <w:szCs w:val="24"/>
              </w:rPr>
              <w:t>Построение разрезов</w:t>
            </w:r>
          </w:p>
          <w:p w14:paraId="1E287187" w14:textId="77777777" w:rsidR="00990F92" w:rsidRPr="00335D94" w:rsidRDefault="00990F92" w:rsidP="00966C67">
            <w:pPr>
              <w:rPr>
                <w:rFonts w:ascii="Times New Roman" w:hAnsi="Times New Roman"/>
                <w:sz w:val="24"/>
                <w:szCs w:val="24"/>
              </w:rPr>
            </w:pPr>
            <w:r w:rsidRPr="00335D94">
              <w:rPr>
                <w:rFonts w:ascii="Times New Roman" w:hAnsi="Times New Roman"/>
                <w:sz w:val="24"/>
                <w:szCs w:val="24"/>
              </w:rPr>
              <w:t>Построение сечений</w:t>
            </w:r>
          </w:p>
          <w:p w14:paraId="244DBD9A" w14:textId="1097F826" w:rsidR="00990F92" w:rsidRPr="00335D94" w:rsidRDefault="00990F92" w:rsidP="00966C67">
            <w:pPr>
              <w:rPr>
                <w:rFonts w:ascii="Times New Roman" w:hAnsi="Times New Roman"/>
                <w:b/>
                <w:sz w:val="24"/>
                <w:szCs w:val="24"/>
              </w:rPr>
            </w:pPr>
            <w:r w:rsidRPr="00335D94">
              <w:rPr>
                <w:rFonts w:ascii="Times New Roman" w:hAnsi="Times New Roman"/>
                <w:sz w:val="24"/>
                <w:szCs w:val="24"/>
              </w:rPr>
              <w:t>Оформление компонентов чертежей, надписей и обозначений</w:t>
            </w:r>
          </w:p>
        </w:tc>
        <w:tc>
          <w:tcPr>
            <w:tcW w:w="658" w:type="pct"/>
            <w:shd w:val="clear" w:color="auto" w:fill="auto"/>
            <w:vAlign w:val="center"/>
          </w:tcPr>
          <w:p w14:paraId="556F73CB" w14:textId="029F2844" w:rsidR="00990F92" w:rsidRPr="00966C67" w:rsidRDefault="00966C67" w:rsidP="00966C67">
            <w:pPr>
              <w:jc w:val="center"/>
              <w:rPr>
                <w:rFonts w:ascii="Times New Roman" w:hAnsi="Times New Roman"/>
                <w:bCs/>
                <w:i/>
                <w:sz w:val="24"/>
                <w:szCs w:val="24"/>
              </w:rPr>
            </w:pPr>
            <w:r w:rsidRPr="00966C67">
              <w:rPr>
                <w:rFonts w:ascii="Times New Roman" w:hAnsi="Times New Roman"/>
                <w:bCs/>
                <w:i/>
                <w:sz w:val="24"/>
                <w:szCs w:val="24"/>
              </w:rPr>
              <w:t>4</w:t>
            </w:r>
          </w:p>
        </w:tc>
        <w:tc>
          <w:tcPr>
            <w:tcW w:w="703" w:type="pct"/>
            <w:shd w:val="clear" w:color="auto" w:fill="auto"/>
          </w:tcPr>
          <w:p w14:paraId="2FBA0B16" w14:textId="77777777" w:rsidR="00990F92" w:rsidRPr="00335D94" w:rsidRDefault="00990F92" w:rsidP="00966C67">
            <w:pPr>
              <w:jc w:val="center"/>
              <w:rPr>
                <w:rFonts w:ascii="Times New Roman" w:hAnsi="Times New Roman"/>
                <w:b/>
                <w:bCs/>
                <w:sz w:val="24"/>
                <w:szCs w:val="24"/>
              </w:rPr>
            </w:pPr>
            <w:r w:rsidRPr="00335D94">
              <w:rPr>
                <w:rFonts w:ascii="Times New Roman" w:hAnsi="Times New Roman"/>
                <w:sz w:val="24"/>
                <w:szCs w:val="24"/>
              </w:rPr>
              <w:t xml:space="preserve">ОК </w:t>
            </w:r>
            <w:r>
              <w:rPr>
                <w:rFonts w:ascii="Times New Roman" w:hAnsi="Times New Roman"/>
                <w:sz w:val="24"/>
                <w:szCs w:val="24"/>
              </w:rPr>
              <w:t>0</w:t>
            </w:r>
            <w:r w:rsidRPr="00335D94">
              <w:rPr>
                <w:rFonts w:ascii="Times New Roman" w:hAnsi="Times New Roman"/>
                <w:sz w:val="24"/>
                <w:szCs w:val="24"/>
              </w:rPr>
              <w:t xml:space="preserve">1, ОК </w:t>
            </w:r>
            <w:r>
              <w:rPr>
                <w:rFonts w:ascii="Times New Roman" w:hAnsi="Times New Roman"/>
                <w:sz w:val="24"/>
                <w:szCs w:val="24"/>
              </w:rPr>
              <w:t>0</w:t>
            </w:r>
            <w:r w:rsidRPr="00335D94">
              <w:rPr>
                <w:rFonts w:ascii="Times New Roman" w:hAnsi="Times New Roman"/>
                <w:sz w:val="24"/>
                <w:szCs w:val="24"/>
              </w:rPr>
              <w:t xml:space="preserve">2, ОК </w:t>
            </w:r>
            <w:r>
              <w:rPr>
                <w:rFonts w:ascii="Times New Roman" w:hAnsi="Times New Roman"/>
                <w:sz w:val="24"/>
                <w:szCs w:val="24"/>
              </w:rPr>
              <w:t>0</w:t>
            </w:r>
            <w:r w:rsidRPr="00335D94">
              <w:rPr>
                <w:rFonts w:ascii="Times New Roman" w:hAnsi="Times New Roman"/>
                <w:sz w:val="24"/>
                <w:szCs w:val="24"/>
              </w:rPr>
              <w:t>3, ПК 1.3</w:t>
            </w:r>
            <w:r w:rsidRPr="00335D94">
              <w:rPr>
                <w:rFonts w:ascii="Times New Roman" w:hAnsi="Times New Roman"/>
                <w:i/>
                <w:sz w:val="24"/>
                <w:szCs w:val="24"/>
              </w:rPr>
              <w:t>.</w:t>
            </w:r>
          </w:p>
        </w:tc>
      </w:tr>
      <w:tr w:rsidR="00990F92" w:rsidRPr="00335D94" w14:paraId="3A3C2FCC" w14:textId="77777777" w:rsidTr="00966C67">
        <w:trPr>
          <w:trHeight w:val="23"/>
        </w:trPr>
        <w:tc>
          <w:tcPr>
            <w:tcW w:w="776" w:type="pct"/>
            <w:vMerge w:val="restart"/>
            <w:shd w:val="clear" w:color="auto" w:fill="auto"/>
          </w:tcPr>
          <w:p w14:paraId="0E963FF9" w14:textId="77777777" w:rsidR="00990F92" w:rsidRPr="00335D94" w:rsidRDefault="00990F92" w:rsidP="00966C67">
            <w:pPr>
              <w:rPr>
                <w:rFonts w:ascii="Times New Roman" w:hAnsi="Times New Roman"/>
                <w:b/>
                <w:bCs/>
                <w:sz w:val="24"/>
                <w:szCs w:val="24"/>
              </w:rPr>
            </w:pPr>
            <w:r w:rsidRPr="00335D94">
              <w:rPr>
                <w:rFonts w:ascii="Times New Roman" w:hAnsi="Times New Roman"/>
                <w:b/>
                <w:bCs/>
                <w:sz w:val="24"/>
                <w:szCs w:val="24"/>
              </w:rPr>
              <w:t xml:space="preserve">Тема 6. </w:t>
            </w:r>
            <w:r w:rsidRPr="00335D94">
              <w:rPr>
                <w:rFonts w:ascii="Times New Roman" w:hAnsi="Times New Roman"/>
                <w:b/>
                <w:sz w:val="24"/>
                <w:szCs w:val="24"/>
              </w:rPr>
              <w:t>Изображение и обозначение элементов деталей</w:t>
            </w:r>
          </w:p>
        </w:tc>
        <w:tc>
          <w:tcPr>
            <w:tcW w:w="2863" w:type="pct"/>
            <w:shd w:val="clear" w:color="auto" w:fill="auto"/>
          </w:tcPr>
          <w:p w14:paraId="3520EA75" w14:textId="77777777" w:rsidR="00990F92" w:rsidRPr="00335D94" w:rsidRDefault="00990F92" w:rsidP="00966C67">
            <w:pPr>
              <w:rPr>
                <w:rFonts w:ascii="Times New Roman" w:hAnsi="Times New Roman"/>
                <w:b/>
                <w:sz w:val="24"/>
                <w:szCs w:val="24"/>
              </w:rPr>
            </w:pPr>
            <w:r>
              <w:rPr>
                <w:rFonts w:ascii="Times New Roman" w:hAnsi="Times New Roman"/>
                <w:b/>
                <w:sz w:val="24"/>
                <w:szCs w:val="24"/>
              </w:rPr>
              <w:t>Содержание</w:t>
            </w:r>
          </w:p>
        </w:tc>
        <w:tc>
          <w:tcPr>
            <w:tcW w:w="658" w:type="pct"/>
            <w:shd w:val="clear" w:color="auto" w:fill="auto"/>
            <w:vAlign w:val="center"/>
          </w:tcPr>
          <w:p w14:paraId="4ACF4A6B" w14:textId="609CE331" w:rsidR="00990F92" w:rsidRPr="00966C67" w:rsidRDefault="00966C67" w:rsidP="00966C67">
            <w:pPr>
              <w:jc w:val="center"/>
              <w:rPr>
                <w:rFonts w:ascii="Times New Roman" w:hAnsi="Times New Roman"/>
                <w:b/>
                <w:bCs/>
                <w:i/>
                <w:sz w:val="24"/>
                <w:szCs w:val="24"/>
              </w:rPr>
            </w:pPr>
            <w:r w:rsidRPr="00966C67">
              <w:rPr>
                <w:rFonts w:ascii="Times New Roman" w:hAnsi="Times New Roman"/>
                <w:b/>
                <w:bCs/>
                <w:i/>
                <w:sz w:val="24"/>
                <w:szCs w:val="24"/>
              </w:rPr>
              <w:t>4</w:t>
            </w:r>
          </w:p>
        </w:tc>
        <w:tc>
          <w:tcPr>
            <w:tcW w:w="703" w:type="pct"/>
            <w:shd w:val="clear" w:color="auto" w:fill="auto"/>
          </w:tcPr>
          <w:p w14:paraId="0D66C264" w14:textId="64BEF8A8" w:rsidR="00990F92" w:rsidRPr="00335D94" w:rsidRDefault="00990F92" w:rsidP="00966C67">
            <w:pPr>
              <w:jc w:val="center"/>
              <w:rPr>
                <w:rFonts w:ascii="Times New Roman" w:hAnsi="Times New Roman"/>
                <w:b/>
                <w:bCs/>
                <w:sz w:val="24"/>
                <w:szCs w:val="24"/>
              </w:rPr>
            </w:pPr>
          </w:p>
        </w:tc>
      </w:tr>
      <w:tr w:rsidR="00990F92" w:rsidRPr="00335D94" w14:paraId="2F5ACAD2" w14:textId="77777777" w:rsidTr="00966C67">
        <w:trPr>
          <w:trHeight w:val="1134"/>
        </w:trPr>
        <w:tc>
          <w:tcPr>
            <w:tcW w:w="776" w:type="pct"/>
            <w:vMerge/>
            <w:shd w:val="clear" w:color="auto" w:fill="auto"/>
          </w:tcPr>
          <w:p w14:paraId="142C89B9" w14:textId="77777777" w:rsidR="00990F92" w:rsidRPr="00335D94" w:rsidRDefault="00990F92" w:rsidP="00966C67">
            <w:pPr>
              <w:rPr>
                <w:rFonts w:ascii="Times New Roman" w:hAnsi="Times New Roman"/>
                <w:b/>
                <w:bCs/>
                <w:sz w:val="24"/>
                <w:szCs w:val="24"/>
              </w:rPr>
            </w:pPr>
          </w:p>
        </w:tc>
        <w:tc>
          <w:tcPr>
            <w:tcW w:w="2863" w:type="pct"/>
            <w:shd w:val="clear" w:color="auto" w:fill="auto"/>
          </w:tcPr>
          <w:p w14:paraId="57A86EA8" w14:textId="77777777" w:rsidR="00990F92" w:rsidRPr="00335D94" w:rsidRDefault="00990F92" w:rsidP="00966C67">
            <w:pPr>
              <w:rPr>
                <w:rFonts w:ascii="Times New Roman" w:hAnsi="Times New Roman"/>
                <w:b/>
                <w:sz w:val="24"/>
                <w:szCs w:val="24"/>
              </w:rPr>
            </w:pPr>
            <w:r>
              <w:rPr>
                <w:rFonts w:ascii="Times New Roman" w:hAnsi="Times New Roman"/>
                <w:b/>
                <w:bCs/>
                <w:sz w:val="24"/>
                <w:szCs w:val="24"/>
              </w:rPr>
              <w:t>В том числе практических занятий и лабораторных работ</w:t>
            </w:r>
          </w:p>
          <w:p w14:paraId="73AA05C9" w14:textId="77777777" w:rsidR="00990F92" w:rsidRPr="00335D94" w:rsidRDefault="00990F92" w:rsidP="00966C67">
            <w:pPr>
              <w:rPr>
                <w:rFonts w:ascii="Times New Roman" w:hAnsi="Times New Roman"/>
                <w:sz w:val="24"/>
                <w:szCs w:val="24"/>
              </w:rPr>
            </w:pPr>
            <w:r w:rsidRPr="00335D94">
              <w:rPr>
                <w:rFonts w:ascii="Times New Roman" w:hAnsi="Times New Roman"/>
                <w:sz w:val="24"/>
                <w:szCs w:val="24"/>
              </w:rPr>
              <w:t>Изображение элементов литых деталей</w:t>
            </w:r>
          </w:p>
          <w:p w14:paraId="5CACD94B" w14:textId="77777777" w:rsidR="00990F92" w:rsidRPr="00335D94" w:rsidRDefault="00990F92" w:rsidP="00966C67">
            <w:pPr>
              <w:rPr>
                <w:rFonts w:ascii="Times New Roman" w:hAnsi="Times New Roman"/>
                <w:sz w:val="24"/>
                <w:szCs w:val="24"/>
              </w:rPr>
            </w:pPr>
            <w:r w:rsidRPr="00335D94">
              <w:rPr>
                <w:rFonts w:ascii="Times New Roman" w:hAnsi="Times New Roman"/>
                <w:sz w:val="24"/>
                <w:szCs w:val="24"/>
              </w:rPr>
              <w:t>Изображение фасок, смазочных канавок, надписей, знаков, шкал</w:t>
            </w:r>
          </w:p>
          <w:p w14:paraId="0BAC3728" w14:textId="6E18F406" w:rsidR="00990F92" w:rsidRPr="00335D94" w:rsidRDefault="00990F92" w:rsidP="00966C67">
            <w:pPr>
              <w:rPr>
                <w:rFonts w:ascii="Times New Roman" w:hAnsi="Times New Roman"/>
                <w:b/>
                <w:sz w:val="24"/>
                <w:szCs w:val="24"/>
              </w:rPr>
            </w:pPr>
            <w:r w:rsidRPr="00335D94">
              <w:rPr>
                <w:rFonts w:ascii="Times New Roman" w:hAnsi="Times New Roman"/>
                <w:sz w:val="24"/>
                <w:szCs w:val="24"/>
              </w:rPr>
              <w:t>Изображение элементов литых деталей</w:t>
            </w:r>
          </w:p>
        </w:tc>
        <w:tc>
          <w:tcPr>
            <w:tcW w:w="658" w:type="pct"/>
            <w:shd w:val="clear" w:color="auto" w:fill="auto"/>
            <w:vAlign w:val="center"/>
          </w:tcPr>
          <w:p w14:paraId="68CCAECE" w14:textId="4A98B2A3" w:rsidR="00990F92" w:rsidRPr="00966C67" w:rsidRDefault="00966C67" w:rsidP="00966C67">
            <w:pPr>
              <w:jc w:val="center"/>
              <w:rPr>
                <w:rFonts w:ascii="Times New Roman" w:hAnsi="Times New Roman"/>
                <w:bCs/>
                <w:i/>
                <w:sz w:val="24"/>
                <w:szCs w:val="24"/>
              </w:rPr>
            </w:pPr>
            <w:r w:rsidRPr="00966C67">
              <w:rPr>
                <w:rFonts w:ascii="Times New Roman" w:hAnsi="Times New Roman"/>
                <w:bCs/>
                <w:i/>
                <w:sz w:val="24"/>
                <w:szCs w:val="24"/>
              </w:rPr>
              <w:t>4</w:t>
            </w:r>
          </w:p>
        </w:tc>
        <w:tc>
          <w:tcPr>
            <w:tcW w:w="703" w:type="pct"/>
            <w:shd w:val="clear" w:color="auto" w:fill="auto"/>
          </w:tcPr>
          <w:p w14:paraId="0F5AF44C" w14:textId="77777777" w:rsidR="00990F92" w:rsidRPr="00335D94" w:rsidRDefault="00990F92" w:rsidP="00966C67">
            <w:pPr>
              <w:jc w:val="center"/>
              <w:rPr>
                <w:rFonts w:ascii="Times New Roman" w:hAnsi="Times New Roman"/>
                <w:b/>
                <w:bCs/>
                <w:sz w:val="24"/>
                <w:szCs w:val="24"/>
              </w:rPr>
            </w:pPr>
            <w:r w:rsidRPr="00335D94">
              <w:rPr>
                <w:rFonts w:ascii="Times New Roman" w:hAnsi="Times New Roman"/>
                <w:sz w:val="24"/>
                <w:szCs w:val="24"/>
              </w:rPr>
              <w:t xml:space="preserve">ОК </w:t>
            </w:r>
            <w:r>
              <w:rPr>
                <w:rFonts w:ascii="Times New Roman" w:hAnsi="Times New Roman"/>
                <w:sz w:val="24"/>
                <w:szCs w:val="24"/>
              </w:rPr>
              <w:t>0</w:t>
            </w:r>
            <w:r w:rsidRPr="00335D94">
              <w:rPr>
                <w:rFonts w:ascii="Times New Roman" w:hAnsi="Times New Roman"/>
                <w:sz w:val="24"/>
                <w:szCs w:val="24"/>
              </w:rPr>
              <w:t xml:space="preserve">1, ОК </w:t>
            </w:r>
            <w:r>
              <w:rPr>
                <w:rFonts w:ascii="Times New Roman" w:hAnsi="Times New Roman"/>
                <w:sz w:val="24"/>
                <w:szCs w:val="24"/>
              </w:rPr>
              <w:t>0</w:t>
            </w:r>
            <w:r w:rsidRPr="00335D94">
              <w:rPr>
                <w:rFonts w:ascii="Times New Roman" w:hAnsi="Times New Roman"/>
                <w:sz w:val="24"/>
                <w:szCs w:val="24"/>
              </w:rPr>
              <w:t xml:space="preserve">2, ОК </w:t>
            </w:r>
            <w:r>
              <w:rPr>
                <w:rFonts w:ascii="Times New Roman" w:hAnsi="Times New Roman"/>
                <w:sz w:val="24"/>
                <w:szCs w:val="24"/>
              </w:rPr>
              <w:t>0</w:t>
            </w:r>
            <w:r w:rsidRPr="00335D94">
              <w:rPr>
                <w:rFonts w:ascii="Times New Roman" w:hAnsi="Times New Roman"/>
                <w:sz w:val="24"/>
                <w:szCs w:val="24"/>
              </w:rPr>
              <w:t>3, ПК 1.3</w:t>
            </w:r>
            <w:r w:rsidRPr="00335D94">
              <w:rPr>
                <w:rFonts w:ascii="Times New Roman" w:hAnsi="Times New Roman"/>
                <w:i/>
                <w:sz w:val="24"/>
                <w:szCs w:val="24"/>
              </w:rPr>
              <w:t>.</w:t>
            </w:r>
          </w:p>
        </w:tc>
      </w:tr>
      <w:tr w:rsidR="00990F92" w:rsidRPr="00335D94" w14:paraId="10E2BDEF" w14:textId="77777777" w:rsidTr="00966C67">
        <w:trPr>
          <w:trHeight w:val="23"/>
        </w:trPr>
        <w:tc>
          <w:tcPr>
            <w:tcW w:w="776" w:type="pct"/>
            <w:vMerge w:val="restart"/>
            <w:shd w:val="clear" w:color="auto" w:fill="auto"/>
          </w:tcPr>
          <w:p w14:paraId="23210854" w14:textId="77777777" w:rsidR="00990F92" w:rsidRPr="00335D94" w:rsidRDefault="00990F92" w:rsidP="00966C67">
            <w:pPr>
              <w:rPr>
                <w:rFonts w:ascii="Times New Roman" w:hAnsi="Times New Roman"/>
                <w:b/>
                <w:bCs/>
                <w:sz w:val="24"/>
                <w:szCs w:val="24"/>
              </w:rPr>
            </w:pPr>
            <w:r w:rsidRPr="00335D94">
              <w:rPr>
                <w:rFonts w:ascii="Times New Roman" w:hAnsi="Times New Roman"/>
                <w:b/>
                <w:bCs/>
                <w:sz w:val="24"/>
                <w:szCs w:val="24"/>
              </w:rPr>
              <w:t xml:space="preserve">Тема 7. </w:t>
            </w:r>
            <w:r w:rsidRPr="00335D94">
              <w:rPr>
                <w:rFonts w:ascii="Times New Roman" w:hAnsi="Times New Roman"/>
                <w:b/>
                <w:sz w:val="24"/>
                <w:szCs w:val="24"/>
              </w:rPr>
              <w:t>Изображение соединений деталей</w:t>
            </w:r>
          </w:p>
        </w:tc>
        <w:tc>
          <w:tcPr>
            <w:tcW w:w="2863" w:type="pct"/>
            <w:shd w:val="clear" w:color="auto" w:fill="auto"/>
          </w:tcPr>
          <w:p w14:paraId="454946D2" w14:textId="77777777" w:rsidR="00990F92" w:rsidRPr="00990F92" w:rsidRDefault="00990F92" w:rsidP="00966C67">
            <w:pPr>
              <w:rPr>
                <w:rFonts w:ascii="Times New Roman" w:hAnsi="Times New Roman"/>
                <w:b/>
                <w:sz w:val="24"/>
                <w:szCs w:val="24"/>
              </w:rPr>
            </w:pPr>
            <w:r w:rsidRPr="00990F92">
              <w:rPr>
                <w:rFonts w:ascii="Times New Roman" w:hAnsi="Times New Roman"/>
                <w:b/>
                <w:sz w:val="24"/>
                <w:szCs w:val="24"/>
              </w:rPr>
              <w:t>Содержание</w:t>
            </w:r>
          </w:p>
        </w:tc>
        <w:tc>
          <w:tcPr>
            <w:tcW w:w="658" w:type="pct"/>
            <w:shd w:val="clear" w:color="auto" w:fill="auto"/>
            <w:vAlign w:val="center"/>
          </w:tcPr>
          <w:p w14:paraId="272ECAFF" w14:textId="707D197A" w:rsidR="00990F92" w:rsidRPr="00966C67" w:rsidRDefault="00966C67" w:rsidP="00966C67">
            <w:pPr>
              <w:jc w:val="center"/>
              <w:rPr>
                <w:rFonts w:ascii="Times New Roman" w:hAnsi="Times New Roman"/>
                <w:b/>
                <w:bCs/>
                <w:i/>
                <w:sz w:val="24"/>
                <w:szCs w:val="24"/>
              </w:rPr>
            </w:pPr>
            <w:r w:rsidRPr="00966C67">
              <w:rPr>
                <w:rFonts w:ascii="Times New Roman" w:hAnsi="Times New Roman"/>
                <w:b/>
                <w:bCs/>
                <w:i/>
                <w:sz w:val="24"/>
                <w:szCs w:val="24"/>
              </w:rPr>
              <w:t>4</w:t>
            </w:r>
          </w:p>
        </w:tc>
        <w:tc>
          <w:tcPr>
            <w:tcW w:w="703" w:type="pct"/>
            <w:shd w:val="clear" w:color="auto" w:fill="auto"/>
          </w:tcPr>
          <w:p w14:paraId="492E50E8" w14:textId="1DD0F0A3" w:rsidR="00990F92" w:rsidRPr="00335D94" w:rsidRDefault="00990F92" w:rsidP="00966C67">
            <w:pPr>
              <w:jc w:val="center"/>
              <w:rPr>
                <w:rFonts w:ascii="Times New Roman" w:hAnsi="Times New Roman"/>
                <w:b/>
                <w:bCs/>
                <w:sz w:val="24"/>
                <w:szCs w:val="24"/>
              </w:rPr>
            </w:pPr>
          </w:p>
        </w:tc>
      </w:tr>
      <w:tr w:rsidR="00990F92" w:rsidRPr="00335D94" w14:paraId="606B04A9" w14:textId="77777777" w:rsidTr="00966C67">
        <w:trPr>
          <w:trHeight w:val="1134"/>
        </w:trPr>
        <w:tc>
          <w:tcPr>
            <w:tcW w:w="776" w:type="pct"/>
            <w:vMerge/>
            <w:shd w:val="clear" w:color="auto" w:fill="auto"/>
          </w:tcPr>
          <w:p w14:paraId="1BAA599B" w14:textId="77777777" w:rsidR="00990F92" w:rsidRPr="00335D94" w:rsidRDefault="00990F92" w:rsidP="00966C67">
            <w:pPr>
              <w:rPr>
                <w:rFonts w:ascii="Times New Roman" w:hAnsi="Times New Roman"/>
                <w:b/>
                <w:bCs/>
                <w:sz w:val="24"/>
                <w:szCs w:val="24"/>
              </w:rPr>
            </w:pPr>
          </w:p>
        </w:tc>
        <w:tc>
          <w:tcPr>
            <w:tcW w:w="2863" w:type="pct"/>
            <w:shd w:val="clear" w:color="auto" w:fill="auto"/>
          </w:tcPr>
          <w:p w14:paraId="7FB9C2A8" w14:textId="77777777" w:rsidR="00990F92" w:rsidRPr="00335D94" w:rsidRDefault="00990F92" w:rsidP="00966C67">
            <w:pPr>
              <w:jc w:val="both"/>
              <w:rPr>
                <w:rFonts w:ascii="Times New Roman" w:hAnsi="Times New Roman"/>
                <w:sz w:val="24"/>
                <w:szCs w:val="24"/>
              </w:rPr>
            </w:pPr>
            <w:r>
              <w:rPr>
                <w:rFonts w:ascii="Times New Roman" w:hAnsi="Times New Roman"/>
                <w:b/>
                <w:bCs/>
                <w:sz w:val="24"/>
                <w:szCs w:val="24"/>
              </w:rPr>
              <w:t>В том числе практических занятий и лабораторных работ</w:t>
            </w:r>
          </w:p>
          <w:p w14:paraId="146DB27A" w14:textId="77777777" w:rsidR="00990F92" w:rsidRPr="00335D94" w:rsidRDefault="00990F92" w:rsidP="00966C67">
            <w:pPr>
              <w:rPr>
                <w:rFonts w:ascii="Times New Roman" w:hAnsi="Times New Roman"/>
                <w:sz w:val="24"/>
                <w:szCs w:val="24"/>
              </w:rPr>
            </w:pPr>
            <w:r w:rsidRPr="00335D94">
              <w:rPr>
                <w:rFonts w:ascii="Times New Roman" w:hAnsi="Times New Roman"/>
                <w:sz w:val="24"/>
                <w:szCs w:val="24"/>
              </w:rPr>
              <w:t>Изображение клепанных, сварных соединений, паяных и клееных соединений</w:t>
            </w:r>
          </w:p>
          <w:p w14:paraId="4F64A725" w14:textId="77777777" w:rsidR="00990F92" w:rsidRPr="00335D94" w:rsidRDefault="00990F92" w:rsidP="00966C67">
            <w:pPr>
              <w:rPr>
                <w:rFonts w:ascii="Times New Roman" w:hAnsi="Times New Roman"/>
                <w:sz w:val="24"/>
                <w:szCs w:val="24"/>
              </w:rPr>
            </w:pPr>
            <w:r w:rsidRPr="00335D94">
              <w:rPr>
                <w:rFonts w:ascii="Times New Roman" w:hAnsi="Times New Roman"/>
                <w:sz w:val="24"/>
                <w:szCs w:val="24"/>
              </w:rPr>
              <w:t xml:space="preserve">Изображение сборочных единиц, изготовленных </w:t>
            </w:r>
            <w:proofErr w:type="spellStart"/>
            <w:r w:rsidRPr="00335D94">
              <w:rPr>
                <w:rFonts w:ascii="Times New Roman" w:hAnsi="Times New Roman"/>
                <w:sz w:val="24"/>
                <w:szCs w:val="24"/>
              </w:rPr>
              <w:t>опрессовкой</w:t>
            </w:r>
            <w:proofErr w:type="spellEnd"/>
          </w:p>
          <w:p w14:paraId="713C6181" w14:textId="636D1274" w:rsidR="00990F92" w:rsidRPr="00335D94" w:rsidRDefault="00990F92" w:rsidP="00966C67">
            <w:pPr>
              <w:rPr>
                <w:rFonts w:ascii="Times New Roman" w:hAnsi="Times New Roman"/>
                <w:sz w:val="24"/>
                <w:szCs w:val="24"/>
              </w:rPr>
            </w:pPr>
            <w:r w:rsidRPr="00335D94">
              <w:rPr>
                <w:rFonts w:ascii="Times New Roman" w:hAnsi="Times New Roman"/>
                <w:sz w:val="24"/>
                <w:szCs w:val="24"/>
              </w:rPr>
              <w:t>Оформление соединений деталей в САПР</w:t>
            </w:r>
          </w:p>
        </w:tc>
        <w:tc>
          <w:tcPr>
            <w:tcW w:w="658" w:type="pct"/>
            <w:shd w:val="clear" w:color="auto" w:fill="auto"/>
            <w:vAlign w:val="center"/>
          </w:tcPr>
          <w:p w14:paraId="347575AB" w14:textId="2E458F5A" w:rsidR="00990F92" w:rsidRPr="00966C67" w:rsidRDefault="00966C67" w:rsidP="00966C67">
            <w:pPr>
              <w:jc w:val="center"/>
              <w:rPr>
                <w:rFonts w:ascii="Times New Roman" w:hAnsi="Times New Roman"/>
                <w:bCs/>
                <w:i/>
                <w:sz w:val="24"/>
                <w:szCs w:val="24"/>
              </w:rPr>
            </w:pPr>
            <w:r w:rsidRPr="00966C67">
              <w:rPr>
                <w:rFonts w:ascii="Times New Roman" w:hAnsi="Times New Roman"/>
                <w:bCs/>
                <w:i/>
                <w:sz w:val="24"/>
                <w:szCs w:val="24"/>
              </w:rPr>
              <w:t>4</w:t>
            </w:r>
          </w:p>
        </w:tc>
        <w:tc>
          <w:tcPr>
            <w:tcW w:w="703" w:type="pct"/>
            <w:shd w:val="clear" w:color="auto" w:fill="auto"/>
          </w:tcPr>
          <w:p w14:paraId="192FF8DD" w14:textId="77777777" w:rsidR="00990F92" w:rsidRPr="00335D94" w:rsidRDefault="00990F92" w:rsidP="00966C67">
            <w:pPr>
              <w:jc w:val="center"/>
              <w:rPr>
                <w:rFonts w:ascii="Times New Roman" w:hAnsi="Times New Roman"/>
                <w:b/>
                <w:bCs/>
                <w:sz w:val="24"/>
                <w:szCs w:val="24"/>
              </w:rPr>
            </w:pPr>
            <w:r w:rsidRPr="00335D94">
              <w:rPr>
                <w:rFonts w:ascii="Times New Roman" w:hAnsi="Times New Roman"/>
                <w:sz w:val="24"/>
                <w:szCs w:val="24"/>
              </w:rPr>
              <w:t xml:space="preserve">ОК </w:t>
            </w:r>
            <w:r>
              <w:rPr>
                <w:rFonts w:ascii="Times New Roman" w:hAnsi="Times New Roman"/>
                <w:sz w:val="24"/>
                <w:szCs w:val="24"/>
              </w:rPr>
              <w:t>0</w:t>
            </w:r>
            <w:r w:rsidRPr="00335D94">
              <w:rPr>
                <w:rFonts w:ascii="Times New Roman" w:hAnsi="Times New Roman"/>
                <w:sz w:val="24"/>
                <w:szCs w:val="24"/>
              </w:rPr>
              <w:t xml:space="preserve">1, ОК </w:t>
            </w:r>
            <w:r>
              <w:rPr>
                <w:rFonts w:ascii="Times New Roman" w:hAnsi="Times New Roman"/>
                <w:sz w:val="24"/>
                <w:szCs w:val="24"/>
              </w:rPr>
              <w:t>0</w:t>
            </w:r>
            <w:r w:rsidRPr="00335D94">
              <w:rPr>
                <w:rFonts w:ascii="Times New Roman" w:hAnsi="Times New Roman"/>
                <w:sz w:val="24"/>
                <w:szCs w:val="24"/>
              </w:rPr>
              <w:t xml:space="preserve">2, ОК </w:t>
            </w:r>
            <w:r>
              <w:rPr>
                <w:rFonts w:ascii="Times New Roman" w:hAnsi="Times New Roman"/>
                <w:sz w:val="24"/>
                <w:szCs w:val="24"/>
              </w:rPr>
              <w:t>0</w:t>
            </w:r>
            <w:r w:rsidRPr="00335D94">
              <w:rPr>
                <w:rFonts w:ascii="Times New Roman" w:hAnsi="Times New Roman"/>
                <w:sz w:val="24"/>
                <w:szCs w:val="24"/>
              </w:rPr>
              <w:t>3, ПК 1.3</w:t>
            </w:r>
            <w:r w:rsidRPr="00335D94">
              <w:rPr>
                <w:rFonts w:ascii="Times New Roman" w:hAnsi="Times New Roman"/>
                <w:i/>
                <w:sz w:val="24"/>
                <w:szCs w:val="24"/>
              </w:rPr>
              <w:t>.</w:t>
            </w:r>
          </w:p>
        </w:tc>
      </w:tr>
      <w:tr w:rsidR="00990F92" w:rsidRPr="00335D94" w14:paraId="79D8FC86" w14:textId="77777777" w:rsidTr="00966C67">
        <w:trPr>
          <w:trHeight w:val="23"/>
        </w:trPr>
        <w:tc>
          <w:tcPr>
            <w:tcW w:w="776" w:type="pct"/>
            <w:vMerge w:val="restart"/>
            <w:shd w:val="clear" w:color="auto" w:fill="auto"/>
          </w:tcPr>
          <w:p w14:paraId="1847A89D" w14:textId="77777777" w:rsidR="00990F92" w:rsidRPr="00335D94" w:rsidRDefault="00990F92" w:rsidP="00966C67">
            <w:pPr>
              <w:rPr>
                <w:rFonts w:ascii="Times New Roman" w:hAnsi="Times New Roman"/>
                <w:b/>
                <w:bCs/>
                <w:sz w:val="24"/>
                <w:szCs w:val="24"/>
              </w:rPr>
            </w:pPr>
            <w:r w:rsidRPr="00335D94">
              <w:rPr>
                <w:rFonts w:ascii="Times New Roman" w:hAnsi="Times New Roman"/>
                <w:b/>
                <w:bCs/>
                <w:sz w:val="24"/>
                <w:szCs w:val="24"/>
              </w:rPr>
              <w:t xml:space="preserve">Тема 8. </w:t>
            </w:r>
            <w:r w:rsidRPr="00335D94">
              <w:rPr>
                <w:rFonts w:ascii="Times New Roman" w:hAnsi="Times New Roman"/>
                <w:b/>
                <w:sz w:val="24"/>
                <w:szCs w:val="24"/>
              </w:rPr>
              <w:t>Чертеж общего вида изделия</w:t>
            </w:r>
          </w:p>
        </w:tc>
        <w:tc>
          <w:tcPr>
            <w:tcW w:w="2863" w:type="pct"/>
            <w:shd w:val="clear" w:color="auto" w:fill="auto"/>
          </w:tcPr>
          <w:p w14:paraId="101C4716" w14:textId="77777777" w:rsidR="00990F92" w:rsidRPr="00335D94" w:rsidRDefault="00990F92" w:rsidP="00966C67">
            <w:pPr>
              <w:rPr>
                <w:rFonts w:ascii="Times New Roman" w:hAnsi="Times New Roman"/>
                <w:b/>
                <w:sz w:val="24"/>
                <w:szCs w:val="24"/>
              </w:rPr>
            </w:pPr>
            <w:r>
              <w:rPr>
                <w:rFonts w:ascii="Times New Roman" w:hAnsi="Times New Roman"/>
                <w:b/>
                <w:sz w:val="24"/>
                <w:szCs w:val="24"/>
              </w:rPr>
              <w:t>Содержание</w:t>
            </w:r>
          </w:p>
        </w:tc>
        <w:tc>
          <w:tcPr>
            <w:tcW w:w="658" w:type="pct"/>
            <w:shd w:val="clear" w:color="auto" w:fill="auto"/>
            <w:vAlign w:val="center"/>
          </w:tcPr>
          <w:p w14:paraId="27DFC560" w14:textId="7897747D" w:rsidR="00990F92" w:rsidRPr="00966C67" w:rsidRDefault="00966C67" w:rsidP="00966C67">
            <w:pPr>
              <w:jc w:val="center"/>
              <w:rPr>
                <w:rFonts w:ascii="Times New Roman" w:hAnsi="Times New Roman"/>
                <w:b/>
                <w:bCs/>
                <w:i/>
                <w:sz w:val="24"/>
                <w:szCs w:val="24"/>
              </w:rPr>
            </w:pPr>
            <w:r w:rsidRPr="00966C67">
              <w:rPr>
                <w:rFonts w:ascii="Times New Roman" w:hAnsi="Times New Roman"/>
                <w:b/>
                <w:bCs/>
                <w:i/>
                <w:sz w:val="24"/>
                <w:szCs w:val="24"/>
              </w:rPr>
              <w:t>4</w:t>
            </w:r>
          </w:p>
        </w:tc>
        <w:tc>
          <w:tcPr>
            <w:tcW w:w="703" w:type="pct"/>
            <w:shd w:val="clear" w:color="auto" w:fill="auto"/>
          </w:tcPr>
          <w:p w14:paraId="4EA3B80F" w14:textId="23CBAED0" w:rsidR="00990F92" w:rsidRPr="00335D94" w:rsidRDefault="00990F92" w:rsidP="00966C67">
            <w:pPr>
              <w:jc w:val="center"/>
              <w:rPr>
                <w:rFonts w:ascii="Times New Roman" w:hAnsi="Times New Roman"/>
                <w:b/>
                <w:bCs/>
                <w:sz w:val="24"/>
                <w:szCs w:val="24"/>
              </w:rPr>
            </w:pPr>
          </w:p>
        </w:tc>
      </w:tr>
      <w:tr w:rsidR="00990F92" w:rsidRPr="00335D94" w14:paraId="2E13EA04" w14:textId="77777777" w:rsidTr="00966C67">
        <w:trPr>
          <w:trHeight w:val="1134"/>
        </w:trPr>
        <w:tc>
          <w:tcPr>
            <w:tcW w:w="776" w:type="pct"/>
            <w:vMerge/>
            <w:shd w:val="clear" w:color="auto" w:fill="auto"/>
          </w:tcPr>
          <w:p w14:paraId="47AC2F83" w14:textId="77777777" w:rsidR="00990F92" w:rsidRPr="00335D94" w:rsidRDefault="00990F92" w:rsidP="00966C67">
            <w:pPr>
              <w:rPr>
                <w:rFonts w:ascii="Times New Roman" w:hAnsi="Times New Roman"/>
                <w:b/>
                <w:bCs/>
                <w:sz w:val="24"/>
                <w:szCs w:val="24"/>
              </w:rPr>
            </w:pPr>
          </w:p>
        </w:tc>
        <w:tc>
          <w:tcPr>
            <w:tcW w:w="2863" w:type="pct"/>
            <w:shd w:val="clear" w:color="auto" w:fill="auto"/>
          </w:tcPr>
          <w:p w14:paraId="5B34CFEF" w14:textId="77777777" w:rsidR="00990F92" w:rsidRPr="00335D94" w:rsidRDefault="00990F92" w:rsidP="00966C67">
            <w:pPr>
              <w:rPr>
                <w:rFonts w:ascii="Times New Roman" w:hAnsi="Times New Roman"/>
                <w:b/>
                <w:sz w:val="24"/>
                <w:szCs w:val="24"/>
              </w:rPr>
            </w:pPr>
            <w:r>
              <w:rPr>
                <w:rFonts w:ascii="Times New Roman" w:hAnsi="Times New Roman"/>
                <w:b/>
                <w:bCs/>
                <w:sz w:val="24"/>
                <w:szCs w:val="24"/>
              </w:rPr>
              <w:t>В том числе практических занятий и лабораторных работ</w:t>
            </w:r>
          </w:p>
          <w:p w14:paraId="1419E95B" w14:textId="77777777" w:rsidR="00990F92" w:rsidRPr="00335D94" w:rsidRDefault="00990F92" w:rsidP="00966C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335D94">
              <w:rPr>
                <w:rFonts w:ascii="Times New Roman" w:hAnsi="Times New Roman"/>
                <w:sz w:val="24"/>
                <w:szCs w:val="24"/>
              </w:rPr>
              <w:t>Выполнение эскизов для чертежа общего вида</w:t>
            </w:r>
          </w:p>
          <w:p w14:paraId="411A0041" w14:textId="77777777" w:rsidR="00990F92" w:rsidRPr="00335D94" w:rsidRDefault="00990F92" w:rsidP="00966C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335D94">
              <w:rPr>
                <w:rFonts w:ascii="Times New Roman" w:hAnsi="Times New Roman"/>
                <w:sz w:val="24"/>
                <w:szCs w:val="24"/>
              </w:rPr>
              <w:t>Чтение чертежа общего вида</w:t>
            </w:r>
          </w:p>
          <w:p w14:paraId="33A78AD5" w14:textId="1D88A04C" w:rsidR="00990F92" w:rsidRPr="00335D94" w:rsidRDefault="00990F92" w:rsidP="00966C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335D94">
              <w:rPr>
                <w:rFonts w:ascii="Times New Roman" w:hAnsi="Times New Roman"/>
                <w:sz w:val="24"/>
                <w:szCs w:val="24"/>
              </w:rPr>
              <w:t>Оформление чертежа общего вида изделия в САПР</w:t>
            </w:r>
          </w:p>
        </w:tc>
        <w:tc>
          <w:tcPr>
            <w:tcW w:w="658" w:type="pct"/>
            <w:shd w:val="clear" w:color="auto" w:fill="auto"/>
            <w:vAlign w:val="center"/>
          </w:tcPr>
          <w:p w14:paraId="3D85E9D7" w14:textId="6E93E131" w:rsidR="00990F92" w:rsidRPr="00966C67" w:rsidRDefault="00966C67" w:rsidP="00966C67">
            <w:pPr>
              <w:jc w:val="center"/>
              <w:rPr>
                <w:rFonts w:ascii="Times New Roman" w:hAnsi="Times New Roman"/>
                <w:bCs/>
                <w:i/>
                <w:sz w:val="24"/>
                <w:szCs w:val="24"/>
              </w:rPr>
            </w:pPr>
            <w:r w:rsidRPr="00966C67">
              <w:rPr>
                <w:rFonts w:ascii="Times New Roman" w:hAnsi="Times New Roman"/>
                <w:bCs/>
                <w:i/>
                <w:sz w:val="24"/>
                <w:szCs w:val="24"/>
              </w:rPr>
              <w:t>4</w:t>
            </w:r>
          </w:p>
        </w:tc>
        <w:tc>
          <w:tcPr>
            <w:tcW w:w="703" w:type="pct"/>
            <w:shd w:val="clear" w:color="auto" w:fill="auto"/>
          </w:tcPr>
          <w:p w14:paraId="5568BC7D" w14:textId="77777777" w:rsidR="00990F92" w:rsidRPr="00335D94" w:rsidRDefault="00990F92" w:rsidP="00966C67">
            <w:pPr>
              <w:jc w:val="center"/>
              <w:rPr>
                <w:rFonts w:ascii="Times New Roman" w:hAnsi="Times New Roman"/>
                <w:b/>
                <w:bCs/>
                <w:sz w:val="24"/>
                <w:szCs w:val="24"/>
              </w:rPr>
            </w:pPr>
            <w:r w:rsidRPr="00335D94">
              <w:rPr>
                <w:rFonts w:ascii="Times New Roman" w:hAnsi="Times New Roman"/>
                <w:sz w:val="24"/>
                <w:szCs w:val="24"/>
              </w:rPr>
              <w:t xml:space="preserve">ОК </w:t>
            </w:r>
            <w:r>
              <w:rPr>
                <w:rFonts w:ascii="Times New Roman" w:hAnsi="Times New Roman"/>
                <w:sz w:val="24"/>
                <w:szCs w:val="24"/>
              </w:rPr>
              <w:t>0</w:t>
            </w:r>
            <w:r w:rsidRPr="00335D94">
              <w:rPr>
                <w:rFonts w:ascii="Times New Roman" w:hAnsi="Times New Roman"/>
                <w:sz w:val="24"/>
                <w:szCs w:val="24"/>
              </w:rPr>
              <w:t xml:space="preserve">1, ОК </w:t>
            </w:r>
            <w:r>
              <w:rPr>
                <w:rFonts w:ascii="Times New Roman" w:hAnsi="Times New Roman"/>
                <w:sz w:val="24"/>
                <w:szCs w:val="24"/>
              </w:rPr>
              <w:t>0</w:t>
            </w:r>
            <w:r w:rsidRPr="00335D94">
              <w:rPr>
                <w:rFonts w:ascii="Times New Roman" w:hAnsi="Times New Roman"/>
                <w:sz w:val="24"/>
                <w:szCs w:val="24"/>
              </w:rPr>
              <w:t xml:space="preserve">2, ОК </w:t>
            </w:r>
            <w:r>
              <w:rPr>
                <w:rFonts w:ascii="Times New Roman" w:hAnsi="Times New Roman"/>
                <w:sz w:val="24"/>
                <w:szCs w:val="24"/>
              </w:rPr>
              <w:t>0</w:t>
            </w:r>
            <w:r w:rsidRPr="00335D94">
              <w:rPr>
                <w:rFonts w:ascii="Times New Roman" w:hAnsi="Times New Roman"/>
                <w:sz w:val="24"/>
                <w:szCs w:val="24"/>
              </w:rPr>
              <w:t>3, ПК 1.3</w:t>
            </w:r>
            <w:r w:rsidRPr="00335D94">
              <w:rPr>
                <w:rFonts w:ascii="Times New Roman" w:hAnsi="Times New Roman"/>
                <w:i/>
                <w:sz w:val="24"/>
                <w:szCs w:val="24"/>
              </w:rPr>
              <w:t>.</w:t>
            </w:r>
          </w:p>
        </w:tc>
      </w:tr>
      <w:tr w:rsidR="00990F92" w:rsidRPr="00335D94" w14:paraId="785BB0E2" w14:textId="77777777" w:rsidTr="00966C67">
        <w:trPr>
          <w:trHeight w:val="23"/>
        </w:trPr>
        <w:tc>
          <w:tcPr>
            <w:tcW w:w="776" w:type="pct"/>
            <w:vMerge w:val="restart"/>
            <w:shd w:val="clear" w:color="auto" w:fill="auto"/>
          </w:tcPr>
          <w:p w14:paraId="47E9B157" w14:textId="77777777" w:rsidR="00990F92" w:rsidRPr="00335D94" w:rsidRDefault="00990F92" w:rsidP="00966C67">
            <w:pPr>
              <w:rPr>
                <w:rFonts w:ascii="Times New Roman" w:hAnsi="Times New Roman"/>
                <w:b/>
                <w:bCs/>
                <w:sz w:val="24"/>
                <w:szCs w:val="24"/>
              </w:rPr>
            </w:pPr>
            <w:r w:rsidRPr="00335D94">
              <w:rPr>
                <w:rFonts w:ascii="Times New Roman" w:hAnsi="Times New Roman"/>
                <w:b/>
                <w:bCs/>
                <w:sz w:val="24"/>
                <w:szCs w:val="24"/>
              </w:rPr>
              <w:t xml:space="preserve">Тема 9. </w:t>
            </w:r>
            <w:r w:rsidRPr="00335D94">
              <w:rPr>
                <w:rFonts w:ascii="Times New Roman" w:hAnsi="Times New Roman"/>
                <w:b/>
                <w:sz w:val="24"/>
                <w:szCs w:val="24"/>
              </w:rPr>
              <w:t>Разработка рабочей документации</w:t>
            </w:r>
          </w:p>
        </w:tc>
        <w:tc>
          <w:tcPr>
            <w:tcW w:w="2863" w:type="pct"/>
            <w:shd w:val="clear" w:color="auto" w:fill="auto"/>
          </w:tcPr>
          <w:p w14:paraId="6B45377C" w14:textId="77777777" w:rsidR="00990F92" w:rsidRPr="00335D94" w:rsidRDefault="00990F92" w:rsidP="00966C67">
            <w:pPr>
              <w:rPr>
                <w:rFonts w:ascii="Times New Roman" w:hAnsi="Times New Roman"/>
                <w:b/>
                <w:bCs/>
                <w:sz w:val="24"/>
                <w:szCs w:val="24"/>
              </w:rPr>
            </w:pPr>
            <w:r>
              <w:rPr>
                <w:rFonts w:ascii="Times New Roman" w:hAnsi="Times New Roman"/>
                <w:b/>
                <w:bCs/>
                <w:sz w:val="24"/>
                <w:szCs w:val="24"/>
              </w:rPr>
              <w:t>Содержание</w:t>
            </w:r>
          </w:p>
        </w:tc>
        <w:tc>
          <w:tcPr>
            <w:tcW w:w="658" w:type="pct"/>
            <w:shd w:val="clear" w:color="auto" w:fill="auto"/>
            <w:vAlign w:val="center"/>
          </w:tcPr>
          <w:p w14:paraId="596E8AEE" w14:textId="4C0C625D" w:rsidR="00990F92" w:rsidRPr="00966C67" w:rsidRDefault="00966C67" w:rsidP="00966C67">
            <w:pPr>
              <w:jc w:val="center"/>
              <w:rPr>
                <w:rFonts w:ascii="Times New Roman" w:hAnsi="Times New Roman"/>
                <w:b/>
                <w:bCs/>
                <w:i/>
                <w:sz w:val="24"/>
                <w:szCs w:val="24"/>
              </w:rPr>
            </w:pPr>
            <w:r w:rsidRPr="00966C67">
              <w:rPr>
                <w:rFonts w:ascii="Times New Roman" w:hAnsi="Times New Roman"/>
                <w:b/>
                <w:bCs/>
                <w:i/>
                <w:sz w:val="24"/>
                <w:szCs w:val="24"/>
              </w:rPr>
              <w:t>6</w:t>
            </w:r>
          </w:p>
        </w:tc>
        <w:tc>
          <w:tcPr>
            <w:tcW w:w="703" w:type="pct"/>
            <w:shd w:val="clear" w:color="auto" w:fill="auto"/>
          </w:tcPr>
          <w:p w14:paraId="00D4A21C" w14:textId="6B0467B4" w:rsidR="00990F92" w:rsidRPr="00335D94" w:rsidRDefault="00990F92" w:rsidP="00966C67">
            <w:pPr>
              <w:jc w:val="center"/>
              <w:rPr>
                <w:rFonts w:ascii="Times New Roman" w:hAnsi="Times New Roman"/>
                <w:b/>
                <w:bCs/>
                <w:sz w:val="24"/>
                <w:szCs w:val="24"/>
              </w:rPr>
            </w:pPr>
          </w:p>
        </w:tc>
      </w:tr>
      <w:tr w:rsidR="00966C67" w:rsidRPr="00335D94" w14:paraId="219F8975" w14:textId="77777777" w:rsidTr="00966C67">
        <w:trPr>
          <w:trHeight w:val="848"/>
        </w:trPr>
        <w:tc>
          <w:tcPr>
            <w:tcW w:w="776" w:type="pct"/>
            <w:vMerge/>
            <w:shd w:val="clear" w:color="auto" w:fill="auto"/>
          </w:tcPr>
          <w:p w14:paraId="0FBAE152" w14:textId="77777777" w:rsidR="00966C67" w:rsidRPr="00335D94" w:rsidRDefault="00966C67" w:rsidP="00966C67">
            <w:pPr>
              <w:rPr>
                <w:rFonts w:ascii="Times New Roman" w:hAnsi="Times New Roman"/>
                <w:b/>
                <w:bCs/>
                <w:sz w:val="24"/>
                <w:szCs w:val="24"/>
              </w:rPr>
            </w:pPr>
          </w:p>
        </w:tc>
        <w:tc>
          <w:tcPr>
            <w:tcW w:w="2863" w:type="pct"/>
            <w:shd w:val="clear" w:color="auto" w:fill="auto"/>
          </w:tcPr>
          <w:p w14:paraId="5D1418F6" w14:textId="77777777" w:rsidR="00966C67" w:rsidRPr="00335D94" w:rsidRDefault="00966C67" w:rsidP="00966C67">
            <w:pPr>
              <w:rPr>
                <w:rFonts w:ascii="Times New Roman" w:hAnsi="Times New Roman"/>
                <w:b/>
                <w:bCs/>
                <w:sz w:val="24"/>
                <w:szCs w:val="24"/>
              </w:rPr>
            </w:pPr>
            <w:r>
              <w:rPr>
                <w:rFonts w:ascii="Times New Roman" w:hAnsi="Times New Roman"/>
                <w:b/>
                <w:bCs/>
                <w:sz w:val="24"/>
                <w:szCs w:val="24"/>
              </w:rPr>
              <w:t>В том числе практических занятий и лабораторных работ</w:t>
            </w:r>
          </w:p>
          <w:p w14:paraId="670E798B" w14:textId="77777777" w:rsidR="00966C67" w:rsidRPr="00335D94" w:rsidRDefault="00966C67" w:rsidP="00966C67">
            <w:pPr>
              <w:rPr>
                <w:rFonts w:ascii="Times New Roman" w:hAnsi="Times New Roman"/>
                <w:bCs/>
                <w:sz w:val="24"/>
                <w:szCs w:val="24"/>
              </w:rPr>
            </w:pPr>
            <w:r w:rsidRPr="00335D94">
              <w:rPr>
                <w:rFonts w:ascii="Times New Roman" w:hAnsi="Times New Roman"/>
                <w:bCs/>
                <w:sz w:val="24"/>
                <w:szCs w:val="24"/>
              </w:rPr>
              <w:t xml:space="preserve">Построение схем электрических принципиальных </w:t>
            </w:r>
          </w:p>
          <w:p w14:paraId="0F62B83F" w14:textId="3159C414" w:rsidR="00966C67" w:rsidRPr="00335D94" w:rsidRDefault="00966C67" w:rsidP="00966C67">
            <w:pPr>
              <w:rPr>
                <w:rFonts w:ascii="Times New Roman" w:hAnsi="Times New Roman"/>
                <w:b/>
                <w:bCs/>
                <w:sz w:val="24"/>
                <w:szCs w:val="24"/>
              </w:rPr>
            </w:pPr>
            <w:r w:rsidRPr="00335D94">
              <w:rPr>
                <w:rFonts w:ascii="Times New Roman" w:hAnsi="Times New Roman"/>
                <w:bCs/>
                <w:sz w:val="24"/>
                <w:szCs w:val="24"/>
              </w:rPr>
              <w:t xml:space="preserve">Построение схем монтажных </w:t>
            </w:r>
          </w:p>
        </w:tc>
        <w:tc>
          <w:tcPr>
            <w:tcW w:w="658" w:type="pct"/>
            <w:shd w:val="clear" w:color="auto" w:fill="auto"/>
            <w:vAlign w:val="center"/>
          </w:tcPr>
          <w:p w14:paraId="5942F7DE" w14:textId="52BBF330" w:rsidR="00966C67" w:rsidRPr="00966C67" w:rsidRDefault="00966C67" w:rsidP="00966C67">
            <w:pPr>
              <w:jc w:val="center"/>
              <w:rPr>
                <w:rFonts w:ascii="Times New Roman" w:hAnsi="Times New Roman"/>
                <w:bCs/>
                <w:i/>
                <w:sz w:val="24"/>
                <w:szCs w:val="24"/>
              </w:rPr>
            </w:pPr>
            <w:r w:rsidRPr="00966C67">
              <w:rPr>
                <w:rFonts w:ascii="Times New Roman" w:hAnsi="Times New Roman"/>
                <w:bCs/>
                <w:i/>
                <w:sz w:val="24"/>
                <w:szCs w:val="24"/>
              </w:rPr>
              <w:t>4</w:t>
            </w:r>
          </w:p>
        </w:tc>
        <w:tc>
          <w:tcPr>
            <w:tcW w:w="703" w:type="pct"/>
            <w:vMerge w:val="restart"/>
            <w:shd w:val="clear" w:color="auto" w:fill="auto"/>
          </w:tcPr>
          <w:p w14:paraId="212D1C2A" w14:textId="77777777" w:rsidR="00966C67" w:rsidRDefault="00966C67" w:rsidP="00966C67">
            <w:pPr>
              <w:jc w:val="center"/>
              <w:rPr>
                <w:rFonts w:ascii="Times New Roman" w:hAnsi="Times New Roman"/>
                <w:sz w:val="24"/>
                <w:szCs w:val="24"/>
              </w:rPr>
            </w:pPr>
          </w:p>
          <w:p w14:paraId="792BD537" w14:textId="50F34F11" w:rsidR="00966C67" w:rsidRPr="00335D94" w:rsidRDefault="00966C67" w:rsidP="00966C67">
            <w:pPr>
              <w:jc w:val="center"/>
              <w:rPr>
                <w:rFonts w:ascii="Times New Roman" w:hAnsi="Times New Roman"/>
                <w:b/>
                <w:bCs/>
                <w:sz w:val="24"/>
                <w:szCs w:val="24"/>
              </w:rPr>
            </w:pPr>
            <w:r w:rsidRPr="00335D94">
              <w:rPr>
                <w:rFonts w:ascii="Times New Roman" w:hAnsi="Times New Roman"/>
                <w:sz w:val="24"/>
                <w:szCs w:val="24"/>
              </w:rPr>
              <w:t xml:space="preserve">ОК </w:t>
            </w:r>
            <w:r>
              <w:rPr>
                <w:rFonts w:ascii="Times New Roman" w:hAnsi="Times New Roman"/>
                <w:sz w:val="24"/>
                <w:szCs w:val="24"/>
              </w:rPr>
              <w:t>0</w:t>
            </w:r>
            <w:r w:rsidRPr="00335D94">
              <w:rPr>
                <w:rFonts w:ascii="Times New Roman" w:hAnsi="Times New Roman"/>
                <w:sz w:val="24"/>
                <w:szCs w:val="24"/>
              </w:rPr>
              <w:t xml:space="preserve">1, ОК </w:t>
            </w:r>
            <w:r>
              <w:rPr>
                <w:rFonts w:ascii="Times New Roman" w:hAnsi="Times New Roman"/>
                <w:sz w:val="24"/>
                <w:szCs w:val="24"/>
              </w:rPr>
              <w:t>0</w:t>
            </w:r>
            <w:r w:rsidRPr="00335D94">
              <w:rPr>
                <w:rFonts w:ascii="Times New Roman" w:hAnsi="Times New Roman"/>
                <w:sz w:val="24"/>
                <w:szCs w:val="24"/>
              </w:rPr>
              <w:t xml:space="preserve">2, ОК </w:t>
            </w:r>
            <w:r>
              <w:rPr>
                <w:rFonts w:ascii="Times New Roman" w:hAnsi="Times New Roman"/>
                <w:sz w:val="24"/>
                <w:szCs w:val="24"/>
              </w:rPr>
              <w:t>0</w:t>
            </w:r>
            <w:r w:rsidRPr="00335D94">
              <w:rPr>
                <w:rFonts w:ascii="Times New Roman" w:hAnsi="Times New Roman"/>
                <w:sz w:val="24"/>
                <w:szCs w:val="24"/>
              </w:rPr>
              <w:t>3, ПК 1.3</w:t>
            </w:r>
            <w:r w:rsidRPr="00335D94">
              <w:rPr>
                <w:rFonts w:ascii="Times New Roman" w:hAnsi="Times New Roman"/>
                <w:i/>
                <w:sz w:val="24"/>
                <w:szCs w:val="24"/>
              </w:rPr>
              <w:t>.</w:t>
            </w:r>
          </w:p>
        </w:tc>
      </w:tr>
      <w:tr w:rsidR="00966C67" w:rsidRPr="00335D94" w14:paraId="5ABECE92" w14:textId="77777777" w:rsidTr="00966C67">
        <w:trPr>
          <w:trHeight w:val="23"/>
        </w:trPr>
        <w:tc>
          <w:tcPr>
            <w:tcW w:w="776" w:type="pct"/>
            <w:vMerge/>
            <w:shd w:val="clear" w:color="auto" w:fill="auto"/>
          </w:tcPr>
          <w:p w14:paraId="6311AE3F" w14:textId="77777777" w:rsidR="00966C67" w:rsidRPr="00335D94" w:rsidRDefault="00966C67" w:rsidP="00966C67">
            <w:pPr>
              <w:rPr>
                <w:rFonts w:ascii="Times New Roman" w:hAnsi="Times New Roman"/>
                <w:b/>
                <w:bCs/>
                <w:sz w:val="24"/>
                <w:szCs w:val="24"/>
              </w:rPr>
            </w:pPr>
          </w:p>
        </w:tc>
        <w:tc>
          <w:tcPr>
            <w:tcW w:w="2863" w:type="pct"/>
            <w:shd w:val="clear" w:color="auto" w:fill="auto"/>
          </w:tcPr>
          <w:p w14:paraId="67EE80F5" w14:textId="77777777" w:rsidR="00966C67" w:rsidRDefault="00966C67" w:rsidP="00966C67">
            <w:pPr>
              <w:rPr>
                <w:rFonts w:ascii="Times New Roman" w:hAnsi="Times New Roman"/>
                <w:b/>
                <w:bCs/>
                <w:sz w:val="24"/>
                <w:szCs w:val="24"/>
              </w:rPr>
            </w:pPr>
            <w:r w:rsidRPr="00335D94">
              <w:rPr>
                <w:rFonts w:ascii="Times New Roman" w:hAnsi="Times New Roman"/>
                <w:b/>
                <w:bCs/>
                <w:sz w:val="24"/>
                <w:szCs w:val="24"/>
              </w:rPr>
              <w:t>Самостоятельная работа обучающихся</w:t>
            </w:r>
          </w:p>
          <w:p w14:paraId="3856981B" w14:textId="72A8E503" w:rsidR="00966C67" w:rsidRPr="00990F92" w:rsidRDefault="00966C67" w:rsidP="00966C67">
            <w:pPr>
              <w:rPr>
                <w:rFonts w:ascii="Times New Roman" w:hAnsi="Times New Roman"/>
                <w:bCs/>
                <w:sz w:val="24"/>
                <w:szCs w:val="24"/>
              </w:rPr>
            </w:pPr>
            <w:r w:rsidRPr="00990F92">
              <w:rPr>
                <w:rFonts w:ascii="Times New Roman" w:hAnsi="Times New Roman"/>
                <w:bCs/>
                <w:sz w:val="24"/>
                <w:szCs w:val="24"/>
              </w:rPr>
              <w:t xml:space="preserve">Подготовка к дифференцированному зачету. </w:t>
            </w:r>
          </w:p>
        </w:tc>
        <w:tc>
          <w:tcPr>
            <w:tcW w:w="658" w:type="pct"/>
            <w:shd w:val="clear" w:color="auto" w:fill="auto"/>
            <w:vAlign w:val="center"/>
          </w:tcPr>
          <w:p w14:paraId="6D1608E4" w14:textId="257D2EAC" w:rsidR="00966C67" w:rsidRPr="00966C67" w:rsidRDefault="00966C67" w:rsidP="00966C67">
            <w:pPr>
              <w:jc w:val="center"/>
              <w:rPr>
                <w:rFonts w:ascii="Times New Roman" w:hAnsi="Times New Roman"/>
                <w:bCs/>
                <w:i/>
                <w:sz w:val="24"/>
                <w:szCs w:val="24"/>
              </w:rPr>
            </w:pPr>
            <w:r>
              <w:rPr>
                <w:rFonts w:ascii="Times New Roman" w:hAnsi="Times New Roman"/>
                <w:bCs/>
                <w:i/>
                <w:sz w:val="24"/>
                <w:szCs w:val="24"/>
              </w:rPr>
              <w:t>2</w:t>
            </w:r>
          </w:p>
        </w:tc>
        <w:tc>
          <w:tcPr>
            <w:tcW w:w="703" w:type="pct"/>
            <w:vMerge/>
            <w:shd w:val="clear" w:color="auto" w:fill="auto"/>
          </w:tcPr>
          <w:p w14:paraId="015FFECE" w14:textId="77777777" w:rsidR="00966C67" w:rsidRPr="00335D94" w:rsidRDefault="00966C67" w:rsidP="00966C67">
            <w:pPr>
              <w:jc w:val="center"/>
              <w:rPr>
                <w:rFonts w:ascii="Times New Roman" w:hAnsi="Times New Roman"/>
                <w:b/>
                <w:bCs/>
                <w:sz w:val="24"/>
                <w:szCs w:val="24"/>
              </w:rPr>
            </w:pPr>
          </w:p>
        </w:tc>
      </w:tr>
      <w:tr w:rsidR="00990F92" w:rsidRPr="00335D94" w14:paraId="3B930363" w14:textId="77777777" w:rsidTr="00966C67">
        <w:trPr>
          <w:trHeight w:val="23"/>
        </w:trPr>
        <w:tc>
          <w:tcPr>
            <w:tcW w:w="3639" w:type="pct"/>
            <w:gridSpan w:val="2"/>
            <w:shd w:val="clear" w:color="auto" w:fill="auto"/>
          </w:tcPr>
          <w:p w14:paraId="6507978C" w14:textId="5EF43556" w:rsidR="00990F92" w:rsidRPr="00335D94" w:rsidRDefault="00990F92" w:rsidP="00966C67">
            <w:pPr>
              <w:suppressAutoHyphens/>
              <w:rPr>
                <w:rFonts w:ascii="Times New Roman" w:hAnsi="Times New Roman"/>
                <w:b/>
                <w:sz w:val="24"/>
                <w:szCs w:val="24"/>
              </w:rPr>
            </w:pPr>
            <w:r w:rsidRPr="00335D94">
              <w:rPr>
                <w:rFonts w:ascii="Times New Roman" w:hAnsi="Times New Roman"/>
                <w:b/>
                <w:sz w:val="24"/>
                <w:szCs w:val="24"/>
              </w:rPr>
              <w:t>Промежуточная аттестация</w:t>
            </w:r>
            <w:r>
              <w:rPr>
                <w:rFonts w:ascii="Times New Roman" w:hAnsi="Times New Roman"/>
                <w:b/>
                <w:sz w:val="24"/>
                <w:szCs w:val="24"/>
              </w:rPr>
              <w:t xml:space="preserve"> в форме дифференцированного зачета </w:t>
            </w:r>
          </w:p>
        </w:tc>
        <w:tc>
          <w:tcPr>
            <w:tcW w:w="658" w:type="pct"/>
            <w:shd w:val="clear" w:color="auto" w:fill="auto"/>
            <w:vAlign w:val="center"/>
          </w:tcPr>
          <w:p w14:paraId="6F4DB95D" w14:textId="2AC5796D" w:rsidR="00990F92" w:rsidRPr="00966C67" w:rsidRDefault="00966C67" w:rsidP="00966C67">
            <w:pPr>
              <w:jc w:val="center"/>
              <w:rPr>
                <w:rFonts w:ascii="Times New Roman" w:hAnsi="Times New Roman"/>
                <w:b/>
                <w:i/>
                <w:sz w:val="24"/>
                <w:szCs w:val="24"/>
              </w:rPr>
            </w:pPr>
            <w:r w:rsidRPr="00966C67">
              <w:rPr>
                <w:rFonts w:ascii="Times New Roman" w:hAnsi="Times New Roman"/>
                <w:b/>
                <w:i/>
                <w:sz w:val="24"/>
                <w:szCs w:val="24"/>
              </w:rPr>
              <w:t>2</w:t>
            </w:r>
          </w:p>
        </w:tc>
        <w:tc>
          <w:tcPr>
            <w:tcW w:w="703" w:type="pct"/>
            <w:shd w:val="clear" w:color="auto" w:fill="auto"/>
          </w:tcPr>
          <w:p w14:paraId="13CD0705" w14:textId="77777777" w:rsidR="00990F92" w:rsidRPr="00335D94" w:rsidRDefault="00990F92" w:rsidP="00966C67">
            <w:pPr>
              <w:rPr>
                <w:rFonts w:ascii="Times New Roman" w:hAnsi="Times New Roman"/>
                <w:b/>
                <w:i/>
                <w:sz w:val="24"/>
                <w:szCs w:val="24"/>
              </w:rPr>
            </w:pPr>
          </w:p>
        </w:tc>
      </w:tr>
      <w:tr w:rsidR="00990F92" w:rsidRPr="00335D94" w14:paraId="213F4C06" w14:textId="77777777" w:rsidTr="00966C67">
        <w:trPr>
          <w:trHeight w:val="23"/>
        </w:trPr>
        <w:tc>
          <w:tcPr>
            <w:tcW w:w="3639" w:type="pct"/>
            <w:gridSpan w:val="2"/>
            <w:shd w:val="clear" w:color="auto" w:fill="auto"/>
          </w:tcPr>
          <w:p w14:paraId="11F5CC20" w14:textId="77777777" w:rsidR="00990F92" w:rsidRPr="00335D94" w:rsidRDefault="00990F92" w:rsidP="00966C67">
            <w:pPr>
              <w:rPr>
                <w:rFonts w:ascii="Times New Roman" w:hAnsi="Times New Roman"/>
                <w:b/>
                <w:bCs/>
                <w:sz w:val="24"/>
                <w:szCs w:val="24"/>
              </w:rPr>
            </w:pPr>
            <w:r w:rsidRPr="00335D94">
              <w:rPr>
                <w:rFonts w:ascii="Times New Roman" w:hAnsi="Times New Roman"/>
                <w:b/>
                <w:bCs/>
                <w:sz w:val="24"/>
                <w:szCs w:val="24"/>
              </w:rPr>
              <w:t>Всего:</w:t>
            </w:r>
          </w:p>
        </w:tc>
        <w:tc>
          <w:tcPr>
            <w:tcW w:w="658" w:type="pct"/>
            <w:shd w:val="clear" w:color="auto" w:fill="auto"/>
            <w:vAlign w:val="center"/>
          </w:tcPr>
          <w:p w14:paraId="1DA4B554" w14:textId="4220B479" w:rsidR="00990F92" w:rsidRPr="00966C67" w:rsidRDefault="00966C67" w:rsidP="00966C67">
            <w:pPr>
              <w:jc w:val="center"/>
              <w:rPr>
                <w:rFonts w:ascii="Times New Roman" w:hAnsi="Times New Roman"/>
                <w:b/>
                <w:bCs/>
                <w:i/>
                <w:iCs/>
                <w:sz w:val="24"/>
                <w:szCs w:val="24"/>
              </w:rPr>
            </w:pPr>
            <w:r w:rsidRPr="00966C67">
              <w:rPr>
                <w:rFonts w:ascii="Times New Roman" w:hAnsi="Times New Roman"/>
                <w:b/>
                <w:bCs/>
                <w:i/>
                <w:iCs/>
                <w:sz w:val="24"/>
                <w:szCs w:val="24"/>
              </w:rPr>
              <w:t>36</w:t>
            </w:r>
          </w:p>
        </w:tc>
        <w:tc>
          <w:tcPr>
            <w:tcW w:w="703" w:type="pct"/>
            <w:shd w:val="clear" w:color="auto" w:fill="auto"/>
          </w:tcPr>
          <w:p w14:paraId="52CD18DA" w14:textId="77777777" w:rsidR="00990F92" w:rsidRPr="00335D94" w:rsidRDefault="00990F92" w:rsidP="00966C67">
            <w:pPr>
              <w:rPr>
                <w:rFonts w:ascii="Times New Roman" w:hAnsi="Times New Roman"/>
                <w:b/>
                <w:bCs/>
                <w:i/>
                <w:sz w:val="24"/>
                <w:szCs w:val="24"/>
              </w:rPr>
            </w:pPr>
          </w:p>
        </w:tc>
      </w:tr>
    </w:tbl>
    <w:p w14:paraId="4E4BF078" w14:textId="77777777" w:rsidR="007C7FAE" w:rsidRDefault="007C7FAE" w:rsidP="005B1BDF">
      <w:pPr>
        <w:pStyle w:val="1f"/>
        <w:tabs>
          <w:tab w:val="left" w:pos="2730"/>
        </w:tabs>
        <w:jc w:val="left"/>
        <w:rPr>
          <w:rFonts w:ascii="Times New Roman" w:hAnsi="Times New Roman"/>
        </w:rPr>
        <w:sectPr w:rsidR="007C7FAE" w:rsidSect="00580FD1">
          <w:pgSz w:w="16838" w:h="11906" w:orient="landscape"/>
          <w:pgMar w:top="567" w:right="1134" w:bottom="1701" w:left="1134" w:header="709" w:footer="709" w:gutter="0"/>
          <w:cols w:space="708"/>
          <w:docGrid w:linePitch="360"/>
        </w:sectPr>
      </w:pPr>
    </w:p>
    <w:p w14:paraId="570D2DDE" w14:textId="77777777" w:rsidR="005B1BDF" w:rsidRPr="00DF068E" w:rsidRDefault="005B1BDF" w:rsidP="005B1BDF">
      <w:pPr>
        <w:pStyle w:val="1f"/>
        <w:tabs>
          <w:tab w:val="left" w:pos="2730"/>
        </w:tabs>
        <w:ind w:firstLine="709"/>
        <w:jc w:val="left"/>
        <w:rPr>
          <w:rFonts w:ascii="Times New Roman" w:hAnsi="Times New Roman"/>
          <w:lang w:val="ru-RU"/>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2FA57AB6" w14:textId="77777777" w:rsidR="005B1BDF" w:rsidRDefault="005B1BDF" w:rsidP="005B1BDF">
      <w:pPr>
        <w:pStyle w:val="114"/>
        <w:tabs>
          <w:tab w:val="left" w:pos="2730"/>
        </w:tabs>
        <w:rPr>
          <w:rFonts w:ascii="Times New Roman" w:hAnsi="Times New Roman"/>
        </w:rPr>
      </w:pPr>
    </w:p>
    <w:p w14:paraId="7A616285" w14:textId="77777777" w:rsidR="005B1BDF" w:rsidRDefault="005B1BDF" w:rsidP="005B1BDF">
      <w:pPr>
        <w:pStyle w:val="114"/>
        <w:tabs>
          <w:tab w:val="left" w:pos="2730"/>
        </w:tabs>
        <w:rPr>
          <w:rFonts w:ascii="Times New Roman" w:hAnsi="Times New Roman"/>
        </w:rPr>
      </w:pPr>
      <w:r w:rsidRPr="00E11160">
        <w:rPr>
          <w:rFonts w:ascii="Times New Roman" w:hAnsi="Times New Roman"/>
        </w:rPr>
        <w:t>3.1. Материально-техническое обеспечение</w:t>
      </w:r>
    </w:p>
    <w:p w14:paraId="050D7052" w14:textId="13775F4A" w:rsidR="005B1BDF" w:rsidRDefault="005B1BDF" w:rsidP="005B1BDF">
      <w:pPr>
        <w:tabs>
          <w:tab w:val="left" w:pos="2730"/>
        </w:tabs>
        <w:suppressAutoHyphens/>
        <w:ind w:firstLine="709"/>
        <w:jc w:val="both"/>
        <w:rPr>
          <w:rFonts w:ascii="Times New Roman" w:hAnsi="Times New Roman" w:cs="Times New Roman"/>
          <w:bCs/>
          <w:sz w:val="24"/>
          <w:szCs w:val="24"/>
        </w:rPr>
      </w:pPr>
      <w:r w:rsidRPr="007B3345">
        <w:rPr>
          <w:rFonts w:ascii="Times New Roman" w:hAnsi="Times New Roman" w:cs="Times New Roman"/>
          <w:bCs/>
          <w:sz w:val="24"/>
          <w:szCs w:val="24"/>
        </w:rPr>
        <w:t xml:space="preserve">Кабинет </w:t>
      </w:r>
      <w:r>
        <w:rPr>
          <w:rFonts w:ascii="Times New Roman" w:hAnsi="Times New Roman" w:cs="Times New Roman"/>
          <w:bCs/>
          <w:sz w:val="24"/>
          <w:szCs w:val="24"/>
        </w:rPr>
        <w:t>«</w:t>
      </w:r>
      <w:r w:rsidR="00966C67">
        <w:rPr>
          <w:rFonts w:ascii="Times New Roman" w:hAnsi="Times New Roman" w:cs="Times New Roman"/>
          <w:bCs/>
          <w:sz w:val="24"/>
          <w:szCs w:val="24"/>
        </w:rPr>
        <w:t>Техническое черчение</w:t>
      </w:r>
      <w:r>
        <w:rPr>
          <w:rFonts w:ascii="Times New Roman" w:hAnsi="Times New Roman" w:cs="Times New Roman"/>
          <w:bCs/>
          <w:sz w:val="24"/>
          <w:szCs w:val="24"/>
        </w:rPr>
        <w:t>»</w:t>
      </w:r>
      <w:r w:rsidRPr="007B3345">
        <w:rPr>
          <w:rFonts w:ascii="Times New Roman" w:hAnsi="Times New Roman" w:cs="Times New Roman"/>
          <w:bCs/>
          <w:sz w:val="24"/>
          <w:szCs w:val="24"/>
        </w:rPr>
        <w:t xml:space="preserve"> </w:t>
      </w:r>
      <w:r>
        <w:rPr>
          <w:rFonts w:ascii="Times New Roman" w:hAnsi="Times New Roman" w:cs="Times New Roman"/>
          <w:bCs/>
          <w:sz w:val="24"/>
          <w:szCs w:val="24"/>
        </w:rPr>
        <w:t xml:space="preserve">оснащенный </w:t>
      </w:r>
      <w:r w:rsidRPr="007B3345">
        <w:rPr>
          <w:rFonts w:ascii="Times New Roman" w:hAnsi="Times New Roman" w:cs="Times New Roman"/>
          <w:bCs/>
          <w:iCs/>
          <w:sz w:val="24"/>
          <w:szCs w:val="24"/>
        </w:rPr>
        <w:t>в соответствии с приложением 3 ОПОП-П</w:t>
      </w:r>
      <w:r w:rsidRPr="007B3345">
        <w:rPr>
          <w:rFonts w:ascii="Times New Roman" w:hAnsi="Times New Roman" w:cs="Times New Roman"/>
          <w:bCs/>
          <w:sz w:val="24"/>
          <w:szCs w:val="24"/>
        </w:rPr>
        <w:t xml:space="preserve">. </w:t>
      </w:r>
    </w:p>
    <w:p w14:paraId="6F9AB1C2" w14:textId="66683D20" w:rsidR="005B1BDF" w:rsidRDefault="005B1BDF" w:rsidP="005B1BDF">
      <w:pPr>
        <w:pStyle w:val="114"/>
        <w:tabs>
          <w:tab w:val="left" w:pos="2730"/>
        </w:tabs>
        <w:rPr>
          <w:rFonts w:ascii="Times New Roman" w:hAnsi="Times New Roman"/>
        </w:rPr>
      </w:pPr>
    </w:p>
    <w:p w14:paraId="1CA2539E" w14:textId="77777777" w:rsidR="005B1BDF" w:rsidRPr="00E11160" w:rsidRDefault="005B1BDF" w:rsidP="005B1BDF">
      <w:pPr>
        <w:pStyle w:val="114"/>
        <w:tabs>
          <w:tab w:val="left" w:pos="2730"/>
        </w:tabs>
        <w:rPr>
          <w:rFonts w:ascii="Times New Roman" w:eastAsia="Times New Roman" w:hAnsi="Times New Roman"/>
        </w:rPr>
      </w:pPr>
      <w:r w:rsidRPr="00E11160">
        <w:rPr>
          <w:rFonts w:ascii="Times New Roman" w:hAnsi="Times New Roman"/>
        </w:rPr>
        <w:t>3.2. Учебно-методическое обеспечение</w:t>
      </w:r>
    </w:p>
    <w:p w14:paraId="1A6E9CDB" w14:textId="77777777" w:rsidR="005B1BDF" w:rsidRPr="00E11160" w:rsidRDefault="005B1BDF" w:rsidP="00D9529A">
      <w:pPr>
        <w:pStyle w:val="a4"/>
        <w:tabs>
          <w:tab w:val="left" w:pos="2730"/>
        </w:tabs>
        <w:spacing w:line="276" w:lineRule="auto"/>
        <w:ind w:left="0" w:firstLine="709"/>
        <w:jc w:val="both"/>
        <w:rPr>
          <w:rFonts w:ascii="Times New Roman" w:hAnsi="Times New Roman" w:cs="Times New Roman"/>
          <w:b/>
          <w:sz w:val="24"/>
          <w:szCs w:val="24"/>
        </w:rPr>
      </w:pPr>
      <w:r w:rsidRPr="00E11160">
        <w:rPr>
          <w:rFonts w:ascii="Times New Roman" w:hAnsi="Times New Roman" w:cs="Times New Roman"/>
          <w:b/>
          <w:sz w:val="24"/>
          <w:szCs w:val="24"/>
        </w:rPr>
        <w:t>3.2.1. Основные печатные издания</w:t>
      </w:r>
    </w:p>
    <w:p w14:paraId="5A44C1EC" w14:textId="77777777" w:rsidR="00966C67" w:rsidRPr="00966C67" w:rsidRDefault="00966C67" w:rsidP="00966C67">
      <w:pPr>
        <w:spacing w:line="276" w:lineRule="auto"/>
        <w:ind w:firstLine="709"/>
        <w:contextualSpacing/>
        <w:jc w:val="both"/>
        <w:rPr>
          <w:rFonts w:ascii="Times New Roman" w:hAnsi="Times New Roman"/>
          <w:sz w:val="24"/>
          <w:szCs w:val="24"/>
        </w:rPr>
      </w:pPr>
      <w:r w:rsidRPr="00966C67">
        <w:rPr>
          <w:rFonts w:ascii="Times New Roman" w:hAnsi="Times New Roman"/>
          <w:sz w:val="24"/>
          <w:szCs w:val="24"/>
        </w:rPr>
        <w:t xml:space="preserve">1. Павлова, А. А. Техническое черчение: учебник / Павлова А. </w:t>
      </w:r>
      <w:proofErr w:type="gramStart"/>
      <w:r w:rsidRPr="00966C67">
        <w:rPr>
          <w:rFonts w:ascii="Times New Roman" w:hAnsi="Times New Roman"/>
          <w:sz w:val="24"/>
          <w:szCs w:val="24"/>
        </w:rPr>
        <w:t>А. ,</w:t>
      </w:r>
      <w:proofErr w:type="gramEnd"/>
      <w:r w:rsidRPr="00966C67">
        <w:rPr>
          <w:rFonts w:ascii="Times New Roman" w:hAnsi="Times New Roman"/>
          <w:sz w:val="24"/>
          <w:szCs w:val="24"/>
        </w:rPr>
        <w:t xml:space="preserve"> </w:t>
      </w:r>
      <w:proofErr w:type="spellStart"/>
      <w:r w:rsidRPr="00966C67">
        <w:rPr>
          <w:rFonts w:ascii="Times New Roman" w:hAnsi="Times New Roman"/>
          <w:sz w:val="24"/>
          <w:szCs w:val="24"/>
        </w:rPr>
        <w:t>Корзинова</w:t>
      </w:r>
      <w:proofErr w:type="spellEnd"/>
      <w:r w:rsidRPr="00966C67">
        <w:rPr>
          <w:rFonts w:ascii="Times New Roman" w:hAnsi="Times New Roman"/>
          <w:sz w:val="24"/>
          <w:szCs w:val="24"/>
        </w:rPr>
        <w:t xml:space="preserve"> Е. И. , Мартыненко Н. А. - 4-е изд. стер. - Москва: Академия, 2020, - 272с. - (Среднее профессиональное образование). – ISBN 978-5-4468-9268-6.</w:t>
      </w:r>
    </w:p>
    <w:p w14:paraId="1AD052B4" w14:textId="77777777" w:rsidR="00966C67" w:rsidRPr="00966C67" w:rsidRDefault="00966C67" w:rsidP="00966C67">
      <w:pPr>
        <w:spacing w:line="276" w:lineRule="auto"/>
        <w:ind w:firstLine="709"/>
        <w:contextualSpacing/>
        <w:jc w:val="both"/>
        <w:rPr>
          <w:rFonts w:ascii="Times New Roman" w:hAnsi="Times New Roman"/>
          <w:sz w:val="24"/>
          <w:szCs w:val="24"/>
        </w:rPr>
      </w:pPr>
      <w:r w:rsidRPr="00966C67">
        <w:rPr>
          <w:rFonts w:ascii="Times New Roman" w:hAnsi="Times New Roman"/>
          <w:sz w:val="24"/>
          <w:szCs w:val="24"/>
        </w:rPr>
        <w:t xml:space="preserve">2. </w:t>
      </w:r>
      <w:proofErr w:type="spellStart"/>
      <w:r w:rsidRPr="00966C67">
        <w:rPr>
          <w:rFonts w:ascii="Times New Roman" w:hAnsi="Times New Roman"/>
          <w:sz w:val="24"/>
          <w:szCs w:val="24"/>
        </w:rPr>
        <w:t>Вышнепольский</w:t>
      </w:r>
      <w:proofErr w:type="spellEnd"/>
      <w:r w:rsidRPr="00966C67">
        <w:rPr>
          <w:rFonts w:ascii="Times New Roman" w:hAnsi="Times New Roman"/>
          <w:sz w:val="24"/>
          <w:szCs w:val="24"/>
        </w:rPr>
        <w:t xml:space="preserve">, И. С. </w:t>
      </w:r>
      <w:proofErr w:type="gramStart"/>
      <w:r w:rsidRPr="00966C67">
        <w:rPr>
          <w:rFonts w:ascii="Times New Roman" w:hAnsi="Times New Roman"/>
          <w:sz w:val="24"/>
          <w:szCs w:val="24"/>
        </w:rPr>
        <w:t>Черчение :</w:t>
      </w:r>
      <w:proofErr w:type="gramEnd"/>
      <w:r w:rsidRPr="00966C67">
        <w:rPr>
          <w:rFonts w:ascii="Times New Roman" w:hAnsi="Times New Roman"/>
          <w:sz w:val="24"/>
          <w:szCs w:val="24"/>
        </w:rPr>
        <w:t xml:space="preserve"> учебник / И.С. </w:t>
      </w:r>
      <w:proofErr w:type="spellStart"/>
      <w:r w:rsidRPr="00966C67">
        <w:rPr>
          <w:rFonts w:ascii="Times New Roman" w:hAnsi="Times New Roman"/>
          <w:sz w:val="24"/>
          <w:szCs w:val="24"/>
        </w:rPr>
        <w:t>Вышнепольский</w:t>
      </w:r>
      <w:proofErr w:type="spellEnd"/>
      <w:r w:rsidRPr="00966C67">
        <w:rPr>
          <w:rFonts w:ascii="Times New Roman" w:hAnsi="Times New Roman"/>
          <w:sz w:val="24"/>
          <w:szCs w:val="24"/>
        </w:rPr>
        <w:t xml:space="preserve">, В.И. </w:t>
      </w:r>
      <w:proofErr w:type="spellStart"/>
      <w:r w:rsidRPr="00966C67">
        <w:rPr>
          <w:rFonts w:ascii="Times New Roman" w:hAnsi="Times New Roman"/>
          <w:sz w:val="24"/>
          <w:szCs w:val="24"/>
        </w:rPr>
        <w:t>Вышнепольский</w:t>
      </w:r>
      <w:proofErr w:type="spellEnd"/>
      <w:r w:rsidRPr="00966C67">
        <w:rPr>
          <w:rFonts w:ascii="Times New Roman" w:hAnsi="Times New Roman"/>
          <w:sz w:val="24"/>
          <w:szCs w:val="24"/>
        </w:rPr>
        <w:t xml:space="preserve">. — 3-е изд., </w:t>
      </w:r>
      <w:proofErr w:type="spellStart"/>
      <w:r w:rsidRPr="00966C67">
        <w:rPr>
          <w:rFonts w:ascii="Times New Roman" w:hAnsi="Times New Roman"/>
          <w:sz w:val="24"/>
          <w:szCs w:val="24"/>
        </w:rPr>
        <w:t>испр</w:t>
      </w:r>
      <w:proofErr w:type="spellEnd"/>
      <w:r w:rsidRPr="00966C67">
        <w:rPr>
          <w:rFonts w:ascii="Times New Roman" w:hAnsi="Times New Roman"/>
          <w:sz w:val="24"/>
          <w:szCs w:val="24"/>
        </w:rPr>
        <w:t xml:space="preserve">. — </w:t>
      </w:r>
      <w:proofErr w:type="gramStart"/>
      <w:r w:rsidRPr="00966C67">
        <w:rPr>
          <w:rFonts w:ascii="Times New Roman" w:hAnsi="Times New Roman"/>
          <w:sz w:val="24"/>
          <w:szCs w:val="24"/>
        </w:rPr>
        <w:t>Москва :</w:t>
      </w:r>
      <w:proofErr w:type="gramEnd"/>
      <w:r w:rsidRPr="00966C67">
        <w:rPr>
          <w:rFonts w:ascii="Times New Roman" w:hAnsi="Times New Roman"/>
          <w:sz w:val="24"/>
          <w:szCs w:val="24"/>
        </w:rPr>
        <w:t xml:space="preserve"> ИНФРА-М, 2021. — 400 с. — (Среднее профессиональное образование). - ISBN 978-5-16-005474-2. </w:t>
      </w:r>
    </w:p>
    <w:p w14:paraId="4501804F" w14:textId="77777777" w:rsidR="00966C67" w:rsidRPr="00966C67" w:rsidRDefault="00966C67" w:rsidP="00966C67">
      <w:pPr>
        <w:spacing w:line="276" w:lineRule="auto"/>
        <w:ind w:firstLine="709"/>
        <w:contextualSpacing/>
        <w:jc w:val="both"/>
        <w:rPr>
          <w:rFonts w:ascii="Times New Roman" w:hAnsi="Times New Roman"/>
          <w:sz w:val="24"/>
          <w:szCs w:val="24"/>
        </w:rPr>
      </w:pPr>
      <w:r w:rsidRPr="00966C67">
        <w:rPr>
          <w:rFonts w:ascii="Times New Roman" w:hAnsi="Times New Roman"/>
          <w:sz w:val="24"/>
          <w:szCs w:val="24"/>
        </w:rPr>
        <w:t xml:space="preserve">3. </w:t>
      </w:r>
      <w:proofErr w:type="spellStart"/>
      <w:r w:rsidRPr="00966C67">
        <w:rPr>
          <w:rFonts w:ascii="Times New Roman" w:hAnsi="Times New Roman"/>
          <w:sz w:val="24"/>
          <w:szCs w:val="24"/>
        </w:rPr>
        <w:t>Фазлулин</w:t>
      </w:r>
      <w:proofErr w:type="spellEnd"/>
      <w:r w:rsidRPr="00966C67">
        <w:rPr>
          <w:rFonts w:ascii="Times New Roman" w:hAnsi="Times New Roman"/>
          <w:sz w:val="24"/>
          <w:szCs w:val="24"/>
        </w:rPr>
        <w:t xml:space="preserve">, Э.М. Техническая графика (металлообработка): учебник / </w:t>
      </w:r>
      <w:proofErr w:type="spellStart"/>
      <w:r w:rsidRPr="00966C67">
        <w:rPr>
          <w:rFonts w:ascii="Times New Roman" w:hAnsi="Times New Roman"/>
          <w:sz w:val="24"/>
          <w:szCs w:val="24"/>
        </w:rPr>
        <w:t>Фазлулин</w:t>
      </w:r>
      <w:proofErr w:type="spellEnd"/>
      <w:r w:rsidRPr="00966C67">
        <w:rPr>
          <w:rFonts w:ascii="Times New Roman" w:hAnsi="Times New Roman"/>
          <w:sz w:val="24"/>
          <w:szCs w:val="24"/>
        </w:rPr>
        <w:t xml:space="preserve"> </w:t>
      </w:r>
      <w:proofErr w:type="gramStart"/>
      <w:r w:rsidRPr="00966C67">
        <w:rPr>
          <w:rFonts w:ascii="Times New Roman" w:hAnsi="Times New Roman"/>
          <w:sz w:val="24"/>
          <w:szCs w:val="24"/>
        </w:rPr>
        <w:t>Э.М. ,</w:t>
      </w:r>
      <w:proofErr w:type="gramEnd"/>
      <w:r w:rsidRPr="00966C67">
        <w:rPr>
          <w:rFonts w:ascii="Times New Roman" w:hAnsi="Times New Roman"/>
          <w:sz w:val="24"/>
          <w:szCs w:val="24"/>
        </w:rPr>
        <w:t xml:space="preserve"> </w:t>
      </w:r>
      <w:proofErr w:type="spellStart"/>
      <w:r w:rsidRPr="00966C67">
        <w:rPr>
          <w:rFonts w:ascii="Times New Roman" w:hAnsi="Times New Roman"/>
          <w:sz w:val="24"/>
          <w:szCs w:val="24"/>
        </w:rPr>
        <w:t>Халдинов</w:t>
      </w:r>
      <w:proofErr w:type="spellEnd"/>
      <w:r w:rsidRPr="00966C67">
        <w:rPr>
          <w:rFonts w:ascii="Times New Roman" w:hAnsi="Times New Roman"/>
          <w:sz w:val="24"/>
          <w:szCs w:val="24"/>
        </w:rPr>
        <w:t xml:space="preserve"> В.А. , </w:t>
      </w:r>
      <w:proofErr w:type="spellStart"/>
      <w:r w:rsidRPr="00966C67">
        <w:rPr>
          <w:rFonts w:ascii="Times New Roman" w:hAnsi="Times New Roman"/>
          <w:sz w:val="24"/>
          <w:szCs w:val="24"/>
        </w:rPr>
        <w:t>Яковук</w:t>
      </w:r>
      <w:proofErr w:type="spellEnd"/>
      <w:r w:rsidRPr="00966C67">
        <w:rPr>
          <w:rFonts w:ascii="Times New Roman" w:hAnsi="Times New Roman"/>
          <w:sz w:val="24"/>
          <w:szCs w:val="24"/>
        </w:rPr>
        <w:t xml:space="preserve"> О. А. - 3-е изд. стер. - Москва: Академия, 2020, - 336с. - (Среднее профессиональное образование). – ISBN 978-5-4468-9260-0.</w:t>
      </w:r>
    </w:p>
    <w:p w14:paraId="43E362FF" w14:textId="2EA218E4" w:rsidR="00D9529A" w:rsidRPr="00866EA1" w:rsidRDefault="00D9529A" w:rsidP="00D9529A">
      <w:pPr>
        <w:spacing w:line="276" w:lineRule="auto"/>
        <w:ind w:firstLine="709"/>
        <w:contextualSpacing/>
        <w:jc w:val="both"/>
        <w:rPr>
          <w:rFonts w:ascii="Times New Roman" w:hAnsi="Times New Roman"/>
          <w:b/>
          <w:sz w:val="24"/>
          <w:szCs w:val="24"/>
        </w:rPr>
      </w:pPr>
      <w:r w:rsidRPr="00866EA1">
        <w:rPr>
          <w:rFonts w:ascii="Times New Roman" w:hAnsi="Times New Roman"/>
          <w:b/>
          <w:sz w:val="24"/>
          <w:szCs w:val="24"/>
        </w:rPr>
        <w:t xml:space="preserve">3.2.2. Основные электронные издания </w:t>
      </w:r>
    </w:p>
    <w:p w14:paraId="10087EC3" w14:textId="77777777" w:rsidR="00966C67" w:rsidRPr="00966C67" w:rsidRDefault="00966C67" w:rsidP="00966C67">
      <w:pPr>
        <w:spacing w:line="276" w:lineRule="auto"/>
        <w:ind w:firstLine="709"/>
        <w:contextualSpacing/>
        <w:jc w:val="both"/>
        <w:rPr>
          <w:rFonts w:ascii="Times New Roman" w:hAnsi="Times New Roman"/>
          <w:bCs/>
          <w:sz w:val="24"/>
          <w:szCs w:val="24"/>
        </w:rPr>
      </w:pPr>
      <w:r w:rsidRPr="00966C67">
        <w:rPr>
          <w:rFonts w:ascii="Times New Roman" w:hAnsi="Times New Roman"/>
          <w:bCs/>
          <w:sz w:val="24"/>
          <w:szCs w:val="24"/>
        </w:rPr>
        <w:t xml:space="preserve">1. Компьютерная графика в САПР / А. В. </w:t>
      </w:r>
      <w:proofErr w:type="spellStart"/>
      <w:r w:rsidRPr="00966C67">
        <w:rPr>
          <w:rFonts w:ascii="Times New Roman" w:hAnsi="Times New Roman"/>
          <w:bCs/>
          <w:sz w:val="24"/>
          <w:szCs w:val="24"/>
        </w:rPr>
        <w:t>Приемышев</w:t>
      </w:r>
      <w:proofErr w:type="spellEnd"/>
      <w:r w:rsidRPr="00966C67">
        <w:rPr>
          <w:rFonts w:ascii="Times New Roman" w:hAnsi="Times New Roman"/>
          <w:bCs/>
          <w:sz w:val="24"/>
          <w:szCs w:val="24"/>
        </w:rPr>
        <w:t xml:space="preserve">, В. Н. </w:t>
      </w:r>
      <w:proofErr w:type="spellStart"/>
      <w:r w:rsidRPr="00966C67">
        <w:rPr>
          <w:rFonts w:ascii="Times New Roman" w:hAnsi="Times New Roman"/>
          <w:bCs/>
          <w:sz w:val="24"/>
          <w:szCs w:val="24"/>
        </w:rPr>
        <w:t>Крутов</w:t>
      </w:r>
      <w:proofErr w:type="spellEnd"/>
      <w:r w:rsidRPr="00966C67">
        <w:rPr>
          <w:rFonts w:ascii="Times New Roman" w:hAnsi="Times New Roman"/>
          <w:bCs/>
          <w:sz w:val="24"/>
          <w:szCs w:val="24"/>
        </w:rPr>
        <w:t xml:space="preserve">, В. А. </w:t>
      </w:r>
      <w:proofErr w:type="spellStart"/>
      <w:r w:rsidRPr="00966C67">
        <w:rPr>
          <w:rFonts w:ascii="Times New Roman" w:hAnsi="Times New Roman"/>
          <w:bCs/>
          <w:sz w:val="24"/>
          <w:szCs w:val="24"/>
        </w:rPr>
        <w:t>Треяль</w:t>
      </w:r>
      <w:proofErr w:type="spellEnd"/>
      <w:r w:rsidRPr="00966C67">
        <w:rPr>
          <w:rFonts w:ascii="Times New Roman" w:hAnsi="Times New Roman"/>
          <w:bCs/>
          <w:sz w:val="24"/>
          <w:szCs w:val="24"/>
        </w:rPr>
        <w:t xml:space="preserve">, О. А. </w:t>
      </w:r>
      <w:proofErr w:type="spellStart"/>
      <w:r w:rsidRPr="00966C67">
        <w:rPr>
          <w:rFonts w:ascii="Times New Roman" w:hAnsi="Times New Roman"/>
          <w:bCs/>
          <w:sz w:val="24"/>
          <w:szCs w:val="24"/>
        </w:rPr>
        <w:t>Коршакова</w:t>
      </w:r>
      <w:proofErr w:type="spellEnd"/>
      <w:r w:rsidRPr="00966C67">
        <w:rPr>
          <w:rFonts w:ascii="Times New Roman" w:hAnsi="Times New Roman"/>
          <w:bCs/>
          <w:sz w:val="24"/>
          <w:szCs w:val="24"/>
        </w:rPr>
        <w:t>. — 2-е изд., стер. — Санкт-</w:t>
      </w:r>
      <w:proofErr w:type="gramStart"/>
      <w:r w:rsidRPr="00966C67">
        <w:rPr>
          <w:rFonts w:ascii="Times New Roman" w:hAnsi="Times New Roman"/>
          <w:bCs/>
          <w:sz w:val="24"/>
          <w:szCs w:val="24"/>
        </w:rPr>
        <w:t>Петербург :</w:t>
      </w:r>
      <w:proofErr w:type="gramEnd"/>
      <w:r w:rsidRPr="00966C67">
        <w:rPr>
          <w:rFonts w:ascii="Times New Roman" w:hAnsi="Times New Roman"/>
          <w:bCs/>
          <w:sz w:val="24"/>
          <w:szCs w:val="24"/>
        </w:rPr>
        <w:t xml:space="preserve"> Лань, 2023. — 196 с. — ISBN 978-5-507-47904-7. — </w:t>
      </w:r>
      <w:proofErr w:type="gramStart"/>
      <w:r w:rsidRPr="00966C67">
        <w:rPr>
          <w:rFonts w:ascii="Times New Roman" w:hAnsi="Times New Roman"/>
          <w:bCs/>
          <w:sz w:val="24"/>
          <w:szCs w:val="24"/>
        </w:rPr>
        <w:t>Текст :</w:t>
      </w:r>
      <w:proofErr w:type="gramEnd"/>
      <w:r w:rsidRPr="00966C67">
        <w:rPr>
          <w:rFonts w:ascii="Times New Roman" w:hAnsi="Times New Roman"/>
          <w:bCs/>
          <w:sz w:val="24"/>
          <w:szCs w:val="24"/>
        </w:rPr>
        <w:t xml:space="preserve"> электронный // Лань : электронно-библиотечная система. — URL: </w:t>
      </w:r>
      <w:proofErr w:type="gramStart"/>
      <w:r w:rsidRPr="00966C67">
        <w:rPr>
          <w:rFonts w:ascii="Times New Roman" w:hAnsi="Times New Roman"/>
          <w:bCs/>
          <w:sz w:val="24"/>
          <w:szCs w:val="24"/>
        </w:rPr>
        <w:t>https://e.lanbook.com/book/332129  (</w:t>
      </w:r>
      <w:proofErr w:type="gramEnd"/>
      <w:r w:rsidRPr="00966C67">
        <w:rPr>
          <w:rFonts w:ascii="Times New Roman" w:hAnsi="Times New Roman"/>
          <w:bCs/>
          <w:sz w:val="24"/>
          <w:szCs w:val="24"/>
        </w:rPr>
        <w:t xml:space="preserve">дата обращения: 27.07.2023). — Режим доступа: для </w:t>
      </w:r>
      <w:proofErr w:type="spellStart"/>
      <w:r w:rsidRPr="00966C67">
        <w:rPr>
          <w:rFonts w:ascii="Times New Roman" w:hAnsi="Times New Roman"/>
          <w:bCs/>
          <w:sz w:val="24"/>
          <w:szCs w:val="24"/>
        </w:rPr>
        <w:t>авториз</w:t>
      </w:r>
      <w:proofErr w:type="spellEnd"/>
      <w:r w:rsidRPr="00966C67">
        <w:rPr>
          <w:rFonts w:ascii="Times New Roman" w:hAnsi="Times New Roman"/>
          <w:bCs/>
          <w:sz w:val="24"/>
          <w:szCs w:val="24"/>
        </w:rPr>
        <w:t>. пользователей.</w:t>
      </w:r>
    </w:p>
    <w:p w14:paraId="2C52B25E" w14:textId="77777777" w:rsidR="00966C67" w:rsidRDefault="00966C67" w:rsidP="00966C67">
      <w:pPr>
        <w:spacing w:line="276" w:lineRule="auto"/>
        <w:ind w:firstLine="709"/>
        <w:contextualSpacing/>
        <w:jc w:val="both"/>
        <w:rPr>
          <w:rFonts w:ascii="Times New Roman" w:hAnsi="Times New Roman"/>
          <w:bCs/>
          <w:sz w:val="24"/>
          <w:szCs w:val="24"/>
        </w:rPr>
      </w:pPr>
      <w:r w:rsidRPr="00966C67">
        <w:rPr>
          <w:rFonts w:ascii="Times New Roman" w:hAnsi="Times New Roman"/>
          <w:bCs/>
          <w:sz w:val="24"/>
          <w:szCs w:val="24"/>
        </w:rPr>
        <w:t>2. Панасенко, В. Е. Инженерная графика / В. Е. Панасенко. — 2-е изд., стер. — Санкт-</w:t>
      </w:r>
      <w:proofErr w:type="gramStart"/>
      <w:r w:rsidRPr="00966C67">
        <w:rPr>
          <w:rFonts w:ascii="Times New Roman" w:hAnsi="Times New Roman"/>
          <w:bCs/>
          <w:sz w:val="24"/>
          <w:szCs w:val="24"/>
        </w:rPr>
        <w:t>Петербург :</w:t>
      </w:r>
      <w:proofErr w:type="gramEnd"/>
      <w:r w:rsidRPr="00966C67">
        <w:rPr>
          <w:rFonts w:ascii="Times New Roman" w:hAnsi="Times New Roman"/>
          <w:bCs/>
          <w:sz w:val="24"/>
          <w:szCs w:val="24"/>
        </w:rPr>
        <w:t xml:space="preserve"> Лань, 2023. — 168 с. — ISBN 978-5-507-46137-0. — </w:t>
      </w:r>
      <w:proofErr w:type="gramStart"/>
      <w:r w:rsidRPr="00966C67">
        <w:rPr>
          <w:rFonts w:ascii="Times New Roman" w:hAnsi="Times New Roman"/>
          <w:bCs/>
          <w:sz w:val="24"/>
          <w:szCs w:val="24"/>
        </w:rPr>
        <w:t>Текст :</w:t>
      </w:r>
      <w:proofErr w:type="gramEnd"/>
      <w:r w:rsidRPr="00966C67">
        <w:rPr>
          <w:rFonts w:ascii="Times New Roman" w:hAnsi="Times New Roman"/>
          <w:bCs/>
          <w:sz w:val="24"/>
          <w:szCs w:val="24"/>
        </w:rPr>
        <w:t xml:space="preserve"> электронный // Лань : электронно-библиотечная система. — URL: </w:t>
      </w:r>
      <w:proofErr w:type="gramStart"/>
      <w:r w:rsidRPr="00966C67">
        <w:rPr>
          <w:rFonts w:ascii="Times New Roman" w:hAnsi="Times New Roman"/>
          <w:bCs/>
          <w:sz w:val="24"/>
          <w:szCs w:val="24"/>
        </w:rPr>
        <w:t>https://e.lanbook.com/book/298523  (</w:t>
      </w:r>
      <w:proofErr w:type="gramEnd"/>
      <w:r w:rsidRPr="00966C67">
        <w:rPr>
          <w:rFonts w:ascii="Times New Roman" w:hAnsi="Times New Roman"/>
          <w:bCs/>
          <w:sz w:val="24"/>
          <w:szCs w:val="24"/>
        </w:rPr>
        <w:t xml:space="preserve">дата обращения: 27.07.2023). — Режим доступа: для </w:t>
      </w:r>
      <w:proofErr w:type="spellStart"/>
      <w:r w:rsidRPr="00966C67">
        <w:rPr>
          <w:rFonts w:ascii="Times New Roman" w:hAnsi="Times New Roman"/>
          <w:bCs/>
          <w:sz w:val="24"/>
          <w:szCs w:val="24"/>
        </w:rPr>
        <w:t>авториз</w:t>
      </w:r>
      <w:proofErr w:type="spellEnd"/>
      <w:r w:rsidRPr="00966C67">
        <w:rPr>
          <w:rFonts w:ascii="Times New Roman" w:hAnsi="Times New Roman"/>
          <w:bCs/>
          <w:sz w:val="24"/>
          <w:szCs w:val="24"/>
        </w:rPr>
        <w:t>. пользователей.</w:t>
      </w:r>
    </w:p>
    <w:p w14:paraId="0A149554" w14:textId="77777777" w:rsidR="005B1BDF" w:rsidRPr="001B085A" w:rsidRDefault="005B1BDF" w:rsidP="005B1BDF">
      <w:pPr>
        <w:pStyle w:val="1f"/>
        <w:tabs>
          <w:tab w:val="left" w:pos="2730"/>
        </w:tabs>
        <w:jc w:val="left"/>
        <w:rPr>
          <w:rFonts w:ascii="Times New Roman" w:hAnsi="Times New Roman"/>
          <w:lang w:val="ru-RU"/>
        </w:rPr>
        <w:sectPr w:rsidR="005B1BDF" w:rsidRPr="001B085A" w:rsidSect="00580FD1">
          <w:pgSz w:w="11906" w:h="16838"/>
          <w:pgMar w:top="1134" w:right="849" w:bottom="1134" w:left="567" w:header="709" w:footer="709" w:gutter="0"/>
          <w:cols w:space="708"/>
          <w:docGrid w:linePitch="360"/>
        </w:sectPr>
      </w:pPr>
    </w:p>
    <w:p w14:paraId="52B16F90" w14:textId="77777777" w:rsidR="005B1BDF" w:rsidRDefault="005B1BDF" w:rsidP="005B1BDF">
      <w:pPr>
        <w:pStyle w:val="1f"/>
        <w:tabs>
          <w:tab w:val="left" w:pos="2730"/>
        </w:tabs>
        <w:ind w:firstLine="709"/>
        <w:jc w:val="left"/>
        <w:rPr>
          <w:rFonts w:ascii="Times New Roman" w:hAnsi="Times New Roman"/>
          <w:lang w:val="ru-RU"/>
        </w:rPr>
      </w:pPr>
      <w:r w:rsidRPr="00E11160">
        <w:rPr>
          <w:rFonts w:ascii="Times New Roman" w:hAnsi="Times New Roman"/>
        </w:rPr>
        <w:lastRenderedPageBreak/>
        <w:t xml:space="preserve">4. Контроль и оценка результатов освоения </w:t>
      </w:r>
      <w:r>
        <w:rPr>
          <w:rFonts w:ascii="Times New Roman" w:hAnsi="Times New Roman"/>
          <w:lang w:val="ru-RU"/>
        </w:rPr>
        <w:t>ДИСЦИПЛИНЫ</w:t>
      </w:r>
    </w:p>
    <w:p w14:paraId="7C11BC0E" w14:textId="77777777" w:rsidR="005B1BDF" w:rsidRDefault="005B1BDF" w:rsidP="005B1BDF">
      <w:pPr>
        <w:pStyle w:val="1f"/>
        <w:tabs>
          <w:tab w:val="left" w:pos="2730"/>
        </w:tabs>
        <w:ind w:firstLine="709"/>
        <w:jc w:val="left"/>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3726"/>
        <w:gridCol w:w="2532"/>
      </w:tblGrid>
      <w:tr w:rsidR="00D9529A" w:rsidRPr="00AE39B5" w14:paraId="74ADE96A" w14:textId="77777777" w:rsidTr="00D278D1">
        <w:tc>
          <w:tcPr>
            <w:tcW w:w="1750" w:type="pct"/>
          </w:tcPr>
          <w:p w14:paraId="524A41B8" w14:textId="77777777" w:rsidR="00D9529A" w:rsidRPr="00AE39B5" w:rsidRDefault="00D9529A" w:rsidP="00D278D1">
            <w:pPr>
              <w:jc w:val="center"/>
              <w:rPr>
                <w:rFonts w:ascii="Times New Roman" w:hAnsi="Times New Roman"/>
                <w:sz w:val="24"/>
                <w:szCs w:val="24"/>
              </w:rPr>
            </w:pPr>
            <w:bookmarkStart w:id="55" w:name="_Hlk128384957"/>
            <w:r w:rsidRPr="00AE39B5">
              <w:rPr>
                <w:rFonts w:ascii="Times New Roman" w:hAnsi="Times New Roman"/>
                <w:b/>
                <w:bCs/>
                <w:sz w:val="24"/>
                <w:szCs w:val="24"/>
              </w:rPr>
              <w:t>Результаты обучения</w:t>
            </w:r>
          </w:p>
        </w:tc>
        <w:tc>
          <w:tcPr>
            <w:tcW w:w="1935" w:type="pct"/>
          </w:tcPr>
          <w:p w14:paraId="05C8062A" w14:textId="77777777" w:rsidR="00D9529A" w:rsidRPr="00AE39B5" w:rsidRDefault="00D9529A" w:rsidP="00D278D1">
            <w:pPr>
              <w:jc w:val="center"/>
              <w:rPr>
                <w:rFonts w:ascii="Times New Roman" w:hAnsi="Times New Roman"/>
                <w:b/>
                <w:bCs/>
                <w:sz w:val="24"/>
                <w:szCs w:val="24"/>
              </w:rPr>
            </w:pPr>
            <w:r w:rsidRPr="00AE39B5">
              <w:rPr>
                <w:rFonts w:ascii="Times New Roman" w:hAnsi="Times New Roman"/>
                <w:b/>
                <w:bCs/>
                <w:sz w:val="24"/>
                <w:szCs w:val="24"/>
              </w:rPr>
              <w:t>Критерии оценки</w:t>
            </w:r>
          </w:p>
        </w:tc>
        <w:tc>
          <w:tcPr>
            <w:tcW w:w="1315" w:type="pct"/>
          </w:tcPr>
          <w:p w14:paraId="65A13653" w14:textId="77777777" w:rsidR="00D9529A" w:rsidRPr="00AE39B5" w:rsidRDefault="00D9529A" w:rsidP="00D278D1">
            <w:pPr>
              <w:jc w:val="center"/>
              <w:rPr>
                <w:rFonts w:ascii="Times New Roman" w:hAnsi="Times New Roman"/>
                <w:b/>
                <w:bCs/>
                <w:sz w:val="24"/>
                <w:szCs w:val="24"/>
              </w:rPr>
            </w:pPr>
            <w:r w:rsidRPr="00AE39B5">
              <w:rPr>
                <w:rFonts w:ascii="Times New Roman" w:hAnsi="Times New Roman"/>
                <w:b/>
                <w:bCs/>
                <w:sz w:val="24"/>
                <w:szCs w:val="24"/>
              </w:rPr>
              <w:t>Методы оценки</w:t>
            </w:r>
          </w:p>
        </w:tc>
      </w:tr>
      <w:tr w:rsidR="00966C67" w:rsidRPr="00AE39B5" w14:paraId="713EEA90" w14:textId="77777777" w:rsidTr="00D278D1">
        <w:tc>
          <w:tcPr>
            <w:tcW w:w="1750" w:type="pct"/>
          </w:tcPr>
          <w:p w14:paraId="762F2705" w14:textId="77777777" w:rsidR="00966C67" w:rsidRDefault="00966C67" w:rsidP="00966C67">
            <w:pPr>
              <w:rPr>
                <w:rFonts w:ascii="Times New Roman" w:hAnsi="Times New Roman"/>
                <w:bCs/>
                <w:sz w:val="24"/>
                <w:szCs w:val="24"/>
              </w:rPr>
            </w:pPr>
            <w:r w:rsidRPr="00966C67">
              <w:rPr>
                <w:rFonts w:ascii="Times New Roman" w:hAnsi="Times New Roman"/>
                <w:bCs/>
                <w:sz w:val="24"/>
                <w:szCs w:val="24"/>
              </w:rPr>
              <w:t xml:space="preserve">Перечень знаний, осваиваемых в рамках дисциплины </w:t>
            </w:r>
          </w:p>
          <w:p w14:paraId="653E77F4" w14:textId="34F6ABF2" w:rsidR="00966C67" w:rsidRPr="00966C67" w:rsidRDefault="00966C67" w:rsidP="00966C67">
            <w:pPr>
              <w:rPr>
                <w:rFonts w:ascii="Times New Roman" w:hAnsi="Times New Roman"/>
                <w:bCs/>
                <w:sz w:val="24"/>
                <w:szCs w:val="24"/>
              </w:rPr>
            </w:pPr>
            <w:r>
              <w:rPr>
                <w:rFonts w:ascii="Times New Roman" w:hAnsi="Times New Roman"/>
                <w:bCs/>
                <w:sz w:val="24"/>
                <w:szCs w:val="24"/>
              </w:rPr>
              <w:t>- п</w:t>
            </w:r>
            <w:r w:rsidRPr="00966C67">
              <w:rPr>
                <w:rFonts w:ascii="Times New Roman" w:hAnsi="Times New Roman"/>
                <w:bCs/>
                <w:sz w:val="24"/>
                <w:szCs w:val="24"/>
              </w:rPr>
              <w:t>орядок оформления протоколов и актов испытания устройств электроснабжения, электрооборудования и электрической части технологического оборудования</w:t>
            </w:r>
            <w:r>
              <w:rPr>
                <w:rFonts w:ascii="Times New Roman" w:hAnsi="Times New Roman"/>
                <w:bCs/>
                <w:sz w:val="24"/>
                <w:szCs w:val="24"/>
              </w:rPr>
              <w:t xml:space="preserve">; </w:t>
            </w:r>
          </w:p>
          <w:p w14:paraId="288CAC3A" w14:textId="02FF5A83" w:rsidR="00966C67" w:rsidRPr="00966C67" w:rsidRDefault="00966C67" w:rsidP="00966C67">
            <w:pPr>
              <w:rPr>
                <w:rFonts w:ascii="Times New Roman" w:hAnsi="Times New Roman"/>
                <w:bCs/>
                <w:sz w:val="24"/>
                <w:szCs w:val="24"/>
              </w:rPr>
            </w:pPr>
            <w:r>
              <w:rPr>
                <w:rFonts w:ascii="Times New Roman" w:hAnsi="Times New Roman"/>
                <w:bCs/>
                <w:sz w:val="24"/>
                <w:szCs w:val="24"/>
              </w:rPr>
              <w:t xml:space="preserve">- </w:t>
            </w:r>
            <w:r w:rsidRPr="00966C67">
              <w:rPr>
                <w:rFonts w:ascii="Times New Roman" w:hAnsi="Times New Roman"/>
                <w:bCs/>
                <w:sz w:val="24"/>
                <w:szCs w:val="24"/>
              </w:rPr>
              <w:t xml:space="preserve">актуальный профессиональный </w:t>
            </w:r>
          </w:p>
          <w:p w14:paraId="37B7E5B8" w14:textId="4790277C" w:rsidR="00966C67" w:rsidRPr="00966C67" w:rsidRDefault="00966C67" w:rsidP="00966C67">
            <w:pPr>
              <w:rPr>
                <w:rFonts w:ascii="Times New Roman" w:hAnsi="Times New Roman"/>
                <w:bCs/>
                <w:sz w:val="24"/>
                <w:szCs w:val="24"/>
              </w:rPr>
            </w:pPr>
            <w:r w:rsidRPr="00966C67">
              <w:rPr>
                <w:rFonts w:ascii="Times New Roman" w:hAnsi="Times New Roman"/>
                <w:bCs/>
                <w:sz w:val="24"/>
                <w:szCs w:val="24"/>
              </w:rPr>
              <w:t>и социальный контекст, в кот</w:t>
            </w:r>
            <w:r>
              <w:rPr>
                <w:rFonts w:ascii="Times New Roman" w:hAnsi="Times New Roman"/>
                <w:bCs/>
                <w:sz w:val="24"/>
                <w:szCs w:val="24"/>
              </w:rPr>
              <w:t xml:space="preserve">ором приходится работать и жить; </w:t>
            </w:r>
          </w:p>
          <w:p w14:paraId="24F4839C" w14:textId="71FF644E" w:rsidR="00966C67" w:rsidRPr="00966C67" w:rsidRDefault="00966C67" w:rsidP="00966C67">
            <w:pPr>
              <w:rPr>
                <w:rFonts w:ascii="Times New Roman" w:hAnsi="Times New Roman"/>
                <w:bCs/>
                <w:sz w:val="24"/>
                <w:szCs w:val="24"/>
              </w:rPr>
            </w:pPr>
            <w:r>
              <w:rPr>
                <w:rFonts w:ascii="Times New Roman" w:hAnsi="Times New Roman"/>
                <w:bCs/>
                <w:sz w:val="24"/>
                <w:szCs w:val="24"/>
              </w:rPr>
              <w:t xml:space="preserve">- </w:t>
            </w:r>
            <w:r w:rsidRPr="00966C67">
              <w:rPr>
                <w:rFonts w:ascii="Times New Roman" w:hAnsi="Times New Roman"/>
                <w:bCs/>
                <w:sz w:val="24"/>
                <w:szCs w:val="24"/>
              </w:rPr>
              <w:t xml:space="preserve">алгоритмы выполнения работ в профессиональной </w:t>
            </w:r>
          </w:p>
          <w:p w14:paraId="5369C140" w14:textId="71308015" w:rsidR="00966C67" w:rsidRPr="00966C67" w:rsidRDefault="00966C67" w:rsidP="00966C67">
            <w:pPr>
              <w:rPr>
                <w:rFonts w:ascii="Times New Roman" w:hAnsi="Times New Roman"/>
                <w:bCs/>
                <w:sz w:val="24"/>
                <w:szCs w:val="24"/>
              </w:rPr>
            </w:pPr>
            <w:r>
              <w:rPr>
                <w:rFonts w:ascii="Times New Roman" w:hAnsi="Times New Roman"/>
                <w:bCs/>
                <w:sz w:val="24"/>
                <w:szCs w:val="24"/>
              </w:rPr>
              <w:t xml:space="preserve">и смежных областях; </w:t>
            </w:r>
          </w:p>
          <w:p w14:paraId="1B279C54" w14:textId="49BC3D81" w:rsidR="00966C67" w:rsidRPr="00966C67" w:rsidRDefault="00966C67" w:rsidP="00966C67">
            <w:pPr>
              <w:rPr>
                <w:rFonts w:ascii="Times New Roman" w:hAnsi="Times New Roman"/>
                <w:bCs/>
                <w:sz w:val="24"/>
                <w:szCs w:val="24"/>
              </w:rPr>
            </w:pPr>
            <w:r>
              <w:rPr>
                <w:rFonts w:ascii="Times New Roman" w:hAnsi="Times New Roman"/>
                <w:bCs/>
                <w:sz w:val="24"/>
                <w:szCs w:val="24"/>
              </w:rPr>
              <w:t xml:space="preserve">- </w:t>
            </w:r>
            <w:r w:rsidRPr="00966C67">
              <w:rPr>
                <w:rFonts w:ascii="Times New Roman" w:hAnsi="Times New Roman"/>
                <w:bCs/>
                <w:sz w:val="24"/>
                <w:szCs w:val="24"/>
              </w:rPr>
              <w:t>при</w:t>
            </w:r>
            <w:r>
              <w:rPr>
                <w:rFonts w:ascii="Times New Roman" w:hAnsi="Times New Roman"/>
                <w:bCs/>
                <w:sz w:val="24"/>
                <w:szCs w:val="24"/>
              </w:rPr>
              <w:t xml:space="preserve">емы структурирования информации; </w:t>
            </w:r>
          </w:p>
          <w:p w14:paraId="217A52DC" w14:textId="77777777" w:rsidR="00966C67" w:rsidRDefault="00966C67" w:rsidP="00966C67">
            <w:pPr>
              <w:rPr>
                <w:rFonts w:ascii="Times New Roman" w:hAnsi="Times New Roman"/>
                <w:bCs/>
                <w:sz w:val="24"/>
                <w:szCs w:val="24"/>
              </w:rPr>
            </w:pPr>
            <w:r>
              <w:rPr>
                <w:rFonts w:ascii="Times New Roman" w:hAnsi="Times New Roman"/>
                <w:bCs/>
                <w:sz w:val="24"/>
                <w:szCs w:val="24"/>
              </w:rPr>
              <w:t xml:space="preserve">- </w:t>
            </w:r>
            <w:r w:rsidRPr="00966C67">
              <w:rPr>
                <w:rFonts w:ascii="Times New Roman" w:hAnsi="Times New Roman"/>
                <w:bCs/>
                <w:sz w:val="24"/>
                <w:szCs w:val="24"/>
              </w:rPr>
              <w:t>формат оформления</w:t>
            </w:r>
            <w:r>
              <w:rPr>
                <w:rFonts w:ascii="Times New Roman" w:hAnsi="Times New Roman"/>
                <w:bCs/>
                <w:sz w:val="24"/>
                <w:szCs w:val="24"/>
              </w:rPr>
              <w:t xml:space="preserve"> результатов поиска информации;</w:t>
            </w:r>
          </w:p>
          <w:p w14:paraId="59A50174" w14:textId="44854EE5" w:rsidR="00966C67" w:rsidRPr="00966C67" w:rsidRDefault="00966C67" w:rsidP="00966C67">
            <w:pPr>
              <w:rPr>
                <w:rFonts w:ascii="Times New Roman" w:hAnsi="Times New Roman"/>
                <w:bCs/>
                <w:sz w:val="24"/>
                <w:szCs w:val="24"/>
              </w:rPr>
            </w:pPr>
            <w:r>
              <w:rPr>
                <w:rFonts w:ascii="Times New Roman" w:hAnsi="Times New Roman"/>
                <w:bCs/>
                <w:sz w:val="24"/>
                <w:szCs w:val="24"/>
              </w:rPr>
              <w:t xml:space="preserve">- </w:t>
            </w:r>
            <w:r w:rsidRPr="00966C67">
              <w:rPr>
                <w:rFonts w:ascii="Times New Roman" w:hAnsi="Times New Roman"/>
                <w:bCs/>
                <w:sz w:val="24"/>
                <w:szCs w:val="24"/>
              </w:rPr>
              <w:t>современные средства и устройства информатизации</w:t>
            </w:r>
          </w:p>
          <w:p w14:paraId="2A35AF29" w14:textId="20F9D19A" w:rsidR="00966C67" w:rsidRPr="00966C67" w:rsidRDefault="00966C67" w:rsidP="00966C67">
            <w:pPr>
              <w:rPr>
                <w:rFonts w:ascii="Times New Roman" w:hAnsi="Times New Roman"/>
                <w:bCs/>
                <w:sz w:val="24"/>
                <w:szCs w:val="24"/>
              </w:rPr>
            </w:pPr>
            <w:r w:rsidRPr="00966C67">
              <w:rPr>
                <w:rFonts w:ascii="Times New Roman" w:hAnsi="Times New Roman"/>
                <w:bCs/>
                <w:sz w:val="24"/>
                <w:szCs w:val="24"/>
              </w:rPr>
              <w:t>современная научная и профессиональная терминология</w:t>
            </w:r>
            <w:r>
              <w:rPr>
                <w:rFonts w:ascii="Times New Roman" w:hAnsi="Times New Roman"/>
                <w:bCs/>
                <w:sz w:val="24"/>
                <w:szCs w:val="24"/>
              </w:rPr>
              <w:t xml:space="preserve">; </w:t>
            </w:r>
          </w:p>
          <w:p w14:paraId="28418A94" w14:textId="2855FEF5" w:rsidR="00966C67" w:rsidRPr="004D7235" w:rsidRDefault="00966C67" w:rsidP="00966C67">
            <w:pPr>
              <w:rPr>
                <w:rFonts w:ascii="Times New Roman" w:hAnsi="Times New Roman"/>
                <w:bCs/>
                <w:sz w:val="24"/>
                <w:szCs w:val="24"/>
              </w:rPr>
            </w:pPr>
            <w:r>
              <w:rPr>
                <w:rFonts w:ascii="Times New Roman" w:hAnsi="Times New Roman"/>
                <w:bCs/>
                <w:sz w:val="24"/>
                <w:szCs w:val="24"/>
              </w:rPr>
              <w:t xml:space="preserve">- </w:t>
            </w:r>
            <w:r w:rsidRPr="00966C67">
              <w:rPr>
                <w:rFonts w:ascii="Times New Roman" w:hAnsi="Times New Roman"/>
                <w:bCs/>
                <w:sz w:val="24"/>
                <w:szCs w:val="24"/>
              </w:rPr>
              <w:t>возможные траектории профессионального развития и самообразования</w:t>
            </w:r>
            <w:r>
              <w:rPr>
                <w:rFonts w:ascii="Times New Roman" w:hAnsi="Times New Roman"/>
                <w:bCs/>
                <w:sz w:val="24"/>
                <w:szCs w:val="24"/>
              </w:rPr>
              <w:t>.</w:t>
            </w:r>
          </w:p>
        </w:tc>
        <w:tc>
          <w:tcPr>
            <w:tcW w:w="1935" w:type="pct"/>
            <w:vMerge w:val="restart"/>
          </w:tcPr>
          <w:p w14:paraId="474FC493" w14:textId="4CF88B13" w:rsidR="00966C67" w:rsidRPr="00966C67" w:rsidRDefault="00966C67" w:rsidP="00966C67">
            <w:pPr>
              <w:rPr>
                <w:rFonts w:ascii="Times New Roman" w:hAnsi="Times New Roman"/>
                <w:bCs/>
                <w:sz w:val="24"/>
                <w:szCs w:val="24"/>
              </w:rPr>
            </w:pPr>
            <w:r>
              <w:rPr>
                <w:rFonts w:ascii="Times New Roman" w:hAnsi="Times New Roman"/>
                <w:bCs/>
                <w:sz w:val="24"/>
                <w:szCs w:val="24"/>
              </w:rPr>
              <w:t>- определяет название изделия;</w:t>
            </w:r>
          </w:p>
          <w:p w14:paraId="5A350D73" w14:textId="6940A146" w:rsidR="00966C67" w:rsidRPr="00966C67" w:rsidRDefault="00966C67" w:rsidP="00966C67">
            <w:pPr>
              <w:rPr>
                <w:rFonts w:ascii="Times New Roman" w:hAnsi="Times New Roman"/>
                <w:bCs/>
                <w:sz w:val="24"/>
                <w:szCs w:val="24"/>
              </w:rPr>
            </w:pPr>
            <w:r>
              <w:rPr>
                <w:rFonts w:ascii="Times New Roman" w:hAnsi="Times New Roman"/>
                <w:bCs/>
                <w:sz w:val="24"/>
                <w:szCs w:val="24"/>
              </w:rPr>
              <w:t>- учитывает масштаб изображения;</w:t>
            </w:r>
          </w:p>
          <w:p w14:paraId="4051CAA5" w14:textId="69448787" w:rsidR="00966C67" w:rsidRPr="00966C67" w:rsidRDefault="00966C67" w:rsidP="00966C67">
            <w:pPr>
              <w:rPr>
                <w:rFonts w:ascii="Times New Roman" w:hAnsi="Times New Roman"/>
                <w:bCs/>
                <w:sz w:val="24"/>
                <w:szCs w:val="24"/>
              </w:rPr>
            </w:pPr>
            <w:r>
              <w:rPr>
                <w:rFonts w:ascii="Times New Roman" w:hAnsi="Times New Roman"/>
                <w:bCs/>
                <w:sz w:val="24"/>
                <w:szCs w:val="24"/>
              </w:rPr>
              <w:t>- устанавливает количество видов;</w:t>
            </w:r>
          </w:p>
          <w:p w14:paraId="1CD7FBED" w14:textId="0FAB46D6" w:rsidR="00966C67" w:rsidRPr="00966C67" w:rsidRDefault="00966C67" w:rsidP="00966C67">
            <w:pPr>
              <w:rPr>
                <w:rFonts w:ascii="Times New Roman" w:hAnsi="Times New Roman"/>
                <w:bCs/>
                <w:sz w:val="24"/>
                <w:szCs w:val="24"/>
              </w:rPr>
            </w:pPr>
            <w:r>
              <w:rPr>
                <w:rFonts w:ascii="Times New Roman" w:hAnsi="Times New Roman"/>
                <w:bCs/>
                <w:sz w:val="24"/>
                <w:szCs w:val="24"/>
              </w:rPr>
              <w:t>- а</w:t>
            </w:r>
            <w:r w:rsidRPr="00966C67">
              <w:rPr>
                <w:rFonts w:ascii="Times New Roman" w:hAnsi="Times New Roman"/>
                <w:bCs/>
                <w:sz w:val="24"/>
                <w:szCs w:val="24"/>
              </w:rPr>
              <w:t>нализирует виды и мысле</w:t>
            </w:r>
            <w:r>
              <w:rPr>
                <w:rFonts w:ascii="Times New Roman" w:hAnsi="Times New Roman"/>
                <w:bCs/>
                <w:sz w:val="24"/>
                <w:szCs w:val="24"/>
              </w:rPr>
              <w:t>нно объединяются в единое целое;</w:t>
            </w:r>
          </w:p>
          <w:p w14:paraId="24E880BA" w14:textId="427CE0DD" w:rsidR="00966C67" w:rsidRPr="00966C67" w:rsidRDefault="00966C67" w:rsidP="00966C67">
            <w:pPr>
              <w:rPr>
                <w:rFonts w:ascii="Times New Roman" w:hAnsi="Times New Roman"/>
                <w:bCs/>
                <w:sz w:val="24"/>
                <w:szCs w:val="24"/>
              </w:rPr>
            </w:pPr>
            <w:r>
              <w:rPr>
                <w:rFonts w:ascii="Times New Roman" w:hAnsi="Times New Roman"/>
                <w:bCs/>
                <w:sz w:val="24"/>
                <w:szCs w:val="24"/>
              </w:rPr>
              <w:t>- определяет размеры изделия;</w:t>
            </w:r>
          </w:p>
          <w:p w14:paraId="069F19F1" w14:textId="0D066EC3" w:rsidR="00966C67" w:rsidRPr="00966C67" w:rsidRDefault="00966C67" w:rsidP="00966C67">
            <w:pPr>
              <w:rPr>
                <w:rFonts w:ascii="Times New Roman" w:hAnsi="Times New Roman"/>
                <w:bCs/>
                <w:sz w:val="24"/>
                <w:szCs w:val="24"/>
              </w:rPr>
            </w:pPr>
            <w:r>
              <w:rPr>
                <w:rFonts w:ascii="Times New Roman" w:hAnsi="Times New Roman"/>
                <w:bCs/>
                <w:sz w:val="24"/>
                <w:szCs w:val="24"/>
              </w:rPr>
              <w:t>- определяет ч</w:t>
            </w:r>
            <w:r w:rsidRPr="00966C67">
              <w:rPr>
                <w:rFonts w:ascii="Times New Roman" w:hAnsi="Times New Roman"/>
                <w:bCs/>
                <w:sz w:val="24"/>
                <w:szCs w:val="24"/>
              </w:rPr>
              <w:t xml:space="preserve">исловые значения верхнего и нижнего предельных отклонений размеров </w:t>
            </w:r>
            <w:r>
              <w:rPr>
                <w:rFonts w:ascii="Times New Roman" w:hAnsi="Times New Roman"/>
                <w:bCs/>
                <w:sz w:val="24"/>
                <w:szCs w:val="24"/>
              </w:rPr>
              <w:t>детали;</w:t>
            </w:r>
          </w:p>
          <w:p w14:paraId="20B2F923" w14:textId="523B23A6" w:rsidR="00966C67" w:rsidRPr="00966C67" w:rsidRDefault="00966C67" w:rsidP="00966C67">
            <w:pPr>
              <w:rPr>
                <w:rFonts w:ascii="Times New Roman" w:hAnsi="Times New Roman"/>
                <w:bCs/>
                <w:sz w:val="24"/>
                <w:szCs w:val="24"/>
              </w:rPr>
            </w:pPr>
            <w:r>
              <w:rPr>
                <w:rFonts w:ascii="Times New Roman" w:hAnsi="Times New Roman"/>
                <w:bCs/>
                <w:sz w:val="24"/>
                <w:szCs w:val="24"/>
              </w:rPr>
              <w:t>- о</w:t>
            </w:r>
            <w:r w:rsidRPr="00966C67">
              <w:rPr>
                <w:rFonts w:ascii="Times New Roman" w:hAnsi="Times New Roman"/>
                <w:bCs/>
                <w:sz w:val="24"/>
                <w:szCs w:val="24"/>
              </w:rPr>
              <w:t xml:space="preserve">пределяет материал, </w:t>
            </w:r>
            <w:r>
              <w:rPr>
                <w:rFonts w:ascii="Times New Roman" w:hAnsi="Times New Roman"/>
                <w:bCs/>
                <w:sz w:val="24"/>
                <w:szCs w:val="24"/>
              </w:rPr>
              <w:t>из которого изготовлено изделие;</w:t>
            </w:r>
          </w:p>
          <w:p w14:paraId="0D0C6B3D" w14:textId="0AE02078" w:rsidR="00966C67" w:rsidRPr="00966C67" w:rsidRDefault="00966C67" w:rsidP="00966C67">
            <w:pPr>
              <w:rPr>
                <w:rFonts w:ascii="Times New Roman" w:hAnsi="Times New Roman"/>
                <w:bCs/>
                <w:sz w:val="24"/>
                <w:szCs w:val="24"/>
              </w:rPr>
            </w:pPr>
            <w:r>
              <w:rPr>
                <w:rFonts w:ascii="Times New Roman" w:hAnsi="Times New Roman"/>
                <w:bCs/>
                <w:sz w:val="24"/>
                <w:szCs w:val="24"/>
              </w:rPr>
              <w:t>- выполняет чертежи деталей;</w:t>
            </w:r>
          </w:p>
          <w:p w14:paraId="307ACD7E" w14:textId="3B39743C" w:rsidR="00966C67" w:rsidRPr="00966C67" w:rsidRDefault="00966C67" w:rsidP="00966C67">
            <w:pPr>
              <w:rPr>
                <w:rFonts w:ascii="Times New Roman" w:hAnsi="Times New Roman"/>
                <w:bCs/>
                <w:sz w:val="24"/>
                <w:szCs w:val="24"/>
              </w:rPr>
            </w:pPr>
            <w:r>
              <w:rPr>
                <w:rFonts w:ascii="Times New Roman" w:hAnsi="Times New Roman"/>
                <w:bCs/>
                <w:sz w:val="24"/>
                <w:szCs w:val="24"/>
              </w:rPr>
              <w:t>- п</w:t>
            </w:r>
            <w:r w:rsidRPr="00966C67">
              <w:rPr>
                <w:rFonts w:ascii="Times New Roman" w:hAnsi="Times New Roman"/>
                <w:bCs/>
                <w:sz w:val="24"/>
                <w:szCs w:val="24"/>
              </w:rPr>
              <w:t>равил</w:t>
            </w:r>
            <w:r>
              <w:rPr>
                <w:rFonts w:ascii="Times New Roman" w:hAnsi="Times New Roman"/>
                <w:bCs/>
                <w:sz w:val="24"/>
                <w:szCs w:val="24"/>
              </w:rPr>
              <w:t>ьно оформляет выносные элементы;</w:t>
            </w:r>
          </w:p>
          <w:p w14:paraId="722A1571" w14:textId="0D78D81F" w:rsidR="00966C67" w:rsidRPr="00966C67" w:rsidRDefault="00966C67" w:rsidP="00966C67">
            <w:pPr>
              <w:rPr>
                <w:rFonts w:ascii="Times New Roman" w:hAnsi="Times New Roman"/>
                <w:bCs/>
                <w:sz w:val="24"/>
                <w:szCs w:val="24"/>
              </w:rPr>
            </w:pPr>
            <w:r>
              <w:rPr>
                <w:rFonts w:ascii="Times New Roman" w:hAnsi="Times New Roman"/>
                <w:bCs/>
                <w:sz w:val="24"/>
                <w:szCs w:val="24"/>
              </w:rPr>
              <w:t>- в</w:t>
            </w:r>
            <w:r w:rsidRPr="00966C67">
              <w:rPr>
                <w:rFonts w:ascii="Times New Roman" w:hAnsi="Times New Roman"/>
                <w:bCs/>
                <w:sz w:val="24"/>
                <w:szCs w:val="24"/>
              </w:rPr>
              <w:t>ыполн</w:t>
            </w:r>
            <w:r>
              <w:rPr>
                <w:rFonts w:ascii="Times New Roman" w:hAnsi="Times New Roman"/>
                <w:bCs/>
                <w:sz w:val="24"/>
                <w:szCs w:val="24"/>
              </w:rPr>
              <w:t>яет чертеж технологических схем;</w:t>
            </w:r>
          </w:p>
          <w:p w14:paraId="53857281" w14:textId="6B85787A" w:rsidR="00966C67" w:rsidRPr="00966C67" w:rsidRDefault="00966C67" w:rsidP="00966C67">
            <w:pPr>
              <w:rPr>
                <w:rFonts w:ascii="Times New Roman" w:hAnsi="Times New Roman"/>
                <w:bCs/>
                <w:sz w:val="24"/>
                <w:szCs w:val="24"/>
              </w:rPr>
            </w:pPr>
            <w:r>
              <w:rPr>
                <w:rFonts w:ascii="Times New Roman" w:hAnsi="Times New Roman"/>
                <w:bCs/>
                <w:sz w:val="24"/>
                <w:szCs w:val="24"/>
              </w:rPr>
              <w:t>- использует чертежные шрифты;</w:t>
            </w:r>
          </w:p>
          <w:p w14:paraId="4186B2C7" w14:textId="124B2F73" w:rsidR="00966C67" w:rsidRPr="00966C67" w:rsidRDefault="00966C67" w:rsidP="00966C67">
            <w:pPr>
              <w:rPr>
                <w:rFonts w:ascii="Times New Roman" w:hAnsi="Times New Roman"/>
                <w:bCs/>
                <w:sz w:val="24"/>
                <w:szCs w:val="24"/>
              </w:rPr>
            </w:pPr>
            <w:r>
              <w:rPr>
                <w:rFonts w:ascii="Times New Roman" w:hAnsi="Times New Roman"/>
                <w:bCs/>
                <w:sz w:val="24"/>
                <w:szCs w:val="24"/>
              </w:rPr>
              <w:t>- и</w:t>
            </w:r>
            <w:r w:rsidRPr="00966C67">
              <w:rPr>
                <w:rFonts w:ascii="Times New Roman" w:hAnsi="Times New Roman"/>
                <w:bCs/>
                <w:sz w:val="24"/>
                <w:szCs w:val="24"/>
              </w:rPr>
              <w:t>спользует условные обозначения, установленн</w:t>
            </w:r>
            <w:r>
              <w:rPr>
                <w:rFonts w:ascii="Times New Roman" w:hAnsi="Times New Roman"/>
                <w:bCs/>
                <w:sz w:val="24"/>
                <w:szCs w:val="24"/>
              </w:rPr>
              <w:t>ые государственными стандартами;</w:t>
            </w:r>
          </w:p>
          <w:p w14:paraId="6785560E" w14:textId="23BBF9C6" w:rsidR="00966C67" w:rsidRPr="00966C67" w:rsidRDefault="00966C67" w:rsidP="00966C67">
            <w:pPr>
              <w:rPr>
                <w:rFonts w:ascii="Times New Roman" w:hAnsi="Times New Roman"/>
                <w:bCs/>
                <w:sz w:val="24"/>
                <w:szCs w:val="24"/>
              </w:rPr>
            </w:pPr>
            <w:r>
              <w:rPr>
                <w:rFonts w:ascii="Times New Roman" w:hAnsi="Times New Roman"/>
                <w:bCs/>
                <w:sz w:val="24"/>
                <w:szCs w:val="24"/>
              </w:rPr>
              <w:t>- н</w:t>
            </w:r>
            <w:r w:rsidRPr="00966C67">
              <w:rPr>
                <w:rFonts w:ascii="Times New Roman" w:hAnsi="Times New Roman"/>
                <w:bCs/>
                <w:sz w:val="24"/>
                <w:szCs w:val="24"/>
              </w:rPr>
              <w:t>а</w:t>
            </w:r>
            <w:r>
              <w:rPr>
                <w:rFonts w:ascii="Times New Roman" w:hAnsi="Times New Roman"/>
                <w:bCs/>
                <w:sz w:val="24"/>
                <w:szCs w:val="24"/>
              </w:rPr>
              <w:t>носит правильно размеры деталей;</w:t>
            </w:r>
          </w:p>
          <w:p w14:paraId="01434828" w14:textId="0FDE48F4" w:rsidR="00966C67" w:rsidRPr="00966C67" w:rsidRDefault="00966C67" w:rsidP="00966C67">
            <w:pPr>
              <w:rPr>
                <w:rFonts w:ascii="Times New Roman" w:hAnsi="Times New Roman"/>
                <w:bCs/>
                <w:sz w:val="24"/>
                <w:szCs w:val="24"/>
              </w:rPr>
            </w:pPr>
            <w:r>
              <w:rPr>
                <w:rFonts w:ascii="Times New Roman" w:hAnsi="Times New Roman"/>
                <w:bCs/>
                <w:sz w:val="24"/>
                <w:szCs w:val="24"/>
              </w:rPr>
              <w:t>- о</w:t>
            </w:r>
            <w:r w:rsidRPr="00966C67">
              <w:rPr>
                <w:rFonts w:ascii="Times New Roman" w:hAnsi="Times New Roman"/>
                <w:bCs/>
                <w:sz w:val="24"/>
                <w:szCs w:val="24"/>
              </w:rPr>
              <w:t>формляет чертеж в соответс</w:t>
            </w:r>
            <w:r>
              <w:rPr>
                <w:rFonts w:ascii="Times New Roman" w:hAnsi="Times New Roman"/>
                <w:bCs/>
                <w:sz w:val="24"/>
                <w:szCs w:val="24"/>
              </w:rPr>
              <w:t>твие с требованиями ЕСКД и ЕСТД;</w:t>
            </w:r>
          </w:p>
          <w:p w14:paraId="0D33DDAF" w14:textId="7B81EE3D" w:rsidR="00966C67" w:rsidRPr="00966C67" w:rsidRDefault="00966C67" w:rsidP="00966C67">
            <w:pPr>
              <w:rPr>
                <w:rFonts w:ascii="Times New Roman" w:hAnsi="Times New Roman"/>
                <w:bCs/>
                <w:sz w:val="24"/>
                <w:szCs w:val="24"/>
              </w:rPr>
            </w:pPr>
            <w:r>
              <w:rPr>
                <w:rFonts w:ascii="Times New Roman" w:hAnsi="Times New Roman"/>
                <w:bCs/>
                <w:sz w:val="24"/>
                <w:szCs w:val="24"/>
              </w:rPr>
              <w:t xml:space="preserve">- </w:t>
            </w:r>
            <w:r w:rsidRPr="00966C67">
              <w:rPr>
                <w:rFonts w:ascii="Times New Roman" w:hAnsi="Times New Roman"/>
                <w:bCs/>
                <w:sz w:val="24"/>
                <w:szCs w:val="24"/>
              </w:rPr>
              <w:t>анализирует задач</w:t>
            </w:r>
            <w:r>
              <w:rPr>
                <w:rFonts w:ascii="Times New Roman" w:hAnsi="Times New Roman"/>
                <w:bCs/>
                <w:sz w:val="24"/>
                <w:szCs w:val="24"/>
              </w:rPr>
              <w:t>у и выделяет её составные части;</w:t>
            </w:r>
          </w:p>
          <w:p w14:paraId="19CC2A11" w14:textId="46AEC8E9" w:rsidR="00966C67" w:rsidRPr="00966C67" w:rsidRDefault="00966C67" w:rsidP="00966C67">
            <w:pPr>
              <w:rPr>
                <w:rFonts w:ascii="Times New Roman" w:hAnsi="Times New Roman"/>
                <w:bCs/>
                <w:sz w:val="24"/>
                <w:szCs w:val="24"/>
              </w:rPr>
            </w:pPr>
            <w:r>
              <w:rPr>
                <w:rFonts w:ascii="Times New Roman" w:hAnsi="Times New Roman"/>
                <w:bCs/>
                <w:sz w:val="24"/>
                <w:szCs w:val="24"/>
              </w:rPr>
              <w:t xml:space="preserve">- </w:t>
            </w:r>
            <w:r w:rsidRPr="00966C67">
              <w:rPr>
                <w:rFonts w:ascii="Times New Roman" w:hAnsi="Times New Roman"/>
                <w:bCs/>
                <w:sz w:val="24"/>
                <w:szCs w:val="24"/>
              </w:rPr>
              <w:t xml:space="preserve">структурирует получаемую информацию; </w:t>
            </w:r>
          </w:p>
          <w:p w14:paraId="48768297" w14:textId="6B66615D" w:rsidR="00966C67" w:rsidRPr="00966C67" w:rsidRDefault="00966C67" w:rsidP="00966C67">
            <w:pPr>
              <w:rPr>
                <w:rFonts w:ascii="Times New Roman" w:hAnsi="Times New Roman"/>
                <w:bCs/>
                <w:sz w:val="24"/>
                <w:szCs w:val="24"/>
              </w:rPr>
            </w:pPr>
            <w:r>
              <w:rPr>
                <w:rFonts w:ascii="Times New Roman" w:hAnsi="Times New Roman"/>
                <w:bCs/>
                <w:sz w:val="24"/>
                <w:szCs w:val="24"/>
              </w:rPr>
              <w:t xml:space="preserve">- </w:t>
            </w:r>
            <w:r w:rsidRPr="00966C67">
              <w:rPr>
                <w:rFonts w:ascii="Times New Roman" w:hAnsi="Times New Roman"/>
                <w:bCs/>
                <w:sz w:val="24"/>
                <w:szCs w:val="24"/>
              </w:rPr>
              <w:t>проявляет комму</w:t>
            </w:r>
            <w:r>
              <w:rPr>
                <w:rFonts w:ascii="Times New Roman" w:hAnsi="Times New Roman"/>
                <w:bCs/>
                <w:sz w:val="24"/>
                <w:szCs w:val="24"/>
              </w:rPr>
              <w:t>никацию в ходе выполнения работ;</w:t>
            </w:r>
          </w:p>
          <w:p w14:paraId="057CA3BA" w14:textId="757D46E5" w:rsidR="00966C67" w:rsidRPr="00966C67" w:rsidRDefault="00966C67" w:rsidP="00966C67">
            <w:pPr>
              <w:rPr>
                <w:rFonts w:ascii="Times New Roman" w:hAnsi="Times New Roman"/>
                <w:bCs/>
                <w:sz w:val="24"/>
                <w:szCs w:val="24"/>
              </w:rPr>
            </w:pPr>
            <w:r>
              <w:rPr>
                <w:rFonts w:ascii="Times New Roman" w:hAnsi="Times New Roman"/>
                <w:bCs/>
                <w:sz w:val="24"/>
                <w:szCs w:val="24"/>
              </w:rPr>
              <w:t xml:space="preserve">- </w:t>
            </w:r>
            <w:r w:rsidRPr="00966C67">
              <w:rPr>
                <w:rFonts w:ascii="Times New Roman" w:hAnsi="Times New Roman"/>
                <w:bCs/>
                <w:sz w:val="24"/>
                <w:szCs w:val="24"/>
              </w:rPr>
              <w:t>грамотно оформляет документы,</w:t>
            </w:r>
          </w:p>
          <w:p w14:paraId="19A1CFAB" w14:textId="77777777" w:rsidR="00966C67" w:rsidRPr="00966C67" w:rsidRDefault="00966C67" w:rsidP="00966C67">
            <w:pPr>
              <w:rPr>
                <w:rFonts w:ascii="Times New Roman" w:hAnsi="Times New Roman"/>
                <w:bCs/>
                <w:sz w:val="24"/>
                <w:szCs w:val="24"/>
              </w:rPr>
            </w:pPr>
            <w:r w:rsidRPr="00966C67">
              <w:rPr>
                <w:rFonts w:ascii="Times New Roman" w:hAnsi="Times New Roman"/>
                <w:bCs/>
                <w:sz w:val="24"/>
                <w:szCs w:val="24"/>
              </w:rPr>
              <w:t>обосновывает и объясняет свои действия.</w:t>
            </w:r>
          </w:p>
          <w:p w14:paraId="3E6FC97B" w14:textId="13BCA698" w:rsidR="00966C67" w:rsidRPr="00AE39B5" w:rsidRDefault="00966C67" w:rsidP="00D278D1">
            <w:pPr>
              <w:rPr>
                <w:rFonts w:ascii="Times New Roman" w:hAnsi="Times New Roman"/>
                <w:bCs/>
                <w:i/>
                <w:sz w:val="24"/>
                <w:szCs w:val="24"/>
              </w:rPr>
            </w:pPr>
          </w:p>
        </w:tc>
        <w:tc>
          <w:tcPr>
            <w:tcW w:w="1315" w:type="pct"/>
          </w:tcPr>
          <w:p w14:paraId="619145A7" w14:textId="3619B83E" w:rsidR="00966C67" w:rsidRPr="004D7235" w:rsidRDefault="00966C67" w:rsidP="00966C67">
            <w:pPr>
              <w:rPr>
                <w:rFonts w:ascii="Times New Roman" w:hAnsi="Times New Roman"/>
                <w:bCs/>
                <w:sz w:val="24"/>
                <w:szCs w:val="24"/>
              </w:rPr>
            </w:pPr>
            <w:r>
              <w:rPr>
                <w:rFonts w:ascii="Times New Roman" w:hAnsi="Times New Roman"/>
                <w:bCs/>
                <w:sz w:val="24"/>
                <w:szCs w:val="24"/>
              </w:rPr>
              <w:t>Тестирование, устный опрос</w:t>
            </w:r>
          </w:p>
          <w:p w14:paraId="1D2A0CEF" w14:textId="583F79BF" w:rsidR="00966C67" w:rsidRPr="004D7235" w:rsidRDefault="00966C67" w:rsidP="00D278D1">
            <w:pPr>
              <w:rPr>
                <w:rFonts w:ascii="Times New Roman" w:hAnsi="Times New Roman"/>
                <w:bCs/>
                <w:sz w:val="24"/>
                <w:szCs w:val="24"/>
              </w:rPr>
            </w:pPr>
          </w:p>
        </w:tc>
      </w:tr>
      <w:tr w:rsidR="00966C67" w:rsidRPr="00AE39B5" w14:paraId="10B4C90F" w14:textId="77777777" w:rsidTr="00D278D1">
        <w:trPr>
          <w:trHeight w:val="896"/>
        </w:trPr>
        <w:tc>
          <w:tcPr>
            <w:tcW w:w="1750" w:type="pct"/>
          </w:tcPr>
          <w:p w14:paraId="030BA6E5" w14:textId="77777777" w:rsidR="00966C67" w:rsidRDefault="00966C67" w:rsidP="00966C67">
            <w:pPr>
              <w:rPr>
                <w:rFonts w:ascii="Times New Roman" w:hAnsi="Times New Roman"/>
                <w:bCs/>
                <w:sz w:val="24"/>
                <w:szCs w:val="24"/>
              </w:rPr>
            </w:pPr>
            <w:r w:rsidRPr="00966C67">
              <w:rPr>
                <w:rFonts w:ascii="Times New Roman" w:hAnsi="Times New Roman"/>
                <w:bCs/>
                <w:sz w:val="24"/>
                <w:szCs w:val="24"/>
              </w:rPr>
              <w:t>Перечень умений, осваиваемых в рамках дисциплины</w:t>
            </w:r>
            <w:r>
              <w:rPr>
                <w:rFonts w:ascii="Times New Roman" w:hAnsi="Times New Roman"/>
                <w:bCs/>
                <w:sz w:val="24"/>
                <w:szCs w:val="24"/>
              </w:rPr>
              <w:t>:</w:t>
            </w:r>
          </w:p>
          <w:p w14:paraId="33518254" w14:textId="08B20BD0" w:rsidR="00966C67" w:rsidRPr="00966C67" w:rsidRDefault="00966C67" w:rsidP="00966C67">
            <w:pPr>
              <w:rPr>
                <w:rFonts w:ascii="Times New Roman" w:hAnsi="Times New Roman"/>
                <w:bCs/>
                <w:sz w:val="24"/>
                <w:szCs w:val="24"/>
              </w:rPr>
            </w:pPr>
            <w:r>
              <w:rPr>
                <w:rFonts w:ascii="Times New Roman" w:hAnsi="Times New Roman"/>
                <w:bCs/>
                <w:sz w:val="24"/>
                <w:szCs w:val="24"/>
              </w:rPr>
              <w:t>- ч</w:t>
            </w:r>
            <w:r w:rsidRPr="00966C67">
              <w:rPr>
                <w:rFonts w:ascii="Times New Roman" w:hAnsi="Times New Roman"/>
                <w:bCs/>
                <w:sz w:val="24"/>
                <w:szCs w:val="24"/>
              </w:rPr>
              <w:t xml:space="preserve">итать электрические схемы и чертежи устройств </w:t>
            </w:r>
            <w:proofErr w:type="gramStart"/>
            <w:r w:rsidRPr="00966C67">
              <w:rPr>
                <w:rFonts w:ascii="Times New Roman" w:hAnsi="Times New Roman"/>
                <w:bCs/>
                <w:sz w:val="24"/>
                <w:szCs w:val="24"/>
              </w:rPr>
              <w:t>электроснабжения,  электрооборудования</w:t>
            </w:r>
            <w:proofErr w:type="gramEnd"/>
            <w:r w:rsidRPr="00966C67">
              <w:rPr>
                <w:rFonts w:ascii="Times New Roman" w:hAnsi="Times New Roman"/>
                <w:bCs/>
                <w:sz w:val="24"/>
                <w:szCs w:val="24"/>
              </w:rPr>
              <w:t xml:space="preserve"> и электрической части технологического оборудования</w:t>
            </w:r>
            <w:r>
              <w:rPr>
                <w:rFonts w:ascii="Times New Roman" w:hAnsi="Times New Roman"/>
                <w:bCs/>
                <w:sz w:val="24"/>
                <w:szCs w:val="24"/>
              </w:rPr>
              <w:t xml:space="preserve">; </w:t>
            </w:r>
          </w:p>
          <w:p w14:paraId="5901929A" w14:textId="0773A2CA" w:rsidR="00966C67" w:rsidRPr="00966C67" w:rsidRDefault="00966C67" w:rsidP="00966C67">
            <w:pPr>
              <w:rPr>
                <w:rFonts w:ascii="Times New Roman" w:hAnsi="Times New Roman"/>
                <w:bCs/>
                <w:sz w:val="24"/>
                <w:szCs w:val="24"/>
              </w:rPr>
            </w:pPr>
            <w:r>
              <w:rPr>
                <w:rFonts w:ascii="Times New Roman" w:hAnsi="Times New Roman"/>
                <w:bCs/>
                <w:sz w:val="24"/>
                <w:szCs w:val="24"/>
              </w:rPr>
              <w:t xml:space="preserve">- </w:t>
            </w:r>
            <w:r w:rsidRPr="00966C67">
              <w:rPr>
                <w:rFonts w:ascii="Times New Roman" w:hAnsi="Times New Roman"/>
                <w:bCs/>
                <w:sz w:val="24"/>
                <w:szCs w:val="24"/>
              </w:rPr>
              <w:t>выявлять и эффективно искать информацию, необходимую для решения задачи и/или проблемы</w:t>
            </w:r>
            <w:r>
              <w:rPr>
                <w:rFonts w:ascii="Times New Roman" w:hAnsi="Times New Roman"/>
                <w:bCs/>
                <w:sz w:val="24"/>
                <w:szCs w:val="24"/>
              </w:rPr>
              <w:t xml:space="preserve">; </w:t>
            </w:r>
          </w:p>
          <w:p w14:paraId="2C61FFBA" w14:textId="251FBB57" w:rsidR="00966C67" w:rsidRPr="00966C67" w:rsidRDefault="00966C67" w:rsidP="00966C67">
            <w:pPr>
              <w:rPr>
                <w:rFonts w:ascii="Times New Roman" w:hAnsi="Times New Roman"/>
                <w:bCs/>
                <w:sz w:val="24"/>
                <w:szCs w:val="24"/>
              </w:rPr>
            </w:pPr>
            <w:r>
              <w:rPr>
                <w:rFonts w:ascii="Times New Roman" w:hAnsi="Times New Roman"/>
                <w:bCs/>
                <w:sz w:val="24"/>
                <w:szCs w:val="24"/>
              </w:rPr>
              <w:t xml:space="preserve">- </w:t>
            </w:r>
            <w:r w:rsidRPr="00966C67">
              <w:rPr>
                <w:rFonts w:ascii="Times New Roman" w:hAnsi="Times New Roman"/>
                <w:bCs/>
                <w:sz w:val="24"/>
                <w:szCs w:val="24"/>
              </w:rPr>
              <w:t>определять необходимые ресурсы</w:t>
            </w:r>
            <w:r>
              <w:rPr>
                <w:rFonts w:ascii="Times New Roman" w:hAnsi="Times New Roman"/>
                <w:bCs/>
                <w:sz w:val="24"/>
                <w:szCs w:val="24"/>
              </w:rPr>
              <w:t xml:space="preserve">; </w:t>
            </w:r>
          </w:p>
          <w:p w14:paraId="469C5DFC" w14:textId="01CFD870" w:rsidR="00966C67" w:rsidRPr="00966C67" w:rsidRDefault="00966C67" w:rsidP="00966C67">
            <w:pPr>
              <w:rPr>
                <w:rFonts w:ascii="Times New Roman" w:hAnsi="Times New Roman"/>
                <w:bCs/>
                <w:sz w:val="24"/>
                <w:szCs w:val="24"/>
              </w:rPr>
            </w:pPr>
            <w:r>
              <w:rPr>
                <w:rFonts w:ascii="Times New Roman" w:hAnsi="Times New Roman"/>
                <w:bCs/>
                <w:sz w:val="24"/>
                <w:szCs w:val="24"/>
              </w:rPr>
              <w:lastRenderedPageBreak/>
              <w:t xml:space="preserve">- </w:t>
            </w:r>
            <w:r w:rsidRPr="00966C67">
              <w:rPr>
                <w:rFonts w:ascii="Times New Roman" w:hAnsi="Times New Roman"/>
                <w:bCs/>
                <w:sz w:val="24"/>
                <w:szCs w:val="24"/>
              </w:rPr>
              <w:t xml:space="preserve">планировать процесс поиска; </w:t>
            </w:r>
            <w:r>
              <w:rPr>
                <w:rFonts w:ascii="Times New Roman" w:hAnsi="Times New Roman"/>
                <w:bCs/>
                <w:sz w:val="24"/>
                <w:szCs w:val="24"/>
              </w:rPr>
              <w:t xml:space="preserve">- </w:t>
            </w:r>
            <w:r w:rsidRPr="00966C67">
              <w:rPr>
                <w:rFonts w:ascii="Times New Roman" w:hAnsi="Times New Roman"/>
                <w:bCs/>
                <w:sz w:val="24"/>
                <w:szCs w:val="24"/>
              </w:rPr>
              <w:t>структурировать получаемую информацию</w:t>
            </w:r>
            <w:r>
              <w:rPr>
                <w:rFonts w:ascii="Times New Roman" w:hAnsi="Times New Roman"/>
                <w:bCs/>
                <w:sz w:val="24"/>
                <w:szCs w:val="24"/>
              </w:rPr>
              <w:t xml:space="preserve">; </w:t>
            </w:r>
          </w:p>
          <w:p w14:paraId="77CE5719" w14:textId="48848342" w:rsidR="00966C67" w:rsidRPr="00966C67" w:rsidRDefault="00966C67" w:rsidP="00966C67">
            <w:pPr>
              <w:rPr>
                <w:rFonts w:ascii="Times New Roman" w:hAnsi="Times New Roman"/>
                <w:bCs/>
                <w:sz w:val="24"/>
                <w:szCs w:val="24"/>
              </w:rPr>
            </w:pPr>
            <w:r>
              <w:rPr>
                <w:rFonts w:ascii="Times New Roman" w:hAnsi="Times New Roman"/>
                <w:bCs/>
                <w:sz w:val="24"/>
                <w:szCs w:val="24"/>
              </w:rPr>
              <w:t xml:space="preserve">- </w:t>
            </w:r>
            <w:r w:rsidRPr="00966C67">
              <w:rPr>
                <w:rFonts w:ascii="Times New Roman" w:hAnsi="Times New Roman"/>
                <w:bCs/>
                <w:sz w:val="24"/>
                <w:szCs w:val="24"/>
              </w:rPr>
              <w:t>оформлять результаты поиска, применять средства информационных технологий для решения профессиональных задач</w:t>
            </w:r>
            <w:r>
              <w:rPr>
                <w:rFonts w:ascii="Times New Roman" w:hAnsi="Times New Roman"/>
                <w:bCs/>
                <w:sz w:val="24"/>
                <w:szCs w:val="24"/>
              </w:rPr>
              <w:t xml:space="preserve">; </w:t>
            </w:r>
          </w:p>
          <w:p w14:paraId="41F05005" w14:textId="187E33EB" w:rsidR="00966C67" w:rsidRPr="00966C67" w:rsidRDefault="00966C67" w:rsidP="00966C67">
            <w:pPr>
              <w:rPr>
                <w:rFonts w:ascii="Times New Roman" w:hAnsi="Times New Roman"/>
                <w:bCs/>
                <w:sz w:val="24"/>
                <w:szCs w:val="24"/>
              </w:rPr>
            </w:pPr>
            <w:r>
              <w:rPr>
                <w:rFonts w:ascii="Times New Roman" w:hAnsi="Times New Roman"/>
                <w:bCs/>
                <w:sz w:val="24"/>
                <w:szCs w:val="24"/>
              </w:rPr>
              <w:t xml:space="preserve">- </w:t>
            </w:r>
            <w:r w:rsidRPr="00966C67">
              <w:rPr>
                <w:rFonts w:ascii="Times New Roman" w:hAnsi="Times New Roman"/>
                <w:bCs/>
                <w:sz w:val="24"/>
                <w:szCs w:val="24"/>
              </w:rPr>
              <w:t>определять актуальность нормативно-правовой документации в профессиональной деятельности</w:t>
            </w:r>
            <w:r>
              <w:rPr>
                <w:rFonts w:ascii="Times New Roman" w:hAnsi="Times New Roman"/>
                <w:bCs/>
                <w:sz w:val="24"/>
                <w:szCs w:val="24"/>
              </w:rPr>
              <w:t xml:space="preserve">; </w:t>
            </w:r>
            <w:r w:rsidRPr="00966C67">
              <w:rPr>
                <w:rFonts w:ascii="Times New Roman" w:hAnsi="Times New Roman"/>
                <w:bCs/>
                <w:sz w:val="24"/>
                <w:szCs w:val="24"/>
              </w:rPr>
              <w:t xml:space="preserve"> </w:t>
            </w:r>
          </w:p>
          <w:p w14:paraId="19F50C2B" w14:textId="51CBF6B6" w:rsidR="00966C67" w:rsidRPr="00AE39B5" w:rsidRDefault="00966C67" w:rsidP="00966C67">
            <w:pPr>
              <w:rPr>
                <w:rFonts w:ascii="Times New Roman" w:hAnsi="Times New Roman"/>
                <w:bCs/>
                <w:i/>
                <w:sz w:val="24"/>
                <w:szCs w:val="24"/>
              </w:rPr>
            </w:pPr>
            <w:r>
              <w:rPr>
                <w:rFonts w:ascii="Times New Roman" w:hAnsi="Times New Roman"/>
                <w:bCs/>
                <w:sz w:val="24"/>
                <w:szCs w:val="24"/>
              </w:rPr>
              <w:t xml:space="preserve">- </w:t>
            </w:r>
            <w:r w:rsidRPr="00966C67">
              <w:rPr>
                <w:rFonts w:ascii="Times New Roman" w:hAnsi="Times New Roman"/>
                <w:bCs/>
                <w:sz w:val="24"/>
                <w:szCs w:val="24"/>
              </w:rPr>
              <w:t>определять и выстраивать траектории профессионального развития и самообразования</w:t>
            </w:r>
            <w:r>
              <w:rPr>
                <w:rFonts w:ascii="Times New Roman" w:hAnsi="Times New Roman"/>
                <w:bCs/>
                <w:sz w:val="24"/>
                <w:szCs w:val="24"/>
              </w:rPr>
              <w:t>.</w:t>
            </w:r>
          </w:p>
        </w:tc>
        <w:tc>
          <w:tcPr>
            <w:tcW w:w="1935" w:type="pct"/>
            <w:vMerge/>
          </w:tcPr>
          <w:p w14:paraId="535F83B2" w14:textId="140268DD" w:rsidR="00966C67" w:rsidRPr="00AE39B5" w:rsidRDefault="00966C67" w:rsidP="00D278D1">
            <w:pPr>
              <w:rPr>
                <w:rFonts w:ascii="Times New Roman" w:hAnsi="Times New Roman"/>
                <w:bCs/>
                <w:i/>
                <w:sz w:val="24"/>
                <w:szCs w:val="24"/>
              </w:rPr>
            </w:pPr>
          </w:p>
        </w:tc>
        <w:tc>
          <w:tcPr>
            <w:tcW w:w="1315" w:type="pct"/>
          </w:tcPr>
          <w:p w14:paraId="3093469F" w14:textId="77777777" w:rsidR="00966C67" w:rsidRPr="00966C67" w:rsidRDefault="00966C67" w:rsidP="00966C67">
            <w:pPr>
              <w:rPr>
                <w:rFonts w:ascii="Times New Roman" w:hAnsi="Times New Roman"/>
                <w:bCs/>
                <w:sz w:val="24"/>
                <w:szCs w:val="24"/>
              </w:rPr>
            </w:pPr>
            <w:r w:rsidRPr="00966C67">
              <w:rPr>
                <w:rFonts w:ascii="Times New Roman" w:hAnsi="Times New Roman"/>
                <w:bCs/>
                <w:sz w:val="24"/>
                <w:szCs w:val="24"/>
              </w:rPr>
              <w:t>Экспертное наблюдение и оценивание знаний на занятиях.</w:t>
            </w:r>
          </w:p>
          <w:p w14:paraId="7DC2FF29" w14:textId="77777777" w:rsidR="00966C67" w:rsidRPr="00966C67" w:rsidRDefault="00966C67" w:rsidP="00966C67">
            <w:pPr>
              <w:rPr>
                <w:rFonts w:ascii="Times New Roman" w:hAnsi="Times New Roman"/>
                <w:bCs/>
                <w:sz w:val="24"/>
                <w:szCs w:val="24"/>
              </w:rPr>
            </w:pPr>
            <w:r w:rsidRPr="00966C67">
              <w:rPr>
                <w:rFonts w:ascii="Times New Roman" w:hAnsi="Times New Roman"/>
                <w:bCs/>
                <w:sz w:val="24"/>
                <w:szCs w:val="24"/>
              </w:rPr>
              <w:t>Оценивание</w:t>
            </w:r>
          </w:p>
          <w:p w14:paraId="3CC3D4C3" w14:textId="77777777" w:rsidR="00966C67" w:rsidRPr="00966C67" w:rsidRDefault="00966C67" w:rsidP="00966C67">
            <w:pPr>
              <w:rPr>
                <w:rFonts w:ascii="Times New Roman" w:hAnsi="Times New Roman"/>
                <w:bCs/>
                <w:sz w:val="24"/>
                <w:szCs w:val="24"/>
              </w:rPr>
            </w:pPr>
            <w:r w:rsidRPr="00966C67">
              <w:rPr>
                <w:rFonts w:ascii="Times New Roman" w:hAnsi="Times New Roman"/>
                <w:bCs/>
                <w:sz w:val="24"/>
                <w:szCs w:val="24"/>
              </w:rPr>
              <w:t>выполнения</w:t>
            </w:r>
          </w:p>
          <w:p w14:paraId="3FC602E6" w14:textId="77777777" w:rsidR="00966C67" w:rsidRPr="00966C67" w:rsidRDefault="00966C67" w:rsidP="00966C67">
            <w:pPr>
              <w:rPr>
                <w:rFonts w:ascii="Times New Roman" w:hAnsi="Times New Roman"/>
                <w:bCs/>
                <w:sz w:val="24"/>
                <w:szCs w:val="24"/>
              </w:rPr>
            </w:pPr>
            <w:r w:rsidRPr="00966C67">
              <w:rPr>
                <w:rFonts w:ascii="Times New Roman" w:hAnsi="Times New Roman"/>
                <w:bCs/>
                <w:sz w:val="24"/>
                <w:szCs w:val="24"/>
              </w:rPr>
              <w:t>индивидуальных практических заданий.</w:t>
            </w:r>
          </w:p>
          <w:p w14:paraId="0F3F7694" w14:textId="614BB608" w:rsidR="00966C67" w:rsidRPr="00AE39B5" w:rsidRDefault="00966C67" w:rsidP="00D278D1">
            <w:pPr>
              <w:rPr>
                <w:rFonts w:ascii="Times New Roman" w:hAnsi="Times New Roman"/>
                <w:bCs/>
                <w:i/>
                <w:sz w:val="24"/>
                <w:szCs w:val="24"/>
              </w:rPr>
            </w:pPr>
          </w:p>
        </w:tc>
      </w:tr>
      <w:bookmarkEnd w:id="55"/>
    </w:tbl>
    <w:p w14:paraId="50C8C535" w14:textId="77777777" w:rsidR="005B1BDF" w:rsidRDefault="005B1BDF" w:rsidP="005B1BDF">
      <w:pPr>
        <w:pStyle w:val="1f"/>
        <w:tabs>
          <w:tab w:val="left" w:pos="2730"/>
        </w:tabs>
        <w:ind w:firstLine="709"/>
        <w:jc w:val="left"/>
        <w:rPr>
          <w:rFonts w:ascii="Times New Roman" w:hAnsi="Times New Roman"/>
          <w:lang w:val="ru-RU"/>
        </w:rPr>
      </w:pPr>
    </w:p>
    <w:p w14:paraId="0B2C46E7" w14:textId="4261A2AF" w:rsidR="00CF0A51" w:rsidRDefault="00CF0A51">
      <w:pPr>
        <w:rPr>
          <w:rFonts w:ascii="Times New Roman" w:eastAsia="Segoe UI" w:hAnsi="Times New Roman" w:cs="Times New Roman"/>
          <w:b/>
          <w:bCs/>
          <w:caps/>
          <w:kern w:val="32"/>
          <w:sz w:val="24"/>
          <w:szCs w:val="24"/>
          <w:lang w:eastAsia="x-none"/>
        </w:rPr>
      </w:pPr>
      <w:r>
        <w:rPr>
          <w:rFonts w:ascii="Times New Roman" w:hAnsi="Times New Roman"/>
        </w:rPr>
        <w:br w:type="page"/>
      </w:r>
    </w:p>
    <w:p w14:paraId="7809DC11" w14:textId="0B416560" w:rsidR="00CF0A51" w:rsidRDefault="00CF0A51" w:rsidP="00CF0A51">
      <w:pPr>
        <w:tabs>
          <w:tab w:val="left" w:pos="2730"/>
        </w:tabs>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2.8</w:t>
      </w:r>
    </w:p>
    <w:p w14:paraId="2D4C7A67" w14:textId="77777777" w:rsidR="00CF0A51" w:rsidRDefault="00CF0A51" w:rsidP="00CF0A51">
      <w:pPr>
        <w:tabs>
          <w:tab w:val="left" w:pos="2730"/>
        </w:tabs>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w:t>
      </w:r>
    </w:p>
    <w:p w14:paraId="1A762898" w14:textId="18DA9474" w:rsidR="00966C67" w:rsidRPr="00966C67" w:rsidRDefault="00966C67" w:rsidP="00966C67">
      <w:pPr>
        <w:tabs>
          <w:tab w:val="left" w:pos="2730"/>
        </w:tabs>
        <w:jc w:val="right"/>
        <w:rPr>
          <w:rFonts w:ascii="Times New Roman" w:hAnsi="Times New Roman" w:cs="Times New Roman"/>
          <w:b/>
          <w:bCs/>
          <w:sz w:val="24"/>
          <w:szCs w:val="24"/>
        </w:rPr>
      </w:pPr>
      <w:r w:rsidRPr="00966C67">
        <w:rPr>
          <w:rFonts w:ascii="Times New Roman" w:hAnsi="Times New Roman" w:cs="Times New Roman"/>
          <w:b/>
          <w:bCs/>
          <w:sz w:val="24"/>
          <w:szCs w:val="24"/>
        </w:rPr>
        <w:t xml:space="preserve">13.01.10 Электромонтер по ремонту и обслуживанию электрооборудования </w:t>
      </w:r>
    </w:p>
    <w:p w14:paraId="329098D3" w14:textId="42001281" w:rsidR="00CF0A51" w:rsidRDefault="00966C67" w:rsidP="00966C67">
      <w:pPr>
        <w:tabs>
          <w:tab w:val="left" w:pos="2730"/>
        </w:tabs>
        <w:jc w:val="right"/>
        <w:rPr>
          <w:rFonts w:ascii="Times New Roman" w:hAnsi="Times New Roman" w:cs="Times New Roman"/>
          <w:b/>
          <w:bCs/>
          <w:color w:val="0070C0"/>
          <w:sz w:val="24"/>
          <w:szCs w:val="24"/>
        </w:rPr>
      </w:pPr>
      <w:r w:rsidRPr="00966C67">
        <w:rPr>
          <w:rFonts w:ascii="Times New Roman" w:hAnsi="Times New Roman" w:cs="Times New Roman"/>
          <w:b/>
          <w:bCs/>
          <w:sz w:val="24"/>
          <w:szCs w:val="24"/>
        </w:rPr>
        <w:t>(по отраслям)</w:t>
      </w:r>
    </w:p>
    <w:p w14:paraId="7043A6C0" w14:textId="77777777" w:rsidR="00CF0A51" w:rsidRDefault="00CF0A51" w:rsidP="00CF0A51">
      <w:pPr>
        <w:tabs>
          <w:tab w:val="left" w:pos="2730"/>
        </w:tabs>
        <w:jc w:val="right"/>
        <w:rPr>
          <w:rFonts w:ascii="Times New Roman" w:hAnsi="Times New Roman" w:cs="Times New Roman"/>
          <w:b/>
          <w:bCs/>
          <w:color w:val="0070C0"/>
          <w:sz w:val="24"/>
          <w:szCs w:val="24"/>
        </w:rPr>
      </w:pPr>
    </w:p>
    <w:p w14:paraId="6E60F441" w14:textId="77777777" w:rsidR="00CF0A51" w:rsidRDefault="00CF0A51" w:rsidP="00CF0A51">
      <w:pPr>
        <w:tabs>
          <w:tab w:val="left" w:pos="2730"/>
        </w:tabs>
        <w:jc w:val="right"/>
        <w:rPr>
          <w:rFonts w:ascii="Times New Roman" w:hAnsi="Times New Roman" w:cs="Times New Roman"/>
          <w:b/>
          <w:bCs/>
          <w:color w:val="0070C0"/>
          <w:sz w:val="24"/>
          <w:szCs w:val="24"/>
        </w:rPr>
      </w:pPr>
    </w:p>
    <w:p w14:paraId="18876005" w14:textId="77777777" w:rsidR="00CF0A51" w:rsidRDefault="00CF0A51" w:rsidP="00CF0A51">
      <w:pPr>
        <w:tabs>
          <w:tab w:val="left" w:pos="2730"/>
        </w:tabs>
        <w:jc w:val="right"/>
        <w:rPr>
          <w:rFonts w:ascii="Times New Roman" w:hAnsi="Times New Roman" w:cs="Times New Roman"/>
          <w:b/>
          <w:bCs/>
          <w:color w:val="0070C0"/>
          <w:sz w:val="24"/>
          <w:szCs w:val="24"/>
        </w:rPr>
      </w:pPr>
    </w:p>
    <w:p w14:paraId="1C7B63C7" w14:textId="77777777" w:rsidR="00CF0A51" w:rsidRDefault="00CF0A51" w:rsidP="00CF0A51">
      <w:pPr>
        <w:tabs>
          <w:tab w:val="left" w:pos="2730"/>
        </w:tabs>
        <w:jc w:val="right"/>
        <w:rPr>
          <w:rFonts w:ascii="Times New Roman" w:hAnsi="Times New Roman" w:cs="Times New Roman"/>
          <w:b/>
          <w:bCs/>
          <w:color w:val="0070C0"/>
          <w:sz w:val="24"/>
          <w:szCs w:val="24"/>
        </w:rPr>
      </w:pPr>
    </w:p>
    <w:p w14:paraId="44AF9977" w14:textId="77777777" w:rsidR="00CF0A51" w:rsidRDefault="00CF0A51" w:rsidP="00CF0A51">
      <w:pPr>
        <w:tabs>
          <w:tab w:val="left" w:pos="2730"/>
        </w:tabs>
        <w:jc w:val="right"/>
        <w:rPr>
          <w:rFonts w:ascii="Times New Roman" w:hAnsi="Times New Roman" w:cs="Times New Roman"/>
          <w:b/>
          <w:bCs/>
          <w:color w:val="0070C0"/>
          <w:sz w:val="24"/>
          <w:szCs w:val="24"/>
        </w:rPr>
      </w:pPr>
    </w:p>
    <w:p w14:paraId="1F9F51B5" w14:textId="77777777" w:rsidR="00CF0A51" w:rsidRDefault="00CF0A51" w:rsidP="00CF0A51">
      <w:pPr>
        <w:tabs>
          <w:tab w:val="left" w:pos="2730"/>
        </w:tabs>
        <w:jc w:val="right"/>
        <w:rPr>
          <w:rFonts w:ascii="Times New Roman" w:hAnsi="Times New Roman" w:cs="Times New Roman"/>
          <w:b/>
          <w:bCs/>
          <w:color w:val="0070C0"/>
          <w:sz w:val="24"/>
          <w:szCs w:val="24"/>
        </w:rPr>
      </w:pPr>
    </w:p>
    <w:p w14:paraId="3E0E60AD" w14:textId="77777777" w:rsidR="00CF0A51" w:rsidRDefault="00CF0A51" w:rsidP="00CF0A51">
      <w:pPr>
        <w:tabs>
          <w:tab w:val="left" w:pos="2730"/>
        </w:tabs>
        <w:jc w:val="right"/>
        <w:rPr>
          <w:rFonts w:ascii="Times New Roman" w:hAnsi="Times New Roman" w:cs="Times New Roman"/>
          <w:b/>
          <w:bCs/>
          <w:color w:val="0070C0"/>
          <w:sz w:val="24"/>
          <w:szCs w:val="24"/>
        </w:rPr>
      </w:pPr>
    </w:p>
    <w:p w14:paraId="489F911B" w14:textId="77777777" w:rsidR="00CF0A51" w:rsidRDefault="00CF0A51" w:rsidP="00CF0A51">
      <w:pPr>
        <w:tabs>
          <w:tab w:val="left" w:pos="2730"/>
        </w:tabs>
        <w:jc w:val="right"/>
        <w:rPr>
          <w:rFonts w:ascii="Times New Roman" w:hAnsi="Times New Roman" w:cs="Times New Roman"/>
          <w:b/>
          <w:bCs/>
          <w:color w:val="0070C0"/>
          <w:sz w:val="24"/>
          <w:szCs w:val="24"/>
        </w:rPr>
      </w:pPr>
    </w:p>
    <w:p w14:paraId="2C8EA4DB" w14:textId="77777777" w:rsidR="00CF0A51" w:rsidRPr="00502F97" w:rsidRDefault="00CF0A51" w:rsidP="00CF0A51">
      <w:pPr>
        <w:tabs>
          <w:tab w:val="left" w:pos="2730"/>
        </w:tabs>
        <w:jc w:val="right"/>
        <w:rPr>
          <w:rFonts w:ascii="Times New Roman" w:hAnsi="Times New Roman" w:cs="Times New Roman"/>
          <w:b/>
          <w:bCs/>
          <w:color w:val="0070C0"/>
          <w:sz w:val="24"/>
          <w:szCs w:val="24"/>
        </w:rPr>
      </w:pPr>
    </w:p>
    <w:p w14:paraId="77573C8C" w14:textId="77777777" w:rsidR="00CF0A51" w:rsidRPr="008F578C" w:rsidRDefault="00CF0A51" w:rsidP="00CF0A51">
      <w:pPr>
        <w:tabs>
          <w:tab w:val="left" w:pos="2730"/>
        </w:tabs>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68BAC2A4" w14:textId="6519753C" w:rsidR="00CF0A51" w:rsidRDefault="00CF0A51" w:rsidP="00CF0A51">
      <w:pPr>
        <w:pStyle w:val="1"/>
        <w:tabs>
          <w:tab w:val="left" w:pos="2730"/>
        </w:tabs>
      </w:pPr>
      <w:r>
        <w:t xml:space="preserve">ОП.02 </w:t>
      </w:r>
      <w:r w:rsidRPr="006E7FF4">
        <w:t>«</w:t>
      </w:r>
      <w:r w:rsidR="00966C67" w:rsidRPr="00966C67">
        <w:t>Электротехника с основами электроники</w:t>
      </w:r>
      <w:r w:rsidRPr="006E7FF4">
        <w:t>»</w:t>
      </w:r>
    </w:p>
    <w:p w14:paraId="5FC9EA1D"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602740E3"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5CF122F3"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29D69FFE"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29C49357"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75552FB1"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60139741"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6A9E7F7D"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5D8DC74F"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232406EE"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382A9B26"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558ECD9B"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6272941D"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60A91073" w14:textId="77777777" w:rsidR="00CF0A51" w:rsidRDefault="00CF0A51" w:rsidP="00CF0A51">
      <w:pPr>
        <w:tabs>
          <w:tab w:val="left" w:pos="2730"/>
        </w:tabs>
        <w:spacing w:line="360" w:lineRule="auto"/>
        <w:jc w:val="center"/>
        <w:rPr>
          <w:rFonts w:ascii="Times New Roman" w:hAnsi="Times New Roman" w:cs="Times New Roman"/>
          <w:b/>
          <w:bCs/>
          <w:sz w:val="24"/>
          <w:szCs w:val="24"/>
        </w:rPr>
      </w:pPr>
    </w:p>
    <w:p w14:paraId="50E8E58A" w14:textId="77777777" w:rsidR="00CF0A51" w:rsidRDefault="00CF0A51" w:rsidP="00CF0A51">
      <w:pPr>
        <w:tabs>
          <w:tab w:val="left" w:pos="2730"/>
        </w:tabs>
        <w:spacing w:line="360" w:lineRule="auto"/>
        <w:jc w:val="center"/>
        <w:rPr>
          <w:rFonts w:ascii="Times New Roman" w:hAnsi="Times New Roman" w:cs="Times New Roman"/>
          <w:b/>
          <w:bCs/>
          <w:sz w:val="24"/>
          <w:szCs w:val="24"/>
        </w:rPr>
      </w:pPr>
    </w:p>
    <w:p w14:paraId="11BAD034" w14:textId="77777777" w:rsidR="00CF0A51" w:rsidRDefault="00CF0A51" w:rsidP="00CF0A51">
      <w:pPr>
        <w:tabs>
          <w:tab w:val="left" w:pos="2730"/>
        </w:tabs>
        <w:spacing w:line="360" w:lineRule="auto"/>
        <w:jc w:val="center"/>
        <w:rPr>
          <w:rFonts w:ascii="Times New Roman" w:hAnsi="Times New Roman" w:cs="Times New Roman"/>
          <w:b/>
          <w:bCs/>
          <w:sz w:val="24"/>
          <w:szCs w:val="24"/>
        </w:rPr>
      </w:pPr>
    </w:p>
    <w:p w14:paraId="46D2120A" w14:textId="77777777" w:rsidR="00CF0A51" w:rsidRDefault="00CF0A51" w:rsidP="00CF0A51">
      <w:pPr>
        <w:tabs>
          <w:tab w:val="left" w:pos="2730"/>
        </w:tabs>
        <w:spacing w:line="360" w:lineRule="auto"/>
        <w:jc w:val="center"/>
        <w:rPr>
          <w:rFonts w:ascii="Times New Roman" w:hAnsi="Times New Roman" w:cs="Times New Roman"/>
          <w:b/>
          <w:bCs/>
          <w:sz w:val="24"/>
          <w:szCs w:val="24"/>
        </w:rPr>
      </w:pPr>
    </w:p>
    <w:p w14:paraId="040AD77D" w14:textId="77777777" w:rsidR="00CF0A51" w:rsidRDefault="00CF0A51" w:rsidP="00CF0A51">
      <w:pPr>
        <w:tabs>
          <w:tab w:val="left" w:pos="2730"/>
        </w:tabs>
        <w:spacing w:line="360" w:lineRule="auto"/>
        <w:jc w:val="center"/>
        <w:rPr>
          <w:rFonts w:ascii="Times New Roman" w:hAnsi="Times New Roman" w:cs="Times New Roman"/>
          <w:b/>
          <w:bCs/>
          <w:sz w:val="24"/>
          <w:szCs w:val="24"/>
        </w:rPr>
      </w:pPr>
    </w:p>
    <w:p w14:paraId="2EF97F53" w14:textId="77777777" w:rsidR="00CF0A51" w:rsidRDefault="00CF0A51" w:rsidP="00CF0A51">
      <w:pPr>
        <w:tabs>
          <w:tab w:val="left" w:pos="2730"/>
        </w:tabs>
        <w:spacing w:line="360" w:lineRule="auto"/>
        <w:jc w:val="center"/>
        <w:rPr>
          <w:rFonts w:ascii="Times New Roman" w:hAnsi="Times New Roman" w:cs="Times New Roman"/>
          <w:b/>
          <w:bCs/>
          <w:sz w:val="24"/>
          <w:szCs w:val="24"/>
        </w:rPr>
      </w:pPr>
    </w:p>
    <w:p w14:paraId="34964D5F" w14:textId="77777777" w:rsidR="00CF0A51" w:rsidRDefault="00CF0A51" w:rsidP="00CF0A51">
      <w:pPr>
        <w:tabs>
          <w:tab w:val="left" w:pos="2730"/>
        </w:tabs>
        <w:spacing w:line="360" w:lineRule="auto"/>
        <w:jc w:val="center"/>
        <w:rPr>
          <w:rFonts w:ascii="Times New Roman" w:hAnsi="Times New Roman" w:cs="Times New Roman"/>
          <w:b/>
          <w:bCs/>
          <w:sz w:val="24"/>
          <w:szCs w:val="24"/>
        </w:rPr>
      </w:pPr>
    </w:p>
    <w:p w14:paraId="05231486"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2DD71872" w14:textId="77777777" w:rsidR="00CF0A51" w:rsidRDefault="00CF0A51" w:rsidP="00CF0A51">
      <w:pPr>
        <w:tabs>
          <w:tab w:val="left" w:pos="2730"/>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BD6A9B">
        <w:rPr>
          <w:rFonts w:ascii="Times New Roman" w:hAnsi="Times New Roman" w:cs="Times New Roman"/>
          <w:b/>
          <w:bCs/>
          <w:sz w:val="24"/>
          <w:szCs w:val="24"/>
        </w:rPr>
        <w:t>г.</w:t>
      </w:r>
    </w:p>
    <w:p w14:paraId="2FD196FF" w14:textId="77777777" w:rsidR="00CF0A51" w:rsidRDefault="00CF0A51" w:rsidP="00CF0A51">
      <w:pPr>
        <w:tabs>
          <w:tab w:val="left" w:pos="2730"/>
        </w:tabs>
        <w:spacing w:line="360" w:lineRule="auto"/>
        <w:jc w:val="center"/>
        <w:rPr>
          <w:rFonts w:ascii="Times New Roman" w:hAnsi="Times New Roman" w:cs="Times New Roman"/>
          <w:b/>
          <w:bCs/>
          <w:sz w:val="24"/>
          <w:szCs w:val="24"/>
        </w:rPr>
      </w:pPr>
    </w:p>
    <w:p w14:paraId="169A765A" w14:textId="77777777" w:rsidR="00CF0A51" w:rsidRDefault="00CF0A51" w:rsidP="00CF0A51">
      <w:pPr>
        <w:pStyle w:val="1f"/>
        <w:tabs>
          <w:tab w:val="left" w:pos="2730"/>
        </w:tabs>
        <w:rPr>
          <w:rFonts w:ascii="Times New Roman" w:hAnsi="Times New Roman"/>
          <w:lang w:val="ru-RU"/>
        </w:rPr>
      </w:pPr>
      <w:r w:rsidRPr="00252567">
        <w:rPr>
          <w:rFonts w:ascii="Times New Roman" w:hAnsi="Times New Roman"/>
          <w:lang w:val="ru-RU"/>
        </w:rPr>
        <w:lastRenderedPageBreak/>
        <w:t>СОДЕРЖАНИЕ ПРОГРАММЫ</w:t>
      </w:r>
    </w:p>
    <w:p w14:paraId="3EBB19A3" w14:textId="77777777" w:rsidR="00CF0A51" w:rsidRPr="00DF068E" w:rsidRDefault="00CF0A51" w:rsidP="00CF0A51">
      <w:pPr>
        <w:pStyle w:val="1f"/>
        <w:tabs>
          <w:tab w:val="left" w:pos="2730"/>
        </w:tabs>
        <w:rPr>
          <w:rFonts w:ascii="Times New Roman" w:hAnsi="Times New Roman"/>
          <w:lang w:val="ru-RU"/>
        </w:rPr>
      </w:pPr>
    </w:p>
    <w:p w14:paraId="2AD34BDF" w14:textId="6F870DA2" w:rsidR="00CF0A51" w:rsidRPr="00C34FE7" w:rsidRDefault="00CF0A51" w:rsidP="00CF0A51">
      <w:pPr>
        <w:pStyle w:val="14"/>
        <w:tabs>
          <w:tab w:val="left" w:pos="2730"/>
        </w:tabs>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00A82128">
          <w:rPr>
            <w:webHidden/>
          </w:rPr>
          <w:t>100</w:t>
        </w:r>
      </w:hyperlink>
    </w:p>
    <w:p w14:paraId="071272B2" w14:textId="748973A9" w:rsidR="00CF0A51" w:rsidRPr="00C34FE7" w:rsidRDefault="00BC11FC" w:rsidP="00CF0A51">
      <w:pPr>
        <w:pStyle w:val="14"/>
        <w:tabs>
          <w:tab w:val="left" w:pos="2730"/>
        </w:tabs>
        <w:rPr>
          <w:rFonts w:asciiTheme="minorHAnsi" w:eastAsiaTheme="minorEastAsia" w:hAnsiTheme="minorHAnsi" w:cstheme="minorBidi"/>
          <w:b w:val="0"/>
          <w:bCs w:val="0"/>
          <w:lang w:eastAsia="ru-RU"/>
        </w:rPr>
      </w:pPr>
      <w:hyperlink w:anchor="_Toc156825288" w:history="1">
        <w:r w:rsidR="00CF0A51" w:rsidRPr="00C34FE7">
          <w:rPr>
            <w:rStyle w:val="af0"/>
          </w:rPr>
          <w:t>1. Общая характеристика</w:t>
        </w:r>
        <w:r w:rsidR="00252567">
          <w:rPr>
            <w:rStyle w:val="af0"/>
          </w:rPr>
          <w:t>…….</w:t>
        </w:r>
        <w:r w:rsidR="00CF0A51" w:rsidRPr="00C34FE7">
          <w:rPr>
            <w:webHidden/>
          </w:rPr>
          <w:tab/>
        </w:r>
        <w:r w:rsidR="00A82128">
          <w:rPr>
            <w:webHidden/>
          </w:rPr>
          <w:t>101</w:t>
        </w:r>
      </w:hyperlink>
    </w:p>
    <w:p w14:paraId="69C6D17B" w14:textId="4C84C605" w:rsidR="00CF0A51" w:rsidRPr="00C34FE7" w:rsidRDefault="00BC11FC" w:rsidP="00C10D18">
      <w:pPr>
        <w:pStyle w:val="21"/>
        <w:rPr>
          <w:rFonts w:asciiTheme="minorHAnsi" w:eastAsiaTheme="minorEastAsia" w:hAnsiTheme="minorHAnsi" w:cstheme="minorBidi"/>
          <w:sz w:val="22"/>
          <w:szCs w:val="22"/>
        </w:rPr>
      </w:pPr>
      <w:hyperlink w:anchor="_Toc156825289" w:history="1">
        <w:r w:rsidR="00CF0A51" w:rsidRPr="00C34FE7">
          <w:rPr>
            <w:rStyle w:val="af0"/>
            <w:i w:val="0"/>
            <w:iCs w:val="0"/>
          </w:rPr>
          <w:t>1.1. Цель и место дисциплины в структуре образовательной программы</w:t>
        </w:r>
        <w:r w:rsidR="00CF0A51" w:rsidRPr="00C34FE7">
          <w:rPr>
            <w:webHidden/>
          </w:rPr>
          <w:tab/>
        </w:r>
        <w:r w:rsidR="00A82128">
          <w:rPr>
            <w:webHidden/>
          </w:rPr>
          <w:t>101</w:t>
        </w:r>
      </w:hyperlink>
    </w:p>
    <w:p w14:paraId="0B5F4C14" w14:textId="7E04B6F7" w:rsidR="00CF0A51" w:rsidRPr="00C34FE7" w:rsidRDefault="00BC11FC" w:rsidP="00C10D18">
      <w:pPr>
        <w:pStyle w:val="21"/>
        <w:rPr>
          <w:rFonts w:asciiTheme="minorHAnsi" w:eastAsiaTheme="minorEastAsia" w:hAnsiTheme="minorHAnsi" w:cstheme="minorBidi"/>
          <w:sz w:val="22"/>
          <w:szCs w:val="22"/>
        </w:rPr>
      </w:pPr>
      <w:hyperlink w:anchor="_Toc156825290" w:history="1">
        <w:r w:rsidR="00CF0A51" w:rsidRPr="00C34FE7">
          <w:rPr>
            <w:rStyle w:val="af0"/>
            <w:i w:val="0"/>
            <w:iCs w:val="0"/>
          </w:rPr>
          <w:t>1.2. Планируемые результаты освоения дисциплины</w:t>
        </w:r>
        <w:r w:rsidR="00CF0A51" w:rsidRPr="00C34FE7">
          <w:rPr>
            <w:webHidden/>
          </w:rPr>
          <w:tab/>
        </w:r>
        <w:r w:rsidR="00A82128">
          <w:rPr>
            <w:webHidden/>
          </w:rPr>
          <w:t>101</w:t>
        </w:r>
      </w:hyperlink>
    </w:p>
    <w:p w14:paraId="61F6606C" w14:textId="69ADD014" w:rsidR="00CF0A51" w:rsidRPr="00C34FE7" w:rsidRDefault="00BC11FC" w:rsidP="00CF0A51">
      <w:pPr>
        <w:pStyle w:val="14"/>
        <w:tabs>
          <w:tab w:val="left" w:pos="2730"/>
        </w:tabs>
        <w:rPr>
          <w:rFonts w:asciiTheme="minorHAnsi" w:eastAsiaTheme="minorEastAsia" w:hAnsiTheme="minorHAnsi" w:cstheme="minorBidi"/>
          <w:b w:val="0"/>
          <w:bCs w:val="0"/>
          <w:lang w:eastAsia="ru-RU"/>
        </w:rPr>
      </w:pPr>
      <w:hyperlink w:anchor="_Toc156825291" w:history="1">
        <w:r w:rsidR="00CF0A51" w:rsidRPr="00C34FE7">
          <w:rPr>
            <w:rStyle w:val="af0"/>
          </w:rPr>
          <w:t>2. Структура и содержание ДИСЦИПЛИНЫ</w:t>
        </w:r>
        <w:r w:rsidR="00CF0A51" w:rsidRPr="00C34FE7">
          <w:rPr>
            <w:webHidden/>
          </w:rPr>
          <w:tab/>
        </w:r>
        <w:r w:rsidR="00A82128">
          <w:rPr>
            <w:webHidden/>
          </w:rPr>
          <w:t>103</w:t>
        </w:r>
      </w:hyperlink>
    </w:p>
    <w:p w14:paraId="43DE022D" w14:textId="250E2FC9" w:rsidR="00CF0A51" w:rsidRPr="00C34FE7" w:rsidRDefault="00BC11FC" w:rsidP="00C10D18">
      <w:pPr>
        <w:pStyle w:val="21"/>
        <w:rPr>
          <w:rFonts w:asciiTheme="minorHAnsi" w:eastAsiaTheme="minorEastAsia" w:hAnsiTheme="minorHAnsi" w:cstheme="minorBidi"/>
          <w:sz w:val="22"/>
          <w:szCs w:val="22"/>
        </w:rPr>
      </w:pPr>
      <w:hyperlink w:anchor="_Toc156825292" w:history="1">
        <w:r w:rsidR="00CF0A51" w:rsidRPr="00C34FE7">
          <w:rPr>
            <w:rStyle w:val="af0"/>
            <w:i w:val="0"/>
            <w:iCs w:val="0"/>
          </w:rPr>
          <w:t>2.1. Трудоемкость освоения дисциплины</w:t>
        </w:r>
        <w:r w:rsidR="00CF0A51" w:rsidRPr="00C34FE7">
          <w:rPr>
            <w:webHidden/>
          </w:rPr>
          <w:tab/>
        </w:r>
        <w:r w:rsidR="00A82128">
          <w:rPr>
            <w:webHidden/>
          </w:rPr>
          <w:t>103</w:t>
        </w:r>
      </w:hyperlink>
    </w:p>
    <w:p w14:paraId="37064440" w14:textId="5E77DB02" w:rsidR="00CF0A51" w:rsidRPr="00C34FE7" w:rsidRDefault="00BC11FC" w:rsidP="00C10D18">
      <w:pPr>
        <w:pStyle w:val="21"/>
        <w:rPr>
          <w:rFonts w:asciiTheme="minorHAnsi" w:eastAsiaTheme="minorEastAsia" w:hAnsiTheme="minorHAnsi" w:cstheme="minorBidi"/>
          <w:sz w:val="22"/>
          <w:szCs w:val="22"/>
        </w:rPr>
      </w:pPr>
      <w:hyperlink w:anchor="_Toc156825293" w:history="1">
        <w:r w:rsidR="00CF0A51" w:rsidRPr="00C34FE7">
          <w:rPr>
            <w:rStyle w:val="af0"/>
            <w:i w:val="0"/>
            <w:iCs w:val="0"/>
          </w:rPr>
          <w:t>2.2. Содержание дисциплины</w:t>
        </w:r>
        <w:r w:rsidR="00CF0A51" w:rsidRPr="00C34FE7">
          <w:rPr>
            <w:webHidden/>
          </w:rPr>
          <w:tab/>
        </w:r>
        <w:r w:rsidR="00A82128">
          <w:rPr>
            <w:webHidden/>
          </w:rPr>
          <w:t>104</w:t>
        </w:r>
      </w:hyperlink>
    </w:p>
    <w:p w14:paraId="571F94E6" w14:textId="37216B07" w:rsidR="00CF0A51" w:rsidRPr="00C34FE7" w:rsidRDefault="00BC11FC" w:rsidP="00CF0A51">
      <w:pPr>
        <w:pStyle w:val="14"/>
        <w:tabs>
          <w:tab w:val="left" w:pos="2730"/>
        </w:tabs>
        <w:rPr>
          <w:rFonts w:asciiTheme="minorHAnsi" w:eastAsiaTheme="minorEastAsia" w:hAnsiTheme="minorHAnsi" w:cstheme="minorBidi"/>
          <w:b w:val="0"/>
          <w:bCs w:val="0"/>
          <w:lang w:eastAsia="ru-RU"/>
        </w:rPr>
      </w:pPr>
      <w:hyperlink w:anchor="_Toc156825296" w:history="1">
        <w:r w:rsidR="00CF0A51" w:rsidRPr="00C34FE7">
          <w:rPr>
            <w:rStyle w:val="af0"/>
          </w:rPr>
          <w:t>3. Условия реализации ДИСЦИПЛИНЫ</w:t>
        </w:r>
        <w:r w:rsidR="00CF0A51" w:rsidRPr="00C34FE7">
          <w:rPr>
            <w:webHidden/>
          </w:rPr>
          <w:tab/>
        </w:r>
        <w:r w:rsidR="00A82128">
          <w:rPr>
            <w:webHidden/>
          </w:rPr>
          <w:t>107</w:t>
        </w:r>
      </w:hyperlink>
    </w:p>
    <w:p w14:paraId="71A010D2" w14:textId="5D0A5BF8" w:rsidR="00CF0A51" w:rsidRPr="00C34FE7" w:rsidRDefault="00BC11FC" w:rsidP="00C10D18">
      <w:pPr>
        <w:pStyle w:val="21"/>
        <w:rPr>
          <w:rFonts w:asciiTheme="minorHAnsi" w:eastAsiaTheme="minorEastAsia" w:hAnsiTheme="minorHAnsi" w:cstheme="minorBidi"/>
          <w:sz w:val="22"/>
          <w:szCs w:val="22"/>
        </w:rPr>
      </w:pPr>
      <w:hyperlink w:anchor="_Toc156825297" w:history="1">
        <w:r w:rsidR="00CF0A51" w:rsidRPr="00C34FE7">
          <w:rPr>
            <w:rStyle w:val="af0"/>
            <w:i w:val="0"/>
            <w:iCs w:val="0"/>
          </w:rPr>
          <w:t>3.1. Материально-техническое обеспечение</w:t>
        </w:r>
        <w:r w:rsidR="00CF0A51" w:rsidRPr="00C34FE7">
          <w:rPr>
            <w:webHidden/>
          </w:rPr>
          <w:tab/>
        </w:r>
        <w:r w:rsidR="00A82128">
          <w:rPr>
            <w:webHidden/>
          </w:rPr>
          <w:t>107</w:t>
        </w:r>
      </w:hyperlink>
    </w:p>
    <w:p w14:paraId="24B23D41" w14:textId="114F3C31" w:rsidR="00CF0A51" w:rsidRPr="00C34FE7" w:rsidRDefault="00BC11FC" w:rsidP="00C10D18">
      <w:pPr>
        <w:pStyle w:val="21"/>
        <w:rPr>
          <w:rFonts w:asciiTheme="minorHAnsi" w:eastAsiaTheme="minorEastAsia" w:hAnsiTheme="minorHAnsi" w:cstheme="minorBidi"/>
          <w:sz w:val="22"/>
          <w:szCs w:val="22"/>
        </w:rPr>
      </w:pPr>
      <w:hyperlink w:anchor="_Toc156825298" w:history="1">
        <w:r w:rsidR="00CF0A51" w:rsidRPr="00C34FE7">
          <w:rPr>
            <w:rStyle w:val="af0"/>
            <w:i w:val="0"/>
            <w:iCs w:val="0"/>
          </w:rPr>
          <w:t>3.2. Учебно-методическое обеспечение</w:t>
        </w:r>
        <w:r w:rsidR="00CF0A51" w:rsidRPr="00C34FE7">
          <w:rPr>
            <w:webHidden/>
          </w:rPr>
          <w:tab/>
        </w:r>
        <w:r w:rsidR="00A82128">
          <w:rPr>
            <w:webHidden/>
          </w:rPr>
          <w:t>107</w:t>
        </w:r>
      </w:hyperlink>
    </w:p>
    <w:p w14:paraId="64E4AEEB" w14:textId="2819B015" w:rsidR="00CF0A51" w:rsidRPr="00C34FE7" w:rsidRDefault="00BC11FC" w:rsidP="00CF0A51">
      <w:pPr>
        <w:pStyle w:val="14"/>
        <w:tabs>
          <w:tab w:val="left" w:pos="2730"/>
        </w:tabs>
        <w:rPr>
          <w:rFonts w:asciiTheme="minorHAnsi" w:eastAsiaTheme="minorEastAsia" w:hAnsiTheme="minorHAnsi" w:cstheme="minorBidi"/>
          <w:b w:val="0"/>
          <w:bCs w:val="0"/>
          <w:lang w:eastAsia="ru-RU"/>
        </w:rPr>
      </w:pPr>
      <w:hyperlink w:anchor="_Toc156825299" w:history="1">
        <w:r w:rsidR="00CF0A51" w:rsidRPr="00C34FE7">
          <w:rPr>
            <w:rStyle w:val="af0"/>
          </w:rPr>
          <w:t>4. Контроль и оценка результатов  освоения ДИСЦИПЛИНЫ</w:t>
        </w:r>
        <w:r w:rsidR="00CF0A51" w:rsidRPr="00C34FE7">
          <w:rPr>
            <w:webHidden/>
          </w:rPr>
          <w:tab/>
        </w:r>
        <w:r w:rsidR="00A82128">
          <w:rPr>
            <w:webHidden/>
          </w:rPr>
          <w:t>108</w:t>
        </w:r>
      </w:hyperlink>
    </w:p>
    <w:p w14:paraId="34175213" w14:textId="77777777" w:rsidR="00CF0A51" w:rsidRPr="00C34FE7" w:rsidRDefault="00CF0A51" w:rsidP="00CF0A51">
      <w:pPr>
        <w:pStyle w:val="1f"/>
        <w:tabs>
          <w:tab w:val="left" w:pos="2730"/>
        </w:tabs>
        <w:jc w:val="left"/>
        <w:rPr>
          <w:rFonts w:ascii="Times New Roman" w:hAnsi="Times New Roman"/>
          <w:b w:val="0"/>
          <w:bCs w:val="0"/>
          <w:lang w:val="ru-RU"/>
        </w:rPr>
      </w:pPr>
      <w:r w:rsidRPr="00C34FE7">
        <w:rPr>
          <w:rFonts w:ascii="Times New Roman" w:hAnsi="Times New Roman"/>
          <w:b w:val="0"/>
          <w:bCs w:val="0"/>
          <w:lang w:val="ru-RU"/>
        </w:rPr>
        <w:fldChar w:fldCharType="end"/>
      </w:r>
    </w:p>
    <w:p w14:paraId="7DB48189" w14:textId="77777777" w:rsidR="00CF0A51" w:rsidRPr="00DF068E" w:rsidRDefault="00CF0A51" w:rsidP="00CF0A51">
      <w:pPr>
        <w:pStyle w:val="1f"/>
        <w:tabs>
          <w:tab w:val="left" w:pos="2730"/>
        </w:tabs>
        <w:jc w:val="left"/>
        <w:rPr>
          <w:rFonts w:ascii="Times New Roman" w:hAnsi="Times New Roman"/>
          <w:lang w:val="ru-RU"/>
        </w:rPr>
        <w:sectPr w:rsidR="00CF0A51" w:rsidRPr="00DF068E" w:rsidSect="00580FD1">
          <w:headerReference w:type="even" r:id="rId43"/>
          <w:headerReference w:type="default" r:id="rId44"/>
          <w:footerReference w:type="default" r:id="rId45"/>
          <w:pgSz w:w="11906" w:h="16838"/>
          <w:pgMar w:top="1134" w:right="567" w:bottom="1134" w:left="1701" w:header="709" w:footer="709" w:gutter="0"/>
          <w:cols w:space="708"/>
          <w:titlePg/>
          <w:docGrid w:linePitch="360"/>
        </w:sectPr>
      </w:pPr>
    </w:p>
    <w:p w14:paraId="10DA4E6C" w14:textId="77777777" w:rsidR="00CF0A51" w:rsidRPr="00900FFA" w:rsidRDefault="00CF0A51" w:rsidP="00CF0A51">
      <w:pPr>
        <w:pStyle w:val="1f"/>
        <w:tabs>
          <w:tab w:val="left" w:pos="2730"/>
        </w:tabs>
        <w:ind w:firstLine="709"/>
        <w:jc w:val="both"/>
        <w:rPr>
          <w:rStyle w:val="afb"/>
          <w:i w:val="0"/>
          <w:iCs/>
        </w:rPr>
      </w:pPr>
      <w:r>
        <w:rPr>
          <w:rStyle w:val="afb"/>
          <w:i w:val="0"/>
          <w:iCs/>
          <w:lang w:val="ru-RU"/>
        </w:rPr>
        <w:lastRenderedPageBreak/>
        <w:t xml:space="preserve">1. </w:t>
      </w:r>
      <w:r w:rsidRPr="00A07404">
        <w:rPr>
          <w:rStyle w:val="afb"/>
          <w:i w:val="0"/>
          <w:iCs/>
        </w:rPr>
        <w:t xml:space="preserve">Общая характеристика </w:t>
      </w:r>
      <w:r w:rsidRPr="00900FFA">
        <w:rPr>
          <w:rStyle w:val="afb"/>
          <w:i w:val="0"/>
          <w:iCs/>
        </w:rPr>
        <w:t>РАБОЧЕЙ ПРОГРАММЫ УЧЕБНОЙ ДИСЦИПЛИНЫ</w:t>
      </w:r>
    </w:p>
    <w:p w14:paraId="21FF3D35" w14:textId="77777777" w:rsidR="00CF0A51" w:rsidRDefault="00CF0A51" w:rsidP="00CF0A51">
      <w:pPr>
        <w:pStyle w:val="114"/>
        <w:tabs>
          <w:tab w:val="left" w:pos="2730"/>
        </w:tabs>
        <w:rPr>
          <w:rFonts w:ascii="Times New Roman" w:hAnsi="Times New Roman"/>
        </w:rPr>
      </w:pPr>
    </w:p>
    <w:p w14:paraId="57DBE807" w14:textId="77777777" w:rsidR="00CF0A51" w:rsidRPr="00EA6E1D" w:rsidRDefault="00CF0A51" w:rsidP="00CF0A51">
      <w:pPr>
        <w:pStyle w:val="114"/>
        <w:tabs>
          <w:tab w:val="left" w:pos="2730"/>
        </w:tabs>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1F45D489" w14:textId="63021B40" w:rsidR="00CF0A51" w:rsidRPr="00CF0A51" w:rsidRDefault="00CF0A51" w:rsidP="00966C67">
      <w:pPr>
        <w:tabs>
          <w:tab w:val="left" w:pos="2730"/>
        </w:tabs>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sidRPr="00782FAC">
        <w:rPr>
          <w:rFonts w:ascii="Times New Roman" w:eastAsia="Times New Roman" w:hAnsi="Times New Roman" w:cs="Times New Roman"/>
          <w:sz w:val="24"/>
          <w:szCs w:val="24"/>
          <w:lang w:eastAsia="ru-RU"/>
        </w:rPr>
        <w:t xml:space="preserve">дисциплины </w:t>
      </w:r>
      <w:r>
        <w:rPr>
          <w:rFonts w:ascii="Times New Roman" w:eastAsia="Times New Roman" w:hAnsi="Times New Roman" w:cs="Times New Roman"/>
          <w:sz w:val="24"/>
          <w:szCs w:val="24"/>
          <w:lang w:eastAsia="ru-RU"/>
        </w:rPr>
        <w:t>ОП.</w:t>
      </w:r>
      <w:r w:rsidRPr="00CF0A51">
        <w:rPr>
          <w:rFonts w:ascii="Times New Roman" w:eastAsia="Times New Roman" w:hAnsi="Times New Roman" w:cs="Times New Roman"/>
          <w:sz w:val="24"/>
          <w:szCs w:val="24"/>
          <w:lang w:eastAsia="ru-RU"/>
        </w:rPr>
        <w:t xml:space="preserve">02 </w:t>
      </w:r>
      <w:r w:rsidRPr="00CF0A51">
        <w:rPr>
          <w:rFonts w:ascii="Times New Roman" w:hAnsi="Times New Roman"/>
          <w:sz w:val="24"/>
          <w:szCs w:val="24"/>
        </w:rPr>
        <w:t>«</w:t>
      </w:r>
      <w:r w:rsidR="00966C67" w:rsidRPr="00966C67">
        <w:rPr>
          <w:rFonts w:ascii="Times New Roman" w:hAnsi="Times New Roman"/>
          <w:sz w:val="24"/>
          <w:szCs w:val="24"/>
        </w:rPr>
        <w:t>Электротехника с основами электроники</w:t>
      </w:r>
      <w:r w:rsidRPr="00CF0A51">
        <w:rPr>
          <w:rFonts w:ascii="Times New Roman" w:hAnsi="Times New Roman"/>
          <w:sz w:val="24"/>
          <w:szCs w:val="24"/>
        </w:rPr>
        <w:t>»</w:t>
      </w:r>
      <w:r w:rsidRPr="00CF0A5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966C67" w:rsidRPr="00966C67">
        <w:rPr>
          <w:rFonts w:ascii="Times New Roman" w:eastAsia="Times New Roman" w:hAnsi="Times New Roman" w:cs="Times New Roman"/>
          <w:sz w:val="24"/>
          <w:szCs w:val="24"/>
          <w:lang w:eastAsia="ru-RU"/>
        </w:rPr>
        <w:t>изучение процессо</w:t>
      </w:r>
      <w:r w:rsidR="00966C67">
        <w:rPr>
          <w:rFonts w:ascii="Times New Roman" w:eastAsia="Times New Roman" w:hAnsi="Times New Roman" w:cs="Times New Roman"/>
          <w:sz w:val="24"/>
          <w:szCs w:val="24"/>
          <w:lang w:eastAsia="ru-RU"/>
        </w:rPr>
        <w:t xml:space="preserve">в, происходящих в электрических </w:t>
      </w:r>
      <w:r w:rsidR="00966C67" w:rsidRPr="00966C67">
        <w:rPr>
          <w:rFonts w:ascii="Times New Roman" w:eastAsia="Times New Roman" w:hAnsi="Times New Roman" w:cs="Times New Roman"/>
          <w:sz w:val="24"/>
          <w:szCs w:val="24"/>
          <w:lang w:eastAsia="ru-RU"/>
        </w:rPr>
        <w:t>цепях постоянного и переменного тока</w:t>
      </w:r>
      <w:r w:rsidR="00966C67">
        <w:rPr>
          <w:rFonts w:ascii="Times New Roman" w:eastAsia="Times New Roman" w:hAnsi="Times New Roman" w:cs="Times New Roman"/>
          <w:sz w:val="24"/>
          <w:szCs w:val="24"/>
          <w:lang w:eastAsia="ru-RU"/>
        </w:rPr>
        <w:t xml:space="preserve">; устройства, принципа действия </w:t>
      </w:r>
      <w:r w:rsidR="00966C67" w:rsidRPr="00966C67">
        <w:rPr>
          <w:rFonts w:ascii="Times New Roman" w:eastAsia="Times New Roman" w:hAnsi="Times New Roman" w:cs="Times New Roman"/>
          <w:sz w:val="24"/>
          <w:szCs w:val="24"/>
          <w:lang w:eastAsia="ru-RU"/>
        </w:rPr>
        <w:t>электроизмерительных приборов, электромагнитн</w:t>
      </w:r>
      <w:r w:rsidR="00966C67">
        <w:rPr>
          <w:rFonts w:ascii="Times New Roman" w:eastAsia="Times New Roman" w:hAnsi="Times New Roman" w:cs="Times New Roman"/>
          <w:sz w:val="24"/>
          <w:szCs w:val="24"/>
          <w:lang w:eastAsia="ru-RU"/>
        </w:rPr>
        <w:t>ых аппаратов, электри</w:t>
      </w:r>
      <w:r w:rsidR="00966C67" w:rsidRPr="00966C67">
        <w:rPr>
          <w:rFonts w:ascii="Times New Roman" w:eastAsia="Times New Roman" w:hAnsi="Times New Roman" w:cs="Times New Roman"/>
          <w:sz w:val="24"/>
          <w:szCs w:val="24"/>
          <w:lang w:eastAsia="ru-RU"/>
        </w:rPr>
        <w:t>ческих машин и их практического пр</w:t>
      </w:r>
      <w:r w:rsidR="00966C67">
        <w:rPr>
          <w:rFonts w:ascii="Times New Roman" w:eastAsia="Times New Roman" w:hAnsi="Times New Roman" w:cs="Times New Roman"/>
          <w:sz w:val="24"/>
          <w:szCs w:val="24"/>
          <w:lang w:eastAsia="ru-RU"/>
        </w:rPr>
        <w:t xml:space="preserve">именения; устройства и принципа </w:t>
      </w:r>
      <w:r w:rsidR="00966C67" w:rsidRPr="00966C67">
        <w:rPr>
          <w:rFonts w:ascii="Times New Roman" w:eastAsia="Times New Roman" w:hAnsi="Times New Roman" w:cs="Times New Roman"/>
          <w:sz w:val="24"/>
          <w:szCs w:val="24"/>
          <w:lang w:eastAsia="ru-RU"/>
        </w:rPr>
        <w:t>действия электронных, фотоэлектронных и полупроводниковых приборов.</w:t>
      </w:r>
    </w:p>
    <w:p w14:paraId="705C5351" w14:textId="3D9547BA" w:rsidR="00CF0A51" w:rsidRPr="006821E0" w:rsidRDefault="00CF0A51" w:rsidP="00CF0A51">
      <w:pPr>
        <w:tabs>
          <w:tab w:val="left" w:pos="2730"/>
        </w:tabs>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ОП.02 «</w:t>
      </w:r>
      <w:r w:rsidR="00966C67" w:rsidRPr="00966C67">
        <w:rPr>
          <w:rFonts w:ascii="Times New Roman" w:hAnsi="Times New Roman" w:cs="Times New Roman"/>
          <w:sz w:val="24"/>
          <w:szCs w:val="24"/>
        </w:rPr>
        <w:t>Электротехника с основами электроники</w:t>
      </w:r>
      <w:r>
        <w:rPr>
          <w:rFonts w:ascii="Times New Roman" w:hAnsi="Times New Roman" w:cs="Times New Roman"/>
          <w:sz w:val="24"/>
          <w:szCs w:val="24"/>
        </w:rPr>
        <w:t xml:space="preserve">» </w:t>
      </w:r>
      <w:r w:rsidRPr="00E11160">
        <w:rPr>
          <w:rFonts w:ascii="Times New Roman" w:hAnsi="Times New Roman" w:cs="Times New Roman"/>
          <w:sz w:val="24"/>
          <w:szCs w:val="24"/>
        </w:rPr>
        <w:t>включен</w:t>
      </w:r>
      <w:r>
        <w:rPr>
          <w:rFonts w:ascii="Times New Roman" w:hAnsi="Times New Roman" w:cs="Times New Roman"/>
          <w:sz w:val="24"/>
          <w:szCs w:val="24"/>
        </w:rPr>
        <w:t>а</w:t>
      </w:r>
      <w:r w:rsidRPr="00E11160">
        <w:rPr>
          <w:rFonts w:ascii="Times New Roman" w:hAnsi="Times New Roman" w:cs="Times New Roman"/>
          <w:sz w:val="24"/>
          <w:szCs w:val="24"/>
        </w:rPr>
        <w:t xml:space="preserve"> в </w:t>
      </w:r>
      <w:r w:rsidRPr="00011554">
        <w:rPr>
          <w:rFonts w:ascii="Times New Roman" w:hAnsi="Times New Roman" w:cs="Times New Roman"/>
          <w:sz w:val="24"/>
          <w:szCs w:val="24"/>
        </w:rPr>
        <w:t xml:space="preserve">обязательную часть </w:t>
      </w:r>
      <w:r>
        <w:rPr>
          <w:rFonts w:ascii="Times New Roman" w:hAnsi="Times New Roman" w:cs="Times New Roman"/>
          <w:sz w:val="24"/>
          <w:szCs w:val="24"/>
        </w:rPr>
        <w:t>общепрофессионального цикла</w:t>
      </w:r>
      <w:r w:rsidRPr="00011554">
        <w:rPr>
          <w:rFonts w:ascii="Times New Roman" w:hAnsi="Times New Roman" w:cs="Times New Roman"/>
          <w:sz w:val="24"/>
          <w:szCs w:val="24"/>
        </w:rPr>
        <w:t xml:space="preserve"> образовательной программы</w:t>
      </w:r>
      <w:r>
        <w:rPr>
          <w:rFonts w:ascii="Times New Roman" w:hAnsi="Times New Roman" w:cs="Times New Roman"/>
          <w:sz w:val="24"/>
          <w:szCs w:val="24"/>
        </w:rPr>
        <w:t>.</w:t>
      </w:r>
    </w:p>
    <w:p w14:paraId="20F54F6D" w14:textId="77777777" w:rsidR="00CF0A51" w:rsidRPr="00011554" w:rsidRDefault="00CF0A51" w:rsidP="00CF0A51">
      <w:pPr>
        <w:tabs>
          <w:tab w:val="left" w:pos="2730"/>
        </w:tabs>
        <w:suppressAutoHyphens/>
        <w:spacing w:line="276" w:lineRule="auto"/>
        <w:jc w:val="both"/>
        <w:rPr>
          <w:rFonts w:ascii="Times New Roman" w:hAnsi="Times New Roman" w:cs="Times New Roman"/>
          <w:sz w:val="24"/>
          <w:szCs w:val="24"/>
        </w:rPr>
      </w:pPr>
    </w:p>
    <w:p w14:paraId="7DF4CBF4" w14:textId="77777777" w:rsidR="00CF0A51" w:rsidRPr="00EA6E1D" w:rsidRDefault="00CF0A51" w:rsidP="00CF0A51">
      <w:pPr>
        <w:pStyle w:val="114"/>
        <w:tabs>
          <w:tab w:val="left" w:pos="2730"/>
        </w:tabs>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33415B29" w14:textId="77777777" w:rsidR="00CF0A51" w:rsidRDefault="00CF0A51" w:rsidP="00CF0A51">
      <w:pPr>
        <w:tabs>
          <w:tab w:val="left" w:pos="2730"/>
        </w:tabs>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6D52EFC3" w14:textId="77777777" w:rsidR="00CF0A51" w:rsidRDefault="00CF0A51" w:rsidP="00CF0A51">
      <w:pPr>
        <w:tabs>
          <w:tab w:val="left" w:pos="2730"/>
        </w:tabs>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CF0A51" w:rsidRPr="00900FFA" w14:paraId="0265795F" w14:textId="77777777" w:rsidTr="00D278D1">
        <w:tc>
          <w:tcPr>
            <w:tcW w:w="1246" w:type="dxa"/>
            <w:tcBorders>
              <w:top w:val="single" w:sz="4" w:space="0" w:color="auto"/>
              <w:left w:val="single" w:sz="4" w:space="0" w:color="auto"/>
              <w:right w:val="single" w:sz="4" w:space="0" w:color="auto"/>
            </w:tcBorders>
          </w:tcPr>
          <w:p w14:paraId="21C4EAB4" w14:textId="77777777" w:rsidR="00CF0A51" w:rsidRPr="003778A1" w:rsidRDefault="00CF0A51" w:rsidP="00D278D1">
            <w:pPr>
              <w:tabs>
                <w:tab w:val="left" w:pos="2730"/>
              </w:tabs>
              <w:jc w:val="center"/>
              <w:rPr>
                <w:rStyle w:val="afb"/>
                <w:b/>
                <w:i w:val="0"/>
                <w:sz w:val="24"/>
                <w:szCs w:val="24"/>
              </w:rPr>
            </w:pPr>
            <w:r>
              <w:rPr>
                <w:rStyle w:val="afb"/>
                <w:b/>
                <w:i w:val="0"/>
                <w:sz w:val="24"/>
                <w:szCs w:val="24"/>
              </w:rPr>
              <w:t>Код ОК</w:t>
            </w:r>
          </w:p>
        </w:tc>
        <w:tc>
          <w:tcPr>
            <w:tcW w:w="3852" w:type="dxa"/>
            <w:tcBorders>
              <w:top w:val="single" w:sz="4" w:space="0" w:color="auto"/>
              <w:left w:val="single" w:sz="4" w:space="0" w:color="auto"/>
              <w:right w:val="single" w:sz="4" w:space="0" w:color="auto"/>
            </w:tcBorders>
          </w:tcPr>
          <w:p w14:paraId="1A6CAD5F" w14:textId="77777777" w:rsidR="00CF0A51" w:rsidRPr="00900FFA" w:rsidRDefault="00CF0A51" w:rsidP="00D278D1">
            <w:pPr>
              <w:tabs>
                <w:tab w:val="left" w:pos="2730"/>
              </w:tabs>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643CEE8" w14:textId="77777777" w:rsidR="00CF0A51" w:rsidRPr="00900FFA" w:rsidRDefault="00CF0A51" w:rsidP="00D278D1">
            <w:pPr>
              <w:tabs>
                <w:tab w:val="left" w:pos="2730"/>
              </w:tabs>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966C67" w:rsidRPr="00900FFA" w14:paraId="28942DE1" w14:textId="77777777" w:rsidTr="00966C67">
        <w:trPr>
          <w:trHeight w:val="1185"/>
        </w:trPr>
        <w:tc>
          <w:tcPr>
            <w:tcW w:w="1246" w:type="dxa"/>
          </w:tcPr>
          <w:p w14:paraId="49A799C5" w14:textId="77777777" w:rsidR="00966C67" w:rsidRPr="00966C67" w:rsidRDefault="00966C67" w:rsidP="00966C67">
            <w:pPr>
              <w:suppressAutoHyphens/>
              <w:jc w:val="center"/>
              <w:rPr>
                <w:rFonts w:ascii="Times New Roman" w:hAnsi="Times New Roman"/>
                <w:sz w:val="24"/>
                <w:szCs w:val="24"/>
              </w:rPr>
            </w:pPr>
            <w:r w:rsidRPr="00966C67">
              <w:rPr>
                <w:rFonts w:ascii="Times New Roman" w:hAnsi="Times New Roman"/>
                <w:sz w:val="24"/>
                <w:szCs w:val="24"/>
              </w:rPr>
              <w:t>ПК 1.4</w:t>
            </w:r>
          </w:p>
          <w:p w14:paraId="3DC2E98B" w14:textId="77777777" w:rsidR="00966C67" w:rsidRPr="00966C67" w:rsidRDefault="00966C67" w:rsidP="00966C67">
            <w:pPr>
              <w:suppressAutoHyphens/>
              <w:jc w:val="center"/>
              <w:rPr>
                <w:rFonts w:ascii="Times New Roman" w:hAnsi="Times New Roman"/>
                <w:sz w:val="24"/>
                <w:szCs w:val="24"/>
              </w:rPr>
            </w:pPr>
            <w:r w:rsidRPr="00966C67">
              <w:rPr>
                <w:rFonts w:ascii="Times New Roman" w:hAnsi="Times New Roman"/>
                <w:sz w:val="24"/>
                <w:szCs w:val="24"/>
              </w:rPr>
              <w:t>ПК 3.3</w:t>
            </w:r>
          </w:p>
          <w:p w14:paraId="79863E34" w14:textId="77777777" w:rsidR="00966C67" w:rsidRPr="00966C67" w:rsidRDefault="00966C67" w:rsidP="00966C67">
            <w:pPr>
              <w:suppressAutoHyphens/>
              <w:jc w:val="center"/>
              <w:rPr>
                <w:rFonts w:ascii="Times New Roman" w:hAnsi="Times New Roman"/>
                <w:sz w:val="24"/>
                <w:szCs w:val="24"/>
              </w:rPr>
            </w:pPr>
            <w:r w:rsidRPr="00966C67">
              <w:rPr>
                <w:rFonts w:ascii="Times New Roman" w:hAnsi="Times New Roman"/>
                <w:sz w:val="24"/>
                <w:szCs w:val="24"/>
              </w:rPr>
              <w:t>ПК 4.2</w:t>
            </w:r>
          </w:p>
          <w:p w14:paraId="2E0D4063" w14:textId="77777777" w:rsidR="00966C67" w:rsidRPr="00966C67" w:rsidRDefault="00966C67" w:rsidP="00966C67">
            <w:pPr>
              <w:suppressAutoHyphens/>
              <w:jc w:val="center"/>
              <w:rPr>
                <w:rFonts w:ascii="Times New Roman" w:hAnsi="Times New Roman"/>
                <w:sz w:val="24"/>
                <w:szCs w:val="24"/>
              </w:rPr>
            </w:pPr>
            <w:r w:rsidRPr="00966C67">
              <w:rPr>
                <w:rFonts w:ascii="Times New Roman" w:hAnsi="Times New Roman"/>
                <w:sz w:val="24"/>
                <w:szCs w:val="24"/>
              </w:rPr>
              <w:t>ОК 02</w:t>
            </w:r>
          </w:p>
          <w:p w14:paraId="4D6BD43B" w14:textId="77777777" w:rsidR="00966C67" w:rsidRPr="00966C67" w:rsidRDefault="00966C67" w:rsidP="00966C67">
            <w:pPr>
              <w:suppressAutoHyphens/>
              <w:jc w:val="center"/>
              <w:rPr>
                <w:rFonts w:ascii="Times New Roman" w:hAnsi="Times New Roman"/>
                <w:sz w:val="24"/>
                <w:szCs w:val="24"/>
              </w:rPr>
            </w:pPr>
            <w:r w:rsidRPr="00966C67">
              <w:rPr>
                <w:rFonts w:ascii="Times New Roman" w:hAnsi="Times New Roman"/>
                <w:sz w:val="24"/>
                <w:szCs w:val="24"/>
              </w:rPr>
              <w:t>ОК 03</w:t>
            </w:r>
          </w:p>
          <w:p w14:paraId="45D80395" w14:textId="3CB9B31A" w:rsidR="00966C67" w:rsidRPr="00CF0A51" w:rsidRDefault="00966C67" w:rsidP="00966C67">
            <w:pPr>
              <w:suppressAutoHyphens/>
              <w:jc w:val="center"/>
              <w:rPr>
                <w:rFonts w:ascii="Times New Roman" w:hAnsi="Times New Roman"/>
                <w:sz w:val="24"/>
                <w:szCs w:val="24"/>
              </w:rPr>
            </w:pPr>
            <w:r w:rsidRPr="00966C67">
              <w:rPr>
                <w:rFonts w:ascii="Times New Roman" w:hAnsi="Times New Roman"/>
                <w:sz w:val="24"/>
                <w:szCs w:val="24"/>
              </w:rPr>
              <w:t>ОК 09</w:t>
            </w:r>
          </w:p>
          <w:p w14:paraId="07B8862B" w14:textId="77777777" w:rsidR="00966C67" w:rsidRPr="00900FFA" w:rsidRDefault="00966C67" w:rsidP="00966C67">
            <w:pPr>
              <w:tabs>
                <w:tab w:val="left" w:pos="2730"/>
              </w:tabs>
              <w:rPr>
                <w:rFonts w:ascii="Times New Roman" w:hAnsi="Times New Roman" w:cs="Times New Roman"/>
                <w:bCs/>
                <w:sz w:val="24"/>
                <w:szCs w:val="24"/>
              </w:rPr>
            </w:pPr>
          </w:p>
        </w:tc>
        <w:tc>
          <w:tcPr>
            <w:tcW w:w="3852" w:type="dxa"/>
            <w:tcBorders>
              <w:top w:val="single" w:sz="4" w:space="0" w:color="auto"/>
              <w:left w:val="single" w:sz="4" w:space="0" w:color="auto"/>
              <w:right w:val="single" w:sz="4" w:space="0" w:color="auto"/>
            </w:tcBorders>
          </w:tcPr>
          <w:p w14:paraId="0A180508" w14:textId="262884D6" w:rsidR="00966C67" w:rsidRPr="00C22795" w:rsidRDefault="00966C67" w:rsidP="00966C67">
            <w:pPr>
              <w:suppressAutoHyphens/>
              <w:rPr>
                <w:rFonts w:ascii="Times New Roman" w:hAnsi="Times New Roman"/>
                <w:sz w:val="24"/>
                <w:szCs w:val="24"/>
              </w:rPr>
            </w:pPr>
            <w:r>
              <w:rPr>
                <w:rFonts w:ascii="Times New Roman" w:hAnsi="Times New Roman"/>
                <w:sz w:val="24"/>
                <w:szCs w:val="24"/>
              </w:rPr>
              <w:t xml:space="preserve">- </w:t>
            </w:r>
            <w:r w:rsidRPr="00C22795">
              <w:rPr>
                <w:rFonts w:ascii="Times New Roman" w:hAnsi="Times New Roman"/>
                <w:sz w:val="24"/>
                <w:szCs w:val="24"/>
              </w:rPr>
              <w:t>проводить замер изоляции при помощи приборов</w:t>
            </w:r>
            <w:r>
              <w:rPr>
                <w:rFonts w:ascii="Times New Roman" w:hAnsi="Times New Roman"/>
                <w:sz w:val="24"/>
                <w:szCs w:val="24"/>
              </w:rPr>
              <w:t>;</w:t>
            </w:r>
          </w:p>
          <w:p w14:paraId="5685C072" w14:textId="4EC9E95B" w:rsidR="00966C67" w:rsidRPr="00C22795" w:rsidRDefault="00966C67" w:rsidP="00966C67">
            <w:pPr>
              <w:suppressAutoHyphens/>
              <w:rPr>
                <w:rFonts w:ascii="Times New Roman" w:hAnsi="Times New Roman"/>
                <w:sz w:val="24"/>
                <w:szCs w:val="24"/>
              </w:rPr>
            </w:pPr>
            <w:r>
              <w:rPr>
                <w:rFonts w:ascii="Times New Roman" w:hAnsi="Times New Roman"/>
                <w:sz w:val="24"/>
                <w:szCs w:val="24"/>
              </w:rPr>
              <w:t xml:space="preserve">- </w:t>
            </w:r>
            <w:r w:rsidRPr="00C22795">
              <w:rPr>
                <w:rFonts w:ascii="Times New Roman" w:hAnsi="Times New Roman"/>
                <w:sz w:val="24"/>
                <w:szCs w:val="24"/>
              </w:rPr>
              <w:t>выявлять и устранять дефекты изоляции</w:t>
            </w:r>
            <w:r>
              <w:rPr>
                <w:rFonts w:ascii="Times New Roman" w:hAnsi="Times New Roman"/>
                <w:sz w:val="24"/>
                <w:szCs w:val="24"/>
              </w:rPr>
              <w:t>;</w:t>
            </w:r>
          </w:p>
          <w:p w14:paraId="3D776885" w14:textId="77777777" w:rsidR="00966C67" w:rsidRDefault="00966C67" w:rsidP="00966C67">
            <w:pPr>
              <w:suppressAutoHyphens/>
              <w:rPr>
                <w:rFonts w:ascii="Times New Roman" w:hAnsi="Times New Roman"/>
                <w:sz w:val="24"/>
                <w:szCs w:val="24"/>
              </w:rPr>
            </w:pPr>
            <w:r>
              <w:rPr>
                <w:rFonts w:ascii="Times New Roman" w:hAnsi="Times New Roman"/>
                <w:sz w:val="24"/>
                <w:szCs w:val="24"/>
              </w:rPr>
              <w:t xml:space="preserve">- </w:t>
            </w:r>
            <w:r w:rsidRPr="00C22795">
              <w:rPr>
                <w:rFonts w:ascii="Times New Roman" w:hAnsi="Times New Roman"/>
                <w:sz w:val="24"/>
                <w:szCs w:val="24"/>
              </w:rPr>
              <w:t xml:space="preserve">выявлять </w:t>
            </w:r>
            <w:r>
              <w:rPr>
                <w:rFonts w:ascii="Times New Roman" w:hAnsi="Times New Roman"/>
                <w:sz w:val="24"/>
                <w:szCs w:val="24"/>
              </w:rPr>
              <w:t>и устранять неисправности реле;</w:t>
            </w:r>
          </w:p>
          <w:p w14:paraId="6434CCA0" w14:textId="774066F9" w:rsidR="00966C67" w:rsidRPr="00C22795" w:rsidRDefault="00966C67" w:rsidP="00966C67">
            <w:pPr>
              <w:suppressAutoHyphens/>
              <w:rPr>
                <w:rFonts w:ascii="Times New Roman" w:hAnsi="Times New Roman"/>
                <w:sz w:val="24"/>
                <w:szCs w:val="24"/>
              </w:rPr>
            </w:pPr>
            <w:r>
              <w:rPr>
                <w:rFonts w:ascii="Times New Roman" w:hAnsi="Times New Roman"/>
                <w:sz w:val="24"/>
                <w:szCs w:val="24"/>
              </w:rPr>
              <w:t xml:space="preserve">- </w:t>
            </w:r>
            <w:r w:rsidRPr="00C22795">
              <w:rPr>
                <w:rFonts w:ascii="Times New Roman" w:hAnsi="Times New Roman"/>
                <w:sz w:val="24"/>
                <w:szCs w:val="24"/>
              </w:rPr>
              <w:t>разбирать и собирать механизмы реле, проводить регулировку реле</w:t>
            </w:r>
            <w:r>
              <w:rPr>
                <w:rFonts w:ascii="Times New Roman" w:hAnsi="Times New Roman"/>
                <w:sz w:val="24"/>
                <w:szCs w:val="24"/>
              </w:rPr>
              <w:t>;</w:t>
            </w:r>
          </w:p>
          <w:p w14:paraId="589AEF97" w14:textId="70D0D6D0" w:rsidR="00966C67" w:rsidRPr="00C22795" w:rsidRDefault="00966C67" w:rsidP="00966C67">
            <w:pPr>
              <w:suppressAutoHyphens/>
              <w:rPr>
                <w:rFonts w:ascii="Times New Roman" w:hAnsi="Times New Roman"/>
                <w:sz w:val="24"/>
                <w:szCs w:val="24"/>
              </w:rPr>
            </w:pPr>
            <w:r>
              <w:rPr>
                <w:rFonts w:ascii="Times New Roman" w:hAnsi="Times New Roman"/>
                <w:sz w:val="24"/>
                <w:szCs w:val="24"/>
              </w:rPr>
              <w:t xml:space="preserve">- </w:t>
            </w:r>
            <w:r w:rsidRPr="00C22795">
              <w:rPr>
                <w:rFonts w:ascii="Times New Roman" w:hAnsi="Times New Roman"/>
                <w:sz w:val="24"/>
                <w:szCs w:val="24"/>
              </w:rPr>
              <w:t>пользоваться измерительными устройствами</w:t>
            </w:r>
            <w:r>
              <w:rPr>
                <w:rFonts w:ascii="Times New Roman" w:hAnsi="Times New Roman"/>
                <w:sz w:val="24"/>
                <w:szCs w:val="24"/>
              </w:rPr>
              <w:t>;</w:t>
            </w:r>
          </w:p>
          <w:p w14:paraId="4AE6490C" w14:textId="36A75FF3" w:rsidR="00966C67" w:rsidRPr="00C22795" w:rsidRDefault="00966C67" w:rsidP="00966C67">
            <w:pPr>
              <w:suppressAutoHyphens/>
              <w:rPr>
                <w:rFonts w:ascii="Times New Roman" w:hAnsi="Times New Roman"/>
                <w:sz w:val="24"/>
                <w:szCs w:val="24"/>
              </w:rPr>
            </w:pPr>
            <w:r>
              <w:rPr>
                <w:rFonts w:ascii="Times New Roman" w:hAnsi="Times New Roman"/>
                <w:sz w:val="24"/>
                <w:szCs w:val="24"/>
              </w:rPr>
              <w:t xml:space="preserve">- </w:t>
            </w:r>
            <w:r w:rsidRPr="00C22795">
              <w:rPr>
                <w:rFonts w:ascii="Times New Roman" w:hAnsi="Times New Roman"/>
                <w:sz w:val="24"/>
                <w:szCs w:val="24"/>
              </w:rPr>
              <w:t>выполнять разделку кабеля</w:t>
            </w:r>
            <w:r>
              <w:rPr>
                <w:rFonts w:ascii="Times New Roman" w:hAnsi="Times New Roman"/>
                <w:sz w:val="24"/>
                <w:szCs w:val="24"/>
              </w:rPr>
              <w:t>;</w:t>
            </w:r>
          </w:p>
          <w:p w14:paraId="7F8D3F5A" w14:textId="5A9432E4" w:rsidR="00966C67" w:rsidRPr="00C22795" w:rsidRDefault="00966C67" w:rsidP="00966C67">
            <w:pPr>
              <w:suppressAutoHyphens/>
              <w:rPr>
                <w:rFonts w:ascii="Times New Roman" w:hAnsi="Times New Roman"/>
                <w:sz w:val="24"/>
                <w:szCs w:val="24"/>
              </w:rPr>
            </w:pPr>
            <w:r>
              <w:rPr>
                <w:rFonts w:ascii="Times New Roman" w:hAnsi="Times New Roman"/>
                <w:sz w:val="24"/>
                <w:szCs w:val="24"/>
              </w:rPr>
              <w:t>- о</w:t>
            </w:r>
            <w:r w:rsidRPr="00C22795">
              <w:rPr>
                <w:rFonts w:ascii="Times New Roman" w:hAnsi="Times New Roman"/>
                <w:sz w:val="24"/>
                <w:szCs w:val="24"/>
              </w:rPr>
              <w:t>пределя</w:t>
            </w:r>
            <w:r>
              <w:rPr>
                <w:rFonts w:ascii="Times New Roman" w:hAnsi="Times New Roman"/>
                <w:sz w:val="24"/>
                <w:szCs w:val="24"/>
              </w:rPr>
              <w:t>ть задачи для поиска информации;</w:t>
            </w:r>
          </w:p>
          <w:p w14:paraId="68C45269" w14:textId="67D8FF82" w:rsidR="00966C67" w:rsidRPr="00C22795" w:rsidRDefault="00966C67" w:rsidP="00966C67">
            <w:pPr>
              <w:suppressAutoHyphens/>
              <w:rPr>
                <w:rFonts w:ascii="Times New Roman" w:hAnsi="Times New Roman"/>
                <w:sz w:val="24"/>
                <w:szCs w:val="24"/>
              </w:rPr>
            </w:pPr>
            <w:r>
              <w:rPr>
                <w:rFonts w:ascii="Times New Roman" w:hAnsi="Times New Roman"/>
                <w:sz w:val="24"/>
                <w:szCs w:val="24"/>
              </w:rPr>
              <w:t>- о</w:t>
            </w:r>
            <w:r w:rsidRPr="00C22795">
              <w:rPr>
                <w:rFonts w:ascii="Times New Roman" w:hAnsi="Times New Roman"/>
                <w:sz w:val="24"/>
                <w:szCs w:val="24"/>
              </w:rPr>
              <w:t>пределять необходимые источники информации</w:t>
            </w:r>
            <w:r>
              <w:rPr>
                <w:rFonts w:ascii="Times New Roman" w:hAnsi="Times New Roman"/>
                <w:sz w:val="24"/>
                <w:szCs w:val="24"/>
              </w:rPr>
              <w:t>;</w:t>
            </w:r>
          </w:p>
          <w:p w14:paraId="50504A5E" w14:textId="77777777" w:rsidR="00966C67" w:rsidRDefault="00966C67" w:rsidP="00966C67">
            <w:pPr>
              <w:suppressAutoHyphens/>
              <w:rPr>
                <w:rFonts w:ascii="Times New Roman" w:hAnsi="Times New Roman"/>
                <w:sz w:val="24"/>
                <w:szCs w:val="24"/>
              </w:rPr>
            </w:pPr>
            <w:r>
              <w:rPr>
                <w:rFonts w:ascii="Times New Roman" w:hAnsi="Times New Roman"/>
                <w:sz w:val="24"/>
                <w:szCs w:val="24"/>
              </w:rPr>
              <w:t>- п</w:t>
            </w:r>
            <w:r w:rsidRPr="00C22795">
              <w:rPr>
                <w:rFonts w:ascii="Times New Roman" w:hAnsi="Times New Roman"/>
                <w:sz w:val="24"/>
                <w:szCs w:val="24"/>
              </w:rPr>
              <w:t>ланировать процесс поиска;</w:t>
            </w:r>
          </w:p>
          <w:p w14:paraId="4E9A6394" w14:textId="02BD7414" w:rsidR="00966C67" w:rsidRPr="00C22795" w:rsidRDefault="00966C67" w:rsidP="00966C67">
            <w:pPr>
              <w:suppressAutoHyphens/>
              <w:rPr>
                <w:rFonts w:ascii="Times New Roman" w:hAnsi="Times New Roman"/>
                <w:sz w:val="24"/>
                <w:szCs w:val="24"/>
              </w:rPr>
            </w:pPr>
            <w:r w:rsidRPr="00C22795">
              <w:rPr>
                <w:rFonts w:ascii="Times New Roman" w:hAnsi="Times New Roman"/>
                <w:sz w:val="24"/>
                <w:szCs w:val="24"/>
              </w:rPr>
              <w:t xml:space="preserve"> </w:t>
            </w:r>
            <w:r>
              <w:rPr>
                <w:rFonts w:ascii="Times New Roman" w:hAnsi="Times New Roman"/>
                <w:sz w:val="24"/>
                <w:szCs w:val="24"/>
              </w:rPr>
              <w:t xml:space="preserve">- </w:t>
            </w:r>
            <w:r w:rsidRPr="00C22795">
              <w:rPr>
                <w:rFonts w:ascii="Times New Roman" w:hAnsi="Times New Roman"/>
                <w:sz w:val="24"/>
                <w:szCs w:val="24"/>
              </w:rPr>
              <w:t>структурировать получаемую информацию</w:t>
            </w:r>
            <w:r>
              <w:rPr>
                <w:rFonts w:ascii="Times New Roman" w:hAnsi="Times New Roman"/>
                <w:sz w:val="24"/>
                <w:szCs w:val="24"/>
              </w:rPr>
              <w:t>;</w:t>
            </w:r>
          </w:p>
          <w:p w14:paraId="13EB1204" w14:textId="024484C6" w:rsidR="00966C67" w:rsidRPr="00C22795" w:rsidRDefault="00966C67" w:rsidP="00966C67">
            <w:pPr>
              <w:suppressAutoHyphens/>
              <w:rPr>
                <w:rFonts w:ascii="Times New Roman" w:hAnsi="Times New Roman"/>
                <w:sz w:val="24"/>
                <w:szCs w:val="24"/>
              </w:rPr>
            </w:pPr>
            <w:r>
              <w:rPr>
                <w:rFonts w:ascii="Times New Roman" w:hAnsi="Times New Roman"/>
                <w:sz w:val="24"/>
                <w:szCs w:val="24"/>
              </w:rPr>
              <w:t>- в</w:t>
            </w:r>
            <w:r w:rsidRPr="00C22795">
              <w:rPr>
                <w:rFonts w:ascii="Times New Roman" w:hAnsi="Times New Roman"/>
                <w:sz w:val="24"/>
                <w:szCs w:val="24"/>
              </w:rPr>
              <w:t>ыделять наиболее значимое в перечне информации</w:t>
            </w:r>
            <w:r>
              <w:rPr>
                <w:rFonts w:ascii="Times New Roman" w:hAnsi="Times New Roman"/>
                <w:sz w:val="24"/>
                <w:szCs w:val="24"/>
              </w:rPr>
              <w:t>;</w:t>
            </w:r>
          </w:p>
          <w:p w14:paraId="3C1ED07C" w14:textId="07E6F5E7" w:rsidR="00966C67" w:rsidRPr="00C22795" w:rsidRDefault="00966C67" w:rsidP="00966C67">
            <w:pPr>
              <w:suppressAutoHyphens/>
              <w:rPr>
                <w:rFonts w:ascii="Times New Roman" w:hAnsi="Times New Roman"/>
                <w:sz w:val="24"/>
                <w:szCs w:val="24"/>
              </w:rPr>
            </w:pPr>
            <w:r>
              <w:rPr>
                <w:rFonts w:ascii="Times New Roman" w:hAnsi="Times New Roman"/>
                <w:sz w:val="24"/>
                <w:szCs w:val="24"/>
              </w:rPr>
              <w:t>- о</w:t>
            </w:r>
            <w:r w:rsidRPr="00C22795">
              <w:rPr>
                <w:rFonts w:ascii="Times New Roman" w:hAnsi="Times New Roman"/>
                <w:sz w:val="24"/>
                <w:szCs w:val="24"/>
              </w:rPr>
              <w:t>ценивать практическую значимость результатов поиска</w:t>
            </w:r>
            <w:r>
              <w:rPr>
                <w:rFonts w:ascii="Times New Roman" w:hAnsi="Times New Roman"/>
                <w:sz w:val="24"/>
                <w:szCs w:val="24"/>
              </w:rPr>
              <w:t>;</w:t>
            </w:r>
          </w:p>
          <w:p w14:paraId="668D6E6D" w14:textId="77777777" w:rsidR="00E47AEE" w:rsidRDefault="00966C67" w:rsidP="00966C67">
            <w:pPr>
              <w:suppressAutoHyphens/>
              <w:rPr>
                <w:rFonts w:ascii="Times New Roman" w:hAnsi="Times New Roman"/>
                <w:sz w:val="24"/>
                <w:szCs w:val="24"/>
              </w:rPr>
            </w:pPr>
            <w:r>
              <w:rPr>
                <w:rFonts w:ascii="Times New Roman" w:hAnsi="Times New Roman"/>
                <w:sz w:val="24"/>
                <w:szCs w:val="24"/>
              </w:rPr>
              <w:t>- о</w:t>
            </w:r>
            <w:r w:rsidR="00E47AEE">
              <w:rPr>
                <w:rFonts w:ascii="Times New Roman" w:hAnsi="Times New Roman"/>
                <w:sz w:val="24"/>
                <w:szCs w:val="24"/>
              </w:rPr>
              <w:t>формлять результаты поиска;</w:t>
            </w:r>
            <w:r w:rsidRPr="00C22795">
              <w:rPr>
                <w:rFonts w:ascii="Times New Roman" w:hAnsi="Times New Roman"/>
                <w:sz w:val="24"/>
                <w:szCs w:val="24"/>
              </w:rPr>
              <w:t xml:space="preserve"> </w:t>
            </w:r>
          </w:p>
          <w:p w14:paraId="05310542" w14:textId="0750A647" w:rsidR="00966C67" w:rsidRPr="00C22795" w:rsidRDefault="00E47AEE" w:rsidP="00966C67">
            <w:pPr>
              <w:suppressAutoHyphens/>
              <w:rPr>
                <w:rFonts w:ascii="Times New Roman" w:hAnsi="Times New Roman"/>
                <w:sz w:val="24"/>
                <w:szCs w:val="24"/>
              </w:rPr>
            </w:pPr>
            <w:r>
              <w:rPr>
                <w:rFonts w:ascii="Times New Roman" w:hAnsi="Times New Roman"/>
                <w:sz w:val="24"/>
                <w:szCs w:val="24"/>
              </w:rPr>
              <w:t xml:space="preserve">- </w:t>
            </w:r>
            <w:r w:rsidR="00966C67" w:rsidRPr="00C22795">
              <w:rPr>
                <w:rFonts w:ascii="Times New Roman" w:hAnsi="Times New Roman"/>
                <w:sz w:val="24"/>
                <w:szCs w:val="24"/>
              </w:rPr>
              <w:t>применять средства информационных технологий для решения профессиональных задач</w:t>
            </w:r>
            <w:r>
              <w:rPr>
                <w:rFonts w:ascii="Times New Roman" w:hAnsi="Times New Roman"/>
                <w:sz w:val="24"/>
                <w:szCs w:val="24"/>
              </w:rPr>
              <w:t>;</w:t>
            </w:r>
          </w:p>
          <w:p w14:paraId="44A37125" w14:textId="39EABC93" w:rsidR="00966C67" w:rsidRPr="00C22795" w:rsidRDefault="00E47AEE" w:rsidP="00966C67">
            <w:pPr>
              <w:suppressAutoHyphens/>
              <w:rPr>
                <w:rFonts w:ascii="Times New Roman" w:hAnsi="Times New Roman"/>
                <w:sz w:val="24"/>
                <w:szCs w:val="24"/>
              </w:rPr>
            </w:pPr>
            <w:r>
              <w:rPr>
                <w:rFonts w:ascii="Times New Roman" w:hAnsi="Times New Roman"/>
                <w:sz w:val="24"/>
                <w:szCs w:val="24"/>
              </w:rPr>
              <w:t>- и</w:t>
            </w:r>
            <w:r w:rsidR="00966C67" w:rsidRPr="00C22795">
              <w:rPr>
                <w:rFonts w:ascii="Times New Roman" w:hAnsi="Times New Roman"/>
                <w:sz w:val="24"/>
                <w:szCs w:val="24"/>
              </w:rPr>
              <w:t>спользовать различные цифровые средства для решения профессиональных задач</w:t>
            </w:r>
            <w:r>
              <w:rPr>
                <w:rFonts w:ascii="Times New Roman" w:hAnsi="Times New Roman"/>
                <w:sz w:val="24"/>
                <w:szCs w:val="24"/>
              </w:rPr>
              <w:t>.</w:t>
            </w:r>
          </w:p>
          <w:p w14:paraId="4D386CCF" w14:textId="77777777" w:rsidR="00966C67" w:rsidRPr="00C22795" w:rsidRDefault="00966C67" w:rsidP="00966C67">
            <w:pPr>
              <w:suppressAutoHyphens/>
              <w:rPr>
                <w:rFonts w:ascii="Times New Roman" w:hAnsi="Times New Roman"/>
                <w:sz w:val="24"/>
                <w:szCs w:val="24"/>
              </w:rPr>
            </w:pPr>
            <w:r w:rsidRPr="00C22795">
              <w:rPr>
                <w:rFonts w:ascii="Times New Roman" w:hAnsi="Times New Roman"/>
                <w:sz w:val="24"/>
                <w:szCs w:val="24"/>
              </w:rPr>
              <w:lastRenderedPageBreak/>
              <w:t xml:space="preserve">Определять актуальность нормативно-правовой документации в профессиональной деятельности </w:t>
            </w:r>
          </w:p>
          <w:p w14:paraId="08B32F46" w14:textId="77777777" w:rsidR="00966C67" w:rsidRPr="00C22795" w:rsidRDefault="00966C67" w:rsidP="00966C67">
            <w:pPr>
              <w:suppressAutoHyphens/>
              <w:rPr>
                <w:rFonts w:ascii="Times New Roman" w:hAnsi="Times New Roman"/>
                <w:sz w:val="24"/>
                <w:szCs w:val="24"/>
              </w:rPr>
            </w:pPr>
            <w:r w:rsidRPr="00C22795">
              <w:rPr>
                <w:rFonts w:ascii="Times New Roman" w:hAnsi="Times New Roman"/>
                <w:sz w:val="24"/>
                <w:szCs w:val="24"/>
              </w:rPr>
              <w:t>Применять современную научную профессиональную терминологию</w:t>
            </w:r>
          </w:p>
          <w:p w14:paraId="5D293D63" w14:textId="77777777" w:rsidR="00966C67" w:rsidRPr="00C22795" w:rsidRDefault="00966C67" w:rsidP="00966C67">
            <w:pPr>
              <w:suppressAutoHyphens/>
              <w:rPr>
                <w:rFonts w:ascii="Times New Roman" w:hAnsi="Times New Roman"/>
                <w:sz w:val="24"/>
                <w:szCs w:val="24"/>
              </w:rPr>
            </w:pPr>
            <w:r w:rsidRPr="00C22795">
              <w:rPr>
                <w:rFonts w:ascii="Times New Roman" w:hAnsi="Times New Roman"/>
                <w:sz w:val="24"/>
                <w:szCs w:val="24"/>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14:paraId="1224D835" w14:textId="77777777" w:rsidR="00966C67" w:rsidRPr="00C22795" w:rsidRDefault="00966C67" w:rsidP="00966C67">
            <w:pPr>
              <w:suppressAutoHyphens/>
              <w:rPr>
                <w:rFonts w:ascii="Times New Roman" w:hAnsi="Times New Roman"/>
                <w:sz w:val="24"/>
                <w:szCs w:val="24"/>
              </w:rPr>
            </w:pPr>
            <w:r w:rsidRPr="00C22795">
              <w:rPr>
                <w:rFonts w:ascii="Times New Roman" w:hAnsi="Times New Roman"/>
                <w:sz w:val="24"/>
                <w:szCs w:val="24"/>
              </w:rPr>
              <w:t xml:space="preserve">Участвовать в диалогах на знакомые общие и профессиональные темы </w:t>
            </w:r>
          </w:p>
          <w:p w14:paraId="433ED505" w14:textId="2A87298B" w:rsidR="00966C67" w:rsidRPr="00490E4F" w:rsidRDefault="00966C67" w:rsidP="00966C67">
            <w:pPr>
              <w:tabs>
                <w:tab w:val="left" w:pos="2730"/>
              </w:tabs>
              <w:rPr>
                <w:rFonts w:ascii="Times New Roman" w:hAnsi="Times New Roman" w:cs="Times New Roman"/>
                <w:bCs/>
                <w:sz w:val="24"/>
                <w:szCs w:val="24"/>
              </w:rPr>
            </w:pPr>
            <w:r w:rsidRPr="00C22795">
              <w:rPr>
                <w:rFonts w:ascii="Times New Roman" w:hAnsi="Times New Roman"/>
                <w:sz w:val="24"/>
                <w:szCs w:val="24"/>
              </w:rPr>
              <w:t xml:space="preserve">Кратко обосновывать и объяснять свои действия (текущие и планируемые) </w:t>
            </w:r>
          </w:p>
        </w:tc>
        <w:tc>
          <w:tcPr>
            <w:tcW w:w="4536" w:type="dxa"/>
          </w:tcPr>
          <w:p w14:paraId="61AD2F14" w14:textId="63743554" w:rsidR="00E47AEE" w:rsidRPr="00E47AEE" w:rsidRDefault="00E47AEE" w:rsidP="00E47AEE">
            <w:pPr>
              <w:suppressAutoHyphens/>
              <w:rPr>
                <w:rFonts w:ascii="Times New Roman" w:hAnsi="Times New Roman"/>
              </w:rPr>
            </w:pPr>
            <w:r>
              <w:rPr>
                <w:rFonts w:ascii="Times New Roman" w:hAnsi="Times New Roman"/>
              </w:rPr>
              <w:lastRenderedPageBreak/>
              <w:t xml:space="preserve">- </w:t>
            </w:r>
            <w:r w:rsidRPr="00E47AEE">
              <w:rPr>
                <w:rFonts w:ascii="Times New Roman" w:hAnsi="Times New Roman"/>
              </w:rPr>
              <w:t>источники и схемы питания постоянного и переменного оперативного тока</w:t>
            </w:r>
            <w:r>
              <w:rPr>
                <w:rFonts w:ascii="Times New Roman" w:hAnsi="Times New Roman"/>
              </w:rPr>
              <w:t>;</w:t>
            </w:r>
          </w:p>
          <w:p w14:paraId="4BF3EFDA" w14:textId="420DF45B" w:rsidR="00E47AEE" w:rsidRPr="00E47AEE" w:rsidRDefault="00E47AEE" w:rsidP="00E47AEE">
            <w:pPr>
              <w:suppressAutoHyphens/>
              <w:rPr>
                <w:rFonts w:ascii="Times New Roman" w:hAnsi="Times New Roman"/>
              </w:rPr>
            </w:pPr>
            <w:r>
              <w:rPr>
                <w:rFonts w:ascii="Times New Roman" w:hAnsi="Times New Roman"/>
              </w:rPr>
              <w:t xml:space="preserve">- </w:t>
            </w:r>
            <w:r w:rsidRPr="00E47AEE">
              <w:rPr>
                <w:rFonts w:ascii="Times New Roman" w:hAnsi="Times New Roman"/>
              </w:rPr>
              <w:t>типы и технические характеристики изоляции</w:t>
            </w:r>
            <w:r>
              <w:rPr>
                <w:rFonts w:ascii="Times New Roman" w:hAnsi="Times New Roman"/>
              </w:rPr>
              <w:t>;</w:t>
            </w:r>
          </w:p>
          <w:p w14:paraId="68455303" w14:textId="1E5D7397" w:rsidR="00E47AEE" w:rsidRPr="00E47AEE" w:rsidRDefault="00E47AEE" w:rsidP="00E47AEE">
            <w:pPr>
              <w:suppressAutoHyphens/>
              <w:rPr>
                <w:rFonts w:ascii="Times New Roman" w:hAnsi="Times New Roman"/>
              </w:rPr>
            </w:pPr>
            <w:r>
              <w:rPr>
                <w:rFonts w:ascii="Times New Roman" w:hAnsi="Times New Roman"/>
              </w:rPr>
              <w:t xml:space="preserve">- </w:t>
            </w:r>
            <w:r w:rsidRPr="00E47AEE">
              <w:rPr>
                <w:rFonts w:ascii="Times New Roman" w:hAnsi="Times New Roman"/>
              </w:rPr>
              <w:t>конструкцию, принцип действия реле</w:t>
            </w:r>
          </w:p>
          <w:p w14:paraId="468E8B9B" w14:textId="3F74FE7D" w:rsidR="00E47AEE" w:rsidRPr="00E47AEE" w:rsidRDefault="00E47AEE" w:rsidP="00E47AEE">
            <w:pPr>
              <w:suppressAutoHyphens/>
              <w:rPr>
                <w:rFonts w:ascii="Times New Roman" w:hAnsi="Times New Roman"/>
              </w:rPr>
            </w:pPr>
            <w:r w:rsidRPr="00E47AEE">
              <w:rPr>
                <w:rFonts w:ascii="Times New Roman" w:hAnsi="Times New Roman"/>
              </w:rPr>
              <w:t>методы, технологию проведения разделки кабеля</w:t>
            </w:r>
            <w:r>
              <w:rPr>
                <w:rFonts w:ascii="Times New Roman" w:hAnsi="Times New Roman"/>
              </w:rPr>
              <w:t>;</w:t>
            </w:r>
          </w:p>
          <w:p w14:paraId="658E9A44" w14:textId="187BDC8D" w:rsidR="00E47AEE" w:rsidRPr="00E47AEE" w:rsidRDefault="00E47AEE" w:rsidP="00E47AEE">
            <w:pPr>
              <w:suppressAutoHyphens/>
              <w:rPr>
                <w:rFonts w:ascii="Times New Roman" w:hAnsi="Times New Roman"/>
              </w:rPr>
            </w:pPr>
            <w:r>
              <w:rPr>
                <w:rFonts w:ascii="Times New Roman" w:hAnsi="Times New Roman"/>
              </w:rPr>
              <w:t xml:space="preserve">- </w:t>
            </w:r>
            <w:r w:rsidRPr="00E47AEE">
              <w:rPr>
                <w:rFonts w:ascii="Times New Roman" w:hAnsi="Times New Roman"/>
              </w:rPr>
              <w:t>механизмы, применимые для разделки кабеля</w:t>
            </w:r>
            <w:r>
              <w:rPr>
                <w:rFonts w:ascii="Times New Roman" w:hAnsi="Times New Roman"/>
              </w:rPr>
              <w:t>;</w:t>
            </w:r>
          </w:p>
          <w:p w14:paraId="2AC0FE31" w14:textId="2BE6F17E" w:rsidR="00E47AEE" w:rsidRPr="00E47AEE" w:rsidRDefault="00E47AEE" w:rsidP="00E47AEE">
            <w:pPr>
              <w:suppressAutoHyphens/>
              <w:rPr>
                <w:rFonts w:ascii="Times New Roman" w:hAnsi="Times New Roman"/>
              </w:rPr>
            </w:pPr>
            <w:r>
              <w:rPr>
                <w:rFonts w:ascii="Times New Roman" w:hAnsi="Times New Roman"/>
              </w:rPr>
              <w:t>- п</w:t>
            </w:r>
            <w:r w:rsidRPr="00E47AEE">
              <w:rPr>
                <w:rFonts w:ascii="Times New Roman" w:hAnsi="Times New Roman"/>
              </w:rPr>
              <w:t>риемы структурирования информации</w:t>
            </w:r>
            <w:r>
              <w:rPr>
                <w:rFonts w:ascii="Times New Roman" w:hAnsi="Times New Roman"/>
              </w:rPr>
              <w:t>;</w:t>
            </w:r>
          </w:p>
          <w:p w14:paraId="48E46F53" w14:textId="023AA35B" w:rsidR="00E47AEE" w:rsidRPr="00E47AEE" w:rsidRDefault="00E47AEE" w:rsidP="00E47AEE">
            <w:pPr>
              <w:suppressAutoHyphens/>
              <w:rPr>
                <w:rFonts w:ascii="Times New Roman" w:hAnsi="Times New Roman"/>
              </w:rPr>
            </w:pPr>
            <w:r>
              <w:rPr>
                <w:rFonts w:ascii="Times New Roman" w:hAnsi="Times New Roman"/>
              </w:rPr>
              <w:t>- ф</w:t>
            </w:r>
            <w:r w:rsidRPr="00E47AEE">
              <w:rPr>
                <w:rFonts w:ascii="Times New Roman" w:hAnsi="Times New Roman"/>
              </w:rPr>
              <w:t>ормат оформления результатов поиска информации, современные средства и устройства информатизации</w:t>
            </w:r>
            <w:r>
              <w:rPr>
                <w:rFonts w:ascii="Times New Roman" w:hAnsi="Times New Roman"/>
              </w:rPr>
              <w:t>;</w:t>
            </w:r>
          </w:p>
          <w:p w14:paraId="7E8F8E9A" w14:textId="5AB34017" w:rsidR="00E47AEE" w:rsidRPr="00E47AEE" w:rsidRDefault="00E47AEE" w:rsidP="00E47AEE">
            <w:pPr>
              <w:suppressAutoHyphens/>
              <w:rPr>
                <w:rFonts w:ascii="Times New Roman" w:hAnsi="Times New Roman"/>
              </w:rPr>
            </w:pPr>
            <w:r>
              <w:rPr>
                <w:rFonts w:ascii="Times New Roman" w:hAnsi="Times New Roman"/>
              </w:rPr>
              <w:t>- п</w:t>
            </w:r>
            <w:r w:rsidRPr="00E47AEE">
              <w:rPr>
                <w:rFonts w:ascii="Times New Roman" w:hAnsi="Times New Roman"/>
              </w:rPr>
              <w:t>орядок их применения и программное обеспечение в профессиональной деятельности в том числе с использованием цифровых средств</w:t>
            </w:r>
            <w:r>
              <w:rPr>
                <w:rFonts w:ascii="Times New Roman" w:hAnsi="Times New Roman"/>
              </w:rPr>
              <w:t>;</w:t>
            </w:r>
          </w:p>
          <w:p w14:paraId="645EA6C6" w14:textId="1866DF20" w:rsidR="00E47AEE" w:rsidRPr="00E47AEE" w:rsidRDefault="00E47AEE" w:rsidP="00E47AEE">
            <w:pPr>
              <w:suppressAutoHyphens/>
              <w:rPr>
                <w:rFonts w:ascii="Times New Roman" w:hAnsi="Times New Roman"/>
              </w:rPr>
            </w:pPr>
            <w:r>
              <w:rPr>
                <w:rFonts w:ascii="Times New Roman" w:hAnsi="Times New Roman"/>
              </w:rPr>
              <w:t>- с</w:t>
            </w:r>
            <w:r w:rsidRPr="00E47AEE">
              <w:rPr>
                <w:rFonts w:ascii="Times New Roman" w:hAnsi="Times New Roman"/>
              </w:rPr>
              <w:t>овременная научная и профессиональная терминология</w:t>
            </w:r>
            <w:r>
              <w:rPr>
                <w:rFonts w:ascii="Times New Roman" w:hAnsi="Times New Roman"/>
              </w:rPr>
              <w:t>;</w:t>
            </w:r>
          </w:p>
          <w:p w14:paraId="1E30EB73" w14:textId="6B0BBFA0" w:rsidR="00E47AEE" w:rsidRPr="00E47AEE" w:rsidRDefault="00E47AEE" w:rsidP="00E47AEE">
            <w:pPr>
              <w:suppressAutoHyphens/>
              <w:rPr>
                <w:rFonts w:ascii="Times New Roman" w:hAnsi="Times New Roman"/>
              </w:rPr>
            </w:pPr>
            <w:r>
              <w:rPr>
                <w:rFonts w:ascii="Times New Roman" w:hAnsi="Times New Roman"/>
              </w:rPr>
              <w:t>- п</w:t>
            </w:r>
            <w:r w:rsidRPr="00E47AEE">
              <w:rPr>
                <w:rFonts w:ascii="Times New Roman" w:hAnsi="Times New Roman"/>
              </w:rPr>
              <w:t>орядок выстраивания презентации</w:t>
            </w:r>
            <w:r>
              <w:rPr>
                <w:rFonts w:ascii="Times New Roman" w:hAnsi="Times New Roman"/>
              </w:rPr>
              <w:t>;</w:t>
            </w:r>
          </w:p>
          <w:p w14:paraId="55C5555F" w14:textId="3D1E525A" w:rsidR="00E47AEE" w:rsidRPr="00E47AEE" w:rsidRDefault="00E47AEE" w:rsidP="00E47AEE">
            <w:pPr>
              <w:suppressAutoHyphens/>
              <w:rPr>
                <w:rFonts w:ascii="Times New Roman" w:hAnsi="Times New Roman"/>
              </w:rPr>
            </w:pPr>
            <w:r>
              <w:rPr>
                <w:rFonts w:ascii="Times New Roman" w:hAnsi="Times New Roman"/>
              </w:rPr>
              <w:t>- п</w:t>
            </w:r>
            <w:r w:rsidRPr="00E47AEE">
              <w:rPr>
                <w:rFonts w:ascii="Times New Roman" w:hAnsi="Times New Roman"/>
              </w:rPr>
              <w:t>равила построения простых и сложных предложений на профессиональные темы</w:t>
            </w:r>
            <w:r>
              <w:rPr>
                <w:rFonts w:ascii="Times New Roman" w:hAnsi="Times New Roman"/>
              </w:rPr>
              <w:t>;</w:t>
            </w:r>
          </w:p>
          <w:p w14:paraId="0E68F901" w14:textId="51C2BA9A" w:rsidR="00E47AEE" w:rsidRPr="00E47AEE" w:rsidRDefault="00E47AEE" w:rsidP="00E47AEE">
            <w:pPr>
              <w:suppressAutoHyphens/>
              <w:rPr>
                <w:rFonts w:ascii="Times New Roman" w:hAnsi="Times New Roman"/>
              </w:rPr>
            </w:pPr>
            <w:r>
              <w:rPr>
                <w:rFonts w:ascii="Times New Roman" w:hAnsi="Times New Roman"/>
              </w:rPr>
              <w:t>- л</w:t>
            </w:r>
            <w:r w:rsidRPr="00E47AEE">
              <w:rPr>
                <w:rFonts w:ascii="Times New Roman" w:hAnsi="Times New Roman"/>
              </w:rPr>
              <w:t>ексический минимум, относящийся к описанию предметов, средств и процессов профессиональной деятельности</w:t>
            </w:r>
            <w:r>
              <w:rPr>
                <w:rFonts w:ascii="Times New Roman" w:hAnsi="Times New Roman"/>
              </w:rPr>
              <w:t>;</w:t>
            </w:r>
          </w:p>
          <w:p w14:paraId="6C254685" w14:textId="287A6C37" w:rsidR="00E47AEE" w:rsidRPr="00E47AEE" w:rsidRDefault="00E47AEE" w:rsidP="00E47AEE">
            <w:pPr>
              <w:suppressAutoHyphens/>
              <w:rPr>
                <w:rFonts w:ascii="Times New Roman" w:hAnsi="Times New Roman"/>
              </w:rPr>
            </w:pPr>
            <w:r>
              <w:rPr>
                <w:rFonts w:ascii="Times New Roman" w:hAnsi="Times New Roman"/>
              </w:rPr>
              <w:t>- о</w:t>
            </w:r>
            <w:r w:rsidRPr="00E47AEE">
              <w:rPr>
                <w:rFonts w:ascii="Times New Roman" w:hAnsi="Times New Roman"/>
              </w:rPr>
              <w:t>собенности произношения</w:t>
            </w:r>
            <w:r>
              <w:rPr>
                <w:rFonts w:ascii="Times New Roman" w:hAnsi="Times New Roman"/>
              </w:rPr>
              <w:t>;</w:t>
            </w:r>
          </w:p>
          <w:p w14:paraId="19428926" w14:textId="0F4DC135" w:rsidR="00966C67" w:rsidRPr="00490E4F" w:rsidRDefault="00E47AEE" w:rsidP="00E47AEE">
            <w:pPr>
              <w:tabs>
                <w:tab w:val="left" w:pos="2730"/>
              </w:tabs>
              <w:rPr>
                <w:rFonts w:ascii="Times New Roman" w:hAnsi="Times New Roman" w:cs="Times New Roman"/>
                <w:bCs/>
                <w:i/>
                <w:sz w:val="24"/>
                <w:szCs w:val="24"/>
              </w:rPr>
            </w:pPr>
            <w:r>
              <w:rPr>
                <w:rFonts w:ascii="Times New Roman" w:hAnsi="Times New Roman"/>
              </w:rPr>
              <w:t>- п</w:t>
            </w:r>
            <w:r w:rsidRPr="00E47AEE">
              <w:rPr>
                <w:rFonts w:ascii="Times New Roman" w:hAnsi="Times New Roman"/>
              </w:rPr>
              <w:t>равила чтения текстов профессиональной направленности</w:t>
            </w:r>
            <w:r>
              <w:rPr>
                <w:rFonts w:ascii="Times New Roman" w:hAnsi="Times New Roman"/>
              </w:rPr>
              <w:t>.</w:t>
            </w:r>
          </w:p>
        </w:tc>
      </w:tr>
    </w:tbl>
    <w:p w14:paraId="57B0D79F" w14:textId="77777777" w:rsidR="00CF0A51" w:rsidRDefault="00CF0A51" w:rsidP="00CF0A51">
      <w:pPr>
        <w:pStyle w:val="1f"/>
        <w:tabs>
          <w:tab w:val="left" w:pos="2730"/>
        </w:tabs>
        <w:ind w:firstLine="709"/>
        <w:jc w:val="left"/>
        <w:rPr>
          <w:rFonts w:ascii="Times New Roman" w:hAnsi="Times New Roman"/>
        </w:rPr>
      </w:pPr>
    </w:p>
    <w:p w14:paraId="364CC228" w14:textId="77777777" w:rsidR="00CF0A51" w:rsidRDefault="00CF0A51" w:rsidP="00CF0A51">
      <w:pPr>
        <w:tabs>
          <w:tab w:val="left" w:pos="2730"/>
        </w:tabs>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39C158BD" w14:textId="77777777" w:rsidR="00CF0A51" w:rsidRPr="00B115E3" w:rsidRDefault="00CF0A51" w:rsidP="00CF0A51">
      <w:pPr>
        <w:pStyle w:val="1f"/>
        <w:tabs>
          <w:tab w:val="left" w:pos="2730"/>
        </w:tabs>
        <w:ind w:firstLine="709"/>
        <w:jc w:val="left"/>
        <w:rPr>
          <w:rFonts w:ascii="Times New Roman" w:hAnsi="Times New Roman"/>
          <w:lang w:val="ru-RU"/>
        </w:rPr>
      </w:pPr>
      <w:r w:rsidRPr="00E11160">
        <w:rPr>
          <w:rFonts w:ascii="Times New Roman" w:hAnsi="Times New Roman"/>
        </w:rPr>
        <w:lastRenderedPageBreak/>
        <w:t xml:space="preserve">2. Структура и содержание </w:t>
      </w:r>
      <w:r>
        <w:rPr>
          <w:rFonts w:ascii="Times New Roman" w:hAnsi="Times New Roman"/>
          <w:lang w:val="ru-RU"/>
        </w:rPr>
        <w:t>ДИСЦИПЛИНЫ</w:t>
      </w:r>
    </w:p>
    <w:p w14:paraId="49762D31" w14:textId="77777777" w:rsidR="00CF0A51" w:rsidRDefault="00CF0A51" w:rsidP="00CF0A51">
      <w:pPr>
        <w:pStyle w:val="114"/>
        <w:tabs>
          <w:tab w:val="left" w:pos="2730"/>
        </w:tabs>
        <w:rPr>
          <w:rFonts w:ascii="Times New Roman" w:hAnsi="Times New Roman"/>
        </w:rPr>
      </w:pPr>
    </w:p>
    <w:p w14:paraId="55B0852B" w14:textId="77777777" w:rsidR="00CF0A51" w:rsidRPr="00E11160" w:rsidRDefault="00CF0A51" w:rsidP="00CF0A51">
      <w:pPr>
        <w:pStyle w:val="114"/>
        <w:tabs>
          <w:tab w:val="left" w:pos="2730"/>
        </w:tabs>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CF0A51" w:rsidRPr="00257255" w14:paraId="3FE010A7" w14:textId="77777777" w:rsidTr="00D278D1">
        <w:trPr>
          <w:trHeight w:val="23"/>
        </w:trPr>
        <w:tc>
          <w:tcPr>
            <w:tcW w:w="3259" w:type="pct"/>
            <w:vAlign w:val="center"/>
          </w:tcPr>
          <w:p w14:paraId="6FF1B0B0" w14:textId="77777777" w:rsidR="00CF0A51" w:rsidRPr="00257255" w:rsidRDefault="00CF0A51" w:rsidP="00D278D1">
            <w:pPr>
              <w:tabs>
                <w:tab w:val="left" w:pos="2730"/>
              </w:tabs>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2614499F" w14:textId="77777777" w:rsidR="00CF0A51" w:rsidRPr="00257255" w:rsidRDefault="00CF0A51" w:rsidP="00D278D1">
            <w:pPr>
              <w:tabs>
                <w:tab w:val="left" w:pos="2730"/>
              </w:tabs>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73593200" w14:textId="77777777" w:rsidR="00CF0A51" w:rsidRPr="00257255" w:rsidRDefault="00CF0A51" w:rsidP="00D278D1">
            <w:pPr>
              <w:tabs>
                <w:tab w:val="left" w:pos="2730"/>
              </w:tabs>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xml:space="preserve">.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CF0A51" w:rsidRPr="00257255" w14:paraId="6A2B6EBA" w14:textId="77777777" w:rsidTr="00D278D1">
        <w:trPr>
          <w:trHeight w:val="23"/>
        </w:trPr>
        <w:tc>
          <w:tcPr>
            <w:tcW w:w="3259" w:type="pct"/>
            <w:vAlign w:val="center"/>
          </w:tcPr>
          <w:p w14:paraId="11EBAAD1" w14:textId="77777777" w:rsidR="00CF0A51" w:rsidRPr="00257255" w:rsidRDefault="00CF0A51" w:rsidP="00D278D1">
            <w:pPr>
              <w:tabs>
                <w:tab w:val="left" w:pos="2730"/>
              </w:tabs>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1904C6BB" w14:textId="77777777" w:rsidR="00CF0A51" w:rsidRPr="00257255" w:rsidRDefault="00CF0A51"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32</w:t>
            </w:r>
          </w:p>
        </w:tc>
        <w:tc>
          <w:tcPr>
            <w:tcW w:w="1162" w:type="pct"/>
            <w:vAlign w:val="center"/>
          </w:tcPr>
          <w:p w14:paraId="6748AD40" w14:textId="02C49217" w:rsidR="00CF0A51" w:rsidRPr="00257255" w:rsidRDefault="00E47AEE"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28</w:t>
            </w:r>
          </w:p>
        </w:tc>
      </w:tr>
      <w:tr w:rsidR="00CF0A51" w:rsidRPr="00257255" w14:paraId="58166FEA" w14:textId="77777777" w:rsidTr="00D278D1">
        <w:trPr>
          <w:trHeight w:val="23"/>
        </w:trPr>
        <w:tc>
          <w:tcPr>
            <w:tcW w:w="3259" w:type="pct"/>
            <w:vAlign w:val="center"/>
          </w:tcPr>
          <w:p w14:paraId="1F43C6CA" w14:textId="77777777" w:rsidR="00CF0A51" w:rsidRPr="00257255" w:rsidRDefault="00CF0A51" w:rsidP="00D278D1">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062DF878" w14:textId="77777777" w:rsidR="00CF0A51" w:rsidRPr="00257255" w:rsidRDefault="00CF0A51"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2CA1D934" w14:textId="77777777" w:rsidR="00CF0A51" w:rsidRPr="00257255" w:rsidRDefault="00CF0A51"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CF0A51" w:rsidRPr="00257255" w14:paraId="4E3F77C5" w14:textId="77777777" w:rsidTr="00D278D1">
        <w:trPr>
          <w:trHeight w:val="23"/>
        </w:trPr>
        <w:tc>
          <w:tcPr>
            <w:tcW w:w="3259" w:type="pct"/>
            <w:vAlign w:val="center"/>
          </w:tcPr>
          <w:p w14:paraId="6FD03D8B" w14:textId="77777777" w:rsidR="00CF0A51" w:rsidRPr="00257255" w:rsidRDefault="00CF0A51" w:rsidP="00D278D1">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в форме дифференцированного зачета</w:t>
            </w:r>
          </w:p>
        </w:tc>
        <w:tc>
          <w:tcPr>
            <w:tcW w:w="579" w:type="pct"/>
            <w:vAlign w:val="center"/>
          </w:tcPr>
          <w:p w14:paraId="22D60006" w14:textId="77777777" w:rsidR="00CF0A51" w:rsidRPr="00257255" w:rsidRDefault="00CF0A51"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06CBA9D8" w14:textId="77777777" w:rsidR="00CF0A51" w:rsidRPr="00257255" w:rsidRDefault="00CF0A51"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CF0A51" w:rsidRPr="00257255" w14:paraId="5B290953" w14:textId="77777777" w:rsidTr="00D278D1">
        <w:trPr>
          <w:trHeight w:val="23"/>
        </w:trPr>
        <w:tc>
          <w:tcPr>
            <w:tcW w:w="3259" w:type="pct"/>
            <w:vAlign w:val="center"/>
          </w:tcPr>
          <w:p w14:paraId="73E29229" w14:textId="77777777" w:rsidR="00CF0A51" w:rsidRPr="00257255" w:rsidRDefault="00CF0A51" w:rsidP="00D278D1">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560E27AE" w14:textId="77777777" w:rsidR="00CF0A51" w:rsidRPr="00257255" w:rsidRDefault="00CF0A51" w:rsidP="00D278D1">
            <w:pPr>
              <w:tabs>
                <w:tab w:val="left" w:pos="2730"/>
              </w:tabs>
              <w:jc w:val="center"/>
              <w:rPr>
                <w:rFonts w:ascii="Times New Roman" w:hAnsi="Times New Roman" w:cs="Times New Roman"/>
                <w:b/>
                <w:sz w:val="24"/>
                <w:szCs w:val="24"/>
              </w:rPr>
            </w:pPr>
            <w:r>
              <w:rPr>
                <w:rFonts w:ascii="Times New Roman" w:hAnsi="Times New Roman" w:cs="Times New Roman"/>
                <w:b/>
                <w:sz w:val="24"/>
                <w:szCs w:val="24"/>
              </w:rPr>
              <w:t>36</w:t>
            </w:r>
          </w:p>
        </w:tc>
        <w:tc>
          <w:tcPr>
            <w:tcW w:w="1162" w:type="pct"/>
            <w:vAlign w:val="center"/>
          </w:tcPr>
          <w:p w14:paraId="7815108E" w14:textId="4ED331BD" w:rsidR="00CF0A51" w:rsidRPr="00257255" w:rsidRDefault="00E47AEE" w:rsidP="00D278D1">
            <w:pPr>
              <w:tabs>
                <w:tab w:val="left" w:pos="2730"/>
              </w:tabs>
              <w:jc w:val="center"/>
              <w:rPr>
                <w:rFonts w:ascii="Times New Roman" w:hAnsi="Times New Roman" w:cs="Times New Roman"/>
                <w:b/>
                <w:sz w:val="24"/>
                <w:szCs w:val="24"/>
              </w:rPr>
            </w:pPr>
            <w:r>
              <w:rPr>
                <w:rFonts w:ascii="Times New Roman" w:hAnsi="Times New Roman" w:cs="Times New Roman"/>
                <w:b/>
                <w:sz w:val="24"/>
                <w:szCs w:val="24"/>
              </w:rPr>
              <w:t>28</w:t>
            </w:r>
          </w:p>
        </w:tc>
      </w:tr>
    </w:tbl>
    <w:p w14:paraId="5057AB2A" w14:textId="77777777" w:rsidR="00CF0A51" w:rsidRDefault="00CF0A51" w:rsidP="00CF0A51">
      <w:pPr>
        <w:tabs>
          <w:tab w:val="left" w:pos="2730"/>
        </w:tabs>
        <w:ind w:firstLine="709"/>
        <w:rPr>
          <w:rFonts w:ascii="Times New Roman Полужирный" w:eastAsia="Segoe UI" w:hAnsi="Times New Roman Полужирный" w:cs="Times New Roman"/>
          <w:b/>
          <w:bCs/>
          <w:caps/>
          <w:kern w:val="32"/>
          <w:sz w:val="24"/>
          <w:szCs w:val="24"/>
          <w:lang w:eastAsia="x-none"/>
        </w:rPr>
      </w:pPr>
    </w:p>
    <w:p w14:paraId="4E4E4751" w14:textId="77777777" w:rsidR="00CF0A51" w:rsidRDefault="00CF0A51" w:rsidP="00CF0A51">
      <w:pPr>
        <w:tabs>
          <w:tab w:val="left" w:pos="2730"/>
        </w:tabs>
        <w:rPr>
          <w:rFonts w:ascii="Times New Roman Полужирный" w:eastAsia="Segoe UI" w:hAnsi="Times New Roman Полужирный" w:cs="Times New Roman"/>
          <w:b/>
          <w:bCs/>
          <w:caps/>
          <w:kern w:val="32"/>
          <w:sz w:val="24"/>
          <w:szCs w:val="24"/>
          <w:lang w:eastAsia="x-none"/>
        </w:rPr>
        <w:sectPr w:rsidR="00CF0A51" w:rsidSect="00580FD1">
          <w:pgSz w:w="11906" w:h="16838"/>
          <w:pgMar w:top="1134" w:right="567" w:bottom="1134" w:left="1701" w:header="709" w:footer="709" w:gutter="0"/>
          <w:cols w:space="708"/>
          <w:docGrid w:linePitch="360"/>
        </w:sectPr>
      </w:pPr>
    </w:p>
    <w:p w14:paraId="2C12DF32" w14:textId="77777777" w:rsidR="00CF0A51" w:rsidRDefault="00CF0A51" w:rsidP="00CF0A51">
      <w:pPr>
        <w:pStyle w:val="114"/>
        <w:tabs>
          <w:tab w:val="left" w:pos="2730"/>
        </w:tabs>
        <w:rPr>
          <w:rFonts w:ascii="Times New Roman" w:hAnsi="Times New Roman"/>
        </w:rPr>
      </w:pPr>
      <w:r w:rsidRPr="00E30368">
        <w:rPr>
          <w:caps/>
          <w:kern w:val="32"/>
          <w:lang w:eastAsia="x-none"/>
        </w:rPr>
        <w:lastRenderedPageBreak/>
        <w:t xml:space="preserve">2.2.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p w14:paraId="356E653D" w14:textId="0BC138F3" w:rsidR="00CF0A51" w:rsidRDefault="00CF0A51" w:rsidP="00CF0A51">
      <w:pPr>
        <w:pStyle w:val="1f"/>
        <w:tabs>
          <w:tab w:val="left" w:pos="2730"/>
        </w:tabs>
        <w:jc w:val="left"/>
        <w:rPr>
          <w:rFonts w:ascii="Times New Roman" w:hAnsi="Times New Roman"/>
        </w:rPr>
      </w:pP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3"/>
        <w:gridCol w:w="8749"/>
        <w:gridCol w:w="2041"/>
        <w:gridCol w:w="1901"/>
      </w:tblGrid>
      <w:tr w:rsidR="00E47AEE" w:rsidRPr="00041B98" w14:paraId="183990C5" w14:textId="77777777" w:rsidTr="00E47AEE">
        <w:trPr>
          <w:trHeight w:val="20"/>
        </w:trPr>
        <w:tc>
          <w:tcPr>
            <w:tcW w:w="762" w:type="pct"/>
            <w:shd w:val="clear" w:color="auto" w:fill="auto"/>
            <w:vAlign w:val="center"/>
          </w:tcPr>
          <w:p w14:paraId="06B33B0B" w14:textId="77777777" w:rsidR="00E47AEE" w:rsidRPr="00041B98" w:rsidRDefault="00E47AEE" w:rsidP="00F716D9">
            <w:pPr>
              <w:suppressAutoHyphens/>
              <w:jc w:val="center"/>
              <w:rPr>
                <w:rFonts w:ascii="Times New Roman" w:hAnsi="Times New Roman"/>
                <w:b/>
                <w:bCs/>
                <w:sz w:val="24"/>
                <w:szCs w:val="24"/>
              </w:rPr>
            </w:pPr>
            <w:r w:rsidRPr="00041B98">
              <w:rPr>
                <w:rFonts w:ascii="Times New Roman" w:hAnsi="Times New Roman"/>
                <w:b/>
                <w:bCs/>
                <w:sz w:val="24"/>
                <w:szCs w:val="24"/>
              </w:rPr>
              <w:t>Наименование разделов и тем</w:t>
            </w:r>
          </w:p>
        </w:tc>
        <w:tc>
          <w:tcPr>
            <w:tcW w:w="2921" w:type="pct"/>
            <w:shd w:val="clear" w:color="auto" w:fill="auto"/>
            <w:vAlign w:val="center"/>
          </w:tcPr>
          <w:p w14:paraId="24ECBDAF" w14:textId="77777777" w:rsidR="00E47AEE" w:rsidRPr="00041B98" w:rsidRDefault="00E47AEE" w:rsidP="00F716D9">
            <w:pPr>
              <w:suppressAutoHyphens/>
              <w:jc w:val="center"/>
              <w:rPr>
                <w:rFonts w:ascii="Times New Roman" w:hAnsi="Times New Roman"/>
                <w:b/>
                <w:bCs/>
                <w:sz w:val="24"/>
                <w:szCs w:val="24"/>
              </w:rPr>
            </w:pPr>
            <w:r w:rsidRPr="00041B98">
              <w:rPr>
                <w:rFonts w:ascii="Times New Roman" w:hAnsi="Times New Roman"/>
                <w:b/>
                <w:bCs/>
                <w:sz w:val="24"/>
                <w:szCs w:val="24"/>
              </w:rPr>
              <w:t>Содержание учебного материала и формы организации деятельности обучающихся</w:t>
            </w:r>
          </w:p>
        </w:tc>
        <w:tc>
          <w:tcPr>
            <w:tcW w:w="682" w:type="pct"/>
            <w:shd w:val="clear" w:color="auto" w:fill="auto"/>
            <w:vAlign w:val="center"/>
          </w:tcPr>
          <w:p w14:paraId="2935AE41" w14:textId="77777777" w:rsidR="00E47AEE" w:rsidRPr="00041B98" w:rsidRDefault="00E47AEE" w:rsidP="00F716D9">
            <w:pPr>
              <w:suppressAutoHyphens/>
              <w:jc w:val="center"/>
              <w:rPr>
                <w:rFonts w:ascii="Times New Roman" w:hAnsi="Times New Roman"/>
                <w:b/>
                <w:bCs/>
                <w:sz w:val="24"/>
                <w:szCs w:val="24"/>
              </w:rPr>
            </w:pPr>
            <w:r w:rsidRPr="00041B98">
              <w:rPr>
                <w:rFonts w:ascii="Times New Roman" w:hAnsi="Times New Roman"/>
                <w:b/>
                <w:bCs/>
                <w:sz w:val="24"/>
                <w:szCs w:val="24"/>
              </w:rPr>
              <w:t>Объем, акад. ч / в том числе в форме практической подготовки, акад. ч</w:t>
            </w:r>
          </w:p>
        </w:tc>
        <w:tc>
          <w:tcPr>
            <w:tcW w:w="635" w:type="pct"/>
            <w:shd w:val="clear" w:color="auto" w:fill="auto"/>
            <w:vAlign w:val="center"/>
          </w:tcPr>
          <w:p w14:paraId="0B6AB8A0" w14:textId="77777777" w:rsidR="00E47AEE" w:rsidRPr="00041B98" w:rsidRDefault="00E47AEE" w:rsidP="00F716D9">
            <w:pPr>
              <w:suppressAutoHyphens/>
              <w:jc w:val="center"/>
              <w:rPr>
                <w:rFonts w:ascii="Times New Roman" w:hAnsi="Times New Roman"/>
                <w:b/>
                <w:bCs/>
                <w:sz w:val="24"/>
                <w:szCs w:val="24"/>
              </w:rPr>
            </w:pPr>
            <w:r w:rsidRPr="00041B98">
              <w:rPr>
                <w:rFonts w:ascii="Times New Roman" w:hAnsi="Times New Roman"/>
                <w:b/>
                <w:bCs/>
                <w:sz w:val="24"/>
                <w:szCs w:val="24"/>
              </w:rPr>
              <w:t>Коды компетенций, формированию которых способствует элемент программы</w:t>
            </w:r>
          </w:p>
        </w:tc>
      </w:tr>
      <w:tr w:rsidR="00E47AEE" w:rsidRPr="00041B98" w14:paraId="7177816A" w14:textId="77777777" w:rsidTr="00E47AEE">
        <w:trPr>
          <w:trHeight w:val="20"/>
        </w:trPr>
        <w:tc>
          <w:tcPr>
            <w:tcW w:w="762" w:type="pct"/>
            <w:shd w:val="clear" w:color="auto" w:fill="auto"/>
          </w:tcPr>
          <w:p w14:paraId="73738358" w14:textId="77777777" w:rsidR="00E47AEE" w:rsidRPr="00041B98" w:rsidRDefault="00E47AEE" w:rsidP="00F716D9">
            <w:pPr>
              <w:jc w:val="center"/>
              <w:rPr>
                <w:rFonts w:ascii="Times New Roman" w:hAnsi="Times New Roman"/>
                <w:b/>
                <w:bCs/>
                <w:sz w:val="24"/>
                <w:szCs w:val="24"/>
              </w:rPr>
            </w:pPr>
            <w:r w:rsidRPr="00041B98">
              <w:rPr>
                <w:rFonts w:ascii="Times New Roman" w:hAnsi="Times New Roman"/>
                <w:b/>
                <w:bCs/>
                <w:sz w:val="24"/>
                <w:szCs w:val="24"/>
              </w:rPr>
              <w:t>1</w:t>
            </w:r>
          </w:p>
        </w:tc>
        <w:tc>
          <w:tcPr>
            <w:tcW w:w="2921" w:type="pct"/>
            <w:shd w:val="clear" w:color="auto" w:fill="auto"/>
          </w:tcPr>
          <w:p w14:paraId="3182C67F" w14:textId="77777777" w:rsidR="00E47AEE" w:rsidRPr="00041B98" w:rsidRDefault="00E47AEE" w:rsidP="00F716D9">
            <w:pPr>
              <w:jc w:val="center"/>
              <w:rPr>
                <w:rFonts w:ascii="Times New Roman" w:hAnsi="Times New Roman"/>
                <w:b/>
                <w:bCs/>
                <w:sz w:val="24"/>
                <w:szCs w:val="24"/>
              </w:rPr>
            </w:pPr>
            <w:r w:rsidRPr="00041B98">
              <w:rPr>
                <w:rFonts w:ascii="Times New Roman" w:hAnsi="Times New Roman"/>
                <w:b/>
                <w:bCs/>
                <w:sz w:val="24"/>
                <w:szCs w:val="24"/>
              </w:rPr>
              <w:t>2</w:t>
            </w:r>
          </w:p>
        </w:tc>
        <w:tc>
          <w:tcPr>
            <w:tcW w:w="682" w:type="pct"/>
            <w:shd w:val="clear" w:color="auto" w:fill="auto"/>
          </w:tcPr>
          <w:p w14:paraId="0105D5F9" w14:textId="77777777" w:rsidR="00E47AEE" w:rsidRPr="00041B98" w:rsidRDefault="00E47AEE" w:rsidP="00F716D9">
            <w:pPr>
              <w:jc w:val="center"/>
              <w:rPr>
                <w:rFonts w:ascii="Times New Roman" w:hAnsi="Times New Roman"/>
                <w:b/>
                <w:bCs/>
                <w:sz w:val="24"/>
                <w:szCs w:val="24"/>
              </w:rPr>
            </w:pPr>
            <w:r w:rsidRPr="00041B98">
              <w:rPr>
                <w:rFonts w:ascii="Times New Roman" w:hAnsi="Times New Roman"/>
                <w:b/>
                <w:bCs/>
                <w:sz w:val="24"/>
                <w:szCs w:val="24"/>
              </w:rPr>
              <w:t>3</w:t>
            </w:r>
          </w:p>
        </w:tc>
        <w:tc>
          <w:tcPr>
            <w:tcW w:w="635" w:type="pct"/>
            <w:shd w:val="clear" w:color="auto" w:fill="auto"/>
          </w:tcPr>
          <w:p w14:paraId="57EE7125" w14:textId="77777777" w:rsidR="00E47AEE" w:rsidRPr="00041B98" w:rsidRDefault="00E47AEE" w:rsidP="00F716D9">
            <w:pPr>
              <w:jc w:val="center"/>
              <w:rPr>
                <w:rFonts w:ascii="Times New Roman" w:hAnsi="Times New Roman"/>
                <w:b/>
                <w:bCs/>
                <w:sz w:val="24"/>
                <w:szCs w:val="24"/>
              </w:rPr>
            </w:pPr>
            <w:r w:rsidRPr="00041B98">
              <w:rPr>
                <w:rFonts w:ascii="Times New Roman" w:hAnsi="Times New Roman"/>
                <w:b/>
                <w:bCs/>
                <w:sz w:val="24"/>
                <w:szCs w:val="24"/>
              </w:rPr>
              <w:t>4</w:t>
            </w:r>
          </w:p>
        </w:tc>
      </w:tr>
      <w:tr w:rsidR="00E47AEE" w:rsidRPr="00041B98" w14:paraId="209FDCEF" w14:textId="77777777" w:rsidTr="00E47AEE">
        <w:trPr>
          <w:trHeight w:val="20"/>
        </w:trPr>
        <w:tc>
          <w:tcPr>
            <w:tcW w:w="3684" w:type="pct"/>
            <w:gridSpan w:val="2"/>
            <w:shd w:val="clear" w:color="auto" w:fill="auto"/>
          </w:tcPr>
          <w:p w14:paraId="10ACB72C" w14:textId="77777777" w:rsidR="00E47AEE" w:rsidRPr="00041B98" w:rsidRDefault="00E47AEE" w:rsidP="00F716D9">
            <w:pPr>
              <w:rPr>
                <w:rFonts w:ascii="Times New Roman" w:hAnsi="Times New Roman"/>
                <w:b/>
                <w:bCs/>
                <w:sz w:val="24"/>
                <w:szCs w:val="24"/>
              </w:rPr>
            </w:pPr>
            <w:r w:rsidRPr="00041B98">
              <w:rPr>
                <w:rFonts w:ascii="Times New Roman" w:hAnsi="Times New Roman"/>
                <w:b/>
                <w:bCs/>
                <w:sz w:val="24"/>
                <w:szCs w:val="24"/>
              </w:rPr>
              <w:t>Раздел 1</w:t>
            </w:r>
            <w:r>
              <w:rPr>
                <w:rFonts w:ascii="Times New Roman" w:hAnsi="Times New Roman"/>
                <w:b/>
                <w:bCs/>
                <w:sz w:val="24"/>
                <w:szCs w:val="24"/>
              </w:rPr>
              <w:t>.</w:t>
            </w:r>
            <w:r w:rsidRPr="00041B98">
              <w:rPr>
                <w:rFonts w:ascii="Times New Roman" w:hAnsi="Times New Roman"/>
                <w:b/>
                <w:bCs/>
                <w:sz w:val="24"/>
                <w:szCs w:val="24"/>
              </w:rPr>
              <w:t xml:space="preserve"> Электротехника с основами электроники</w:t>
            </w:r>
          </w:p>
        </w:tc>
        <w:tc>
          <w:tcPr>
            <w:tcW w:w="682" w:type="pct"/>
            <w:shd w:val="clear" w:color="auto" w:fill="auto"/>
            <w:vAlign w:val="center"/>
          </w:tcPr>
          <w:p w14:paraId="4CFBC99B" w14:textId="2E06E73D" w:rsidR="00E47AEE" w:rsidRPr="00E47AEE" w:rsidRDefault="00E47AEE" w:rsidP="00F716D9">
            <w:pPr>
              <w:suppressAutoHyphens/>
              <w:jc w:val="center"/>
              <w:rPr>
                <w:rFonts w:ascii="Times New Roman" w:hAnsi="Times New Roman"/>
                <w:b/>
                <w:iCs/>
                <w:sz w:val="24"/>
                <w:szCs w:val="24"/>
              </w:rPr>
            </w:pPr>
            <w:r>
              <w:rPr>
                <w:rFonts w:ascii="Times New Roman" w:hAnsi="Times New Roman"/>
                <w:b/>
                <w:iCs/>
                <w:sz w:val="24"/>
                <w:szCs w:val="24"/>
              </w:rPr>
              <w:t>36</w:t>
            </w:r>
            <w:r>
              <w:rPr>
                <w:rFonts w:ascii="Times New Roman" w:hAnsi="Times New Roman"/>
                <w:b/>
                <w:iCs/>
                <w:sz w:val="24"/>
                <w:szCs w:val="24"/>
                <w:lang w:val="en-US"/>
              </w:rPr>
              <w:t>/</w:t>
            </w:r>
            <w:r>
              <w:rPr>
                <w:rFonts w:ascii="Times New Roman" w:hAnsi="Times New Roman"/>
                <w:b/>
                <w:iCs/>
                <w:sz w:val="24"/>
                <w:szCs w:val="24"/>
              </w:rPr>
              <w:t>32</w:t>
            </w:r>
          </w:p>
        </w:tc>
        <w:tc>
          <w:tcPr>
            <w:tcW w:w="635" w:type="pct"/>
            <w:shd w:val="clear" w:color="auto" w:fill="auto"/>
          </w:tcPr>
          <w:p w14:paraId="7272291B" w14:textId="77777777" w:rsidR="00E47AEE" w:rsidRPr="00041B98" w:rsidRDefault="00E47AEE" w:rsidP="00F716D9">
            <w:pPr>
              <w:jc w:val="center"/>
              <w:rPr>
                <w:rFonts w:ascii="Times New Roman" w:hAnsi="Times New Roman"/>
                <w:sz w:val="24"/>
                <w:szCs w:val="24"/>
              </w:rPr>
            </w:pPr>
          </w:p>
        </w:tc>
      </w:tr>
      <w:tr w:rsidR="00E47AEE" w:rsidRPr="00041B98" w14:paraId="550BF518" w14:textId="77777777" w:rsidTr="00E47AEE">
        <w:trPr>
          <w:trHeight w:val="20"/>
        </w:trPr>
        <w:tc>
          <w:tcPr>
            <w:tcW w:w="762" w:type="pct"/>
            <w:vMerge w:val="restart"/>
            <w:shd w:val="clear" w:color="auto" w:fill="auto"/>
          </w:tcPr>
          <w:p w14:paraId="2FEB747F" w14:textId="77777777" w:rsidR="00E47AEE" w:rsidRPr="00041B98" w:rsidRDefault="00E47AEE" w:rsidP="00F716D9">
            <w:pPr>
              <w:rPr>
                <w:rFonts w:ascii="Times New Roman" w:hAnsi="Times New Roman"/>
                <w:b/>
                <w:bCs/>
                <w:sz w:val="24"/>
                <w:szCs w:val="24"/>
              </w:rPr>
            </w:pPr>
            <w:r w:rsidRPr="00041B98">
              <w:rPr>
                <w:rFonts w:ascii="Times New Roman" w:hAnsi="Times New Roman"/>
                <w:b/>
                <w:bCs/>
                <w:sz w:val="24"/>
                <w:szCs w:val="24"/>
              </w:rPr>
              <w:t>Тема 1. Электрическое поле</w:t>
            </w:r>
          </w:p>
        </w:tc>
        <w:tc>
          <w:tcPr>
            <w:tcW w:w="2921" w:type="pct"/>
            <w:shd w:val="clear" w:color="auto" w:fill="auto"/>
          </w:tcPr>
          <w:p w14:paraId="76E10466" w14:textId="77777777" w:rsidR="00E47AEE" w:rsidRPr="00041B98" w:rsidRDefault="00E47AEE" w:rsidP="00F716D9">
            <w:pPr>
              <w:rPr>
                <w:rFonts w:ascii="Times New Roman" w:hAnsi="Times New Roman"/>
                <w:b/>
                <w:bCs/>
                <w:sz w:val="24"/>
                <w:szCs w:val="24"/>
              </w:rPr>
            </w:pPr>
            <w:r>
              <w:rPr>
                <w:rFonts w:ascii="Times New Roman" w:hAnsi="Times New Roman"/>
                <w:b/>
                <w:bCs/>
                <w:sz w:val="24"/>
                <w:szCs w:val="24"/>
              </w:rPr>
              <w:t>Содержание</w:t>
            </w:r>
          </w:p>
        </w:tc>
        <w:tc>
          <w:tcPr>
            <w:tcW w:w="682" w:type="pct"/>
            <w:shd w:val="clear" w:color="auto" w:fill="auto"/>
            <w:vAlign w:val="center"/>
          </w:tcPr>
          <w:p w14:paraId="3172BC36" w14:textId="68523E14" w:rsidR="00E47AEE" w:rsidRPr="00E47AEE" w:rsidRDefault="00E47AEE" w:rsidP="00F716D9">
            <w:pPr>
              <w:suppressAutoHyphens/>
              <w:jc w:val="center"/>
              <w:rPr>
                <w:rFonts w:ascii="Times New Roman" w:hAnsi="Times New Roman"/>
                <w:b/>
                <w:i/>
                <w:iCs/>
                <w:sz w:val="24"/>
                <w:szCs w:val="24"/>
              </w:rPr>
            </w:pPr>
            <w:r w:rsidRPr="00E47AEE">
              <w:rPr>
                <w:rFonts w:ascii="Times New Roman" w:hAnsi="Times New Roman"/>
                <w:b/>
                <w:i/>
                <w:iCs/>
                <w:sz w:val="24"/>
                <w:szCs w:val="24"/>
              </w:rPr>
              <w:t>5</w:t>
            </w:r>
          </w:p>
        </w:tc>
        <w:tc>
          <w:tcPr>
            <w:tcW w:w="635" w:type="pct"/>
            <w:vMerge w:val="restart"/>
            <w:shd w:val="clear" w:color="auto" w:fill="auto"/>
          </w:tcPr>
          <w:p w14:paraId="19AB2089" w14:textId="77777777" w:rsidR="00E47AEE" w:rsidRPr="00041B98" w:rsidRDefault="00E47AEE" w:rsidP="00F716D9">
            <w:pPr>
              <w:jc w:val="center"/>
              <w:rPr>
                <w:rFonts w:ascii="Times New Roman" w:hAnsi="Times New Roman"/>
                <w:sz w:val="24"/>
                <w:szCs w:val="24"/>
              </w:rPr>
            </w:pPr>
            <w:r w:rsidRPr="00041B98">
              <w:rPr>
                <w:rFonts w:ascii="Times New Roman" w:hAnsi="Times New Roman"/>
                <w:sz w:val="24"/>
                <w:szCs w:val="24"/>
              </w:rPr>
              <w:t xml:space="preserve">ОК </w:t>
            </w:r>
            <w:r>
              <w:rPr>
                <w:rFonts w:ascii="Times New Roman" w:hAnsi="Times New Roman"/>
                <w:sz w:val="24"/>
                <w:szCs w:val="24"/>
              </w:rPr>
              <w:t>0</w:t>
            </w:r>
            <w:r w:rsidRPr="00041B98">
              <w:rPr>
                <w:rFonts w:ascii="Times New Roman" w:hAnsi="Times New Roman"/>
                <w:sz w:val="24"/>
                <w:szCs w:val="24"/>
              </w:rPr>
              <w:t xml:space="preserve">2, ОК </w:t>
            </w:r>
            <w:r>
              <w:rPr>
                <w:rFonts w:ascii="Times New Roman" w:hAnsi="Times New Roman"/>
                <w:sz w:val="24"/>
                <w:szCs w:val="24"/>
              </w:rPr>
              <w:t>0</w:t>
            </w:r>
            <w:r w:rsidRPr="00041B98">
              <w:rPr>
                <w:rFonts w:ascii="Times New Roman" w:hAnsi="Times New Roman"/>
                <w:sz w:val="24"/>
                <w:szCs w:val="24"/>
              </w:rPr>
              <w:t xml:space="preserve">3, ОК </w:t>
            </w:r>
            <w:r>
              <w:rPr>
                <w:rFonts w:ascii="Times New Roman" w:hAnsi="Times New Roman"/>
                <w:sz w:val="24"/>
                <w:szCs w:val="24"/>
              </w:rPr>
              <w:t>0</w:t>
            </w:r>
            <w:r w:rsidRPr="00041B98">
              <w:rPr>
                <w:rFonts w:ascii="Times New Roman" w:hAnsi="Times New Roman"/>
                <w:sz w:val="24"/>
                <w:szCs w:val="24"/>
              </w:rPr>
              <w:t>9, ПК 1.4, ПК 3.3, ПК 4.2</w:t>
            </w:r>
            <w:r w:rsidRPr="00041B98">
              <w:rPr>
                <w:rFonts w:ascii="Times New Roman" w:hAnsi="Times New Roman"/>
                <w:i/>
                <w:sz w:val="24"/>
                <w:szCs w:val="24"/>
              </w:rPr>
              <w:t>.</w:t>
            </w:r>
          </w:p>
        </w:tc>
      </w:tr>
      <w:tr w:rsidR="00E47AEE" w:rsidRPr="00041B98" w14:paraId="63FA5D0D" w14:textId="77777777" w:rsidTr="00F716D9">
        <w:trPr>
          <w:trHeight w:val="828"/>
        </w:trPr>
        <w:tc>
          <w:tcPr>
            <w:tcW w:w="762" w:type="pct"/>
            <w:vMerge/>
            <w:shd w:val="clear" w:color="auto" w:fill="auto"/>
          </w:tcPr>
          <w:p w14:paraId="46C684F1" w14:textId="77777777" w:rsidR="00E47AEE" w:rsidRPr="00041B98" w:rsidRDefault="00E47AEE" w:rsidP="00F716D9">
            <w:pPr>
              <w:rPr>
                <w:rFonts w:ascii="Times New Roman" w:hAnsi="Times New Roman"/>
                <w:b/>
                <w:bCs/>
                <w:sz w:val="24"/>
                <w:szCs w:val="24"/>
              </w:rPr>
            </w:pPr>
          </w:p>
        </w:tc>
        <w:tc>
          <w:tcPr>
            <w:tcW w:w="2921" w:type="pct"/>
            <w:shd w:val="clear" w:color="auto" w:fill="auto"/>
          </w:tcPr>
          <w:p w14:paraId="2B1B3B5D" w14:textId="77777777" w:rsidR="00E47AEE" w:rsidRPr="00041B98" w:rsidRDefault="00E47AEE" w:rsidP="00F716D9">
            <w:pPr>
              <w:rPr>
                <w:rFonts w:ascii="Times New Roman" w:hAnsi="Times New Roman"/>
                <w:b/>
                <w:bCs/>
                <w:sz w:val="24"/>
                <w:szCs w:val="24"/>
              </w:rPr>
            </w:pPr>
            <w:r w:rsidRPr="00041B98">
              <w:rPr>
                <w:rFonts w:ascii="Times New Roman" w:hAnsi="Times New Roman"/>
                <w:sz w:val="24"/>
                <w:szCs w:val="24"/>
              </w:rPr>
              <w:t>Электрическое поле в вакууме. Закон Кулона и теорема Гаусса</w:t>
            </w:r>
          </w:p>
          <w:p w14:paraId="48E6E89E" w14:textId="4EC1327B" w:rsidR="00E47AEE" w:rsidRPr="00041B98" w:rsidRDefault="00E47AEE" w:rsidP="00F716D9">
            <w:pPr>
              <w:rPr>
                <w:rFonts w:ascii="Times New Roman" w:hAnsi="Times New Roman"/>
                <w:b/>
                <w:bCs/>
                <w:sz w:val="24"/>
                <w:szCs w:val="24"/>
              </w:rPr>
            </w:pPr>
            <w:r w:rsidRPr="00041B98">
              <w:rPr>
                <w:rFonts w:ascii="Times New Roman" w:hAnsi="Times New Roman"/>
                <w:sz w:val="24"/>
                <w:szCs w:val="24"/>
              </w:rPr>
              <w:t>Электрическое поле и вещество. Потенциал электрического поля. Проводники и диэлектрики в электрическом поле</w:t>
            </w:r>
          </w:p>
        </w:tc>
        <w:tc>
          <w:tcPr>
            <w:tcW w:w="682" w:type="pct"/>
            <w:shd w:val="clear" w:color="auto" w:fill="auto"/>
            <w:vAlign w:val="center"/>
          </w:tcPr>
          <w:p w14:paraId="5D76D1C9" w14:textId="7E1BC62E" w:rsidR="00E47AEE" w:rsidRPr="00041B98" w:rsidRDefault="00E47AEE" w:rsidP="00F716D9">
            <w:pPr>
              <w:suppressAutoHyphens/>
              <w:jc w:val="center"/>
              <w:rPr>
                <w:rFonts w:ascii="Times New Roman" w:hAnsi="Times New Roman"/>
                <w:i/>
                <w:iCs/>
                <w:sz w:val="24"/>
                <w:szCs w:val="24"/>
              </w:rPr>
            </w:pPr>
            <w:r>
              <w:rPr>
                <w:rFonts w:ascii="Times New Roman" w:hAnsi="Times New Roman"/>
                <w:i/>
                <w:iCs/>
                <w:sz w:val="24"/>
                <w:szCs w:val="24"/>
              </w:rPr>
              <w:t>1</w:t>
            </w:r>
          </w:p>
        </w:tc>
        <w:tc>
          <w:tcPr>
            <w:tcW w:w="635" w:type="pct"/>
            <w:vMerge/>
            <w:shd w:val="clear" w:color="auto" w:fill="auto"/>
          </w:tcPr>
          <w:p w14:paraId="325AE470" w14:textId="77777777" w:rsidR="00E47AEE" w:rsidRPr="00041B98" w:rsidRDefault="00E47AEE" w:rsidP="00F716D9">
            <w:pPr>
              <w:jc w:val="center"/>
              <w:rPr>
                <w:rFonts w:ascii="Times New Roman" w:hAnsi="Times New Roman"/>
                <w:sz w:val="24"/>
                <w:szCs w:val="24"/>
              </w:rPr>
            </w:pPr>
          </w:p>
        </w:tc>
      </w:tr>
      <w:tr w:rsidR="00E47AEE" w:rsidRPr="00041B98" w14:paraId="7B1785DB" w14:textId="77777777" w:rsidTr="00F716D9">
        <w:trPr>
          <w:trHeight w:val="1134"/>
        </w:trPr>
        <w:tc>
          <w:tcPr>
            <w:tcW w:w="762" w:type="pct"/>
            <w:vMerge/>
            <w:shd w:val="clear" w:color="auto" w:fill="auto"/>
          </w:tcPr>
          <w:p w14:paraId="202A1711" w14:textId="77777777" w:rsidR="00E47AEE" w:rsidRPr="00041B98" w:rsidRDefault="00E47AEE" w:rsidP="00F716D9">
            <w:pPr>
              <w:rPr>
                <w:rFonts w:ascii="Times New Roman" w:hAnsi="Times New Roman"/>
                <w:b/>
                <w:bCs/>
                <w:sz w:val="24"/>
                <w:szCs w:val="24"/>
              </w:rPr>
            </w:pPr>
          </w:p>
        </w:tc>
        <w:tc>
          <w:tcPr>
            <w:tcW w:w="2921" w:type="pct"/>
            <w:shd w:val="clear" w:color="auto" w:fill="auto"/>
          </w:tcPr>
          <w:p w14:paraId="0FBD0455" w14:textId="77777777" w:rsidR="00E47AEE" w:rsidRPr="00041B98" w:rsidRDefault="00E47AEE" w:rsidP="00F716D9">
            <w:pPr>
              <w:rPr>
                <w:rFonts w:ascii="Times New Roman" w:hAnsi="Times New Roman"/>
                <w:b/>
                <w:bCs/>
                <w:sz w:val="24"/>
                <w:szCs w:val="24"/>
              </w:rPr>
            </w:pPr>
            <w:r>
              <w:rPr>
                <w:rFonts w:ascii="Times New Roman" w:hAnsi="Times New Roman"/>
                <w:b/>
                <w:bCs/>
                <w:sz w:val="24"/>
                <w:szCs w:val="24"/>
              </w:rPr>
              <w:t>В том числе практических занятий и лабораторных работ</w:t>
            </w:r>
          </w:p>
          <w:p w14:paraId="615BFA4F" w14:textId="77777777" w:rsidR="00E47AEE" w:rsidRPr="00041B98" w:rsidRDefault="00E47AEE" w:rsidP="00F716D9">
            <w:pPr>
              <w:rPr>
                <w:rFonts w:ascii="Times New Roman" w:hAnsi="Times New Roman"/>
                <w:b/>
                <w:bCs/>
                <w:sz w:val="24"/>
                <w:szCs w:val="24"/>
              </w:rPr>
            </w:pPr>
            <w:r w:rsidRPr="00041B98">
              <w:rPr>
                <w:rFonts w:ascii="Times New Roman" w:hAnsi="Times New Roman"/>
                <w:sz w:val="24"/>
                <w:szCs w:val="24"/>
              </w:rPr>
              <w:t>Расчет напряженности и потенциала точки электрического поля</w:t>
            </w:r>
          </w:p>
          <w:p w14:paraId="209E82D7" w14:textId="77777777" w:rsidR="00E47AEE" w:rsidRPr="00041B98" w:rsidRDefault="00E47AEE" w:rsidP="00F716D9">
            <w:pPr>
              <w:rPr>
                <w:rFonts w:ascii="Times New Roman" w:hAnsi="Times New Roman"/>
                <w:b/>
                <w:bCs/>
                <w:sz w:val="24"/>
                <w:szCs w:val="24"/>
              </w:rPr>
            </w:pPr>
            <w:r w:rsidRPr="00041B98">
              <w:rPr>
                <w:rFonts w:ascii="Times New Roman" w:hAnsi="Times New Roman"/>
                <w:sz w:val="24"/>
                <w:szCs w:val="24"/>
              </w:rPr>
              <w:t>Применение теоремы Гаусса</w:t>
            </w:r>
          </w:p>
          <w:p w14:paraId="09C3A55F" w14:textId="7C0E3949" w:rsidR="00E47AEE" w:rsidRPr="00041B98" w:rsidRDefault="00E47AEE" w:rsidP="00F716D9">
            <w:pPr>
              <w:jc w:val="both"/>
              <w:rPr>
                <w:rFonts w:ascii="Times New Roman" w:hAnsi="Times New Roman"/>
                <w:b/>
                <w:bCs/>
                <w:sz w:val="24"/>
                <w:szCs w:val="24"/>
              </w:rPr>
            </w:pPr>
            <w:r w:rsidRPr="00041B98">
              <w:rPr>
                <w:rFonts w:ascii="Times New Roman" w:hAnsi="Times New Roman"/>
                <w:sz w:val="24"/>
                <w:szCs w:val="24"/>
              </w:rPr>
              <w:t>Электрическая емкость: исследование работы конденсатора</w:t>
            </w:r>
          </w:p>
        </w:tc>
        <w:tc>
          <w:tcPr>
            <w:tcW w:w="682" w:type="pct"/>
            <w:shd w:val="clear" w:color="auto" w:fill="auto"/>
            <w:vAlign w:val="center"/>
          </w:tcPr>
          <w:p w14:paraId="31ABD7D9" w14:textId="49CCA9C4" w:rsidR="00E47AEE" w:rsidRPr="00E47AEE" w:rsidRDefault="00E47AEE" w:rsidP="00F716D9">
            <w:pPr>
              <w:suppressAutoHyphens/>
              <w:jc w:val="center"/>
              <w:rPr>
                <w:rFonts w:ascii="Times New Roman" w:hAnsi="Times New Roman"/>
                <w:i/>
                <w:iCs/>
                <w:sz w:val="24"/>
                <w:szCs w:val="24"/>
              </w:rPr>
            </w:pPr>
            <w:r w:rsidRPr="00E47AEE">
              <w:rPr>
                <w:rFonts w:ascii="Times New Roman" w:hAnsi="Times New Roman"/>
                <w:i/>
                <w:iCs/>
                <w:sz w:val="24"/>
                <w:szCs w:val="24"/>
              </w:rPr>
              <w:t>4</w:t>
            </w:r>
          </w:p>
        </w:tc>
        <w:tc>
          <w:tcPr>
            <w:tcW w:w="635" w:type="pct"/>
            <w:shd w:val="clear" w:color="auto" w:fill="auto"/>
          </w:tcPr>
          <w:p w14:paraId="28846B5D" w14:textId="77777777" w:rsidR="00E47AEE" w:rsidRPr="00041B98" w:rsidRDefault="00E47AEE" w:rsidP="00F716D9">
            <w:pPr>
              <w:jc w:val="center"/>
              <w:rPr>
                <w:rFonts w:ascii="Times New Roman" w:hAnsi="Times New Roman"/>
                <w:sz w:val="24"/>
                <w:szCs w:val="24"/>
              </w:rPr>
            </w:pPr>
            <w:r w:rsidRPr="00041B98">
              <w:rPr>
                <w:rFonts w:ascii="Times New Roman" w:hAnsi="Times New Roman"/>
                <w:sz w:val="24"/>
                <w:szCs w:val="24"/>
              </w:rPr>
              <w:t xml:space="preserve">ОК </w:t>
            </w:r>
            <w:r>
              <w:rPr>
                <w:rFonts w:ascii="Times New Roman" w:hAnsi="Times New Roman"/>
                <w:sz w:val="24"/>
                <w:szCs w:val="24"/>
              </w:rPr>
              <w:t>0</w:t>
            </w:r>
            <w:r w:rsidRPr="00041B98">
              <w:rPr>
                <w:rFonts w:ascii="Times New Roman" w:hAnsi="Times New Roman"/>
                <w:sz w:val="24"/>
                <w:szCs w:val="24"/>
              </w:rPr>
              <w:t xml:space="preserve">2, ОК </w:t>
            </w:r>
            <w:r>
              <w:rPr>
                <w:rFonts w:ascii="Times New Roman" w:hAnsi="Times New Roman"/>
                <w:sz w:val="24"/>
                <w:szCs w:val="24"/>
              </w:rPr>
              <w:t>0</w:t>
            </w:r>
            <w:r w:rsidRPr="00041B98">
              <w:rPr>
                <w:rFonts w:ascii="Times New Roman" w:hAnsi="Times New Roman"/>
                <w:sz w:val="24"/>
                <w:szCs w:val="24"/>
              </w:rPr>
              <w:t xml:space="preserve">3, ОК </w:t>
            </w:r>
            <w:r>
              <w:rPr>
                <w:rFonts w:ascii="Times New Roman" w:hAnsi="Times New Roman"/>
                <w:sz w:val="24"/>
                <w:szCs w:val="24"/>
              </w:rPr>
              <w:t>0</w:t>
            </w:r>
            <w:r w:rsidRPr="00041B98">
              <w:rPr>
                <w:rFonts w:ascii="Times New Roman" w:hAnsi="Times New Roman"/>
                <w:sz w:val="24"/>
                <w:szCs w:val="24"/>
              </w:rPr>
              <w:t>9, ПК 1.4, ПК 3.3, ПК 4.2</w:t>
            </w:r>
          </w:p>
        </w:tc>
      </w:tr>
      <w:tr w:rsidR="00E47AEE" w:rsidRPr="00041B98" w14:paraId="23E4A449" w14:textId="77777777" w:rsidTr="00E47AEE">
        <w:trPr>
          <w:trHeight w:val="20"/>
        </w:trPr>
        <w:tc>
          <w:tcPr>
            <w:tcW w:w="762" w:type="pct"/>
            <w:vMerge w:val="restart"/>
            <w:shd w:val="clear" w:color="auto" w:fill="auto"/>
          </w:tcPr>
          <w:p w14:paraId="0BBD9C4B" w14:textId="77777777" w:rsidR="00E47AEE" w:rsidRPr="00041B98" w:rsidRDefault="00E47AEE" w:rsidP="00F716D9">
            <w:pPr>
              <w:rPr>
                <w:rFonts w:ascii="Times New Roman" w:hAnsi="Times New Roman"/>
                <w:b/>
                <w:bCs/>
                <w:sz w:val="24"/>
                <w:szCs w:val="24"/>
              </w:rPr>
            </w:pPr>
            <w:r w:rsidRPr="00041B98">
              <w:rPr>
                <w:rFonts w:ascii="Times New Roman" w:hAnsi="Times New Roman"/>
                <w:b/>
                <w:bCs/>
                <w:sz w:val="24"/>
                <w:szCs w:val="24"/>
              </w:rPr>
              <w:t xml:space="preserve">Тема 2. </w:t>
            </w:r>
            <w:r w:rsidRPr="00041B98">
              <w:rPr>
                <w:rFonts w:ascii="Times New Roman" w:hAnsi="Times New Roman"/>
                <w:b/>
                <w:sz w:val="24"/>
                <w:szCs w:val="24"/>
              </w:rPr>
              <w:t xml:space="preserve">Электрическое </w:t>
            </w:r>
            <w:r w:rsidRPr="00041B98">
              <w:rPr>
                <w:rFonts w:ascii="Times New Roman" w:hAnsi="Times New Roman"/>
                <w:b/>
                <w:sz w:val="24"/>
                <w:szCs w:val="24"/>
              </w:rPr>
              <w:lastRenderedPageBreak/>
              <w:t>цепи постоянного тока</w:t>
            </w:r>
          </w:p>
        </w:tc>
        <w:tc>
          <w:tcPr>
            <w:tcW w:w="2921" w:type="pct"/>
            <w:shd w:val="clear" w:color="auto" w:fill="auto"/>
          </w:tcPr>
          <w:p w14:paraId="0421AEDC" w14:textId="77777777" w:rsidR="00E47AEE" w:rsidRPr="00041B98" w:rsidRDefault="00E47AEE" w:rsidP="00F716D9">
            <w:pPr>
              <w:rPr>
                <w:rFonts w:ascii="Times New Roman" w:hAnsi="Times New Roman"/>
                <w:b/>
                <w:bCs/>
                <w:i/>
                <w:sz w:val="24"/>
                <w:szCs w:val="24"/>
              </w:rPr>
            </w:pPr>
            <w:r>
              <w:rPr>
                <w:rFonts w:ascii="Times New Roman" w:hAnsi="Times New Roman"/>
                <w:b/>
                <w:bCs/>
                <w:sz w:val="24"/>
                <w:szCs w:val="24"/>
              </w:rPr>
              <w:lastRenderedPageBreak/>
              <w:t>Содержание</w:t>
            </w:r>
          </w:p>
        </w:tc>
        <w:tc>
          <w:tcPr>
            <w:tcW w:w="682" w:type="pct"/>
            <w:shd w:val="clear" w:color="auto" w:fill="auto"/>
            <w:vAlign w:val="center"/>
          </w:tcPr>
          <w:p w14:paraId="1B3DD796" w14:textId="7228EA43" w:rsidR="00E47AEE" w:rsidRPr="00E47AEE" w:rsidRDefault="00E47AEE" w:rsidP="00F716D9">
            <w:pPr>
              <w:suppressAutoHyphens/>
              <w:jc w:val="center"/>
              <w:rPr>
                <w:rFonts w:ascii="Times New Roman" w:hAnsi="Times New Roman"/>
                <w:b/>
                <w:i/>
                <w:iCs/>
                <w:sz w:val="24"/>
                <w:szCs w:val="24"/>
              </w:rPr>
            </w:pPr>
            <w:r w:rsidRPr="00E47AEE">
              <w:rPr>
                <w:rFonts w:ascii="Times New Roman" w:hAnsi="Times New Roman"/>
                <w:b/>
                <w:i/>
                <w:iCs/>
                <w:sz w:val="24"/>
                <w:szCs w:val="24"/>
              </w:rPr>
              <w:t>11</w:t>
            </w:r>
          </w:p>
        </w:tc>
        <w:tc>
          <w:tcPr>
            <w:tcW w:w="635" w:type="pct"/>
            <w:vMerge w:val="restart"/>
            <w:shd w:val="clear" w:color="auto" w:fill="auto"/>
          </w:tcPr>
          <w:p w14:paraId="2E8448AB" w14:textId="77777777" w:rsidR="00E47AEE" w:rsidRPr="00041B98" w:rsidRDefault="00E47AEE" w:rsidP="00F716D9">
            <w:pPr>
              <w:jc w:val="center"/>
              <w:rPr>
                <w:rFonts w:ascii="Times New Roman" w:hAnsi="Times New Roman"/>
                <w:b/>
                <w:i/>
                <w:sz w:val="24"/>
                <w:szCs w:val="24"/>
              </w:rPr>
            </w:pPr>
            <w:r w:rsidRPr="00041B98">
              <w:rPr>
                <w:rFonts w:ascii="Times New Roman" w:hAnsi="Times New Roman"/>
                <w:sz w:val="24"/>
                <w:szCs w:val="24"/>
              </w:rPr>
              <w:t>ОК 2, ОК 3, ОК 9, ПК 1.4, ПК 3.3, ПК 4.2</w:t>
            </w:r>
            <w:r w:rsidRPr="00041B98">
              <w:rPr>
                <w:rFonts w:ascii="Times New Roman" w:hAnsi="Times New Roman"/>
                <w:i/>
                <w:sz w:val="24"/>
                <w:szCs w:val="24"/>
              </w:rPr>
              <w:t>.</w:t>
            </w:r>
          </w:p>
        </w:tc>
      </w:tr>
      <w:tr w:rsidR="00E47AEE" w:rsidRPr="00041B98" w14:paraId="4E8CA7D9" w14:textId="77777777" w:rsidTr="00F716D9">
        <w:trPr>
          <w:trHeight w:val="562"/>
        </w:trPr>
        <w:tc>
          <w:tcPr>
            <w:tcW w:w="762" w:type="pct"/>
            <w:vMerge/>
            <w:shd w:val="clear" w:color="auto" w:fill="auto"/>
          </w:tcPr>
          <w:p w14:paraId="157F4808" w14:textId="77777777" w:rsidR="00E47AEE" w:rsidRPr="00041B98" w:rsidRDefault="00E47AEE" w:rsidP="00F716D9">
            <w:pPr>
              <w:rPr>
                <w:rFonts w:ascii="Times New Roman" w:hAnsi="Times New Roman"/>
                <w:b/>
                <w:bCs/>
                <w:i/>
                <w:sz w:val="24"/>
                <w:szCs w:val="24"/>
              </w:rPr>
            </w:pPr>
          </w:p>
        </w:tc>
        <w:tc>
          <w:tcPr>
            <w:tcW w:w="2921" w:type="pct"/>
            <w:shd w:val="clear" w:color="auto" w:fill="auto"/>
          </w:tcPr>
          <w:p w14:paraId="546668C8" w14:textId="77777777" w:rsidR="00E47AEE" w:rsidRPr="00041B98" w:rsidRDefault="00E47AEE" w:rsidP="00F716D9">
            <w:pPr>
              <w:jc w:val="both"/>
              <w:rPr>
                <w:rFonts w:ascii="Times New Roman" w:hAnsi="Times New Roman"/>
                <w:bCs/>
                <w:sz w:val="24"/>
                <w:szCs w:val="24"/>
              </w:rPr>
            </w:pPr>
            <w:r w:rsidRPr="00041B98">
              <w:rPr>
                <w:rFonts w:ascii="Times New Roman" w:hAnsi="Times New Roman"/>
                <w:bCs/>
                <w:sz w:val="24"/>
                <w:szCs w:val="24"/>
              </w:rPr>
              <w:t>Закон Ома и Закон Кирхгофа</w:t>
            </w:r>
          </w:p>
          <w:p w14:paraId="4EFB27A2" w14:textId="77CE983F" w:rsidR="00E47AEE" w:rsidRPr="00041B98" w:rsidRDefault="00E47AEE" w:rsidP="00F716D9">
            <w:pPr>
              <w:jc w:val="both"/>
              <w:rPr>
                <w:rFonts w:ascii="Times New Roman" w:hAnsi="Times New Roman"/>
                <w:bCs/>
                <w:sz w:val="24"/>
                <w:szCs w:val="24"/>
              </w:rPr>
            </w:pPr>
            <w:r w:rsidRPr="00041B98">
              <w:rPr>
                <w:rFonts w:ascii="Times New Roman" w:hAnsi="Times New Roman"/>
                <w:sz w:val="24"/>
                <w:szCs w:val="24"/>
              </w:rPr>
              <w:t>Эквивалентные генераторы</w:t>
            </w:r>
          </w:p>
        </w:tc>
        <w:tc>
          <w:tcPr>
            <w:tcW w:w="682" w:type="pct"/>
            <w:shd w:val="clear" w:color="auto" w:fill="auto"/>
            <w:vAlign w:val="center"/>
          </w:tcPr>
          <w:p w14:paraId="142C4BB2" w14:textId="0038F113" w:rsidR="00E47AEE" w:rsidRPr="00041B98" w:rsidRDefault="00E47AEE" w:rsidP="00F716D9">
            <w:pPr>
              <w:suppressAutoHyphens/>
              <w:jc w:val="center"/>
              <w:rPr>
                <w:rFonts w:ascii="Times New Roman" w:hAnsi="Times New Roman"/>
                <w:bCs/>
                <w:i/>
                <w:iCs/>
                <w:sz w:val="24"/>
                <w:szCs w:val="24"/>
              </w:rPr>
            </w:pPr>
            <w:r>
              <w:rPr>
                <w:rFonts w:ascii="Times New Roman" w:hAnsi="Times New Roman"/>
                <w:bCs/>
                <w:i/>
                <w:iCs/>
                <w:sz w:val="24"/>
                <w:szCs w:val="24"/>
              </w:rPr>
              <w:t>1</w:t>
            </w:r>
          </w:p>
        </w:tc>
        <w:tc>
          <w:tcPr>
            <w:tcW w:w="635" w:type="pct"/>
            <w:vMerge/>
            <w:shd w:val="clear" w:color="auto" w:fill="auto"/>
          </w:tcPr>
          <w:p w14:paraId="026096FA" w14:textId="77777777" w:rsidR="00E47AEE" w:rsidRPr="00041B98" w:rsidRDefault="00E47AEE" w:rsidP="00F716D9">
            <w:pPr>
              <w:jc w:val="center"/>
              <w:rPr>
                <w:rFonts w:ascii="Times New Roman" w:hAnsi="Times New Roman"/>
                <w:b/>
                <w:bCs/>
                <w:i/>
                <w:sz w:val="24"/>
                <w:szCs w:val="24"/>
              </w:rPr>
            </w:pPr>
          </w:p>
        </w:tc>
      </w:tr>
      <w:tr w:rsidR="00E47AEE" w:rsidRPr="00041B98" w14:paraId="2567F3E8" w14:textId="77777777" w:rsidTr="00F716D9">
        <w:trPr>
          <w:trHeight w:val="2484"/>
        </w:trPr>
        <w:tc>
          <w:tcPr>
            <w:tcW w:w="762" w:type="pct"/>
            <w:vMerge/>
            <w:shd w:val="clear" w:color="auto" w:fill="auto"/>
          </w:tcPr>
          <w:p w14:paraId="302EFD06" w14:textId="77777777" w:rsidR="00E47AEE" w:rsidRPr="00041B98" w:rsidRDefault="00E47AEE" w:rsidP="00F716D9">
            <w:pPr>
              <w:rPr>
                <w:rFonts w:ascii="Times New Roman" w:hAnsi="Times New Roman"/>
                <w:b/>
                <w:bCs/>
                <w:i/>
                <w:sz w:val="24"/>
                <w:szCs w:val="24"/>
              </w:rPr>
            </w:pPr>
          </w:p>
        </w:tc>
        <w:tc>
          <w:tcPr>
            <w:tcW w:w="2921" w:type="pct"/>
            <w:shd w:val="clear" w:color="auto" w:fill="auto"/>
          </w:tcPr>
          <w:p w14:paraId="6FBA6539" w14:textId="77777777" w:rsidR="00E47AEE" w:rsidRPr="00041B98" w:rsidRDefault="00E47AEE" w:rsidP="00F716D9">
            <w:pPr>
              <w:jc w:val="both"/>
              <w:rPr>
                <w:rFonts w:ascii="Times New Roman" w:hAnsi="Times New Roman"/>
                <w:b/>
                <w:i/>
                <w:sz w:val="24"/>
                <w:szCs w:val="24"/>
              </w:rPr>
            </w:pPr>
            <w:r>
              <w:rPr>
                <w:rFonts w:ascii="Times New Roman" w:hAnsi="Times New Roman"/>
                <w:b/>
                <w:bCs/>
                <w:sz w:val="24"/>
                <w:szCs w:val="24"/>
              </w:rPr>
              <w:t>В том числе практических занятий и лабораторных работ</w:t>
            </w:r>
          </w:p>
          <w:p w14:paraId="5CCA24E8" w14:textId="77777777" w:rsidR="00E47AEE" w:rsidRPr="00041B98" w:rsidRDefault="00E47AEE" w:rsidP="00F716D9">
            <w:pPr>
              <w:jc w:val="both"/>
              <w:rPr>
                <w:rFonts w:ascii="Times New Roman" w:hAnsi="Times New Roman"/>
                <w:sz w:val="24"/>
                <w:szCs w:val="24"/>
              </w:rPr>
            </w:pPr>
            <w:r w:rsidRPr="00041B98">
              <w:rPr>
                <w:rFonts w:ascii="Times New Roman" w:hAnsi="Times New Roman"/>
                <w:sz w:val="24"/>
                <w:szCs w:val="24"/>
              </w:rPr>
              <w:t>Решение задач на расчет эквивалентного сопротивления и применение закона Ома для полной цепи</w:t>
            </w:r>
          </w:p>
          <w:p w14:paraId="51F6B305" w14:textId="77777777" w:rsidR="00E47AEE" w:rsidRPr="00041B98" w:rsidRDefault="00E47AEE" w:rsidP="00F716D9">
            <w:pPr>
              <w:jc w:val="both"/>
              <w:rPr>
                <w:rFonts w:ascii="Times New Roman" w:hAnsi="Times New Roman"/>
                <w:sz w:val="24"/>
                <w:szCs w:val="24"/>
              </w:rPr>
            </w:pPr>
            <w:r w:rsidRPr="00041B98">
              <w:rPr>
                <w:rFonts w:ascii="Times New Roman" w:hAnsi="Times New Roman"/>
                <w:sz w:val="24"/>
                <w:szCs w:val="24"/>
              </w:rPr>
              <w:t>Исследование работы линейной цепи: применение делителя напряжения и потенциометра</w:t>
            </w:r>
          </w:p>
          <w:p w14:paraId="003E9F63" w14:textId="77777777" w:rsidR="00E47AEE" w:rsidRPr="00041B98" w:rsidRDefault="00E47AEE" w:rsidP="00F716D9">
            <w:pPr>
              <w:jc w:val="both"/>
              <w:rPr>
                <w:rFonts w:ascii="Times New Roman" w:hAnsi="Times New Roman"/>
                <w:sz w:val="24"/>
                <w:szCs w:val="24"/>
              </w:rPr>
            </w:pPr>
            <w:r w:rsidRPr="00041B98">
              <w:rPr>
                <w:rFonts w:ascii="Times New Roman" w:hAnsi="Times New Roman"/>
                <w:sz w:val="24"/>
                <w:szCs w:val="24"/>
              </w:rPr>
              <w:t>Исследование работы линейной цепи: соединение звезда и треугольник</w:t>
            </w:r>
          </w:p>
          <w:p w14:paraId="7D7540E6" w14:textId="77777777" w:rsidR="00E47AEE" w:rsidRPr="00041B98" w:rsidRDefault="00E47AEE" w:rsidP="00F716D9">
            <w:pPr>
              <w:jc w:val="both"/>
              <w:rPr>
                <w:rFonts w:ascii="Times New Roman" w:hAnsi="Times New Roman"/>
                <w:sz w:val="24"/>
                <w:szCs w:val="24"/>
              </w:rPr>
            </w:pPr>
            <w:r w:rsidRPr="00041B98">
              <w:rPr>
                <w:rFonts w:ascii="Times New Roman" w:hAnsi="Times New Roman"/>
                <w:sz w:val="24"/>
                <w:szCs w:val="24"/>
              </w:rPr>
              <w:t>Исследование работы мостовой схемы</w:t>
            </w:r>
          </w:p>
          <w:p w14:paraId="1647B0A5" w14:textId="77777777" w:rsidR="00E47AEE" w:rsidRPr="00041B98" w:rsidRDefault="00E47AEE" w:rsidP="00F716D9">
            <w:pPr>
              <w:jc w:val="both"/>
              <w:rPr>
                <w:rFonts w:ascii="Times New Roman" w:hAnsi="Times New Roman"/>
                <w:sz w:val="24"/>
                <w:szCs w:val="24"/>
              </w:rPr>
            </w:pPr>
            <w:r w:rsidRPr="00041B98">
              <w:rPr>
                <w:rFonts w:ascii="Times New Roman" w:hAnsi="Times New Roman"/>
                <w:sz w:val="24"/>
                <w:szCs w:val="24"/>
              </w:rPr>
              <w:t>Исследование работы нелинейных цепей: дифференциальная форма закона Ома</w:t>
            </w:r>
          </w:p>
          <w:p w14:paraId="15AD9E62" w14:textId="575059D2" w:rsidR="00E47AEE" w:rsidRPr="00041B98" w:rsidRDefault="00E47AEE" w:rsidP="00F716D9">
            <w:pPr>
              <w:jc w:val="both"/>
              <w:rPr>
                <w:rFonts w:ascii="Times New Roman" w:hAnsi="Times New Roman"/>
                <w:b/>
                <w:i/>
                <w:sz w:val="24"/>
                <w:szCs w:val="24"/>
              </w:rPr>
            </w:pPr>
            <w:r w:rsidRPr="00041B98">
              <w:rPr>
                <w:rFonts w:ascii="Times New Roman" w:hAnsi="Times New Roman"/>
                <w:sz w:val="24"/>
                <w:szCs w:val="24"/>
              </w:rPr>
              <w:t>Работа и мощность электрического тока: применение закона Джоуля - Ленца</w:t>
            </w:r>
          </w:p>
        </w:tc>
        <w:tc>
          <w:tcPr>
            <w:tcW w:w="682" w:type="pct"/>
            <w:shd w:val="clear" w:color="auto" w:fill="auto"/>
            <w:vAlign w:val="center"/>
          </w:tcPr>
          <w:p w14:paraId="40A1C8DA" w14:textId="7352F0B9" w:rsidR="00E47AEE" w:rsidRPr="00E47AEE" w:rsidRDefault="00E47AEE" w:rsidP="00F716D9">
            <w:pPr>
              <w:suppressAutoHyphens/>
              <w:jc w:val="center"/>
              <w:rPr>
                <w:rFonts w:ascii="Times New Roman" w:hAnsi="Times New Roman"/>
                <w:i/>
                <w:iCs/>
                <w:sz w:val="24"/>
                <w:szCs w:val="24"/>
              </w:rPr>
            </w:pPr>
            <w:r w:rsidRPr="00E47AEE">
              <w:rPr>
                <w:rFonts w:ascii="Times New Roman" w:hAnsi="Times New Roman"/>
                <w:i/>
                <w:iCs/>
                <w:sz w:val="24"/>
                <w:szCs w:val="24"/>
              </w:rPr>
              <w:t>10</w:t>
            </w:r>
          </w:p>
        </w:tc>
        <w:tc>
          <w:tcPr>
            <w:tcW w:w="635" w:type="pct"/>
            <w:shd w:val="clear" w:color="auto" w:fill="auto"/>
          </w:tcPr>
          <w:p w14:paraId="19A33654" w14:textId="77777777" w:rsidR="00E47AEE" w:rsidRPr="00041B98" w:rsidRDefault="00E47AEE" w:rsidP="00F716D9">
            <w:pPr>
              <w:jc w:val="center"/>
              <w:rPr>
                <w:rFonts w:ascii="Times New Roman" w:hAnsi="Times New Roman"/>
                <w:b/>
                <w:i/>
                <w:sz w:val="24"/>
                <w:szCs w:val="24"/>
              </w:rPr>
            </w:pPr>
            <w:r w:rsidRPr="00041B98">
              <w:rPr>
                <w:rFonts w:ascii="Times New Roman" w:hAnsi="Times New Roman"/>
                <w:sz w:val="24"/>
                <w:szCs w:val="24"/>
              </w:rPr>
              <w:t xml:space="preserve">ОК </w:t>
            </w:r>
            <w:r>
              <w:rPr>
                <w:rFonts w:ascii="Times New Roman" w:hAnsi="Times New Roman"/>
                <w:sz w:val="24"/>
                <w:szCs w:val="24"/>
              </w:rPr>
              <w:t>0</w:t>
            </w:r>
            <w:r w:rsidRPr="00041B98">
              <w:rPr>
                <w:rFonts w:ascii="Times New Roman" w:hAnsi="Times New Roman"/>
                <w:sz w:val="24"/>
                <w:szCs w:val="24"/>
              </w:rPr>
              <w:t xml:space="preserve">2, ОК </w:t>
            </w:r>
            <w:r>
              <w:rPr>
                <w:rFonts w:ascii="Times New Roman" w:hAnsi="Times New Roman"/>
                <w:sz w:val="24"/>
                <w:szCs w:val="24"/>
              </w:rPr>
              <w:t>0</w:t>
            </w:r>
            <w:r w:rsidRPr="00041B98">
              <w:rPr>
                <w:rFonts w:ascii="Times New Roman" w:hAnsi="Times New Roman"/>
                <w:sz w:val="24"/>
                <w:szCs w:val="24"/>
              </w:rPr>
              <w:t xml:space="preserve">3, ОК </w:t>
            </w:r>
            <w:r>
              <w:rPr>
                <w:rFonts w:ascii="Times New Roman" w:hAnsi="Times New Roman"/>
                <w:sz w:val="24"/>
                <w:szCs w:val="24"/>
              </w:rPr>
              <w:t>0</w:t>
            </w:r>
            <w:r w:rsidRPr="00041B98">
              <w:rPr>
                <w:rFonts w:ascii="Times New Roman" w:hAnsi="Times New Roman"/>
                <w:sz w:val="24"/>
                <w:szCs w:val="24"/>
              </w:rPr>
              <w:t>9, ПК 1.4, ПК 3.3, ПК 4.2</w:t>
            </w:r>
          </w:p>
        </w:tc>
      </w:tr>
      <w:tr w:rsidR="00E47AEE" w:rsidRPr="00041B98" w14:paraId="4BD511E9" w14:textId="77777777" w:rsidTr="00E47AEE">
        <w:trPr>
          <w:trHeight w:val="20"/>
        </w:trPr>
        <w:tc>
          <w:tcPr>
            <w:tcW w:w="762" w:type="pct"/>
            <w:vMerge w:val="restart"/>
            <w:shd w:val="clear" w:color="auto" w:fill="auto"/>
          </w:tcPr>
          <w:p w14:paraId="6128F727" w14:textId="77777777" w:rsidR="00E47AEE" w:rsidRPr="00041B98" w:rsidRDefault="00E47AEE" w:rsidP="00F716D9">
            <w:pPr>
              <w:rPr>
                <w:rFonts w:ascii="Times New Roman" w:hAnsi="Times New Roman"/>
                <w:b/>
                <w:bCs/>
                <w:sz w:val="24"/>
                <w:szCs w:val="24"/>
              </w:rPr>
            </w:pPr>
            <w:r w:rsidRPr="00041B98">
              <w:rPr>
                <w:rFonts w:ascii="Times New Roman" w:hAnsi="Times New Roman"/>
                <w:b/>
                <w:bCs/>
                <w:sz w:val="24"/>
                <w:szCs w:val="24"/>
              </w:rPr>
              <w:t xml:space="preserve">Тема 3. </w:t>
            </w:r>
            <w:r w:rsidRPr="00041B98">
              <w:rPr>
                <w:rFonts w:ascii="Times New Roman" w:hAnsi="Times New Roman"/>
                <w:b/>
                <w:sz w:val="24"/>
                <w:szCs w:val="24"/>
              </w:rPr>
              <w:t>Цепи переменного тока</w:t>
            </w:r>
          </w:p>
        </w:tc>
        <w:tc>
          <w:tcPr>
            <w:tcW w:w="2921" w:type="pct"/>
            <w:shd w:val="clear" w:color="auto" w:fill="auto"/>
          </w:tcPr>
          <w:p w14:paraId="7B9E6EF4" w14:textId="77777777" w:rsidR="00E47AEE" w:rsidRPr="00041B98" w:rsidRDefault="00E47AEE" w:rsidP="00F716D9">
            <w:pPr>
              <w:rPr>
                <w:rFonts w:ascii="Times New Roman" w:hAnsi="Times New Roman"/>
                <w:b/>
                <w:bCs/>
                <w:sz w:val="24"/>
                <w:szCs w:val="24"/>
              </w:rPr>
            </w:pPr>
            <w:r>
              <w:rPr>
                <w:rFonts w:ascii="Times New Roman" w:hAnsi="Times New Roman"/>
                <w:b/>
                <w:bCs/>
                <w:sz w:val="24"/>
                <w:szCs w:val="24"/>
              </w:rPr>
              <w:t>Содержание</w:t>
            </w:r>
          </w:p>
        </w:tc>
        <w:tc>
          <w:tcPr>
            <w:tcW w:w="682" w:type="pct"/>
            <w:shd w:val="clear" w:color="auto" w:fill="auto"/>
            <w:vAlign w:val="center"/>
          </w:tcPr>
          <w:p w14:paraId="0813740A" w14:textId="3EBB6CF6" w:rsidR="00E47AEE" w:rsidRPr="00E47AEE" w:rsidRDefault="00E47AEE" w:rsidP="00F716D9">
            <w:pPr>
              <w:suppressAutoHyphens/>
              <w:jc w:val="center"/>
              <w:rPr>
                <w:rFonts w:ascii="Times New Roman" w:hAnsi="Times New Roman"/>
                <w:b/>
                <w:bCs/>
                <w:i/>
                <w:iCs/>
                <w:sz w:val="24"/>
                <w:szCs w:val="24"/>
              </w:rPr>
            </w:pPr>
            <w:r w:rsidRPr="00E47AEE">
              <w:rPr>
                <w:rFonts w:ascii="Times New Roman" w:hAnsi="Times New Roman"/>
                <w:b/>
                <w:bCs/>
                <w:i/>
                <w:iCs/>
                <w:sz w:val="24"/>
                <w:szCs w:val="24"/>
              </w:rPr>
              <w:t>5</w:t>
            </w:r>
          </w:p>
        </w:tc>
        <w:tc>
          <w:tcPr>
            <w:tcW w:w="635" w:type="pct"/>
            <w:vMerge w:val="restart"/>
            <w:shd w:val="clear" w:color="auto" w:fill="auto"/>
          </w:tcPr>
          <w:p w14:paraId="6D575E99" w14:textId="77777777" w:rsidR="00E47AEE" w:rsidRPr="00041B98" w:rsidRDefault="00E47AEE" w:rsidP="00F716D9">
            <w:pPr>
              <w:jc w:val="center"/>
              <w:rPr>
                <w:rFonts w:ascii="Times New Roman" w:hAnsi="Times New Roman"/>
                <w:b/>
                <w:sz w:val="24"/>
                <w:szCs w:val="24"/>
              </w:rPr>
            </w:pPr>
            <w:r w:rsidRPr="00041B98">
              <w:rPr>
                <w:rFonts w:ascii="Times New Roman" w:hAnsi="Times New Roman"/>
                <w:sz w:val="24"/>
                <w:szCs w:val="24"/>
              </w:rPr>
              <w:t>ОК 2, ОК 3, ОК 9, ПК 1.4, ПК 3.3, ПК 4.2</w:t>
            </w:r>
            <w:r w:rsidRPr="00041B98">
              <w:rPr>
                <w:rFonts w:ascii="Times New Roman" w:hAnsi="Times New Roman"/>
                <w:i/>
                <w:sz w:val="24"/>
                <w:szCs w:val="24"/>
              </w:rPr>
              <w:t>.</w:t>
            </w:r>
          </w:p>
        </w:tc>
      </w:tr>
      <w:tr w:rsidR="00E47AEE" w:rsidRPr="00041B98" w14:paraId="030A082B" w14:textId="77777777" w:rsidTr="00F716D9">
        <w:trPr>
          <w:trHeight w:val="562"/>
        </w:trPr>
        <w:tc>
          <w:tcPr>
            <w:tcW w:w="762" w:type="pct"/>
            <w:vMerge/>
            <w:shd w:val="clear" w:color="auto" w:fill="auto"/>
          </w:tcPr>
          <w:p w14:paraId="481CFB13" w14:textId="77777777" w:rsidR="00E47AEE" w:rsidRPr="00041B98" w:rsidRDefault="00E47AEE" w:rsidP="00F716D9">
            <w:pPr>
              <w:rPr>
                <w:rFonts w:ascii="Times New Roman" w:hAnsi="Times New Roman"/>
                <w:b/>
                <w:bCs/>
                <w:sz w:val="24"/>
                <w:szCs w:val="24"/>
              </w:rPr>
            </w:pPr>
          </w:p>
        </w:tc>
        <w:tc>
          <w:tcPr>
            <w:tcW w:w="2921" w:type="pct"/>
            <w:shd w:val="clear" w:color="auto" w:fill="auto"/>
          </w:tcPr>
          <w:p w14:paraId="4FEB62EF" w14:textId="77777777" w:rsidR="00E47AEE" w:rsidRPr="00041B98" w:rsidRDefault="00E47AEE" w:rsidP="00F716D9">
            <w:pPr>
              <w:rPr>
                <w:rFonts w:ascii="Times New Roman" w:hAnsi="Times New Roman"/>
                <w:sz w:val="24"/>
                <w:szCs w:val="24"/>
              </w:rPr>
            </w:pPr>
            <w:r w:rsidRPr="00041B98">
              <w:rPr>
                <w:rFonts w:ascii="Times New Roman" w:hAnsi="Times New Roman"/>
                <w:sz w:val="24"/>
                <w:szCs w:val="24"/>
              </w:rPr>
              <w:t>Реактивные сопротивления. Емкость и индуктивность электрической цепи.</w:t>
            </w:r>
          </w:p>
          <w:p w14:paraId="1AD8E32B" w14:textId="143F44E4" w:rsidR="00E47AEE" w:rsidRPr="00041B98" w:rsidRDefault="00E47AEE" w:rsidP="00F716D9">
            <w:pPr>
              <w:rPr>
                <w:rFonts w:ascii="Times New Roman" w:hAnsi="Times New Roman"/>
                <w:sz w:val="24"/>
                <w:szCs w:val="24"/>
              </w:rPr>
            </w:pPr>
            <w:r w:rsidRPr="00041B98">
              <w:rPr>
                <w:rFonts w:ascii="Times New Roman" w:hAnsi="Times New Roman"/>
                <w:sz w:val="24"/>
                <w:szCs w:val="24"/>
              </w:rPr>
              <w:t>Мощность синусоидального переменного тока</w:t>
            </w:r>
          </w:p>
        </w:tc>
        <w:tc>
          <w:tcPr>
            <w:tcW w:w="682" w:type="pct"/>
            <w:shd w:val="clear" w:color="auto" w:fill="auto"/>
            <w:vAlign w:val="center"/>
          </w:tcPr>
          <w:p w14:paraId="0D8FA53E" w14:textId="333DE1B4" w:rsidR="00E47AEE" w:rsidRPr="00041B98" w:rsidRDefault="00E47AEE" w:rsidP="00F716D9">
            <w:pPr>
              <w:suppressAutoHyphens/>
              <w:jc w:val="center"/>
              <w:rPr>
                <w:rFonts w:ascii="Times New Roman" w:hAnsi="Times New Roman"/>
                <w:bCs/>
                <w:i/>
                <w:iCs/>
                <w:sz w:val="24"/>
                <w:szCs w:val="24"/>
              </w:rPr>
            </w:pPr>
            <w:r>
              <w:rPr>
                <w:rFonts w:ascii="Times New Roman" w:hAnsi="Times New Roman"/>
                <w:bCs/>
                <w:i/>
                <w:iCs/>
                <w:sz w:val="24"/>
                <w:szCs w:val="24"/>
              </w:rPr>
              <w:t>1</w:t>
            </w:r>
          </w:p>
        </w:tc>
        <w:tc>
          <w:tcPr>
            <w:tcW w:w="635" w:type="pct"/>
            <w:vMerge/>
            <w:shd w:val="clear" w:color="auto" w:fill="auto"/>
          </w:tcPr>
          <w:p w14:paraId="5AC2ECFA" w14:textId="77777777" w:rsidR="00E47AEE" w:rsidRPr="00041B98" w:rsidRDefault="00E47AEE" w:rsidP="00F716D9">
            <w:pPr>
              <w:jc w:val="center"/>
              <w:rPr>
                <w:rFonts w:ascii="Times New Roman" w:hAnsi="Times New Roman"/>
                <w:b/>
                <w:sz w:val="24"/>
                <w:szCs w:val="24"/>
              </w:rPr>
            </w:pPr>
          </w:p>
        </w:tc>
      </w:tr>
      <w:tr w:rsidR="00E47AEE" w:rsidRPr="00041B98" w14:paraId="3B2BB3F0" w14:textId="77777777" w:rsidTr="00E47AEE">
        <w:trPr>
          <w:trHeight w:val="1500"/>
        </w:trPr>
        <w:tc>
          <w:tcPr>
            <w:tcW w:w="762" w:type="pct"/>
            <w:vMerge/>
            <w:shd w:val="clear" w:color="auto" w:fill="auto"/>
          </w:tcPr>
          <w:p w14:paraId="7D8BB9BA" w14:textId="77777777" w:rsidR="00E47AEE" w:rsidRPr="00041B98" w:rsidRDefault="00E47AEE" w:rsidP="00F716D9">
            <w:pPr>
              <w:rPr>
                <w:rFonts w:ascii="Times New Roman" w:hAnsi="Times New Roman"/>
                <w:b/>
                <w:bCs/>
                <w:sz w:val="24"/>
                <w:szCs w:val="24"/>
              </w:rPr>
            </w:pPr>
          </w:p>
        </w:tc>
        <w:tc>
          <w:tcPr>
            <w:tcW w:w="2921" w:type="pct"/>
            <w:shd w:val="clear" w:color="auto" w:fill="auto"/>
          </w:tcPr>
          <w:p w14:paraId="7F0FAB77" w14:textId="77777777" w:rsidR="00E47AEE" w:rsidRPr="00041B98" w:rsidRDefault="00E47AEE" w:rsidP="00F716D9">
            <w:pPr>
              <w:rPr>
                <w:rFonts w:ascii="Times New Roman" w:hAnsi="Times New Roman"/>
                <w:b/>
                <w:bCs/>
                <w:sz w:val="24"/>
                <w:szCs w:val="24"/>
              </w:rPr>
            </w:pPr>
            <w:r>
              <w:rPr>
                <w:rFonts w:ascii="Times New Roman" w:hAnsi="Times New Roman"/>
                <w:b/>
                <w:bCs/>
                <w:sz w:val="24"/>
                <w:szCs w:val="24"/>
              </w:rPr>
              <w:t>В том числе практических занятий и лабораторных работ</w:t>
            </w:r>
          </w:p>
          <w:p w14:paraId="1731FAF5" w14:textId="77777777" w:rsidR="00E47AEE" w:rsidRPr="00041B98" w:rsidRDefault="00E47AEE" w:rsidP="00F716D9">
            <w:pPr>
              <w:rPr>
                <w:rFonts w:ascii="Times New Roman" w:hAnsi="Times New Roman"/>
                <w:b/>
                <w:bCs/>
                <w:sz w:val="24"/>
                <w:szCs w:val="24"/>
              </w:rPr>
            </w:pPr>
            <w:r w:rsidRPr="00041B98">
              <w:rPr>
                <w:rFonts w:ascii="Times New Roman" w:hAnsi="Times New Roman"/>
                <w:sz w:val="24"/>
                <w:szCs w:val="24"/>
              </w:rPr>
              <w:t>Исследование схемы последовательного соединения цепи переменного тока с R, L и C. Резонанс напряжений</w:t>
            </w:r>
          </w:p>
          <w:p w14:paraId="74611D29" w14:textId="737543D2" w:rsidR="00E47AEE" w:rsidRPr="00041B98" w:rsidRDefault="00E47AEE" w:rsidP="00F716D9">
            <w:pPr>
              <w:rPr>
                <w:rFonts w:ascii="Times New Roman" w:hAnsi="Times New Roman"/>
                <w:b/>
                <w:bCs/>
                <w:sz w:val="24"/>
                <w:szCs w:val="24"/>
              </w:rPr>
            </w:pPr>
            <w:r w:rsidRPr="00041B98">
              <w:rPr>
                <w:rFonts w:ascii="Times New Roman" w:hAnsi="Times New Roman"/>
                <w:sz w:val="24"/>
                <w:szCs w:val="24"/>
              </w:rPr>
              <w:t>Исследование схемы параллельного соединения цепи переменного тока с R, L и C. Резонанс токов</w:t>
            </w:r>
          </w:p>
        </w:tc>
        <w:tc>
          <w:tcPr>
            <w:tcW w:w="682" w:type="pct"/>
            <w:shd w:val="clear" w:color="auto" w:fill="auto"/>
            <w:vAlign w:val="center"/>
          </w:tcPr>
          <w:p w14:paraId="4CA8B331" w14:textId="29EEB3AD" w:rsidR="00E47AEE" w:rsidRPr="00E47AEE" w:rsidRDefault="00E47AEE" w:rsidP="00F716D9">
            <w:pPr>
              <w:suppressAutoHyphens/>
              <w:jc w:val="center"/>
              <w:rPr>
                <w:rFonts w:ascii="Times New Roman" w:hAnsi="Times New Roman"/>
                <w:bCs/>
                <w:i/>
                <w:iCs/>
                <w:sz w:val="24"/>
                <w:szCs w:val="24"/>
              </w:rPr>
            </w:pPr>
            <w:r w:rsidRPr="00E47AEE">
              <w:rPr>
                <w:rFonts w:ascii="Times New Roman" w:hAnsi="Times New Roman"/>
                <w:bCs/>
                <w:i/>
                <w:iCs/>
                <w:sz w:val="24"/>
                <w:szCs w:val="24"/>
              </w:rPr>
              <w:t>4</w:t>
            </w:r>
          </w:p>
        </w:tc>
        <w:tc>
          <w:tcPr>
            <w:tcW w:w="635" w:type="pct"/>
            <w:shd w:val="clear" w:color="auto" w:fill="auto"/>
          </w:tcPr>
          <w:p w14:paraId="7EEF3E08" w14:textId="77777777" w:rsidR="00E47AEE" w:rsidRPr="00041B98" w:rsidRDefault="00E47AEE" w:rsidP="00F716D9">
            <w:pPr>
              <w:jc w:val="center"/>
              <w:rPr>
                <w:rFonts w:ascii="Times New Roman" w:hAnsi="Times New Roman"/>
                <w:b/>
                <w:sz w:val="24"/>
                <w:szCs w:val="24"/>
              </w:rPr>
            </w:pPr>
            <w:r w:rsidRPr="00041B98">
              <w:rPr>
                <w:rFonts w:ascii="Times New Roman" w:hAnsi="Times New Roman"/>
                <w:sz w:val="24"/>
                <w:szCs w:val="24"/>
              </w:rPr>
              <w:t xml:space="preserve">ОК </w:t>
            </w:r>
            <w:r>
              <w:rPr>
                <w:rFonts w:ascii="Times New Roman" w:hAnsi="Times New Roman"/>
                <w:sz w:val="24"/>
                <w:szCs w:val="24"/>
              </w:rPr>
              <w:t>0</w:t>
            </w:r>
            <w:r w:rsidRPr="00041B98">
              <w:rPr>
                <w:rFonts w:ascii="Times New Roman" w:hAnsi="Times New Roman"/>
                <w:sz w:val="24"/>
                <w:szCs w:val="24"/>
              </w:rPr>
              <w:t xml:space="preserve">2, ОК </w:t>
            </w:r>
            <w:r>
              <w:rPr>
                <w:rFonts w:ascii="Times New Roman" w:hAnsi="Times New Roman"/>
                <w:sz w:val="24"/>
                <w:szCs w:val="24"/>
              </w:rPr>
              <w:t>0</w:t>
            </w:r>
            <w:r w:rsidRPr="00041B98">
              <w:rPr>
                <w:rFonts w:ascii="Times New Roman" w:hAnsi="Times New Roman"/>
                <w:sz w:val="24"/>
                <w:szCs w:val="24"/>
              </w:rPr>
              <w:t xml:space="preserve">3, ОК </w:t>
            </w:r>
            <w:r>
              <w:rPr>
                <w:rFonts w:ascii="Times New Roman" w:hAnsi="Times New Roman"/>
                <w:sz w:val="24"/>
                <w:szCs w:val="24"/>
              </w:rPr>
              <w:t>0</w:t>
            </w:r>
            <w:r w:rsidRPr="00041B98">
              <w:rPr>
                <w:rFonts w:ascii="Times New Roman" w:hAnsi="Times New Roman"/>
                <w:sz w:val="24"/>
                <w:szCs w:val="24"/>
              </w:rPr>
              <w:t>9, ПК 1.4, ПК 3.3, ПК 4.2</w:t>
            </w:r>
          </w:p>
        </w:tc>
      </w:tr>
      <w:tr w:rsidR="00E47AEE" w:rsidRPr="00041B98" w14:paraId="139CFE51" w14:textId="77777777" w:rsidTr="00E47AEE">
        <w:trPr>
          <w:trHeight w:val="237"/>
        </w:trPr>
        <w:tc>
          <w:tcPr>
            <w:tcW w:w="762" w:type="pct"/>
            <w:vMerge w:val="restart"/>
            <w:shd w:val="clear" w:color="auto" w:fill="auto"/>
          </w:tcPr>
          <w:p w14:paraId="76CE7C72" w14:textId="77777777" w:rsidR="00E47AEE" w:rsidRPr="00041B98" w:rsidRDefault="00E47AEE" w:rsidP="00F716D9">
            <w:pPr>
              <w:rPr>
                <w:rFonts w:ascii="Times New Roman" w:hAnsi="Times New Roman"/>
                <w:b/>
                <w:bCs/>
                <w:sz w:val="24"/>
                <w:szCs w:val="24"/>
              </w:rPr>
            </w:pPr>
            <w:r w:rsidRPr="00041B98">
              <w:rPr>
                <w:rFonts w:ascii="Times New Roman" w:hAnsi="Times New Roman"/>
                <w:b/>
                <w:bCs/>
                <w:sz w:val="24"/>
                <w:szCs w:val="24"/>
              </w:rPr>
              <w:t xml:space="preserve">Тема 4. </w:t>
            </w:r>
            <w:r w:rsidRPr="00041B98">
              <w:rPr>
                <w:rFonts w:ascii="Times New Roman" w:hAnsi="Times New Roman"/>
                <w:b/>
                <w:sz w:val="24"/>
                <w:szCs w:val="24"/>
              </w:rPr>
              <w:t>Электромагнетизм</w:t>
            </w:r>
          </w:p>
        </w:tc>
        <w:tc>
          <w:tcPr>
            <w:tcW w:w="2921" w:type="pct"/>
            <w:shd w:val="clear" w:color="auto" w:fill="auto"/>
          </w:tcPr>
          <w:p w14:paraId="6A890A3D" w14:textId="77777777" w:rsidR="00E47AEE" w:rsidRPr="00041B98" w:rsidRDefault="00E47AEE" w:rsidP="00F716D9">
            <w:pPr>
              <w:rPr>
                <w:rFonts w:ascii="Times New Roman" w:hAnsi="Times New Roman"/>
                <w:b/>
                <w:bCs/>
                <w:sz w:val="24"/>
                <w:szCs w:val="24"/>
              </w:rPr>
            </w:pPr>
            <w:r>
              <w:rPr>
                <w:rFonts w:ascii="Times New Roman" w:hAnsi="Times New Roman"/>
                <w:b/>
                <w:bCs/>
                <w:sz w:val="24"/>
                <w:szCs w:val="24"/>
              </w:rPr>
              <w:t>Содержание</w:t>
            </w:r>
            <w:r w:rsidRPr="00041B98">
              <w:rPr>
                <w:rFonts w:ascii="Times New Roman" w:hAnsi="Times New Roman"/>
                <w:b/>
                <w:bCs/>
                <w:sz w:val="24"/>
                <w:szCs w:val="24"/>
              </w:rPr>
              <w:t xml:space="preserve"> </w:t>
            </w:r>
          </w:p>
        </w:tc>
        <w:tc>
          <w:tcPr>
            <w:tcW w:w="682" w:type="pct"/>
            <w:shd w:val="clear" w:color="auto" w:fill="auto"/>
            <w:vAlign w:val="center"/>
          </w:tcPr>
          <w:p w14:paraId="265AA47F" w14:textId="7FFD90FD" w:rsidR="00E47AEE" w:rsidRPr="00E47AEE" w:rsidRDefault="00E47AEE" w:rsidP="00F716D9">
            <w:pPr>
              <w:jc w:val="center"/>
              <w:rPr>
                <w:rFonts w:ascii="Times New Roman" w:hAnsi="Times New Roman"/>
                <w:b/>
                <w:i/>
                <w:sz w:val="24"/>
                <w:szCs w:val="24"/>
              </w:rPr>
            </w:pPr>
            <w:r>
              <w:rPr>
                <w:rFonts w:ascii="Times New Roman" w:hAnsi="Times New Roman"/>
                <w:b/>
                <w:i/>
                <w:sz w:val="24"/>
                <w:szCs w:val="24"/>
              </w:rPr>
              <w:t>3</w:t>
            </w:r>
          </w:p>
        </w:tc>
        <w:tc>
          <w:tcPr>
            <w:tcW w:w="635" w:type="pct"/>
            <w:vMerge w:val="restart"/>
            <w:shd w:val="clear" w:color="auto" w:fill="auto"/>
          </w:tcPr>
          <w:p w14:paraId="7E6569E9" w14:textId="77777777" w:rsidR="00E47AEE" w:rsidRPr="00041B98" w:rsidRDefault="00E47AEE" w:rsidP="00F716D9">
            <w:pPr>
              <w:jc w:val="center"/>
              <w:rPr>
                <w:rFonts w:ascii="Times New Roman" w:hAnsi="Times New Roman"/>
                <w:b/>
                <w:sz w:val="24"/>
                <w:szCs w:val="24"/>
              </w:rPr>
            </w:pPr>
            <w:r w:rsidRPr="00041B98">
              <w:rPr>
                <w:rFonts w:ascii="Times New Roman" w:hAnsi="Times New Roman"/>
                <w:sz w:val="24"/>
                <w:szCs w:val="24"/>
              </w:rPr>
              <w:t>ОК 2, ОК 3, ОК 9, ПК 1.4, ПК 3.3, ПК 4.2</w:t>
            </w:r>
            <w:r w:rsidRPr="00041B98">
              <w:rPr>
                <w:rFonts w:ascii="Times New Roman" w:hAnsi="Times New Roman"/>
                <w:i/>
                <w:sz w:val="24"/>
                <w:szCs w:val="24"/>
              </w:rPr>
              <w:t>.</w:t>
            </w:r>
          </w:p>
        </w:tc>
      </w:tr>
      <w:tr w:rsidR="00E47AEE" w:rsidRPr="00041B98" w14:paraId="150F8C09" w14:textId="77777777" w:rsidTr="00F716D9">
        <w:trPr>
          <w:trHeight w:val="828"/>
        </w:trPr>
        <w:tc>
          <w:tcPr>
            <w:tcW w:w="762" w:type="pct"/>
            <w:vMerge/>
            <w:shd w:val="clear" w:color="auto" w:fill="auto"/>
          </w:tcPr>
          <w:p w14:paraId="08D527D8" w14:textId="77777777" w:rsidR="00E47AEE" w:rsidRPr="00041B98" w:rsidRDefault="00E47AEE" w:rsidP="00F716D9">
            <w:pPr>
              <w:rPr>
                <w:rFonts w:ascii="Times New Roman" w:hAnsi="Times New Roman"/>
                <w:b/>
                <w:bCs/>
                <w:sz w:val="24"/>
                <w:szCs w:val="24"/>
              </w:rPr>
            </w:pPr>
          </w:p>
        </w:tc>
        <w:tc>
          <w:tcPr>
            <w:tcW w:w="2921" w:type="pct"/>
            <w:shd w:val="clear" w:color="auto" w:fill="auto"/>
          </w:tcPr>
          <w:p w14:paraId="51BFD810" w14:textId="77777777" w:rsidR="00E47AEE" w:rsidRPr="00041B98" w:rsidRDefault="00E47AEE" w:rsidP="00F716D9">
            <w:pPr>
              <w:pStyle w:val="HTML"/>
              <w:shd w:val="clear" w:color="auto" w:fill="FFFFFF"/>
              <w:rPr>
                <w:rFonts w:ascii="Times New Roman" w:hAnsi="Times New Roman" w:cs="Times New Roman"/>
                <w:sz w:val="24"/>
                <w:szCs w:val="24"/>
              </w:rPr>
            </w:pPr>
            <w:r w:rsidRPr="00041B98">
              <w:rPr>
                <w:rFonts w:ascii="Times New Roman" w:hAnsi="Times New Roman" w:cs="Times New Roman"/>
                <w:sz w:val="24"/>
                <w:szCs w:val="24"/>
              </w:rPr>
              <w:t>Магнитный поток и закон Ома для магнитных цепей</w:t>
            </w:r>
          </w:p>
          <w:p w14:paraId="746648B5" w14:textId="47D0C0CB" w:rsidR="00E47AEE" w:rsidRPr="00041B98" w:rsidRDefault="00E47AEE" w:rsidP="00F716D9">
            <w:pPr>
              <w:pStyle w:val="HTML"/>
              <w:shd w:val="clear" w:color="auto" w:fill="FFFFFF"/>
              <w:rPr>
                <w:rFonts w:ascii="Times New Roman" w:hAnsi="Times New Roman" w:cs="Times New Roman"/>
                <w:sz w:val="24"/>
                <w:szCs w:val="24"/>
              </w:rPr>
            </w:pPr>
            <w:r w:rsidRPr="00041B98">
              <w:rPr>
                <w:rFonts w:ascii="Times New Roman" w:hAnsi="Times New Roman" w:cs="Times New Roman"/>
                <w:sz w:val="24"/>
                <w:szCs w:val="24"/>
              </w:rPr>
              <w:t>Электромагнитная индукция. Самоиндукция и индуктивность. Энергия магнитного поля</w:t>
            </w:r>
          </w:p>
        </w:tc>
        <w:tc>
          <w:tcPr>
            <w:tcW w:w="682" w:type="pct"/>
            <w:shd w:val="clear" w:color="auto" w:fill="auto"/>
            <w:vAlign w:val="center"/>
          </w:tcPr>
          <w:p w14:paraId="13002D49" w14:textId="65E51D01" w:rsidR="00E47AEE" w:rsidRPr="0065796D" w:rsidRDefault="00E47AEE" w:rsidP="00F716D9">
            <w:pPr>
              <w:jc w:val="center"/>
              <w:rPr>
                <w:rFonts w:ascii="Times New Roman" w:hAnsi="Times New Roman"/>
                <w:bCs/>
                <w:i/>
                <w:sz w:val="24"/>
                <w:szCs w:val="24"/>
              </w:rPr>
            </w:pPr>
            <w:r>
              <w:rPr>
                <w:rFonts w:ascii="Times New Roman" w:hAnsi="Times New Roman"/>
                <w:bCs/>
                <w:i/>
                <w:sz w:val="24"/>
                <w:szCs w:val="24"/>
              </w:rPr>
              <w:t>1</w:t>
            </w:r>
          </w:p>
        </w:tc>
        <w:tc>
          <w:tcPr>
            <w:tcW w:w="635" w:type="pct"/>
            <w:vMerge/>
            <w:shd w:val="clear" w:color="auto" w:fill="auto"/>
          </w:tcPr>
          <w:p w14:paraId="08D601CB" w14:textId="77777777" w:rsidR="00E47AEE" w:rsidRPr="00041B98" w:rsidRDefault="00E47AEE" w:rsidP="00F716D9">
            <w:pPr>
              <w:jc w:val="center"/>
              <w:rPr>
                <w:rFonts w:ascii="Times New Roman" w:hAnsi="Times New Roman"/>
                <w:b/>
                <w:bCs/>
                <w:sz w:val="24"/>
                <w:szCs w:val="24"/>
              </w:rPr>
            </w:pPr>
          </w:p>
        </w:tc>
      </w:tr>
      <w:tr w:rsidR="00E47AEE" w:rsidRPr="00041B98" w14:paraId="0B6B0447" w14:textId="77777777" w:rsidTr="00F716D9">
        <w:trPr>
          <w:trHeight w:val="859"/>
        </w:trPr>
        <w:tc>
          <w:tcPr>
            <w:tcW w:w="762" w:type="pct"/>
            <w:vMerge/>
            <w:shd w:val="clear" w:color="auto" w:fill="auto"/>
          </w:tcPr>
          <w:p w14:paraId="25424472" w14:textId="77777777" w:rsidR="00E47AEE" w:rsidRPr="00041B98" w:rsidRDefault="00E47AEE" w:rsidP="00F716D9">
            <w:pPr>
              <w:rPr>
                <w:rFonts w:ascii="Times New Roman" w:hAnsi="Times New Roman"/>
                <w:b/>
                <w:bCs/>
                <w:sz w:val="24"/>
                <w:szCs w:val="24"/>
              </w:rPr>
            </w:pPr>
          </w:p>
        </w:tc>
        <w:tc>
          <w:tcPr>
            <w:tcW w:w="2921" w:type="pct"/>
            <w:shd w:val="clear" w:color="auto" w:fill="auto"/>
          </w:tcPr>
          <w:p w14:paraId="260BD715" w14:textId="77777777" w:rsidR="00E47AEE" w:rsidRPr="00041B98" w:rsidRDefault="00E47AEE" w:rsidP="00F716D9">
            <w:pPr>
              <w:rPr>
                <w:rFonts w:ascii="Times New Roman" w:hAnsi="Times New Roman"/>
                <w:b/>
                <w:sz w:val="24"/>
                <w:szCs w:val="24"/>
              </w:rPr>
            </w:pPr>
            <w:r>
              <w:rPr>
                <w:rFonts w:ascii="Times New Roman" w:hAnsi="Times New Roman"/>
                <w:b/>
                <w:bCs/>
                <w:sz w:val="24"/>
                <w:szCs w:val="24"/>
              </w:rPr>
              <w:t>В том числе практических занятий и лабораторных работ</w:t>
            </w:r>
          </w:p>
          <w:p w14:paraId="2F470231" w14:textId="77777777" w:rsidR="00E47AEE" w:rsidRPr="00041B98" w:rsidRDefault="00E47AEE" w:rsidP="00F716D9">
            <w:pPr>
              <w:rPr>
                <w:rFonts w:ascii="Times New Roman" w:hAnsi="Times New Roman"/>
                <w:sz w:val="24"/>
                <w:szCs w:val="24"/>
              </w:rPr>
            </w:pPr>
            <w:r w:rsidRPr="00041B98">
              <w:rPr>
                <w:rFonts w:ascii="Times New Roman" w:hAnsi="Times New Roman"/>
                <w:sz w:val="24"/>
                <w:szCs w:val="24"/>
              </w:rPr>
              <w:t>Влияние среды на магнитное поле. Ферромагнетизм</w:t>
            </w:r>
          </w:p>
          <w:p w14:paraId="7A488BCC" w14:textId="522BE92B" w:rsidR="00E47AEE" w:rsidRPr="00041B98" w:rsidRDefault="00E47AEE" w:rsidP="00F716D9">
            <w:pPr>
              <w:rPr>
                <w:rFonts w:ascii="Times New Roman" w:hAnsi="Times New Roman"/>
                <w:b/>
                <w:sz w:val="24"/>
                <w:szCs w:val="24"/>
              </w:rPr>
            </w:pPr>
            <w:r w:rsidRPr="00041B98">
              <w:rPr>
                <w:rFonts w:ascii="Times New Roman" w:hAnsi="Times New Roman"/>
                <w:sz w:val="24"/>
                <w:szCs w:val="24"/>
              </w:rPr>
              <w:t>Взаимная индукция. Трансформаторы</w:t>
            </w:r>
          </w:p>
        </w:tc>
        <w:tc>
          <w:tcPr>
            <w:tcW w:w="682" w:type="pct"/>
            <w:shd w:val="clear" w:color="auto" w:fill="auto"/>
            <w:vAlign w:val="center"/>
          </w:tcPr>
          <w:p w14:paraId="4C280EC4" w14:textId="4BE54C7B" w:rsidR="00E47AEE" w:rsidRPr="00E47AEE" w:rsidRDefault="00E47AEE" w:rsidP="00F716D9">
            <w:pPr>
              <w:jc w:val="center"/>
              <w:rPr>
                <w:rFonts w:ascii="Times New Roman" w:hAnsi="Times New Roman"/>
                <w:bCs/>
                <w:i/>
                <w:sz w:val="24"/>
                <w:szCs w:val="24"/>
              </w:rPr>
            </w:pPr>
            <w:r w:rsidRPr="00E47AEE">
              <w:rPr>
                <w:rFonts w:ascii="Times New Roman" w:hAnsi="Times New Roman"/>
                <w:bCs/>
                <w:i/>
                <w:sz w:val="24"/>
                <w:szCs w:val="24"/>
              </w:rPr>
              <w:t>2</w:t>
            </w:r>
          </w:p>
        </w:tc>
        <w:tc>
          <w:tcPr>
            <w:tcW w:w="635" w:type="pct"/>
            <w:shd w:val="clear" w:color="auto" w:fill="auto"/>
          </w:tcPr>
          <w:p w14:paraId="37CB4035" w14:textId="77777777" w:rsidR="00E47AEE" w:rsidRPr="00041B98" w:rsidRDefault="00E47AEE" w:rsidP="00F716D9">
            <w:pPr>
              <w:jc w:val="center"/>
              <w:rPr>
                <w:rFonts w:ascii="Times New Roman" w:hAnsi="Times New Roman"/>
                <w:b/>
                <w:bCs/>
                <w:sz w:val="24"/>
                <w:szCs w:val="24"/>
              </w:rPr>
            </w:pPr>
            <w:r w:rsidRPr="00041B98">
              <w:rPr>
                <w:rFonts w:ascii="Times New Roman" w:hAnsi="Times New Roman"/>
                <w:sz w:val="24"/>
                <w:szCs w:val="24"/>
              </w:rPr>
              <w:t xml:space="preserve">ОК </w:t>
            </w:r>
            <w:r>
              <w:rPr>
                <w:rFonts w:ascii="Times New Roman" w:hAnsi="Times New Roman"/>
                <w:sz w:val="24"/>
                <w:szCs w:val="24"/>
              </w:rPr>
              <w:t>0</w:t>
            </w:r>
            <w:r w:rsidRPr="00041B98">
              <w:rPr>
                <w:rFonts w:ascii="Times New Roman" w:hAnsi="Times New Roman"/>
                <w:sz w:val="24"/>
                <w:szCs w:val="24"/>
              </w:rPr>
              <w:t xml:space="preserve">2, ОК </w:t>
            </w:r>
            <w:r>
              <w:rPr>
                <w:rFonts w:ascii="Times New Roman" w:hAnsi="Times New Roman"/>
                <w:sz w:val="24"/>
                <w:szCs w:val="24"/>
              </w:rPr>
              <w:t>0</w:t>
            </w:r>
            <w:r w:rsidRPr="00041B98">
              <w:rPr>
                <w:rFonts w:ascii="Times New Roman" w:hAnsi="Times New Roman"/>
                <w:sz w:val="24"/>
                <w:szCs w:val="24"/>
              </w:rPr>
              <w:t xml:space="preserve">3, ОК </w:t>
            </w:r>
            <w:r>
              <w:rPr>
                <w:rFonts w:ascii="Times New Roman" w:hAnsi="Times New Roman"/>
                <w:sz w:val="24"/>
                <w:szCs w:val="24"/>
              </w:rPr>
              <w:t>0</w:t>
            </w:r>
            <w:r w:rsidRPr="00041B98">
              <w:rPr>
                <w:rFonts w:ascii="Times New Roman" w:hAnsi="Times New Roman"/>
                <w:sz w:val="24"/>
                <w:szCs w:val="24"/>
              </w:rPr>
              <w:t>9, ПК 1.4, ПК 3.3, ПК 4.2</w:t>
            </w:r>
          </w:p>
        </w:tc>
      </w:tr>
      <w:tr w:rsidR="00E47AEE" w:rsidRPr="00041B98" w14:paraId="6737DE33" w14:textId="77777777" w:rsidTr="00E47AEE">
        <w:trPr>
          <w:trHeight w:val="20"/>
        </w:trPr>
        <w:tc>
          <w:tcPr>
            <w:tcW w:w="762" w:type="pct"/>
            <w:vMerge w:val="restart"/>
            <w:shd w:val="clear" w:color="auto" w:fill="auto"/>
          </w:tcPr>
          <w:p w14:paraId="6199B2D6" w14:textId="77777777" w:rsidR="00E47AEE" w:rsidRPr="00041B98" w:rsidRDefault="00E47AEE" w:rsidP="00F716D9">
            <w:pPr>
              <w:rPr>
                <w:rFonts w:ascii="Times New Roman" w:hAnsi="Times New Roman"/>
                <w:b/>
                <w:bCs/>
                <w:sz w:val="24"/>
                <w:szCs w:val="24"/>
              </w:rPr>
            </w:pPr>
            <w:r w:rsidRPr="00041B98">
              <w:rPr>
                <w:rFonts w:ascii="Times New Roman" w:hAnsi="Times New Roman"/>
                <w:b/>
                <w:bCs/>
                <w:sz w:val="24"/>
                <w:szCs w:val="24"/>
              </w:rPr>
              <w:t xml:space="preserve">Тема 5. </w:t>
            </w:r>
            <w:r w:rsidRPr="00041B98">
              <w:rPr>
                <w:rFonts w:ascii="Times New Roman" w:hAnsi="Times New Roman"/>
                <w:b/>
                <w:sz w:val="24"/>
                <w:szCs w:val="24"/>
              </w:rPr>
              <w:t>Преобразование электрической энергии</w:t>
            </w:r>
          </w:p>
        </w:tc>
        <w:tc>
          <w:tcPr>
            <w:tcW w:w="2921" w:type="pct"/>
            <w:shd w:val="clear" w:color="auto" w:fill="auto"/>
          </w:tcPr>
          <w:p w14:paraId="606EB892" w14:textId="77777777" w:rsidR="00E47AEE" w:rsidRPr="00041B98" w:rsidRDefault="00E47AEE" w:rsidP="00F716D9">
            <w:pPr>
              <w:rPr>
                <w:rFonts w:ascii="Times New Roman" w:hAnsi="Times New Roman"/>
                <w:b/>
                <w:bCs/>
                <w:sz w:val="24"/>
                <w:szCs w:val="24"/>
              </w:rPr>
            </w:pPr>
            <w:r>
              <w:rPr>
                <w:rFonts w:ascii="Times New Roman" w:hAnsi="Times New Roman"/>
                <w:b/>
                <w:bCs/>
                <w:sz w:val="24"/>
                <w:szCs w:val="24"/>
              </w:rPr>
              <w:t>Содержание</w:t>
            </w:r>
            <w:r w:rsidRPr="00041B98">
              <w:rPr>
                <w:rFonts w:ascii="Times New Roman" w:hAnsi="Times New Roman"/>
                <w:b/>
                <w:bCs/>
                <w:sz w:val="24"/>
                <w:szCs w:val="24"/>
              </w:rPr>
              <w:t xml:space="preserve"> </w:t>
            </w:r>
          </w:p>
        </w:tc>
        <w:tc>
          <w:tcPr>
            <w:tcW w:w="682" w:type="pct"/>
            <w:shd w:val="clear" w:color="auto" w:fill="auto"/>
            <w:vAlign w:val="center"/>
          </w:tcPr>
          <w:p w14:paraId="12ABAA69" w14:textId="69145DC4" w:rsidR="00E47AEE" w:rsidRPr="00E47AEE" w:rsidRDefault="00E47AEE" w:rsidP="00F716D9">
            <w:pPr>
              <w:jc w:val="center"/>
              <w:rPr>
                <w:rFonts w:ascii="Times New Roman" w:hAnsi="Times New Roman"/>
                <w:b/>
                <w:bCs/>
                <w:i/>
                <w:sz w:val="24"/>
                <w:szCs w:val="24"/>
              </w:rPr>
            </w:pPr>
            <w:r w:rsidRPr="00E47AEE">
              <w:rPr>
                <w:rFonts w:ascii="Times New Roman" w:hAnsi="Times New Roman"/>
                <w:b/>
                <w:bCs/>
                <w:i/>
                <w:sz w:val="24"/>
                <w:szCs w:val="24"/>
              </w:rPr>
              <w:t>10</w:t>
            </w:r>
          </w:p>
        </w:tc>
        <w:tc>
          <w:tcPr>
            <w:tcW w:w="635" w:type="pct"/>
            <w:shd w:val="clear" w:color="auto" w:fill="auto"/>
          </w:tcPr>
          <w:p w14:paraId="5EB52ACD" w14:textId="715CC286" w:rsidR="00E47AEE" w:rsidRPr="00041B98" w:rsidRDefault="00E47AEE" w:rsidP="00F716D9">
            <w:pPr>
              <w:jc w:val="center"/>
              <w:rPr>
                <w:rFonts w:ascii="Times New Roman" w:hAnsi="Times New Roman"/>
                <w:b/>
                <w:bCs/>
                <w:sz w:val="24"/>
                <w:szCs w:val="24"/>
              </w:rPr>
            </w:pPr>
          </w:p>
        </w:tc>
      </w:tr>
      <w:tr w:rsidR="00E47AEE" w:rsidRPr="00041B98" w14:paraId="344CE333" w14:textId="77777777" w:rsidTr="00F716D9">
        <w:trPr>
          <w:trHeight w:val="1134"/>
        </w:trPr>
        <w:tc>
          <w:tcPr>
            <w:tcW w:w="762" w:type="pct"/>
            <w:vMerge/>
            <w:shd w:val="clear" w:color="auto" w:fill="auto"/>
          </w:tcPr>
          <w:p w14:paraId="210AD899" w14:textId="77777777" w:rsidR="00E47AEE" w:rsidRPr="00041B98" w:rsidRDefault="00E47AEE" w:rsidP="00F716D9">
            <w:pPr>
              <w:rPr>
                <w:rFonts w:ascii="Times New Roman" w:hAnsi="Times New Roman"/>
                <w:b/>
                <w:bCs/>
                <w:sz w:val="24"/>
                <w:szCs w:val="24"/>
              </w:rPr>
            </w:pPr>
          </w:p>
        </w:tc>
        <w:tc>
          <w:tcPr>
            <w:tcW w:w="2921" w:type="pct"/>
            <w:shd w:val="clear" w:color="auto" w:fill="auto"/>
          </w:tcPr>
          <w:p w14:paraId="15BA8291" w14:textId="77777777" w:rsidR="00E47AEE" w:rsidRPr="00041B98" w:rsidRDefault="00E47AEE" w:rsidP="00F716D9">
            <w:pPr>
              <w:rPr>
                <w:rFonts w:ascii="Times New Roman" w:hAnsi="Times New Roman"/>
                <w:b/>
                <w:bCs/>
                <w:sz w:val="24"/>
                <w:szCs w:val="24"/>
              </w:rPr>
            </w:pPr>
            <w:r>
              <w:rPr>
                <w:rFonts w:ascii="Times New Roman" w:hAnsi="Times New Roman"/>
                <w:b/>
                <w:bCs/>
                <w:sz w:val="24"/>
                <w:szCs w:val="24"/>
              </w:rPr>
              <w:t>В том числе практических занятий и лабораторных работ</w:t>
            </w:r>
          </w:p>
          <w:p w14:paraId="2F2FB9C3" w14:textId="77777777" w:rsidR="00E47AEE" w:rsidRPr="00041B98" w:rsidRDefault="00E47AEE" w:rsidP="00F716D9">
            <w:pPr>
              <w:jc w:val="both"/>
              <w:rPr>
                <w:rFonts w:ascii="Times New Roman" w:hAnsi="Times New Roman"/>
                <w:sz w:val="24"/>
                <w:szCs w:val="24"/>
              </w:rPr>
            </w:pPr>
            <w:r w:rsidRPr="00041B98">
              <w:rPr>
                <w:rFonts w:ascii="Times New Roman" w:hAnsi="Times New Roman"/>
                <w:sz w:val="24"/>
                <w:szCs w:val="24"/>
              </w:rPr>
              <w:t>Синхронные генераторы и двигатели. Принцип работы</w:t>
            </w:r>
          </w:p>
          <w:p w14:paraId="54F63373" w14:textId="77777777" w:rsidR="00E47AEE" w:rsidRPr="00041B98" w:rsidRDefault="00E47AEE" w:rsidP="00F716D9">
            <w:pPr>
              <w:jc w:val="both"/>
              <w:rPr>
                <w:rFonts w:ascii="Times New Roman" w:hAnsi="Times New Roman"/>
                <w:sz w:val="24"/>
                <w:szCs w:val="24"/>
              </w:rPr>
            </w:pPr>
            <w:r w:rsidRPr="00041B98">
              <w:rPr>
                <w:rFonts w:ascii="Times New Roman" w:hAnsi="Times New Roman"/>
                <w:sz w:val="24"/>
                <w:szCs w:val="24"/>
              </w:rPr>
              <w:t>Асинхронные двигатели переменного тока. Принцип работы</w:t>
            </w:r>
          </w:p>
          <w:p w14:paraId="3824318F" w14:textId="042092CE" w:rsidR="00E47AEE" w:rsidRPr="00041B98" w:rsidRDefault="00E47AEE" w:rsidP="00F716D9">
            <w:pPr>
              <w:jc w:val="both"/>
              <w:rPr>
                <w:rFonts w:ascii="Times New Roman" w:hAnsi="Times New Roman"/>
                <w:b/>
                <w:bCs/>
                <w:sz w:val="24"/>
                <w:szCs w:val="24"/>
              </w:rPr>
            </w:pPr>
            <w:r w:rsidRPr="00041B98">
              <w:rPr>
                <w:rFonts w:ascii="Times New Roman" w:hAnsi="Times New Roman"/>
                <w:sz w:val="24"/>
                <w:szCs w:val="24"/>
              </w:rPr>
              <w:t>Специализированные машины и аппараты. Принцип работы</w:t>
            </w:r>
          </w:p>
        </w:tc>
        <w:tc>
          <w:tcPr>
            <w:tcW w:w="682" w:type="pct"/>
            <w:shd w:val="clear" w:color="auto" w:fill="auto"/>
            <w:vAlign w:val="center"/>
          </w:tcPr>
          <w:p w14:paraId="5F8E1BD4" w14:textId="47D179F1" w:rsidR="00E47AEE" w:rsidRPr="00E47AEE" w:rsidRDefault="00E47AEE" w:rsidP="00F716D9">
            <w:pPr>
              <w:jc w:val="center"/>
              <w:rPr>
                <w:rFonts w:ascii="Times New Roman" w:hAnsi="Times New Roman"/>
                <w:bCs/>
                <w:i/>
                <w:sz w:val="24"/>
                <w:szCs w:val="24"/>
              </w:rPr>
            </w:pPr>
            <w:r w:rsidRPr="00E47AEE">
              <w:rPr>
                <w:rFonts w:ascii="Times New Roman" w:hAnsi="Times New Roman"/>
                <w:bCs/>
                <w:i/>
                <w:sz w:val="24"/>
                <w:szCs w:val="24"/>
              </w:rPr>
              <w:t>4</w:t>
            </w:r>
          </w:p>
        </w:tc>
        <w:tc>
          <w:tcPr>
            <w:tcW w:w="635" w:type="pct"/>
            <w:shd w:val="clear" w:color="auto" w:fill="auto"/>
          </w:tcPr>
          <w:p w14:paraId="69CE8EE5" w14:textId="77777777" w:rsidR="00E47AEE" w:rsidRPr="00041B98" w:rsidRDefault="00E47AEE" w:rsidP="00F716D9">
            <w:pPr>
              <w:jc w:val="center"/>
              <w:rPr>
                <w:rFonts w:ascii="Times New Roman" w:hAnsi="Times New Roman"/>
                <w:b/>
                <w:bCs/>
                <w:sz w:val="24"/>
                <w:szCs w:val="24"/>
              </w:rPr>
            </w:pPr>
            <w:r w:rsidRPr="00041B98">
              <w:rPr>
                <w:rFonts w:ascii="Times New Roman" w:hAnsi="Times New Roman"/>
                <w:sz w:val="24"/>
                <w:szCs w:val="24"/>
              </w:rPr>
              <w:t xml:space="preserve">ОК </w:t>
            </w:r>
            <w:r>
              <w:rPr>
                <w:rFonts w:ascii="Times New Roman" w:hAnsi="Times New Roman"/>
                <w:sz w:val="24"/>
                <w:szCs w:val="24"/>
              </w:rPr>
              <w:t>0</w:t>
            </w:r>
            <w:r w:rsidRPr="00041B98">
              <w:rPr>
                <w:rFonts w:ascii="Times New Roman" w:hAnsi="Times New Roman"/>
                <w:sz w:val="24"/>
                <w:szCs w:val="24"/>
              </w:rPr>
              <w:t xml:space="preserve">2, ОК </w:t>
            </w:r>
            <w:r>
              <w:rPr>
                <w:rFonts w:ascii="Times New Roman" w:hAnsi="Times New Roman"/>
                <w:sz w:val="24"/>
                <w:szCs w:val="24"/>
              </w:rPr>
              <w:t>0</w:t>
            </w:r>
            <w:r w:rsidRPr="00041B98">
              <w:rPr>
                <w:rFonts w:ascii="Times New Roman" w:hAnsi="Times New Roman"/>
                <w:sz w:val="24"/>
                <w:szCs w:val="24"/>
              </w:rPr>
              <w:t xml:space="preserve">3, ОК </w:t>
            </w:r>
            <w:r>
              <w:rPr>
                <w:rFonts w:ascii="Times New Roman" w:hAnsi="Times New Roman"/>
                <w:sz w:val="24"/>
                <w:szCs w:val="24"/>
              </w:rPr>
              <w:t>0</w:t>
            </w:r>
            <w:r w:rsidRPr="00041B98">
              <w:rPr>
                <w:rFonts w:ascii="Times New Roman" w:hAnsi="Times New Roman"/>
                <w:sz w:val="24"/>
                <w:szCs w:val="24"/>
              </w:rPr>
              <w:t>9, ПК 1.4, ПК 3.3, ПК 4.2</w:t>
            </w:r>
          </w:p>
        </w:tc>
      </w:tr>
      <w:tr w:rsidR="00E47AEE" w:rsidRPr="00041B98" w14:paraId="0809DDD9" w14:textId="77777777" w:rsidTr="00E47AEE">
        <w:trPr>
          <w:trHeight w:val="20"/>
        </w:trPr>
        <w:tc>
          <w:tcPr>
            <w:tcW w:w="762" w:type="pct"/>
            <w:vMerge w:val="restart"/>
            <w:shd w:val="clear" w:color="auto" w:fill="auto"/>
          </w:tcPr>
          <w:p w14:paraId="2099A589" w14:textId="77777777" w:rsidR="00E47AEE" w:rsidRPr="00041B98" w:rsidRDefault="00E47AEE" w:rsidP="00F716D9">
            <w:pPr>
              <w:rPr>
                <w:rFonts w:ascii="Times New Roman" w:hAnsi="Times New Roman"/>
                <w:b/>
                <w:bCs/>
                <w:sz w:val="24"/>
                <w:szCs w:val="24"/>
              </w:rPr>
            </w:pPr>
            <w:r w:rsidRPr="00041B98">
              <w:rPr>
                <w:rFonts w:ascii="Times New Roman" w:hAnsi="Times New Roman"/>
                <w:b/>
                <w:bCs/>
                <w:sz w:val="24"/>
                <w:szCs w:val="24"/>
              </w:rPr>
              <w:t xml:space="preserve">Тема 6. </w:t>
            </w:r>
            <w:r w:rsidRPr="00041B98">
              <w:rPr>
                <w:rFonts w:ascii="Times New Roman" w:hAnsi="Times New Roman"/>
                <w:b/>
                <w:sz w:val="24"/>
                <w:szCs w:val="24"/>
              </w:rPr>
              <w:t>Основы электроники</w:t>
            </w:r>
          </w:p>
        </w:tc>
        <w:tc>
          <w:tcPr>
            <w:tcW w:w="2921" w:type="pct"/>
            <w:shd w:val="clear" w:color="auto" w:fill="auto"/>
          </w:tcPr>
          <w:p w14:paraId="41703CE1" w14:textId="77777777" w:rsidR="00E47AEE" w:rsidRPr="00041B98" w:rsidRDefault="00E47AEE" w:rsidP="00F716D9">
            <w:pPr>
              <w:rPr>
                <w:rFonts w:ascii="Times New Roman" w:hAnsi="Times New Roman"/>
                <w:b/>
                <w:bCs/>
                <w:sz w:val="24"/>
                <w:szCs w:val="24"/>
              </w:rPr>
            </w:pPr>
            <w:r>
              <w:rPr>
                <w:rFonts w:ascii="Times New Roman" w:hAnsi="Times New Roman"/>
                <w:b/>
                <w:bCs/>
                <w:sz w:val="24"/>
                <w:szCs w:val="24"/>
              </w:rPr>
              <w:t>Содержание</w:t>
            </w:r>
            <w:r w:rsidRPr="00041B98">
              <w:rPr>
                <w:rFonts w:ascii="Times New Roman" w:hAnsi="Times New Roman"/>
                <w:b/>
                <w:bCs/>
                <w:sz w:val="24"/>
                <w:szCs w:val="24"/>
              </w:rPr>
              <w:t xml:space="preserve"> </w:t>
            </w:r>
          </w:p>
        </w:tc>
        <w:tc>
          <w:tcPr>
            <w:tcW w:w="682" w:type="pct"/>
            <w:shd w:val="clear" w:color="auto" w:fill="auto"/>
            <w:vAlign w:val="center"/>
          </w:tcPr>
          <w:p w14:paraId="09DC61DA" w14:textId="77777777" w:rsidR="00E47AEE" w:rsidRPr="00041B98" w:rsidRDefault="00E47AEE" w:rsidP="00F716D9">
            <w:pPr>
              <w:jc w:val="center"/>
              <w:rPr>
                <w:rFonts w:ascii="Times New Roman" w:hAnsi="Times New Roman"/>
                <w:b/>
                <w:bCs/>
                <w:sz w:val="24"/>
                <w:szCs w:val="24"/>
              </w:rPr>
            </w:pPr>
          </w:p>
        </w:tc>
        <w:tc>
          <w:tcPr>
            <w:tcW w:w="635" w:type="pct"/>
            <w:shd w:val="clear" w:color="auto" w:fill="auto"/>
          </w:tcPr>
          <w:p w14:paraId="66A2A110" w14:textId="35AB72BD" w:rsidR="00E47AEE" w:rsidRPr="00041B98" w:rsidRDefault="00E47AEE" w:rsidP="00F716D9">
            <w:pPr>
              <w:jc w:val="center"/>
              <w:rPr>
                <w:rFonts w:ascii="Times New Roman" w:hAnsi="Times New Roman"/>
                <w:b/>
                <w:bCs/>
                <w:sz w:val="24"/>
                <w:szCs w:val="24"/>
              </w:rPr>
            </w:pPr>
          </w:p>
        </w:tc>
      </w:tr>
      <w:tr w:rsidR="00E47AEE" w:rsidRPr="00041B98" w14:paraId="0F007FD1" w14:textId="77777777" w:rsidTr="00F716D9">
        <w:trPr>
          <w:trHeight w:val="1380"/>
        </w:trPr>
        <w:tc>
          <w:tcPr>
            <w:tcW w:w="762" w:type="pct"/>
            <w:vMerge/>
            <w:shd w:val="clear" w:color="auto" w:fill="auto"/>
          </w:tcPr>
          <w:p w14:paraId="71B9A8FA" w14:textId="77777777" w:rsidR="00E47AEE" w:rsidRPr="00041B98" w:rsidRDefault="00E47AEE" w:rsidP="00F716D9">
            <w:pPr>
              <w:rPr>
                <w:rFonts w:ascii="Times New Roman" w:hAnsi="Times New Roman"/>
                <w:b/>
                <w:bCs/>
                <w:sz w:val="24"/>
                <w:szCs w:val="24"/>
              </w:rPr>
            </w:pPr>
          </w:p>
        </w:tc>
        <w:tc>
          <w:tcPr>
            <w:tcW w:w="2921" w:type="pct"/>
            <w:shd w:val="clear" w:color="auto" w:fill="auto"/>
          </w:tcPr>
          <w:p w14:paraId="0D323BDB" w14:textId="77777777" w:rsidR="00E47AEE" w:rsidRPr="00041B98" w:rsidRDefault="00E47AEE" w:rsidP="00F716D9">
            <w:pPr>
              <w:rPr>
                <w:rFonts w:ascii="Times New Roman" w:hAnsi="Times New Roman"/>
                <w:b/>
                <w:sz w:val="24"/>
                <w:szCs w:val="24"/>
              </w:rPr>
            </w:pPr>
            <w:r>
              <w:rPr>
                <w:rFonts w:ascii="Times New Roman" w:hAnsi="Times New Roman"/>
                <w:b/>
                <w:bCs/>
                <w:sz w:val="24"/>
                <w:szCs w:val="24"/>
              </w:rPr>
              <w:t>В том числе практических занятий и лабораторных работ</w:t>
            </w:r>
          </w:p>
          <w:p w14:paraId="5B2F0305" w14:textId="77777777" w:rsidR="00E47AEE" w:rsidRPr="00041B98" w:rsidRDefault="00E47AEE" w:rsidP="00F716D9">
            <w:pPr>
              <w:rPr>
                <w:rFonts w:ascii="Times New Roman" w:hAnsi="Times New Roman"/>
                <w:b/>
                <w:sz w:val="24"/>
                <w:szCs w:val="24"/>
              </w:rPr>
            </w:pPr>
            <w:r w:rsidRPr="00041B98">
              <w:rPr>
                <w:rFonts w:ascii="Times New Roman" w:hAnsi="Times New Roman"/>
                <w:sz w:val="24"/>
                <w:szCs w:val="24"/>
              </w:rPr>
              <w:t>Электронно-дырочный переход и его свойства. Прямое и обратное включение р-</w:t>
            </w:r>
            <w:r w:rsidRPr="00041B98">
              <w:rPr>
                <w:rFonts w:ascii="Times New Roman" w:hAnsi="Times New Roman"/>
                <w:sz w:val="24"/>
                <w:szCs w:val="24"/>
                <w:lang w:val="en-US"/>
              </w:rPr>
              <w:t>n</w:t>
            </w:r>
            <w:r w:rsidRPr="00041B98">
              <w:rPr>
                <w:rFonts w:ascii="Times New Roman" w:hAnsi="Times New Roman"/>
                <w:sz w:val="24"/>
                <w:szCs w:val="24"/>
              </w:rPr>
              <w:t xml:space="preserve"> перехода</w:t>
            </w:r>
          </w:p>
          <w:p w14:paraId="3593B514" w14:textId="77777777" w:rsidR="00E47AEE" w:rsidRPr="00041B98" w:rsidRDefault="00E47AEE" w:rsidP="00F716D9">
            <w:pPr>
              <w:rPr>
                <w:rFonts w:ascii="Times New Roman" w:hAnsi="Times New Roman"/>
                <w:sz w:val="24"/>
                <w:szCs w:val="24"/>
              </w:rPr>
            </w:pPr>
            <w:r w:rsidRPr="00041B98">
              <w:rPr>
                <w:rFonts w:ascii="Times New Roman" w:hAnsi="Times New Roman"/>
                <w:sz w:val="24"/>
                <w:szCs w:val="24"/>
              </w:rPr>
              <w:t>Исследование свойств полупроводникового диода</w:t>
            </w:r>
          </w:p>
          <w:p w14:paraId="7A946D09" w14:textId="7E968712" w:rsidR="00E47AEE" w:rsidRPr="00041B98" w:rsidRDefault="00E47AEE" w:rsidP="00F716D9">
            <w:pPr>
              <w:rPr>
                <w:rFonts w:ascii="Times New Roman" w:hAnsi="Times New Roman"/>
                <w:b/>
                <w:sz w:val="24"/>
                <w:szCs w:val="24"/>
              </w:rPr>
            </w:pPr>
            <w:r w:rsidRPr="00041B98">
              <w:rPr>
                <w:rFonts w:ascii="Times New Roman" w:hAnsi="Times New Roman"/>
                <w:sz w:val="24"/>
                <w:szCs w:val="24"/>
              </w:rPr>
              <w:t>Исследование принципа работы управляемого тиристора</w:t>
            </w:r>
          </w:p>
        </w:tc>
        <w:tc>
          <w:tcPr>
            <w:tcW w:w="682" w:type="pct"/>
            <w:shd w:val="clear" w:color="auto" w:fill="auto"/>
            <w:vAlign w:val="center"/>
          </w:tcPr>
          <w:p w14:paraId="2B27F9F7" w14:textId="49E1B553" w:rsidR="00E47AEE" w:rsidRPr="00E47AEE" w:rsidRDefault="00E47AEE" w:rsidP="00F716D9">
            <w:pPr>
              <w:jc w:val="center"/>
              <w:rPr>
                <w:rFonts w:ascii="Times New Roman" w:hAnsi="Times New Roman"/>
                <w:bCs/>
                <w:i/>
                <w:sz w:val="24"/>
                <w:szCs w:val="24"/>
              </w:rPr>
            </w:pPr>
            <w:r w:rsidRPr="00E47AEE">
              <w:rPr>
                <w:rFonts w:ascii="Times New Roman" w:hAnsi="Times New Roman"/>
                <w:bCs/>
                <w:i/>
                <w:sz w:val="24"/>
                <w:szCs w:val="24"/>
              </w:rPr>
              <w:t>4</w:t>
            </w:r>
          </w:p>
        </w:tc>
        <w:tc>
          <w:tcPr>
            <w:tcW w:w="635" w:type="pct"/>
            <w:shd w:val="clear" w:color="auto" w:fill="auto"/>
          </w:tcPr>
          <w:p w14:paraId="37AD50C6" w14:textId="77777777" w:rsidR="00E47AEE" w:rsidRPr="00041B98" w:rsidRDefault="00E47AEE" w:rsidP="00F716D9">
            <w:pPr>
              <w:jc w:val="center"/>
              <w:rPr>
                <w:rFonts w:ascii="Times New Roman" w:hAnsi="Times New Roman"/>
                <w:b/>
                <w:bCs/>
                <w:sz w:val="24"/>
                <w:szCs w:val="24"/>
              </w:rPr>
            </w:pPr>
            <w:r w:rsidRPr="00041B98">
              <w:rPr>
                <w:rFonts w:ascii="Times New Roman" w:hAnsi="Times New Roman"/>
                <w:sz w:val="24"/>
                <w:szCs w:val="24"/>
              </w:rPr>
              <w:t xml:space="preserve">ОК </w:t>
            </w:r>
            <w:r>
              <w:rPr>
                <w:rFonts w:ascii="Times New Roman" w:hAnsi="Times New Roman"/>
                <w:sz w:val="24"/>
                <w:szCs w:val="24"/>
              </w:rPr>
              <w:t>0</w:t>
            </w:r>
            <w:r w:rsidRPr="00041B98">
              <w:rPr>
                <w:rFonts w:ascii="Times New Roman" w:hAnsi="Times New Roman"/>
                <w:sz w:val="24"/>
                <w:szCs w:val="24"/>
              </w:rPr>
              <w:t xml:space="preserve">2, ОК </w:t>
            </w:r>
            <w:r>
              <w:rPr>
                <w:rFonts w:ascii="Times New Roman" w:hAnsi="Times New Roman"/>
                <w:sz w:val="24"/>
                <w:szCs w:val="24"/>
              </w:rPr>
              <w:t>0</w:t>
            </w:r>
            <w:r w:rsidRPr="00041B98">
              <w:rPr>
                <w:rFonts w:ascii="Times New Roman" w:hAnsi="Times New Roman"/>
                <w:sz w:val="24"/>
                <w:szCs w:val="24"/>
              </w:rPr>
              <w:t xml:space="preserve">3, ОК </w:t>
            </w:r>
            <w:r>
              <w:rPr>
                <w:rFonts w:ascii="Times New Roman" w:hAnsi="Times New Roman"/>
                <w:sz w:val="24"/>
                <w:szCs w:val="24"/>
              </w:rPr>
              <w:t>0</w:t>
            </w:r>
            <w:r w:rsidRPr="00041B98">
              <w:rPr>
                <w:rFonts w:ascii="Times New Roman" w:hAnsi="Times New Roman"/>
                <w:sz w:val="24"/>
                <w:szCs w:val="24"/>
              </w:rPr>
              <w:t>9, ПК 1.4, ПК 3.3, ПК 4.2</w:t>
            </w:r>
          </w:p>
        </w:tc>
      </w:tr>
      <w:tr w:rsidR="00E47AEE" w:rsidRPr="00041B98" w14:paraId="5297DF0C" w14:textId="77777777" w:rsidTr="00E47AEE">
        <w:trPr>
          <w:trHeight w:val="20"/>
        </w:trPr>
        <w:tc>
          <w:tcPr>
            <w:tcW w:w="762" w:type="pct"/>
            <w:vMerge/>
            <w:shd w:val="clear" w:color="auto" w:fill="auto"/>
          </w:tcPr>
          <w:p w14:paraId="5F85A720" w14:textId="77777777" w:rsidR="00E47AEE" w:rsidRPr="00041B98" w:rsidRDefault="00E47AEE" w:rsidP="00F716D9">
            <w:pPr>
              <w:rPr>
                <w:rFonts w:ascii="Times New Roman" w:hAnsi="Times New Roman"/>
                <w:b/>
                <w:bCs/>
                <w:sz w:val="24"/>
                <w:szCs w:val="24"/>
              </w:rPr>
            </w:pPr>
          </w:p>
        </w:tc>
        <w:tc>
          <w:tcPr>
            <w:tcW w:w="2921" w:type="pct"/>
            <w:shd w:val="clear" w:color="auto" w:fill="auto"/>
          </w:tcPr>
          <w:p w14:paraId="6D65F4C2" w14:textId="77777777" w:rsidR="00E47AEE" w:rsidRDefault="00E47AEE" w:rsidP="00F716D9">
            <w:pPr>
              <w:rPr>
                <w:rFonts w:ascii="Times New Roman" w:hAnsi="Times New Roman"/>
                <w:b/>
                <w:bCs/>
                <w:sz w:val="24"/>
                <w:szCs w:val="24"/>
              </w:rPr>
            </w:pPr>
            <w:r w:rsidRPr="00041B98">
              <w:rPr>
                <w:rFonts w:ascii="Times New Roman" w:hAnsi="Times New Roman"/>
                <w:b/>
                <w:bCs/>
                <w:sz w:val="24"/>
                <w:szCs w:val="24"/>
              </w:rPr>
              <w:t xml:space="preserve">Самостоятельная работа обучающихся </w:t>
            </w:r>
          </w:p>
          <w:p w14:paraId="256953D6" w14:textId="01A46C87" w:rsidR="00E47AEE" w:rsidRPr="00E47AEE" w:rsidRDefault="00E47AEE" w:rsidP="00F716D9">
            <w:pPr>
              <w:rPr>
                <w:rFonts w:ascii="Times New Roman" w:hAnsi="Times New Roman"/>
                <w:bCs/>
                <w:sz w:val="24"/>
                <w:szCs w:val="24"/>
              </w:rPr>
            </w:pPr>
            <w:r w:rsidRPr="00E47AEE">
              <w:rPr>
                <w:rFonts w:ascii="Times New Roman" w:hAnsi="Times New Roman"/>
                <w:bCs/>
                <w:sz w:val="24"/>
                <w:szCs w:val="24"/>
              </w:rPr>
              <w:t xml:space="preserve">Подготовка к дифференцированному зачету. </w:t>
            </w:r>
          </w:p>
        </w:tc>
        <w:tc>
          <w:tcPr>
            <w:tcW w:w="682" w:type="pct"/>
            <w:shd w:val="clear" w:color="auto" w:fill="auto"/>
            <w:vAlign w:val="center"/>
          </w:tcPr>
          <w:p w14:paraId="54C21115" w14:textId="5840B26F" w:rsidR="00E47AEE" w:rsidRPr="00E47AEE" w:rsidRDefault="00E47AEE" w:rsidP="00F716D9">
            <w:pPr>
              <w:jc w:val="center"/>
              <w:rPr>
                <w:rFonts w:ascii="Times New Roman" w:hAnsi="Times New Roman"/>
                <w:bCs/>
                <w:i/>
                <w:sz w:val="24"/>
                <w:szCs w:val="24"/>
              </w:rPr>
            </w:pPr>
            <w:r w:rsidRPr="00E47AEE">
              <w:rPr>
                <w:rFonts w:ascii="Times New Roman" w:hAnsi="Times New Roman"/>
                <w:bCs/>
                <w:i/>
                <w:sz w:val="24"/>
                <w:szCs w:val="24"/>
              </w:rPr>
              <w:t>2</w:t>
            </w:r>
          </w:p>
        </w:tc>
        <w:tc>
          <w:tcPr>
            <w:tcW w:w="635" w:type="pct"/>
            <w:shd w:val="clear" w:color="auto" w:fill="auto"/>
          </w:tcPr>
          <w:p w14:paraId="34163263" w14:textId="46A4168C" w:rsidR="00E47AEE" w:rsidRPr="00E47AEE" w:rsidRDefault="00E47AEE" w:rsidP="00E47AEE">
            <w:pPr>
              <w:jc w:val="center"/>
              <w:rPr>
                <w:rFonts w:ascii="Times New Roman" w:hAnsi="Times New Roman"/>
                <w:bCs/>
                <w:sz w:val="24"/>
                <w:szCs w:val="24"/>
              </w:rPr>
            </w:pPr>
            <w:r w:rsidRPr="00E47AEE">
              <w:rPr>
                <w:rFonts w:ascii="Times New Roman" w:hAnsi="Times New Roman"/>
                <w:bCs/>
                <w:sz w:val="24"/>
                <w:szCs w:val="24"/>
              </w:rPr>
              <w:t>ОК 02, ОК 03, ПК 3.3, ПК 4.2</w:t>
            </w:r>
          </w:p>
        </w:tc>
      </w:tr>
      <w:tr w:rsidR="00E47AEE" w:rsidRPr="00041B98" w14:paraId="67A9E5DB" w14:textId="77777777" w:rsidTr="00E47AEE">
        <w:trPr>
          <w:trHeight w:val="20"/>
        </w:trPr>
        <w:tc>
          <w:tcPr>
            <w:tcW w:w="3684" w:type="pct"/>
            <w:gridSpan w:val="2"/>
            <w:shd w:val="clear" w:color="auto" w:fill="auto"/>
          </w:tcPr>
          <w:p w14:paraId="2754BC75" w14:textId="097C9B5C" w:rsidR="00E47AEE" w:rsidRPr="00041B98" w:rsidRDefault="00E47AEE" w:rsidP="00F716D9">
            <w:pPr>
              <w:suppressAutoHyphens/>
              <w:rPr>
                <w:rFonts w:ascii="Times New Roman" w:hAnsi="Times New Roman"/>
                <w:b/>
                <w:sz w:val="24"/>
                <w:szCs w:val="24"/>
              </w:rPr>
            </w:pPr>
            <w:r w:rsidRPr="00041B98">
              <w:rPr>
                <w:rFonts w:ascii="Times New Roman" w:hAnsi="Times New Roman"/>
                <w:b/>
                <w:sz w:val="24"/>
                <w:szCs w:val="24"/>
              </w:rPr>
              <w:t>Промежуточная аттестация</w:t>
            </w:r>
            <w:r>
              <w:rPr>
                <w:rFonts w:ascii="Times New Roman" w:hAnsi="Times New Roman"/>
                <w:b/>
                <w:sz w:val="24"/>
                <w:szCs w:val="24"/>
              </w:rPr>
              <w:t xml:space="preserve"> в форме дифференцированного зачета. </w:t>
            </w:r>
          </w:p>
        </w:tc>
        <w:tc>
          <w:tcPr>
            <w:tcW w:w="682" w:type="pct"/>
            <w:shd w:val="clear" w:color="auto" w:fill="auto"/>
            <w:vAlign w:val="center"/>
          </w:tcPr>
          <w:p w14:paraId="78CE99F6" w14:textId="180C302C" w:rsidR="00E47AEE" w:rsidRPr="00041B98" w:rsidRDefault="00E47AEE" w:rsidP="00E47AEE">
            <w:pPr>
              <w:jc w:val="center"/>
              <w:rPr>
                <w:rFonts w:ascii="Times New Roman" w:hAnsi="Times New Roman"/>
                <w:b/>
                <w:i/>
                <w:sz w:val="24"/>
                <w:szCs w:val="24"/>
              </w:rPr>
            </w:pPr>
            <w:r>
              <w:rPr>
                <w:rFonts w:ascii="Times New Roman" w:hAnsi="Times New Roman"/>
                <w:b/>
                <w:i/>
                <w:sz w:val="24"/>
                <w:szCs w:val="24"/>
              </w:rPr>
              <w:t>2</w:t>
            </w:r>
          </w:p>
        </w:tc>
        <w:tc>
          <w:tcPr>
            <w:tcW w:w="635" w:type="pct"/>
            <w:shd w:val="clear" w:color="auto" w:fill="auto"/>
          </w:tcPr>
          <w:p w14:paraId="28F55AD2" w14:textId="77777777" w:rsidR="00E47AEE" w:rsidRPr="00041B98" w:rsidRDefault="00E47AEE" w:rsidP="00F716D9">
            <w:pPr>
              <w:rPr>
                <w:rFonts w:ascii="Times New Roman" w:hAnsi="Times New Roman"/>
                <w:b/>
                <w:i/>
                <w:sz w:val="24"/>
                <w:szCs w:val="24"/>
              </w:rPr>
            </w:pPr>
          </w:p>
        </w:tc>
      </w:tr>
      <w:tr w:rsidR="00E47AEE" w:rsidRPr="00041B98" w14:paraId="6099F382" w14:textId="77777777" w:rsidTr="00E47AEE">
        <w:trPr>
          <w:trHeight w:val="20"/>
        </w:trPr>
        <w:tc>
          <w:tcPr>
            <w:tcW w:w="3684" w:type="pct"/>
            <w:gridSpan w:val="2"/>
            <w:shd w:val="clear" w:color="auto" w:fill="auto"/>
          </w:tcPr>
          <w:p w14:paraId="7BE3EBE8" w14:textId="77777777" w:rsidR="00E47AEE" w:rsidRPr="00041B98" w:rsidRDefault="00E47AEE" w:rsidP="00F716D9">
            <w:pPr>
              <w:rPr>
                <w:rFonts w:ascii="Times New Roman" w:hAnsi="Times New Roman"/>
                <w:b/>
                <w:bCs/>
                <w:sz w:val="24"/>
                <w:szCs w:val="24"/>
              </w:rPr>
            </w:pPr>
            <w:r w:rsidRPr="00041B98">
              <w:rPr>
                <w:rFonts w:ascii="Times New Roman" w:hAnsi="Times New Roman"/>
                <w:b/>
                <w:bCs/>
                <w:sz w:val="24"/>
                <w:szCs w:val="24"/>
              </w:rPr>
              <w:t>Всего:</w:t>
            </w:r>
          </w:p>
        </w:tc>
        <w:tc>
          <w:tcPr>
            <w:tcW w:w="682" w:type="pct"/>
            <w:shd w:val="clear" w:color="auto" w:fill="auto"/>
            <w:vAlign w:val="center"/>
          </w:tcPr>
          <w:p w14:paraId="71DE0BF4" w14:textId="69DE8ED9" w:rsidR="00E47AEE" w:rsidRPr="0065796D" w:rsidRDefault="00E47AEE" w:rsidP="00F716D9">
            <w:pPr>
              <w:jc w:val="center"/>
              <w:rPr>
                <w:rFonts w:ascii="Times New Roman" w:hAnsi="Times New Roman"/>
                <w:b/>
                <w:bCs/>
                <w:iCs/>
                <w:sz w:val="24"/>
                <w:szCs w:val="24"/>
              </w:rPr>
            </w:pPr>
            <w:r>
              <w:rPr>
                <w:rFonts w:ascii="Times New Roman" w:hAnsi="Times New Roman"/>
                <w:b/>
                <w:bCs/>
                <w:iCs/>
                <w:sz w:val="24"/>
                <w:szCs w:val="24"/>
              </w:rPr>
              <w:t>36</w:t>
            </w:r>
          </w:p>
        </w:tc>
        <w:tc>
          <w:tcPr>
            <w:tcW w:w="635" w:type="pct"/>
            <w:shd w:val="clear" w:color="auto" w:fill="auto"/>
          </w:tcPr>
          <w:p w14:paraId="6E7D8666" w14:textId="77777777" w:rsidR="00E47AEE" w:rsidRPr="00041B98" w:rsidRDefault="00E47AEE" w:rsidP="00F716D9">
            <w:pPr>
              <w:rPr>
                <w:rFonts w:ascii="Times New Roman" w:hAnsi="Times New Roman"/>
                <w:b/>
                <w:bCs/>
                <w:i/>
                <w:sz w:val="24"/>
                <w:szCs w:val="24"/>
              </w:rPr>
            </w:pPr>
          </w:p>
        </w:tc>
      </w:tr>
    </w:tbl>
    <w:p w14:paraId="0EB27575" w14:textId="77777777" w:rsidR="00E47AEE" w:rsidRDefault="00E47AEE" w:rsidP="00CF0A51">
      <w:pPr>
        <w:pStyle w:val="1f"/>
        <w:tabs>
          <w:tab w:val="left" w:pos="2730"/>
        </w:tabs>
        <w:jc w:val="left"/>
        <w:rPr>
          <w:rFonts w:ascii="Times New Roman" w:hAnsi="Times New Roman"/>
        </w:rPr>
        <w:sectPr w:rsidR="00E47AEE" w:rsidSect="00580FD1">
          <w:pgSz w:w="16838" w:h="11906" w:orient="landscape"/>
          <w:pgMar w:top="567" w:right="1134" w:bottom="1701" w:left="1134" w:header="709" w:footer="709" w:gutter="0"/>
          <w:cols w:space="708"/>
          <w:docGrid w:linePitch="360"/>
        </w:sectPr>
      </w:pPr>
    </w:p>
    <w:p w14:paraId="672EB2F8" w14:textId="77777777" w:rsidR="00CF0A51" w:rsidRPr="00DF068E" w:rsidRDefault="00CF0A51" w:rsidP="00CF0A51">
      <w:pPr>
        <w:pStyle w:val="1f"/>
        <w:tabs>
          <w:tab w:val="left" w:pos="2730"/>
        </w:tabs>
        <w:ind w:firstLine="709"/>
        <w:jc w:val="left"/>
        <w:rPr>
          <w:rFonts w:ascii="Times New Roman" w:hAnsi="Times New Roman"/>
          <w:lang w:val="ru-RU"/>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0594BDD2" w14:textId="77777777" w:rsidR="00CF0A51" w:rsidRDefault="00CF0A51" w:rsidP="00CF0A51">
      <w:pPr>
        <w:pStyle w:val="114"/>
        <w:tabs>
          <w:tab w:val="left" w:pos="2730"/>
        </w:tabs>
        <w:rPr>
          <w:rFonts w:ascii="Times New Roman" w:hAnsi="Times New Roman"/>
        </w:rPr>
      </w:pPr>
    </w:p>
    <w:p w14:paraId="3642E014" w14:textId="77777777" w:rsidR="00CF0A51" w:rsidRDefault="00CF0A51" w:rsidP="00CF0A51">
      <w:pPr>
        <w:pStyle w:val="114"/>
        <w:tabs>
          <w:tab w:val="left" w:pos="2730"/>
        </w:tabs>
        <w:rPr>
          <w:rFonts w:ascii="Times New Roman" w:hAnsi="Times New Roman"/>
        </w:rPr>
      </w:pPr>
      <w:r w:rsidRPr="00E11160">
        <w:rPr>
          <w:rFonts w:ascii="Times New Roman" w:hAnsi="Times New Roman"/>
        </w:rPr>
        <w:t>3.1. Материально-техническое обеспечение</w:t>
      </w:r>
    </w:p>
    <w:p w14:paraId="3E9B4159" w14:textId="6E5ACADF" w:rsidR="00CF0A51" w:rsidRDefault="00E47AEE" w:rsidP="00CF0A51">
      <w:pPr>
        <w:tabs>
          <w:tab w:val="left" w:pos="2730"/>
        </w:tabs>
        <w:suppressAutoHyphens/>
        <w:ind w:firstLine="709"/>
        <w:jc w:val="both"/>
        <w:rPr>
          <w:rFonts w:ascii="Times New Roman" w:hAnsi="Times New Roman" w:cs="Times New Roman"/>
          <w:bCs/>
          <w:sz w:val="24"/>
          <w:szCs w:val="24"/>
        </w:rPr>
      </w:pPr>
      <w:r w:rsidRPr="00E47AEE">
        <w:rPr>
          <w:rFonts w:ascii="Times New Roman" w:hAnsi="Times New Roman" w:cs="Times New Roman"/>
          <w:bCs/>
          <w:sz w:val="24"/>
          <w:szCs w:val="24"/>
        </w:rPr>
        <w:t>Лаборатории «Электротехники и электроники»</w:t>
      </w:r>
      <w:r>
        <w:rPr>
          <w:rFonts w:ascii="Times New Roman" w:hAnsi="Times New Roman" w:cs="Times New Roman"/>
          <w:bCs/>
          <w:sz w:val="24"/>
          <w:szCs w:val="24"/>
        </w:rPr>
        <w:t>, оснащенная</w:t>
      </w:r>
      <w:r w:rsidR="00CF0A51">
        <w:rPr>
          <w:rFonts w:ascii="Times New Roman" w:hAnsi="Times New Roman" w:cs="Times New Roman"/>
          <w:bCs/>
          <w:sz w:val="24"/>
          <w:szCs w:val="24"/>
        </w:rPr>
        <w:t xml:space="preserve"> </w:t>
      </w:r>
      <w:r w:rsidR="00CF0A51" w:rsidRPr="007B3345">
        <w:rPr>
          <w:rFonts w:ascii="Times New Roman" w:hAnsi="Times New Roman" w:cs="Times New Roman"/>
          <w:bCs/>
          <w:iCs/>
          <w:sz w:val="24"/>
          <w:szCs w:val="24"/>
        </w:rPr>
        <w:t>в соответствии с приложением 3 ОПОП-П</w:t>
      </w:r>
      <w:r w:rsidR="00CF0A51" w:rsidRPr="007B3345">
        <w:rPr>
          <w:rFonts w:ascii="Times New Roman" w:hAnsi="Times New Roman" w:cs="Times New Roman"/>
          <w:bCs/>
          <w:sz w:val="24"/>
          <w:szCs w:val="24"/>
        </w:rPr>
        <w:t xml:space="preserve">. </w:t>
      </w:r>
    </w:p>
    <w:p w14:paraId="13DDE76F" w14:textId="77777777" w:rsidR="00CF0A51" w:rsidRDefault="00CF0A51" w:rsidP="00CF0A51">
      <w:pPr>
        <w:pStyle w:val="114"/>
        <w:tabs>
          <w:tab w:val="left" w:pos="2730"/>
        </w:tabs>
        <w:rPr>
          <w:rFonts w:ascii="Times New Roman" w:hAnsi="Times New Roman"/>
        </w:rPr>
      </w:pPr>
    </w:p>
    <w:p w14:paraId="43045555" w14:textId="77777777" w:rsidR="00CF0A51" w:rsidRPr="00E11160" w:rsidRDefault="00CF0A51" w:rsidP="00CF0A51">
      <w:pPr>
        <w:pStyle w:val="114"/>
        <w:tabs>
          <w:tab w:val="left" w:pos="2730"/>
        </w:tabs>
        <w:rPr>
          <w:rFonts w:ascii="Times New Roman" w:eastAsia="Times New Roman" w:hAnsi="Times New Roman"/>
        </w:rPr>
      </w:pPr>
      <w:r w:rsidRPr="00E11160">
        <w:rPr>
          <w:rFonts w:ascii="Times New Roman" w:hAnsi="Times New Roman"/>
        </w:rPr>
        <w:t>3.2. Учебно-методическое обеспечение</w:t>
      </w:r>
    </w:p>
    <w:p w14:paraId="184A66B6" w14:textId="77777777" w:rsidR="00CF0A51" w:rsidRPr="00E11160" w:rsidRDefault="00CF0A51" w:rsidP="00CF0A51">
      <w:pPr>
        <w:pStyle w:val="a4"/>
        <w:tabs>
          <w:tab w:val="left" w:pos="2730"/>
        </w:tabs>
        <w:spacing w:line="276" w:lineRule="auto"/>
        <w:ind w:left="0" w:firstLine="709"/>
        <w:jc w:val="both"/>
        <w:rPr>
          <w:rFonts w:ascii="Times New Roman" w:hAnsi="Times New Roman" w:cs="Times New Roman"/>
          <w:b/>
          <w:sz w:val="24"/>
          <w:szCs w:val="24"/>
        </w:rPr>
      </w:pPr>
      <w:r w:rsidRPr="00E11160">
        <w:rPr>
          <w:rFonts w:ascii="Times New Roman" w:hAnsi="Times New Roman" w:cs="Times New Roman"/>
          <w:b/>
          <w:sz w:val="24"/>
          <w:szCs w:val="24"/>
        </w:rPr>
        <w:t>3.2.1. Основные печатные издания</w:t>
      </w:r>
    </w:p>
    <w:p w14:paraId="22A7293A" w14:textId="77777777" w:rsidR="00E47AEE" w:rsidRPr="00E47AEE" w:rsidRDefault="00E47AEE" w:rsidP="00E47AEE">
      <w:pPr>
        <w:spacing w:line="276" w:lineRule="auto"/>
        <w:ind w:firstLine="709"/>
        <w:contextualSpacing/>
        <w:jc w:val="both"/>
        <w:rPr>
          <w:rFonts w:ascii="Times New Roman" w:hAnsi="Times New Roman"/>
          <w:sz w:val="24"/>
          <w:szCs w:val="24"/>
        </w:rPr>
      </w:pPr>
      <w:r w:rsidRPr="00E47AEE">
        <w:rPr>
          <w:rFonts w:ascii="Times New Roman" w:hAnsi="Times New Roman"/>
          <w:sz w:val="24"/>
          <w:szCs w:val="24"/>
        </w:rPr>
        <w:t xml:space="preserve">1. Немцов, М. В. Электротехника и электроника: учебник / Немцов М. </w:t>
      </w:r>
      <w:proofErr w:type="gramStart"/>
      <w:r w:rsidRPr="00E47AEE">
        <w:rPr>
          <w:rFonts w:ascii="Times New Roman" w:hAnsi="Times New Roman"/>
          <w:sz w:val="24"/>
          <w:szCs w:val="24"/>
        </w:rPr>
        <w:t>В. ,</w:t>
      </w:r>
      <w:proofErr w:type="gramEnd"/>
      <w:r w:rsidRPr="00E47AEE">
        <w:rPr>
          <w:rFonts w:ascii="Times New Roman" w:hAnsi="Times New Roman"/>
          <w:sz w:val="24"/>
          <w:szCs w:val="24"/>
        </w:rPr>
        <w:t xml:space="preserve"> Немцова М.Л. - 5-е изд. </w:t>
      </w:r>
      <w:proofErr w:type="spellStart"/>
      <w:r w:rsidRPr="00E47AEE">
        <w:rPr>
          <w:rFonts w:ascii="Times New Roman" w:hAnsi="Times New Roman"/>
          <w:sz w:val="24"/>
          <w:szCs w:val="24"/>
        </w:rPr>
        <w:t>испр</w:t>
      </w:r>
      <w:proofErr w:type="spellEnd"/>
      <w:r w:rsidRPr="00E47AEE">
        <w:rPr>
          <w:rFonts w:ascii="Times New Roman" w:hAnsi="Times New Roman"/>
          <w:sz w:val="24"/>
          <w:szCs w:val="24"/>
        </w:rPr>
        <w:t>. - Москва: Академия, 2021, - 480с. - (Среднее профессиональное образование). – ISBN Специальности среднего профессионального образования</w:t>
      </w:r>
    </w:p>
    <w:p w14:paraId="01E54FB2" w14:textId="77777777" w:rsidR="00E47AEE" w:rsidRPr="00E47AEE" w:rsidRDefault="00E47AEE" w:rsidP="00E47AEE">
      <w:pPr>
        <w:spacing w:line="276" w:lineRule="auto"/>
        <w:ind w:firstLine="709"/>
        <w:contextualSpacing/>
        <w:jc w:val="both"/>
        <w:rPr>
          <w:rFonts w:ascii="Times New Roman" w:hAnsi="Times New Roman"/>
          <w:sz w:val="24"/>
          <w:szCs w:val="24"/>
        </w:rPr>
      </w:pPr>
      <w:r w:rsidRPr="00E47AEE">
        <w:rPr>
          <w:rFonts w:ascii="Times New Roman" w:hAnsi="Times New Roman"/>
          <w:sz w:val="24"/>
          <w:szCs w:val="24"/>
        </w:rPr>
        <w:t xml:space="preserve">2. Гальперин, М. В. Электротехника и электроника: учебник / М.В. Гальперин. — 2-е изд. — Москва: ФОРУМ: ИНФРА-М, 2022. — 480 с. — (Среднее профессиональное образование). - ISBN 978-5-00091-450-2. </w:t>
      </w:r>
    </w:p>
    <w:p w14:paraId="7C9CB888" w14:textId="77777777" w:rsidR="00E47AEE" w:rsidRDefault="00E47AEE" w:rsidP="00E47AEE">
      <w:pPr>
        <w:spacing w:line="276" w:lineRule="auto"/>
        <w:ind w:firstLine="709"/>
        <w:contextualSpacing/>
        <w:jc w:val="both"/>
        <w:rPr>
          <w:rFonts w:ascii="Times New Roman" w:hAnsi="Times New Roman"/>
          <w:sz w:val="24"/>
          <w:szCs w:val="24"/>
        </w:rPr>
      </w:pPr>
      <w:r w:rsidRPr="00E47AEE">
        <w:rPr>
          <w:rFonts w:ascii="Times New Roman" w:hAnsi="Times New Roman"/>
          <w:sz w:val="24"/>
          <w:szCs w:val="24"/>
        </w:rPr>
        <w:t>3. Маркелов, С. Н. Электротехника и электроника: учебное пособие / С.Н. Маркелов, Б.Я. Сазанов. — Москва: ИНФРА-М, 2021. — 267 с. — (Среднее профессиональное образование). - ISBN 978-5-16-014453-5.</w:t>
      </w:r>
    </w:p>
    <w:p w14:paraId="472FFB64" w14:textId="321C23F8" w:rsidR="004909A3" w:rsidRPr="00866EA1" w:rsidRDefault="004909A3" w:rsidP="00E47AEE">
      <w:pPr>
        <w:spacing w:line="276" w:lineRule="auto"/>
        <w:ind w:firstLine="709"/>
        <w:contextualSpacing/>
        <w:jc w:val="both"/>
        <w:rPr>
          <w:rFonts w:ascii="Times New Roman" w:hAnsi="Times New Roman"/>
          <w:b/>
          <w:sz w:val="24"/>
          <w:szCs w:val="24"/>
        </w:rPr>
      </w:pPr>
      <w:r w:rsidRPr="00866EA1">
        <w:rPr>
          <w:rFonts w:ascii="Times New Roman" w:hAnsi="Times New Roman"/>
          <w:b/>
          <w:sz w:val="24"/>
          <w:szCs w:val="24"/>
        </w:rPr>
        <w:t xml:space="preserve">3.2.2. Основные электронные издания </w:t>
      </w:r>
    </w:p>
    <w:p w14:paraId="2FDB722D" w14:textId="77777777" w:rsidR="00E47AEE" w:rsidRPr="00E47AEE" w:rsidRDefault="00E47AEE" w:rsidP="00E47AEE">
      <w:pPr>
        <w:spacing w:line="276" w:lineRule="auto"/>
        <w:ind w:firstLine="709"/>
        <w:contextualSpacing/>
        <w:jc w:val="both"/>
        <w:rPr>
          <w:rFonts w:ascii="Times New Roman" w:hAnsi="Times New Roman"/>
          <w:bCs/>
          <w:sz w:val="24"/>
          <w:szCs w:val="24"/>
        </w:rPr>
      </w:pPr>
      <w:r w:rsidRPr="00E47AEE">
        <w:rPr>
          <w:rFonts w:ascii="Times New Roman" w:hAnsi="Times New Roman"/>
          <w:bCs/>
          <w:sz w:val="24"/>
          <w:szCs w:val="24"/>
        </w:rPr>
        <w:t>1.</w:t>
      </w:r>
      <w:r w:rsidRPr="00E47AEE">
        <w:rPr>
          <w:rFonts w:ascii="Times New Roman" w:hAnsi="Times New Roman"/>
          <w:bCs/>
          <w:sz w:val="24"/>
          <w:szCs w:val="24"/>
        </w:rPr>
        <w:tab/>
        <w:t>Бондарь, И. М. Электротехника и основы электроники в примерах и задачах / И. М. Бондарь. — Санкт-</w:t>
      </w:r>
      <w:proofErr w:type="gramStart"/>
      <w:r w:rsidRPr="00E47AEE">
        <w:rPr>
          <w:rFonts w:ascii="Times New Roman" w:hAnsi="Times New Roman"/>
          <w:bCs/>
          <w:sz w:val="24"/>
          <w:szCs w:val="24"/>
        </w:rPr>
        <w:t>Петербург :</w:t>
      </w:r>
      <w:proofErr w:type="gramEnd"/>
      <w:r w:rsidRPr="00E47AEE">
        <w:rPr>
          <w:rFonts w:ascii="Times New Roman" w:hAnsi="Times New Roman"/>
          <w:bCs/>
          <w:sz w:val="24"/>
          <w:szCs w:val="24"/>
        </w:rPr>
        <w:t xml:space="preserve"> Лань, 2023. — 388 с. — ISBN 978-5-507-45477-8. — </w:t>
      </w:r>
      <w:proofErr w:type="gramStart"/>
      <w:r w:rsidRPr="00E47AEE">
        <w:rPr>
          <w:rFonts w:ascii="Times New Roman" w:hAnsi="Times New Roman"/>
          <w:bCs/>
          <w:sz w:val="24"/>
          <w:szCs w:val="24"/>
        </w:rPr>
        <w:t>Текст :</w:t>
      </w:r>
      <w:proofErr w:type="gramEnd"/>
      <w:r w:rsidRPr="00E47AEE">
        <w:rPr>
          <w:rFonts w:ascii="Times New Roman" w:hAnsi="Times New Roman"/>
          <w:bCs/>
          <w:sz w:val="24"/>
          <w:szCs w:val="24"/>
        </w:rPr>
        <w:t xml:space="preserve"> электронный // Лань : электронно-библиотечная система. — URL: </w:t>
      </w:r>
      <w:proofErr w:type="gramStart"/>
      <w:r w:rsidRPr="00E47AEE">
        <w:rPr>
          <w:rFonts w:ascii="Times New Roman" w:hAnsi="Times New Roman"/>
          <w:bCs/>
          <w:sz w:val="24"/>
          <w:szCs w:val="24"/>
        </w:rPr>
        <w:t>https://e.lanbook.com/book/302384  (</w:t>
      </w:r>
      <w:proofErr w:type="gramEnd"/>
      <w:r w:rsidRPr="00E47AEE">
        <w:rPr>
          <w:rFonts w:ascii="Times New Roman" w:hAnsi="Times New Roman"/>
          <w:bCs/>
          <w:sz w:val="24"/>
          <w:szCs w:val="24"/>
        </w:rPr>
        <w:t xml:space="preserve">дата обращения: 26.07.2023). — Режим доступа: для </w:t>
      </w:r>
      <w:proofErr w:type="spellStart"/>
      <w:r w:rsidRPr="00E47AEE">
        <w:rPr>
          <w:rFonts w:ascii="Times New Roman" w:hAnsi="Times New Roman"/>
          <w:bCs/>
          <w:sz w:val="24"/>
          <w:szCs w:val="24"/>
        </w:rPr>
        <w:t>авториз</w:t>
      </w:r>
      <w:proofErr w:type="spellEnd"/>
      <w:r w:rsidRPr="00E47AEE">
        <w:rPr>
          <w:rFonts w:ascii="Times New Roman" w:hAnsi="Times New Roman"/>
          <w:bCs/>
          <w:sz w:val="24"/>
          <w:szCs w:val="24"/>
        </w:rPr>
        <w:t>. пользователей.</w:t>
      </w:r>
    </w:p>
    <w:p w14:paraId="10B7F7C6" w14:textId="77777777" w:rsidR="00E47AEE" w:rsidRPr="00E47AEE" w:rsidRDefault="00E47AEE" w:rsidP="00E47AEE">
      <w:pPr>
        <w:spacing w:line="276" w:lineRule="auto"/>
        <w:ind w:firstLine="709"/>
        <w:contextualSpacing/>
        <w:jc w:val="both"/>
        <w:rPr>
          <w:rFonts w:ascii="Times New Roman" w:hAnsi="Times New Roman"/>
          <w:bCs/>
          <w:sz w:val="24"/>
          <w:szCs w:val="24"/>
        </w:rPr>
      </w:pPr>
      <w:r w:rsidRPr="00E47AEE">
        <w:rPr>
          <w:rFonts w:ascii="Times New Roman" w:hAnsi="Times New Roman"/>
          <w:bCs/>
          <w:sz w:val="24"/>
          <w:szCs w:val="24"/>
        </w:rPr>
        <w:t>2.</w:t>
      </w:r>
      <w:r w:rsidRPr="00E47AEE">
        <w:rPr>
          <w:rFonts w:ascii="Times New Roman" w:hAnsi="Times New Roman"/>
          <w:bCs/>
          <w:sz w:val="24"/>
          <w:szCs w:val="24"/>
        </w:rPr>
        <w:tab/>
        <w:t xml:space="preserve">Иванов, И. И. Электротехника и основы </w:t>
      </w:r>
      <w:proofErr w:type="gramStart"/>
      <w:r w:rsidRPr="00E47AEE">
        <w:rPr>
          <w:rFonts w:ascii="Times New Roman" w:hAnsi="Times New Roman"/>
          <w:bCs/>
          <w:sz w:val="24"/>
          <w:szCs w:val="24"/>
        </w:rPr>
        <w:t>электроники :</w:t>
      </w:r>
      <w:proofErr w:type="gramEnd"/>
      <w:r w:rsidRPr="00E47AEE">
        <w:rPr>
          <w:rFonts w:ascii="Times New Roman" w:hAnsi="Times New Roman"/>
          <w:bCs/>
          <w:sz w:val="24"/>
          <w:szCs w:val="24"/>
        </w:rPr>
        <w:t xml:space="preserve"> учебник для </w:t>
      </w:r>
      <w:proofErr w:type="spellStart"/>
      <w:r w:rsidRPr="00E47AEE">
        <w:rPr>
          <w:rFonts w:ascii="Times New Roman" w:hAnsi="Times New Roman"/>
          <w:bCs/>
          <w:sz w:val="24"/>
          <w:szCs w:val="24"/>
        </w:rPr>
        <w:t>спо</w:t>
      </w:r>
      <w:proofErr w:type="spellEnd"/>
      <w:r w:rsidRPr="00E47AEE">
        <w:rPr>
          <w:rFonts w:ascii="Times New Roman" w:hAnsi="Times New Roman"/>
          <w:bCs/>
          <w:sz w:val="24"/>
          <w:szCs w:val="24"/>
        </w:rPr>
        <w:t xml:space="preserve"> / И. И. Иванов, Г. И. Соловьев, В. Я. Фролов. — 2-е изд., стер. — Санкт-</w:t>
      </w:r>
      <w:proofErr w:type="gramStart"/>
      <w:r w:rsidRPr="00E47AEE">
        <w:rPr>
          <w:rFonts w:ascii="Times New Roman" w:hAnsi="Times New Roman"/>
          <w:bCs/>
          <w:sz w:val="24"/>
          <w:szCs w:val="24"/>
        </w:rPr>
        <w:t>Петербург :</w:t>
      </w:r>
      <w:proofErr w:type="gramEnd"/>
      <w:r w:rsidRPr="00E47AEE">
        <w:rPr>
          <w:rFonts w:ascii="Times New Roman" w:hAnsi="Times New Roman"/>
          <w:bCs/>
          <w:sz w:val="24"/>
          <w:szCs w:val="24"/>
        </w:rPr>
        <w:t xml:space="preserve"> Лань, 2022. — 736 с. — ISBN 978-5-507-44715-2. — </w:t>
      </w:r>
      <w:proofErr w:type="gramStart"/>
      <w:r w:rsidRPr="00E47AEE">
        <w:rPr>
          <w:rFonts w:ascii="Times New Roman" w:hAnsi="Times New Roman"/>
          <w:bCs/>
          <w:sz w:val="24"/>
          <w:szCs w:val="24"/>
        </w:rPr>
        <w:t>Текст :</w:t>
      </w:r>
      <w:proofErr w:type="gramEnd"/>
      <w:r w:rsidRPr="00E47AEE">
        <w:rPr>
          <w:rFonts w:ascii="Times New Roman" w:hAnsi="Times New Roman"/>
          <w:bCs/>
          <w:sz w:val="24"/>
          <w:szCs w:val="24"/>
        </w:rPr>
        <w:t xml:space="preserve"> электронный // Лань : электронно-библиотечная система. — URL: </w:t>
      </w:r>
      <w:proofErr w:type="gramStart"/>
      <w:r w:rsidRPr="00E47AEE">
        <w:rPr>
          <w:rFonts w:ascii="Times New Roman" w:hAnsi="Times New Roman"/>
          <w:bCs/>
          <w:sz w:val="24"/>
          <w:szCs w:val="24"/>
        </w:rPr>
        <w:t>https://e.lanbook.com/book/254627  (</w:t>
      </w:r>
      <w:proofErr w:type="gramEnd"/>
      <w:r w:rsidRPr="00E47AEE">
        <w:rPr>
          <w:rFonts w:ascii="Times New Roman" w:hAnsi="Times New Roman"/>
          <w:bCs/>
          <w:sz w:val="24"/>
          <w:szCs w:val="24"/>
        </w:rPr>
        <w:t xml:space="preserve">дата обращения: 26.07.2023). — Режим доступа: для </w:t>
      </w:r>
      <w:proofErr w:type="spellStart"/>
      <w:r w:rsidRPr="00E47AEE">
        <w:rPr>
          <w:rFonts w:ascii="Times New Roman" w:hAnsi="Times New Roman"/>
          <w:bCs/>
          <w:sz w:val="24"/>
          <w:szCs w:val="24"/>
        </w:rPr>
        <w:t>авториз</w:t>
      </w:r>
      <w:proofErr w:type="spellEnd"/>
      <w:r w:rsidRPr="00E47AEE">
        <w:rPr>
          <w:rFonts w:ascii="Times New Roman" w:hAnsi="Times New Roman"/>
          <w:bCs/>
          <w:sz w:val="24"/>
          <w:szCs w:val="24"/>
        </w:rPr>
        <w:t>. пользователей.</w:t>
      </w:r>
    </w:p>
    <w:p w14:paraId="7CA92F15" w14:textId="77777777" w:rsidR="00E47AEE" w:rsidRPr="00E47AEE" w:rsidRDefault="00E47AEE" w:rsidP="00E47AEE">
      <w:pPr>
        <w:spacing w:line="276" w:lineRule="auto"/>
        <w:ind w:firstLine="709"/>
        <w:contextualSpacing/>
        <w:jc w:val="both"/>
        <w:rPr>
          <w:rFonts w:ascii="Times New Roman" w:hAnsi="Times New Roman"/>
          <w:bCs/>
          <w:sz w:val="24"/>
          <w:szCs w:val="24"/>
        </w:rPr>
      </w:pPr>
      <w:r w:rsidRPr="00E47AEE">
        <w:rPr>
          <w:rFonts w:ascii="Times New Roman" w:hAnsi="Times New Roman"/>
          <w:bCs/>
          <w:sz w:val="24"/>
          <w:szCs w:val="24"/>
        </w:rPr>
        <w:t>3.</w:t>
      </w:r>
      <w:r w:rsidRPr="00E47AEE">
        <w:rPr>
          <w:rFonts w:ascii="Times New Roman" w:hAnsi="Times New Roman"/>
          <w:bCs/>
          <w:sz w:val="24"/>
          <w:szCs w:val="24"/>
        </w:rPr>
        <w:tab/>
        <w:t>Пасынков, В. В. Полупроводниковые приборы / В. В. Пасынков, Л. К. Чиркин. — 3-е изд., стер. — Санкт-</w:t>
      </w:r>
      <w:proofErr w:type="gramStart"/>
      <w:r w:rsidRPr="00E47AEE">
        <w:rPr>
          <w:rFonts w:ascii="Times New Roman" w:hAnsi="Times New Roman"/>
          <w:bCs/>
          <w:sz w:val="24"/>
          <w:szCs w:val="24"/>
        </w:rPr>
        <w:t>Петербург :</w:t>
      </w:r>
      <w:proofErr w:type="gramEnd"/>
      <w:r w:rsidRPr="00E47AEE">
        <w:rPr>
          <w:rFonts w:ascii="Times New Roman" w:hAnsi="Times New Roman"/>
          <w:bCs/>
          <w:sz w:val="24"/>
          <w:szCs w:val="24"/>
        </w:rPr>
        <w:t xml:space="preserve"> Лань, 2023. — 480 с. — ISBN 978-5-507-45749-6. — </w:t>
      </w:r>
      <w:proofErr w:type="gramStart"/>
      <w:r w:rsidRPr="00E47AEE">
        <w:rPr>
          <w:rFonts w:ascii="Times New Roman" w:hAnsi="Times New Roman"/>
          <w:bCs/>
          <w:sz w:val="24"/>
          <w:szCs w:val="24"/>
        </w:rPr>
        <w:t>Текст :</w:t>
      </w:r>
      <w:proofErr w:type="gramEnd"/>
      <w:r w:rsidRPr="00E47AEE">
        <w:rPr>
          <w:rFonts w:ascii="Times New Roman" w:hAnsi="Times New Roman"/>
          <w:bCs/>
          <w:sz w:val="24"/>
          <w:szCs w:val="24"/>
        </w:rPr>
        <w:t xml:space="preserve"> электронный // Лань : электронно-библиотечная система. — URL: </w:t>
      </w:r>
      <w:proofErr w:type="gramStart"/>
      <w:r w:rsidRPr="00E47AEE">
        <w:rPr>
          <w:rFonts w:ascii="Times New Roman" w:hAnsi="Times New Roman"/>
          <w:bCs/>
          <w:sz w:val="24"/>
          <w:szCs w:val="24"/>
        </w:rPr>
        <w:t>https://e.lanbook.com/book/282500  (</w:t>
      </w:r>
      <w:proofErr w:type="gramEnd"/>
      <w:r w:rsidRPr="00E47AEE">
        <w:rPr>
          <w:rFonts w:ascii="Times New Roman" w:hAnsi="Times New Roman"/>
          <w:bCs/>
          <w:sz w:val="24"/>
          <w:szCs w:val="24"/>
        </w:rPr>
        <w:t xml:space="preserve">дата обращения: 26.07.2023). — Режим доступа: для </w:t>
      </w:r>
      <w:proofErr w:type="spellStart"/>
      <w:r w:rsidRPr="00E47AEE">
        <w:rPr>
          <w:rFonts w:ascii="Times New Roman" w:hAnsi="Times New Roman"/>
          <w:bCs/>
          <w:sz w:val="24"/>
          <w:szCs w:val="24"/>
        </w:rPr>
        <w:t>авториз</w:t>
      </w:r>
      <w:proofErr w:type="spellEnd"/>
      <w:r w:rsidRPr="00E47AEE">
        <w:rPr>
          <w:rFonts w:ascii="Times New Roman" w:hAnsi="Times New Roman"/>
          <w:bCs/>
          <w:sz w:val="24"/>
          <w:szCs w:val="24"/>
        </w:rPr>
        <w:t>. пользователей.</w:t>
      </w:r>
    </w:p>
    <w:p w14:paraId="018035C3" w14:textId="77777777" w:rsidR="00E47AEE" w:rsidRPr="00E47AEE" w:rsidRDefault="00E47AEE" w:rsidP="00E47AEE">
      <w:pPr>
        <w:spacing w:line="276" w:lineRule="auto"/>
        <w:ind w:firstLine="709"/>
        <w:contextualSpacing/>
        <w:jc w:val="both"/>
        <w:rPr>
          <w:rFonts w:ascii="Times New Roman" w:hAnsi="Times New Roman"/>
          <w:bCs/>
          <w:sz w:val="24"/>
          <w:szCs w:val="24"/>
        </w:rPr>
      </w:pPr>
      <w:r w:rsidRPr="00E47AEE">
        <w:rPr>
          <w:rFonts w:ascii="Times New Roman" w:hAnsi="Times New Roman"/>
          <w:bCs/>
          <w:sz w:val="24"/>
          <w:szCs w:val="24"/>
        </w:rPr>
        <w:t>4.</w:t>
      </w:r>
      <w:r w:rsidRPr="00E47AEE">
        <w:rPr>
          <w:rFonts w:ascii="Times New Roman" w:hAnsi="Times New Roman"/>
          <w:bCs/>
          <w:sz w:val="24"/>
          <w:szCs w:val="24"/>
        </w:rPr>
        <w:tab/>
        <w:t>Потапов, Л. А. Основы электротехники / Л. А. Потапов. — 3-е изд., стер. — Санкт-</w:t>
      </w:r>
      <w:proofErr w:type="gramStart"/>
      <w:r w:rsidRPr="00E47AEE">
        <w:rPr>
          <w:rFonts w:ascii="Times New Roman" w:hAnsi="Times New Roman"/>
          <w:bCs/>
          <w:sz w:val="24"/>
          <w:szCs w:val="24"/>
        </w:rPr>
        <w:t>Петербург :</w:t>
      </w:r>
      <w:proofErr w:type="gramEnd"/>
      <w:r w:rsidRPr="00E47AEE">
        <w:rPr>
          <w:rFonts w:ascii="Times New Roman" w:hAnsi="Times New Roman"/>
          <w:bCs/>
          <w:sz w:val="24"/>
          <w:szCs w:val="24"/>
        </w:rPr>
        <w:t xml:space="preserve"> Лань, 2023. — 376 с. — ISBN 978-5-507-45525-6. — </w:t>
      </w:r>
      <w:proofErr w:type="gramStart"/>
      <w:r w:rsidRPr="00E47AEE">
        <w:rPr>
          <w:rFonts w:ascii="Times New Roman" w:hAnsi="Times New Roman"/>
          <w:bCs/>
          <w:sz w:val="24"/>
          <w:szCs w:val="24"/>
        </w:rPr>
        <w:t>Текст :</w:t>
      </w:r>
      <w:proofErr w:type="gramEnd"/>
      <w:r w:rsidRPr="00E47AEE">
        <w:rPr>
          <w:rFonts w:ascii="Times New Roman" w:hAnsi="Times New Roman"/>
          <w:bCs/>
          <w:sz w:val="24"/>
          <w:szCs w:val="24"/>
        </w:rPr>
        <w:t xml:space="preserve"> электронный // Лань : электронно-библиотечная система. — URL: </w:t>
      </w:r>
      <w:proofErr w:type="gramStart"/>
      <w:r w:rsidRPr="00E47AEE">
        <w:rPr>
          <w:rFonts w:ascii="Times New Roman" w:hAnsi="Times New Roman"/>
          <w:bCs/>
          <w:sz w:val="24"/>
          <w:szCs w:val="24"/>
        </w:rPr>
        <w:t>https://e.lanbook.com/book/271310  (</w:t>
      </w:r>
      <w:proofErr w:type="gramEnd"/>
      <w:r w:rsidRPr="00E47AEE">
        <w:rPr>
          <w:rFonts w:ascii="Times New Roman" w:hAnsi="Times New Roman"/>
          <w:bCs/>
          <w:sz w:val="24"/>
          <w:szCs w:val="24"/>
        </w:rPr>
        <w:t xml:space="preserve">дата обращения: 26.07.2023). — Режим доступа: для </w:t>
      </w:r>
      <w:proofErr w:type="spellStart"/>
      <w:r w:rsidRPr="00E47AEE">
        <w:rPr>
          <w:rFonts w:ascii="Times New Roman" w:hAnsi="Times New Roman"/>
          <w:bCs/>
          <w:sz w:val="24"/>
          <w:szCs w:val="24"/>
        </w:rPr>
        <w:t>авториз</w:t>
      </w:r>
      <w:proofErr w:type="spellEnd"/>
      <w:r w:rsidRPr="00E47AEE">
        <w:rPr>
          <w:rFonts w:ascii="Times New Roman" w:hAnsi="Times New Roman"/>
          <w:bCs/>
          <w:sz w:val="24"/>
          <w:szCs w:val="24"/>
        </w:rPr>
        <w:t>. пользователей.</w:t>
      </w:r>
    </w:p>
    <w:p w14:paraId="2C9B231F" w14:textId="77777777" w:rsidR="00E47AEE" w:rsidRDefault="00E47AEE" w:rsidP="00E47AEE">
      <w:pPr>
        <w:spacing w:line="276" w:lineRule="auto"/>
        <w:ind w:firstLine="709"/>
        <w:contextualSpacing/>
        <w:jc w:val="both"/>
        <w:rPr>
          <w:rFonts w:ascii="Times New Roman" w:hAnsi="Times New Roman"/>
          <w:bCs/>
          <w:sz w:val="24"/>
          <w:szCs w:val="24"/>
        </w:rPr>
      </w:pPr>
      <w:r w:rsidRPr="00E47AEE">
        <w:rPr>
          <w:rFonts w:ascii="Times New Roman" w:hAnsi="Times New Roman"/>
          <w:bCs/>
          <w:sz w:val="24"/>
          <w:szCs w:val="24"/>
        </w:rPr>
        <w:t>5.</w:t>
      </w:r>
      <w:r w:rsidRPr="00E47AEE">
        <w:rPr>
          <w:rFonts w:ascii="Times New Roman" w:hAnsi="Times New Roman"/>
          <w:bCs/>
          <w:sz w:val="24"/>
          <w:szCs w:val="24"/>
        </w:rPr>
        <w:tab/>
        <w:t>Скорняков, В. А. Общая электротехника и электроника / В. А. Скорняков, В. Я. Фролов. — 3-е изд., стер. — Санкт-</w:t>
      </w:r>
      <w:proofErr w:type="gramStart"/>
      <w:r w:rsidRPr="00E47AEE">
        <w:rPr>
          <w:rFonts w:ascii="Times New Roman" w:hAnsi="Times New Roman"/>
          <w:bCs/>
          <w:sz w:val="24"/>
          <w:szCs w:val="24"/>
        </w:rPr>
        <w:t>Петербург :</w:t>
      </w:r>
      <w:proofErr w:type="gramEnd"/>
      <w:r w:rsidRPr="00E47AEE">
        <w:rPr>
          <w:rFonts w:ascii="Times New Roman" w:hAnsi="Times New Roman"/>
          <w:bCs/>
          <w:sz w:val="24"/>
          <w:szCs w:val="24"/>
        </w:rPr>
        <w:t xml:space="preserve"> Лань, 2023. — 176 с. — ISBN 978-5-507-45805-9. — </w:t>
      </w:r>
      <w:proofErr w:type="gramStart"/>
      <w:r w:rsidRPr="00E47AEE">
        <w:rPr>
          <w:rFonts w:ascii="Times New Roman" w:hAnsi="Times New Roman"/>
          <w:bCs/>
          <w:sz w:val="24"/>
          <w:szCs w:val="24"/>
        </w:rPr>
        <w:t>Текст :</w:t>
      </w:r>
      <w:proofErr w:type="gramEnd"/>
      <w:r w:rsidRPr="00E47AEE">
        <w:rPr>
          <w:rFonts w:ascii="Times New Roman" w:hAnsi="Times New Roman"/>
          <w:bCs/>
          <w:sz w:val="24"/>
          <w:szCs w:val="24"/>
        </w:rPr>
        <w:t xml:space="preserve"> электронный // Лань : электронно-библиотечная система. — URL: </w:t>
      </w:r>
      <w:proofErr w:type="gramStart"/>
      <w:r w:rsidRPr="00E47AEE">
        <w:rPr>
          <w:rFonts w:ascii="Times New Roman" w:hAnsi="Times New Roman"/>
          <w:bCs/>
          <w:sz w:val="24"/>
          <w:szCs w:val="24"/>
        </w:rPr>
        <w:t>https://e.lanbook.com/book/284066  (</w:t>
      </w:r>
      <w:proofErr w:type="gramEnd"/>
      <w:r w:rsidRPr="00E47AEE">
        <w:rPr>
          <w:rFonts w:ascii="Times New Roman" w:hAnsi="Times New Roman"/>
          <w:bCs/>
          <w:sz w:val="24"/>
          <w:szCs w:val="24"/>
        </w:rPr>
        <w:t xml:space="preserve">дата обращения: 26.07.2023). — Режим доступа: для </w:t>
      </w:r>
      <w:proofErr w:type="spellStart"/>
      <w:r w:rsidRPr="00E47AEE">
        <w:rPr>
          <w:rFonts w:ascii="Times New Roman" w:hAnsi="Times New Roman"/>
          <w:bCs/>
          <w:sz w:val="24"/>
          <w:szCs w:val="24"/>
        </w:rPr>
        <w:t>авториз</w:t>
      </w:r>
      <w:proofErr w:type="spellEnd"/>
      <w:r w:rsidRPr="00E47AEE">
        <w:rPr>
          <w:rFonts w:ascii="Times New Roman" w:hAnsi="Times New Roman"/>
          <w:bCs/>
          <w:sz w:val="24"/>
          <w:szCs w:val="24"/>
        </w:rPr>
        <w:t>. пользователей.</w:t>
      </w:r>
    </w:p>
    <w:p w14:paraId="73A97AC1" w14:textId="77777777" w:rsidR="00CF0A51" w:rsidRPr="001B085A" w:rsidRDefault="00CF0A51" w:rsidP="00CF0A51">
      <w:pPr>
        <w:pStyle w:val="1f"/>
        <w:tabs>
          <w:tab w:val="left" w:pos="2730"/>
        </w:tabs>
        <w:jc w:val="left"/>
        <w:rPr>
          <w:rFonts w:ascii="Times New Roman" w:hAnsi="Times New Roman"/>
          <w:lang w:val="ru-RU"/>
        </w:rPr>
        <w:sectPr w:rsidR="00CF0A51" w:rsidRPr="001B085A" w:rsidSect="00580FD1">
          <w:pgSz w:w="11906" w:h="16838"/>
          <w:pgMar w:top="1134" w:right="849" w:bottom="1134" w:left="567" w:header="709" w:footer="709" w:gutter="0"/>
          <w:cols w:space="708"/>
          <w:docGrid w:linePitch="360"/>
        </w:sectPr>
      </w:pPr>
    </w:p>
    <w:p w14:paraId="47D73985" w14:textId="77777777" w:rsidR="00CF0A51" w:rsidRDefault="00CF0A51" w:rsidP="00CF0A51">
      <w:pPr>
        <w:pStyle w:val="1f"/>
        <w:tabs>
          <w:tab w:val="left" w:pos="2730"/>
        </w:tabs>
        <w:ind w:firstLine="709"/>
        <w:jc w:val="left"/>
        <w:rPr>
          <w:rFonts w:ascii="Times New Roman" w:hAnsi="Times New Roman"/>
          <w:lang w:val="ru-RU"/>
        </w:rPr>
      </w:pPr>
      <w:r w:rsidRPr="00E11160">
        <w:rPr>
          <w:rFonts w:ascii="Times New Roman" w:hAnsi="Times New Roman"/>
        </w:rPr>
        <w:lastRenderedPageBreak/>
        <w:t xml:space="preserve">4. Контроль и оценка результатов освоения </w:t>
      </w:r>
      <w:r>
        <w:rPr>
          <w:rFonts w:ascii="Times New Roman" w:hAnsi="Times New Roman"/>
          <w:lang w:val="ru-RU"/>
        </w:rPr>
        <w:t>ДИСЦИПЛИНЫ</w:t>
      </w:r>
    </w:p>
    <w:p w14:paraId="26C68374" w14:textId="77777777" w:rsidR="00CF0A51" w:rsidRDefault="00CF0A51" w:rsidP="00CF0A51">
      <w:pPr>
        <w:pStyle w:val="1f"/>
        <w:tabs>
          <w:tab w:val="left" w:pos="2730"/>
        </w:tabs>
        <w:ind w:firstLine="709"/>
        <w:jc w:val="left"/>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7"/>
        <w:gridCol w:w="3279"/>
        <w:gridCol w:w="2532"/>
      </w:tblGrid>
      <w:tr w:rsidR="004909A3" w:rsidRPr="00AE39B5" w14:paraId="174CFFEB" w14:textId="77777777" w:rsidTr="00D278D1">
        <w:tc>
          <w:tcPr>
            <w:tcW w:w="1982" w:type="pct"/>
          </w:tcPr>
          <w:p w14:paraId="479FD782" w14:textId="77777777" w:rsidR="004909A3" w:rsidRPr="00AE39B5" w:rsidRDefault="004909A3" w:rsidP="00D278D1">
            <w:pPr>
              <w:jc w:val="center"/>
              <w:rPr>
                <w:rFonts w:ascii="Times New Roman" w:hAnsi="Times New Roman"/>
                <w:sz w:val="24"/>
                <w:szCs w:val="24"/>
              </w:rPr>
            </w:pPr>
            <w:r w:rsidRPr="00AE39B5">
              <w:rPr>
                <w:rFonts w:ascii="Times New Roman" w:hAnsi="Times New Roman"/>
                <w:b/>
                <w:bCs/>
                <w:sz w:val="24"/>
                <w:szCs w:val="24"/>
              </w:rPr>
              <w:t>Результаты обучения</w:t>
            </w:r>
          </w:p>
        </w:tc>
        <w:tc>
          <w:tcPr>
            <w:tcW w:w="1703" w:type="pct"/>
          </w:tcPr>
          <w:p w14:paraId="5A1B7A8E" w14:textId="77777777" w:rsidR="004909A3" w:rsidRPr="00AE39B5" w:rsidRDefault="004909A3" w:rsidP="00D278D1">
            <w:pPr>
              <w:jc w:val="center"/>
              <w:rPr>
                <w:rFonts w:ascii="Times New Roman" w:hAnsi="Times New Roman"/>
                <w:b/>
                <w:bCs/>
                <w:sz w:val="24"/>
                <w:szCs w:val="24"/>
              </w:rPr>
            </w:pPr>
            <w:r w:rsidRPr="00AE39B5">
              <w:rPr>
                <w:rFonts w:ascii="Times New Roman" w:hAnsi="Times New Roman"/>
                <w:b/>
                <w:bCs/>
                <w:sz w:val="24"/>
                <w:szCs w:val="24"/>
              </w:rPr>
              <w:t>Критерии оценки</w:t>
            </w:r>
          </w:p>
        </w:tc>
        <w:tc>
          <w:tcPr>
            <w:tcW w:w="1315" w:type="pct"/>
          </w:tcPr>
          <w:p w14:paraId="6B397BBD" w14:textId="77777777" w:rsidR="004909A3" w:rsidRPr="00AE39B5" w:rsidRDefault="004909A3" w:rsidP="00D278D1">
            <w:pPr>
              <w:jc w:val="center"/>
              <w:rPr>
                <w:rFonts w:ascii="Times New Roman" w:hAnsi="Times New Roman"/>
                <w:b/>
                <w:bCs/>
                <w:sz w:val="24"/>
                <w:szCs w:val="24"/>
              </w:rPr>
            </w:pPr>
            <w:r w:rsidRPr="00AE39B5">
              <w:rPr>
                <w:rFonts w:ascii="Times New Roman" w:hAnsi="Times New Roman"/>
                <w:b/>
                <w:bCs/>
                <w:sz w:val="24"/>
                <w:szCs w:val="24"/>
              </w:rPr>
              <w:t>Методы оценки</w:t>
            </w:r>
          </w:p>
        </w:tc>
      </w:tr>
      <w:tr w:rsidR="004909A3" w:rsidRPr="00AE39B5" w14:paraId="1066FCFB" w14:textId="77777777" w:rsidTr="00D278D1">
        <w:tc>
          <w:tcPr>
            <w:tcW w:w="1982" w:type="pct"/>
          </w:tcPr>
          <w:p w14:paraId="2170BBFA" w14:textId="77777777" w:rsidR="00E47AEE" w:rsidRDefault="00E47AEE" w:rsidP="00E47AEE">
            <w:pPr>
              <w:jc w:val="both"/>
              <w:rPr>
                <w:rFonts w:ascii="Times New Roman" w:hAnsi="Times New Roman"/>
                <w:bCs/>
                <w:sz w:val="24"/>
                <w:szCs w:val="24"/>
              </w:rPr>
            </w:pPr>
            <w:r w:rsidRPr="00E47AEE">
              <w:rPr>
                <w:rFonts w:ascii="Times New Roman" w:hAnsi="Times New Roman"/>
                <w:bCs/>
                <w:sz w:val="24"/>
                <w:szCs w:val="24"/>
              </w:rPr>
              <w:t>Перечень знаний, осваиваемых в рамках дисциплины</w:t>
            </w:r>
            <w:r>
              <w:rPr>
                <w:rFonts w:ascii="Times New Roman" w:hAnsi="Times New Roman"/>
                <w:bCs/>
                <w:sz w:val="24"/>
                <w:szCs w:val="24"/>
              </w:rPr>
              <w:t>:</w:t>
            </w:r>
          </w:p>
          <w:p w14:paraId="4679DD2B" w14:textId="48E55813" w:rsidR="00E47AEE" w:rsidRPr="00E47AEE" w:rsidRDefault="00E47AEE" w:rsidP="00E47AEE">
            <w:pPr>
              <w:jc w:val="both"/>
              <w:rPr>
                <w:rFonts w:ascii="Times New Roman" w:hAnsi="Times New Roman"/>
                <w:bCs/>
                <w:sz w:val="24"/>
                <w:szCs w:val="24"/>
              </w:rPr>
            </w:pPr>
            <w:r w:rsidRPr="00E47AEE">
              <w:rPr>
                <w:rFonts w:ascii="Times New Roman" w:hAnsi="Times New Roman"/>
                <w:bCs/>
                <w:sz w:val="24"/>
                <w:szCs w:val="24"/>
              </w:rPr>
              <w:t>- источники и схемы питания постоянного и переменного оперативного тока;</w:t>
            </w:r>
          </w:p>
          <w:p w14:paraId="4C2682B4" w14:textId="77777777" w:rsidR="00E47AEE" w:rsidRPr="00E47AEE" w:rsidRDefault="00E47AEE" w:rsidP="00E47AEE">
            <w:pPr>
              <w:jc w:val="both"/>
              <w:rPr>
                <w:rFonts w:ascii="Times New Roman" w:hAnsi="Times New Roman"/>
                <w:bCs/>
                <w:sz w:val="24"/>
                <w:szCs w:val="24"/>
              </w:rPr>
            </w:pPr>
            <w:r w:rsidRPr="00E47AEE">
              <w:rPr>
                <w:rFonts w:ascii="Times New Roman" w:hAnsi="Times New Roman"/>
                <w:bCs/>
                <w:sz w:val="24"/>
                <w:szCs w:val="24"/>
              </w:rPr>
              <w:t>- типы и технические характеристики изоляции;</w:t>
            </w:r>
          </w:p>
          <w:p w14:paraId="7C710330" w14:textId="77777777" w:rsidR="00E47AEE" w:rsidRPr="00E47AEE" w:rsidRDefault="00E47AEE" w:rsidP="00E47AEE">
            <w:pPr>
              <w:jc w:val="both"/>
              <w:rPr>
                <w:rFonts w:ascii="Times New Roman" w:hAnsi="Times New Roman"/>
                <w:bCs/>
                <w:sz w:val="24"/>
                <w:szCs w:val="24"/>
              </w:rPr>
            </w:pPr>
            <w:r w:rsidRPr="00E47AEE">
              <w:rPr>
                <w:rFonts w:ascii="Times New Roman" w:hAnsi="Times New Roman"/>
                <w:bCs/>
                <w:sz w:val="24"/>
                <w:szCs w:val="24"/>
              </w:rPr>
              <w:t>- конструкцию, принцип действия реле</w:t>
            </w:r>
          </w:p>
          <w:p w14:paraId="16943370" w14:textId="77777777" w:rsidR="00E47AEE" w:rsidRPr="00E47AEE" w:rsidRDefault="00E47AEE" w:rsidP="00E47AEE">
            <w:pPr>
              <w:jc w:val="both"/>
              <w:rPr>
                <w:rFonts w:ascii="Times New Roman" w:hAnsi="Times New Roman"/>
                <w:bCs/>
                <w:sz w:val="24"/>
                <w:szCs w:val="24"/>
              </w:rPr>
            </w:pPr>
            <w:r w:rsidRPr="00E47AEE">
              <w:rPr>
                <w:rFonts w:ascii="Times New Roman" w:hAnsi="Times New Roman"/>
                <w:bCs/>
                <w:sz w:val="24"/>
                <w:szCs w:val="24"/>
              </w:rPr>
              <w:t>методы, технологию проведения разделки кабеля;</w:t>
            </w:r>
          </w:p>
          <w:p w14:paraId="4E8611D9" w14:textId="77777777" w:rsidR="00E47AEE" w:rsidRPr="00E47AEE" w:rsidRDefault="00E47AEE" w:rsidP="00E47AEE">
            <w:pPr>
              <w:jc w:val="both"/>
              <w:rPr>
                <w:rFonts w:ascii="Times New Roman" w:hAnsi="Times New Roman"/>
                <w:bCs/>
                <w:sz w:val="24"/>
                <w:szCs w:val="24"/>
              </w:rPr>
            </w:pPr>
            <w:r w:rsidRPr="00E47AEE">
              <w:rPr>
                <w:rFonts w:ascii="Times New Roman" w:hAnsi="Times New Roman"/>
                <w:bCs/>
                <w:sz w:val="24"/>
                <w:szCs w:val="24"/>
              </w:rPr>
              <w:t>- механизмы, применимые для разделки кабеля;</w:t>
            </w:r>
          </w:p>
          <w:p w14:paraId="08679A96" w14:textId="77777777" w:rsidR="00E47AEE" w:rsidRPr="00E47AEE" w:rsidRDefault="00E47AEE" w:rsidP="00E47AEE">
            <w:pPr>
              <w:jc w:val="both"/>
              <w:rPr>
                <w:rFonts w:ascii="Times New Roman" w:hAnsi="Times New Roman"/>
                <w:bCs/>
                <w:sz w:val="24"/>
                <w:szCs w:val="24"/>
              </w:rPr>
            </w:pPr>
            <w:r w:rsidRPr="00E47AEE">
              <w:rPr>
                <w:rFonts w:ascii="Times New Roman" w:hAnsi="Times New Roman"/>
                <w:bCs/>
                <w:sz w:val="24"/>
                <w:szCs w:val="24"/>
              </w:rPr>
              <w:t>- приемы структурирования информации;</w:t>
            </w:r>
          </w:p>
          <w:p w14:paraId="09A21D6D" w14:textId="77777777" w:rsidR="00E47AEE" w:rsidRPr="00E47AEE" w:rsidRDefault="00E47AEE" w:rsidP="00E47AEE">
            <w:pPr>
              <w:jc w:val="both"/>
              <w:rPr>
                <w:rFonts w:ascii="Times New Roman" w:hAnsi="Times New Roman"/>
                <w:bCs/>
                <w:sz w:val="24"/>
                <w:szCs w:val="24"/>
              </w:rPr>
            </w:pPr>
            <w:r w:rsidRPr="00E47AEE">
              <w:rPr>
                <w:rFonts w:ascii="Times New Roman" w:hAnsi="Times New Roman"/>
                <w:bCs/>
                <w:sz w:val="24"/>
                <w:szCs w:val="24"/>
              </w:rPr>
              <w:t>- формат оформления результатов поиска информации, современные средства и устройства информатизации;</w:t>
            </w:r>
          </w:p>
          <w:p w14:paraId="2B4F832A" w14:textId="77777777" w:rsidR="00E47AEE" w:rsidRPr="00E47AEE" w:rsidRDefault="00E47AEE" w:rsidP="00E47AEE">
            <w:pPr>
              <w:jc w:val="both"/>
              <w:rPr>
                <w:rFonts w:ascii="Times New Roman" w:hAnsi="Times New Roman"/>
                <w:bCs/>
                <w:sz w:val="24"/>
                <w:szCs w:val="24"/>
              </w:rPr>
            </w:pPr>
            <w:r w:rsidRPr="00E47AEE">
              <w:rPr>
                <w:rFonts w:ascii="Times New Roman" w:hAnsi="Times New Roman"/>
                <w:bCs/>
                <w:sz w:val="24"/>
                <w:szCs w:val="24"/>
              </w:rPr>
              <w:t>- порядок их применения и программное обеспечение в профессиональной деятельности в том числе с использованием цифровых средств;</w:t>
            </w:r>
          </w:p>
          <w:p w14:paraId="2467AE50" w14:textId="77777777" w:rsidR="00E47AEE" w:rsidRPr="00E47AEE" w:rsidRDefault="00E47AEE" w:rsidP="00E47AEE">
            <w:pPr>
              <w:jc w:val="both"/>
              <w:rPr>
                <w:rFonts w:ascii="Times New Roman" w:hAnsi="Times New Roman"/>
                <w:bCs/>
                <w:sz w:val="24"/>
                <w:szCs w:val="24"/>
              </w:rPr>
            </w:pPr>
            <w:r w:rsidRPr="00E47AEE">
              <w:rPr>
                <w:rFonts w:ascii="Times New Roman" w:hAnsi="Times New Roman"/>
                <w:bCs/>
                <w:sz w:val="24"/>
                <w:szCs w:val="24"/>
              </w:rPr>
              <w:t>- современная научная и профессиональная терминология;</w:t>
            </w:r>
          </w:p>
          <w:p w14:paraId="3896F48D" w14:textId="77777777" w:rsidR="00E47AEE" w:rsidRPr="00E47AEE" w:rsidRDefault="00E47AEE" w:rsidP="00E47AEE">
            <w:pPr>
              <w:jc w:val="both"/>
              <w:rPr>
                <w:rFonts w:ascii="Times New Roman" w:hAnsi="Times New Roman"/>
                <w:bCs/>
                <w:sz w:val="24"/>
                <w:szCs w:val="24"/>
              </w:rPr>
            </w:pPr>
            <w:r w:rsidRPr="00E47AEE">
              <w:rPr>
                <w:rFonts w:ascii="Times New Roman" w:hAnsi="Times New Roman"/>
                <w:bCs/>
                <w:sz w:val="24"/>
                <w:szCs w:val="24"/>
              </w:rPr>
              <w:t>- порядок выстраивания презентации;</w:t>
            </w:r>
          </w:p>
          <w:p w14:paraId="123095A0" w14:textId="77777777" w:rsidR="00E47AEE" w:rsidRPr="00E47AEE" w:rsidRDefault="00E47AEE" w:rsidP="00E47AEE">
            <w:pPr>
              <w:jc w:val="both"/>
              <w:rPr>
                <w:rFonts w:ascii="Times New Roman" w:hAnsi="Times New Roman"/>
                <w:bCs/>
                <w:sz w:val="24"/>
                <w:szCs w:val="24"/>
              </w:rPr>
            </w:pPr>
            <w:r w:rsidRPr="00E47AEE">
              <w:rPr>
                <w:rFonts w:ascii="Times New Roman" w:hAnsi="Times New Roman"/>
                <w:bCs/>
                <w:sz w:val="24"/>
                <w:szCs w:val="24"/>
              </w:rPr>
              <w:t>- правила построения простых и сложных предложений на профессиональные темы;</w:t>
            </w:r>
          </w:p>
          <w:p w14:paraId="6CE8CAC7" w14:textId="77777777" w:rsidR="00E47AEE" w:rsidRPr="00E47AEE" w:rsidRDefault="00E47AEE" w:rsidP="00E47AEE">
            <w:pPr>
              <w:jc w:val="both"/>
              <w:rPr>
                <w:rFonts w:ascii="Times New Roman" w:hAnsi="Times New Roman"/>
                <w:bCs/>
                <w:sz w:val="24"/>
                <w:szCs w:val="24"/>
              </w:rPr>
            </w:pPr>
            <w:r w:rsidRPr="00E47AEE">
              <w:rPr>
                <w:rFonts w:ascii="Times New Roman" w:hAnsi="Times New Roman"/>
                <w:bCs/>
                <w:sz w:val="24"/>
                <w:szCs w:val="24"/>
              </w:rPr>
              <w:t>- лексический минимум, относящийся к описанию предметов, средств и процессов профессиональной деятельности;</w:t>
            </w:r>
          </w:p>
          <w:p w14:paraId="39B82237" w14:textId="77777777" w:rsidR="00E47AEE" w:rsidRPr="00E47AEE" w:rsidRDefault="00E47AEE" w:rsidP="00E47AEE">
            <w:pPr>
              <w:jc w:val="both"/>
              <w:rPr>
                <w:rFonts w:ascii="Times New Roman" w:hAnsi="Times New Roman"/>
                <w:bCs/>
                <w:sz w:val="24"/>
                <w:szCs w:val="24"/>
              </w:rPr>
            </w:pPr>
            <w:r w:rsidRPr="00E47AEE">
              <w:rPr>
                <w:rFonts w:ascii="Times New Roman" w:hAnsi="Times New Roman"/>
                <w:bCs/>
                <w:sz w:val="24"/>
                <w:szCs w:val="24"/>
              </w:rPr>
              <w:t>- особенности произношения;</w:t>
            </w:r>
          </w:p>
          <w:p w14:paraId="10DCEB5D" w14:textId="68055D70" w:rsidR="004909A3" w:rsidRPr="004D7235" w:rsidRDefault="00E47AEE" w:rsidP="00E47AEE">
            <w:pPr>
              <w:jc w:val="both"/>
              <w:rPr>
                <w:rFonts w:ascii="Times New Roman" w:hAnsi="Times New Roman"/>
                <w:bCs/>
                <w:sz w:val="24"/>
                <w:szCs w:val="24"/>
              </w:rPr>
            </w:pPr>
            <w:r w:rsidRPr="00E47AEE">
              <w:rPr>
                <w:rFonts w:ascii="Times New Roman" w:hAnsi="Times New Roman"/>
                <w:bCs/>
                <w:sz w:val="24"/>
                <w:szCs w:val="24"/>
              </w:rPr>
              <w:t>- правила чтения текстов профессиональной направленности.</w:t>
            </w:r>
          </w:p>
        </w:tc>
        <w:tc>
          <w:tcPr>
            <w:tcW w:w="1703" w:type="pct"/>
          </w:tcPr>
          <w:p w14:paraId="5BDD9A45" w14:textId="3546FCE5" w:rsidR="00E47AEE" w:rsidRPr="00E47AEE" w:rsidRDefault="00E47AEE" w:rsidP="00E47AEE">
            <w:pPr>
              <w:rPr>
                <w:rFonts w:ascii="Times New Roman" w:hAnsi="Times New Roman"/>
                <w:bCs/>
                <w:sz w:val="24"/>
                <w:szCs w:val="24"/>
              </w:rPr>
            </w:pPr>
            <w:r>
              <w:rPr>
                <w:rFonts w:ascii="Times New Roman" w:hAnsi="Times New Roman"/>
                <w:bCs/>
                <w:sz w:val="24"/>
                <w:szCs w:val="24"/>
              </w:rPr>
              <w:t>- а</w:t>
            </w:r>
            <w:r w:rsidRPr="00E47AEE">
              <w:rPr>
                <w:rFonts w:ascii="Times New Roman" w:hAnsi="Times New Roman"/>
                <w:bCs/>
                <w:sz w:val="24"/>
                <w:szCs w:val="24"/>
              </w:rPr>
              <w:t>нализирует задачу и выделяет её составные части,</w:t>
            </w:r>
          </w:p>
          <w:p w14:paraId="5F742A52" w14:textId="77777777" w:rsidR="00E47AEE" w:rsidRPr="00E47AEE" w:rsidRDefault="00E47AEE" w:rsidP="00E47AEE">
            <w:pPr>
              <w:rPr>
                <w:rFonts w:ascii="Times New Roman" w:hAnsi="Times New Roman"/>
                <w:bCs/>
                <w:sz w:val="24"/>
                <w:szCs w:val="24"/>
              </w:rPr>
            </w:pPr>
            <w:r w:rsidRPr="00E47AEE">
              <w:rPr>
                <w:rFonts w:ascii="Times New Roman" w:hAnsi="Times New Roman"/>
                <w:bCs/>
                <w:sz w:val="24"/>
                <w:szCs w:val="24"/>
              </w:rPr>
              <w:t xml:space="preserve">структурирует получаемую информацию; </w:t>
            </w:r>
          </w:p>
          <w:p w14:paraId="06888327" w14:textId="0F498CAF" w:rsidR="00E47AEE" w:rsidRPr="00E47AEE" w:rsidRDefault="00E47AEE" w:rsidP="00E47AEE">
            <w:pPr>
              <w:rPr>
                <w:rFonts w:ascii="Times New Roman" w:hAnsi="Times New Roman"/>
                <w:bCs/>
                <w:sz w:val="24"/>
                <w:szCs w:val="24"/>
              </w:rPr>
            </w:pPr>
            <w:r>
              <w:rPr>
                <w:rFonts w:ascii="Times New Roman" w:hAnsi="Times New Roman"/>
                <w:bCs/>
                <w:sz w:val="24"/>
                <w:szCs w:val="24"/>
              </w:rPr>
              <w:t xml:space="preserve">- </w:t>
            </w:r>
            <w:r w:rsidRPr="00E47AEE">
              <w:rPr>
                <w:rFonts w:ascii="Times New Roman" w:hAnsi="Times New Roman"/>
                <w:bCs/>
                <w:sz w:val="24"/>
                <w:szCs w:val="24"/>
              </w:rPr>
              <w:t>проявляет комму</w:t>
            </w:r>
            <w:r>
              <w:rPr>
                <w:rFonts w:ascii="Times New Roman" w:hAnsi="Times New Roman"/>
                <w:bCs/>
                <w:sz w:val="24"/>
                <w:szCs w:val="24"/>
              </w:rPr>
              <w:t>никацию в ходе выполнения работ;</w:t>
            </w:r>
          </w:p>
          <w:p w14:paraId="3E1C3035" w14:textId="40D1542E" w:rsidR="00E47AEE" w:rsidRPr="00E47AEE" w:rsidRDefault="00E47AEE" w:rsidP="00E47AEE">
            <w:pPr>
              <w:rPr>
                <w:rFonts w:ascii="Times New Roman" w:hAnsi="Times New Roman"/>
                <w:bCs/>
                <w:sz w:val="24"/>
                <w:szCs w:val="24"/>
              </w:rPr>
            </w:pPr>
            <w:r>
              <w:rPr>
                <w:rFonts w:ascii="Times New Roman" w:hAnsi="Times New Roman"/>
                <w:bCs/>
                <w:sz w:val="24"/>
                <w:szCs w:val="24"/>
              </w:rPr>
              <w:t>- грамотно оформляет документы;</w:t>
            </w:r>
          </w:p>
          <w:p w14:paraId="5A722E34" w14:textId="267547F2" w:rsidR="00E47AEE" w:rsidRPr="00E47AEE" w:rsidRDefault="00E47AEE" w:rsidP="00E47AEE">
            <w:pPr>
              <w:rPr>
                <w:rFonts w:ascii="Times New Roman" w:hAnsi="Times New Roman"/>
                <w:bCs/>
                <w:sz w:val="24"/>
                <w:szCs w:val="24"/>
              </w:rPr>
            </w:pPr>
            <w:r>
              <w:rPr>
                <w:rFonts w:ascii="Times New Roman" w:hAnsi="Times New Roman"/>
                <w:bCs/>
                <w:sz w:val="24"/>
                <w:szCs w:val="24"/>
              </w:rPr>
              <w:t xml:space="preserve">- </w:t>
            </w:r>
            <w:r w:rsidRPr="00E47AEE">
              <w:rPr>
                <w:rFonts w:ascii="Times New Roman" w:hAnsi="Times New Roman"/>
                <w:bCs/>
                <w:sz w:val="24"/>
                <w:szCs w:val="24"/>
              </w:rPr>
              <w:t>обоснов</w:t>
            </w:r>
            <w:r>
              <w:rPr>
                <w:rFonts w:ascii="Times New Roman" w:hAnsi="Times New Roman"/>
                <w:bCs/>
                <w:sz w:val="24"/>
                <w:szCs w:val="24"/>
              </w:rPr>
              <w:t>ывает и объясняет свои действия;</w:t>
            </w:r>
          </w:p>
          <w:p w14:paraId="69636FA2" w14:textId="614AB109" w:rsidR="00E47AEE" w:rsidRPr="00E47AEE" w:rsidRDefault="00E47AEE" w:rsidP="00E47AEE">
            <w:pPr>
              <w:rPr>
                <w:rFonts w:ascii="Times New Roman" w:hAnsi="Times New Roman"/>
                <w:bCs/>
                <w:sz w:val="24"/>
                <w:szCs w:val="24"/>
              </w:rPr>
            </w:pPr>
            <w:r>
              <w:rPr>
                <w:rFonts w:ascii="Times New Roman" w:hAnsi="Times New Roman"/>
                <w:bCs/>
                <w:sz w:val="24"/>
                <w:szCs w:val="24"/>
              </w:rPr>
              <w:t xml:space="preserve">- </w:t>
            </w:r>
            <w:r w:rsidRPr="00E47AEE">
              <w:rPr>
                <w:rFonts w:ascii="Times New Roman" w:hAnsi="Times New Roman"/>
                <w:bCs/>
                <w:sz w:val="24"/>
                <w:szCs w:val="24"/>
              </w:rPr>
              <w:t>выполняет расчет электрических</w:t>
            </w:r>
            <w:r>
              <w:rPr>
                <w:rFonts w:ascii="Times New Roman" w:hAnsi="Times New Roman"/>
                <w:bCs/>
                <w:sz w:val="24"/>
                <w:szCs w:val="24"/>
              </w:rPr>
              <w:t xml:space="preserve"> параметров электрической цепи: напряжения, тока, мощности;</w:t>
            </w:r>
          </w:p>
          <w:p w14:paraId="26BE8586" w14:textId="6AE7EA66" w:rsidR="00E47AEE" w:rsidRPr="00E47AEE" w:rsidRDefault="00E47AEE" w:rsidP="00E47AEE">
            <w:pPr>
              <w:rPr>
                <w:rFonts w:ascii="Times New Roman" w:hAnsi="Times New Roman"/>
                <w:bCs/>
                <w:sz w:val="24"/>
                <w:szCs w:val="24"/>
              </w:rPr>
            </w:pPr>
            <w:r>
              <w:rPr>
                <w:rFonts w:ascii="Times New Roman" w:hAnsi="Times New Roman"/>
                <w:bCs/>
                <w:sz w:val="24"/>
                <w:szCs w:val="24"/>
              </w:rPr>
              <w:t>- читает электрические схемы;</w:t>
            </w:r>
          </w:p>
          <w:p w14:paraId="76154031" w14:textId="6C7835E1" w:rsidR="00E47AEE" w:rsidRPr="00E47AEE" w:rsidRDefault="00E47AEE" w:rsidP="00E47AEE">
            <w:pPr>
              <w:rPr>
                <w:rFonts w:ascii="Times New Roman" w:hAnsi="Times New Roman"/>
                <w:bCs/>
                <w:sz w:val="24"/>
                <w:szCs w:val="24"/>
              </w:rPr>
            </w:pPr>
            <w:r>
              <w:rPr>
                <w:rFonts w:ascii="Times New Roman" w:hAnsi="Times New Roman"/>
                <w:bCs/>
                <w:sz w:val="24"/>
                <w:szCs w:val="24"/>
              </w:rPr>
              <w:t>- с</w:t>
            </w:r>
            <w:r w:rsidRPr="00E47AEE">
              <w:rPr>
                <w:rFonts w:ascii="Times New Roman" w:hAnsi="Times New Roman"/>
                <w:bCs/>
                <w:sz w:val="24"/>
                <w:szCs w:val="24"/>
              </w:rPr>
              <w:t>обирает схемы и подключает пр</w:t>
            </w:r>
            <w:r>
              <w:rPr>
                <w:rFonts w:ascii="Times New Roman" w:hAnsi="Times New Roman"/>
                <w:bCs/>
                <w:sz w:val="24"/>
                <w:szCs w:val="24"/>
              </w:rPr>
              <w:t>иборы и элементы схемы в работу;</w:t>
            </w:r>
          </w:p>
          <w:p w14:paraId="284C81D3" w14:textId="74AE2ADD" w:rsidR="00E47AEE" w:rsidRPr="00E47AEE" w:rsidRDefault="00E47AEE" w:rsidP="00E47AEE">
            <w:pPr>
              <w:rPr>
                <w:rFonts w:ascii="Times New Roman" w:hAnsi="Times New Roman"/>
                <w:bCs/>
                <w:sz w:val="24"/>
                <w:szCs w:val="24"/>
              </w:rPr>
            </w:pPr>
            <w:r>
              <w:rPr>
                <w:rFonts w:ascii="Times New Roman" w:hAnsi="Times New Roman"/>
                <w:bCs/>
                <w:sz w:val="24"/>
                <w:szCs w:val="24"/>
              </w:rPr>
              <w:t>- снимает показания с приборов;</w:t>
            </w:r>
          </w:p>
          <w:p w14:paraId="1A1D5665" w14:textId="7B911823" w:rsidR="00E47AEE" w:rsidRPr="00E47AEE" w:rsidRDefault="00E47AEE" w:rsidP="00E47AEE">
            <w:pPr>
              <w:rPr>
                <w:rFonts w:ascii="Times New Roman" w:hAnsi="Times New Roman"/>
                <w:bCs/>
                <w:sz w:val="24"/>
                <w:szCs w:val="24"/>
              </w:rPr>
            </w:pPr>
            <w:r>
              <w:rPr>
                <w:rFonts w:ascii="Times New Roman" w:hAnsi="Times New Roman"/>
                <w:bCs/>
                <w:sz w:val="24"/>
                <w:szCs w:val="24"/>
              </w:rPr>
              <w:t>- с</w:t>
            </w:r>
            <w:r w:rsidRPr="00E47AEE">
              <w:rPr>
                <w:rFonts w:ascii="Times New Roman" w:hAnsi="Times New Roman"/>
                <w:bCs/>
                <w:sz w:val="24"/>
                <w:szCs w:val="24"/>
              </w:rPr>
              <w:t>ледит за состоянием работы приб</w:t>
            </w:r>
            <w:r>
              <w:rPr>
                <w:rFonts w:ascii="Times New Roman" w:hAnsi="Times New Roman"/>
                <w:bCs/>
                <w:sz w:val="24"/>
                <w:szCs w:val="24"/>
              </w:rPr>
              <w:t>оров и показаний приборов учета;</w:t>
            </w:r>
          </w:p>
          <w:p w14:paraId="728812E4" w14:textId="69A46BB1" w:rsidR="00E47AEE" w:rsidRPr="00E47AEE" w:rsidRDefault="00E47AEE" w:rsidP="00E47AEE">
            <w:pPr>
              <w:rPr>
                <w:rFonts w:ascii="Times New Roman" w:hAnsi="Times New Roman"/>
                <w:bCs/>
                <w:sz w:val="24"/>
                <w:szCs w:val="24"/>
              </w:rPr>
            </w:pPr>
            <w:r>
              <w:rPr>
                <w:rFonts w:ascii="Times New Roman" w:hAnsi="Times New Roman"/>
                <w:bCs/>
                <w:sz w:val="24"/>
                <w:szCs w:val="24"/>
              </w:rPr>
              <w:t>- о</w:t>
            </w:r>
            <w:r w:rsidRPr="00E47AEE">
              <w:rPr>
                <w:rFonts w:ascii="Times New Roman" w:hAnsi="Times New Roman"/>
                <w:bCs/>
                <w:sz w:val="24"/>
                <w:szCs w:val="24"/>
              </w:rPr>
              <w:t>пределяет цену деления</w:t>
            </w:r>
            <w:r>
              <w:rPr>
                <w:rFonts w:ascii="Times New Roman" w:hAnsi="Times New Roman"/>
                <w:bCs/>
                <w:sz w:val="24"/>
                <w:szCs w:val="24"/>
              </w:rPr>
              <w:t xml:space="preserve"> прибора, погрешность измерений;</w:t>
            </w:r>
          </w:p>
          <w:p w14:paraId="6949A97D" w14:textId="5C230093" w:rsidR="00E47AEE" w:rsidRPr="00E47AEE" w:rsidRDefault="00E47AEE" w:rsidP="00E47AEE">
            <w:pPr>
              <w:rPr>
                <w:rFonts w:ascii="Times New Roman" w:hAnsi="Times New Roman"/>
                <w:bCs/>
                <w:sz w:val="24"/>
                <w:szCs w:val="24"/>
              </w:rPr>
            </w:pPr>
            <w:r>
              <w:rPr>
                <w:rFonts w:ascii="Times New Roman" w:hAnsi="Times New Roman"/>
                <w:bCs/>
                <w:sz w:val="24"/>
                <w:szCs w:val="24"/>
              </w:rPr>
              <w:t>- п</w:t>
            </w:r>
            <w:r w:rsidRPr="00E47AEE">
              <w:rPr>
                <w:rFonts w:ascii="Times New Roman" w:hAnsi="Times New Roman"/>
                <w:bCs/>
                <w:sz w:val="24"/>
                <w:szCs w:val="24"/>
              </w:rPr>
              <w:t>оясняет принцип работы электрических приборов, механизмов, эл</w:t>
            </w:r>
            <w:r>
              <w:rPr>
                <w:rFonts w:ascii="Times New Roman" w:hAnsi="Times New Roman"/>
                <w:bCs/>
                <w:sz w:val="24"/>
                <w:szCs w:val="24"/>
              </w:rPr>
              <w:t>ектрических машин;</w:t>
            </w:r>
          </w:p>
          <w:p w14:paraId="49F81992" w14:textId="0A72D2DA" w:rsidR="00E47AEE" w:rsidRPr="00E47AEE" w:rsidRDefault="00E47AEE" w:rsidP="00E47AEE">
            <w:pPr>
              <w:rPr>
                <w:rFonts w:ascii="Times New Roman" w:hAnsi="Times New Roman"/>
                <w:bCs/>
                <w:sz w:val="24"/>
                <w:szCs w:val="24"/>
              </w:rPr>
            </w:pPr>
            <w:r>
              <w:rPr>
                <w:rFonts w:ascii="Times New Roman" w:hAnsi="Times New Roman"/>
                <w:bCs/>
                <w:sz w:val="24"/>
                <w:szCs w:val="24"/>
              </w:rPr>
              <w:t>- ф</w:t>
            </w:r>
            <w:r w:rsidRPr="00E47AEE">
              <w:rPr>
                <w:rFonts w:ascii="Times New Roman" w:hAnsi="Times New Roman"/>
                <w:bCs/>
                <w:sz w:val="24"/>
                <w:szCs w:val="24"/>
              </w:rPr>
              <w:t>иксирует результаты измерений с приборов в контрольные ведомости, ориен</w:t>
            </w:r>
            <w:r>
              <w:rPr>
                <w:rFonts w:ascii="Times New Roman" w:hAnsi="Times New Roman"/>
                <w:bCs/>
                <w:sz w:val="24"/>
                <w:szCs w:val="24"/>
              </w:rPr>
              <w:t>тируется в физических величинах;</w:t>
            </w:r>
          </w:p>
          <w:p w14:paraId="1708B210" w14:textId="7EE84DCB" w:rsidR="004909A3" w:rsidRPr="00C44E57" w:rsidRDefault="00E47AEE" w:rsidP="00E47AEE">
            <w:pPr>
              <w:rPr>
                <w:rFonts w:ascii="Times New Roman" w:hAnsi="Times New Roman"/>
                <w:bCs/>
                <w:sz w:val="24"/>
                <w:szCs w:val="24"/>
              </w:rPr>
            </w:pPr>
            <w:r>
              <w:rPr>
                <w:rFonts w:ascii="Times New Roman" w:hAnsi="Times New Roman"/>
                <w:bCs/>
                <w:sz w:val="24"/>
                <w:szCs w:val="24"/>
              </w:rPr>
              <w:t>- п</w:t>
            </w:r>
            <w:r w:rsidRPr="00E47AEE">
              <w:rPr>
                <w:rFonts w:ascii="Times New Roman" w:hAnsi="Times New Roman"/>
                <w:bCs/>
                <w:sz w:val="24"/>
                <w:szCs w:val="24"/>
              </w:rPr>
              <w:t>ереводит результаты расчета электрических параметров с учетом стандартов системы Си</w:t>
            </w:r>
            <w:r>
              <w:rPr>
                <w:rFonts w:ascii="Times New Roman" w:hAnsi="Times New Roman"/>
                <w:bCs/>
                <w:sz w:val="24"/>
                <w:szCs w:val="24"/>
              </w:rPr>
              <w:t>.</w:t>
            </w:r>
          </w:p>
        </w:tc>
        <w:tc>
          <w:tcPr>
            <w:tcW w:w="1315" w:type="pct"/>
          </w:tcPr>
          <w:p w14:paraId="43A3C815" w14:textId="7BBD735C" w:rsidR="00E47AEE" w:rsidRPr="004D7235" w:rsidRDefault="004909A3" w:rsidP="00E47AEE">
            <w:pPr>
              <w:rPr>
                <w:rFonts w:ascii="Times New Roman" w:hAnsi="Times New Roman"/>
                <w:bCs/>
                <w:sz w:val="24"/>
                <w:szCs w:val="24"/>
              </w:rPr>
            </w:pPr>
            <w:r>
              <w:rPr>
                <w:rFonts w:ascii="Times New Roman" w:hAnsi="Times New Roman"/>
                <w:bCs/>
                <w:sz w:val="24"/>
                <w:szCs w:val="24"/>
              </w:rPr>
              <w:t>Т</w:t>
            </w:r>
            <w:r w:rsidR="00E47AEE">
              <w:rPr>
                <w:rFonts w:ascii="Times New Roman" w:hAnsi="Times New Roman"/>
                <w:bCs/>
                <w:sz w:val="24"/>
                <w:szCs w:val="24"/>
              </w:rPr>
              <w:t>естирование, устный опрос</w:t>
            </w:r>
          </w:p>
          <w:p w14:paraId="7D3FB746" w14:textId="1A649F2D" w:rsidR="004909A3" w:rsidRPr="004D7235" w:rsidRDefault="004909A3" w:rsidP="00D278D1">
            <w:pPr>
              <w:rPr>
                <w:rFonts w:ascii="Times New Roman" w:hAnsi="Times New Roman"/>
                <w:bCs/>
                <w:sz w:val="24"/>
                <w:szCs w:val="24"/>
              </w:rPr>
            </w:pPr>
          </w:p>
        </w:tc>
      </w:tr>
      <w:tr w:rsidR="004909A3" w:rsidRPr="00AE39B5" w14:paraId="626741D3" w14:textId="77777777" w:rsidTr="00D278D1">
        <w:trPr>
          <w:trHeight w:val="896"/>
        </w:trPr>
        <w:tc>
          <w:tcPr>
            <w:tcW w:w="1982" w:type="pct"/>
          </w:tcPr>
          <w:p w14:paraId="762FEF8E" w14:textId="5BC7FDB7" w:rsidR="00E47AEE" w:rsidRDefault="00E47AEE" w:rsidP="00E47AEE">
            <w:pPr>
              <w:jc w:val="both"/>
              <w:rPr>
                <w:rFonts w:ascii="Times New Roman" w:hAnsi="Times New Roman"/>
                <w:bCs/>
                <w:sz w:val="24"/>
                <w:szCs w:val="24"/>
              </w:rPr>
            </w:pPr>
            <w:r w:rsidRPr="00E47AEE">
              <w:rPr>
                <w:rFonts w:ascii="Times New Roman" w:hAnsi="Times New Roman"/>
                <w:bCs/>
                <w:sz w:val="24"/>
                <w:szCs w:val="24"/>
              </w:rPr>
              <w:t>Перечень умений, осваиваемых в рамках дисциплины</w:t>
            </w:r>
          </w:p>
          <w:p w14:paraId="4F5124C0" w14:textId="59178401" w:rsidR="00E47AEE" w:rsidRPr="00E47AEE" w:rsidRDefault="00E47AEE" w:rsidP="00E47AEE">
            <w:pPr>
              <w:jc w:val="both"/>
              <w:rPr>
                <w:rFonts w:ascii="Times New Roman" w:hAnsi="Times New Roman"/>
                <w:bCs/>
                <w:sz w:val="24"/>
                <w:szCs w:val="24"/>
              </w:rPr>
            </w:pPr>
            <w:r w:rsidRPr="00E47AEE">
              <w:rPr>
                <w:rFonts w:ascii="Times New Roman" w:hAnsi="Times New Roman"/>
                <w:bCs/>
                <w:sz w:val="24"/>
                <w:szCs w:val="24"/>
              </w:rPr>
              <w:t>- проводить замер изоляции при помощи приборов;</w:t>
            </w:r>
          </w:p>
          <w:p w14:paraId="76FBB981" w14:textId="77777777" w:rsidR="00E47AEE" w:rsidRPr="00E47AEE" w:rsidRDefault="00E47AEE" w:rsidP="00E47AEE">
            <w:pPr>
              <w:jc w:val="both"/>
              <w:rPr>
                <w:rFonts w:ascii="Times New Roman" w:hAnsi="Times New Roman"/>
                <w:bCs/>
                <w:sz w:val="24"/>
                <w:szCs w:val="24"/>
              </w:rPr>
            </w:pPr>
            <w:r w:rsidRPr="00E47AEE">
              <w:rPr>
                <w:rFonts w:ascii="Times New Roman" w:hAnsi="Times New Roman"/>
                <w:bCs/>
                <w:sz w:val="24"/>
                <w:szCs w:val="24"/>
              </w:rPr>
              <w:t>- выявлять и устранять дефекты изоляции;</w:t>
            </w:r>
          </w:p>
          <w:p w14:paraId="32088F50" w14:textId="77777777" w:rsidR="00E47AEE" w:rsidRPr="00E47AEE" w:rsidRDefault="00E47AEE" w:rsidP="00E47AEE">
            <w:pPr>
              <w:jc w:val="both"/>
              <w:rPr>
                <w:rFonts w:ascii="Times New Roman" w:hAnsi="Times New Roman"/>
                <w:bCs/>
                <w:sz w:val="24"/>
                <w:szCs w:val="24"/>
              </w:rPr>
            </w:pPr>
            <w:r w:rsidRPr="00E47AEE">
              <w:rPr>
                <w:rFonts w:ascii="Times New Roman" w:hAnsi="Times New Roman"/>
                <w:bCs/>
                <w:sz w:val="24"/>
                <w:szCs w:val="24"/>
              </w:rPr>
              <w:t>- выявлять и устранять неисправности реле;</w:t>
            </w:r>
          </w:p>
          <w:p w14:paraId="0D6EB6E0" w14:textId="77777777" w:rsidR="00E47AEE" w:rsidRPr="00E47AEE" w:rsidRDefault="00E47AEE" w:rsidP="00E47AEE">
            <w:pPr>
              <w:jc w:val="both"/>
              <w:rPr>
                <w:rFonts w:ascii="Times New Roman" w:hAnsi="Times New Roman"/>
                <w:bCs/>
                <w:sz w:val="24"/>
                <w:szCs w:val="24"/>
              </w:rPr>
            </w:pPr>
            <w:r w:rsidRPr="00E47AEE">
              <w:rPr>
                <w:rFonts w:ascii="Times New Roman" w:hAnsi="Times New Roman"/>
                <w:bCs/>
                <w:sz w:val="24"/>
                <w:szCs w:val="24"/>
              </w:rPr>
              <w:lastRenderedPageBreak/>
              <w:t>- разбирать и собирать механизмы реле, проводить регулировку реле;</w:t>
            </w:r>
          </w:p>
          <w:p w14:paraId="6B6A5570" w14:textId="77777777" w:rsidR="00E47AEE" w:rsidRPr="00E47AEE" w:rsidRDefault="00E47AEE" w:rsidP="00E47AEE">
            <w:pPr>
              <w:jc w:val="both"/>
              <w:rPr>
                <w:rFonts w:ascii="Times New Roman" w:hAnsi="Times New Roman"/>
                <w:bCs/>
                <w:sz w:val="24"/>
                <w:szCs w:val="24"/>
              </w:rPr>
            </w:pPr>
            <w:r w:rsidRPr="00E47AEE">
              <w:rPr>
                <w:rFonts w:ascii="Times New Roman" w:hAnsi="Times New Roman"/>
                <w:bCs/>
                <w:sz w:val="24"/>
                <w:szCs w:val="24"/>
              </w:rPr>
              <w:t>- пользоваться измерительными устройствами;</w:t>
            </w:r>
          </w:p>
          <w:p w14:paraId="695C8E04" w14:textId="77777777" w:rsidR="00E47AEE" w:rsidRPr="00E47AEE" w:rsidRDefault="00E47AEE" w:rsidP="00E47AEE">
            <w:pPr>
              <w:jc w:val="both"/>
              <w:rPr>
                <w:rFonts w:ascii="Times New Roman" w:hAnsi="Times New Roman"/>
                <w:bCs/>
                <w:sz w:val="24"/>
                <w:szCs w:val="24"/>
              </w:rPr>
            </w:pPr>
            <w:r w:rsidRPr="00E47AEE">
              <w:rPr>
                <w:rFonts w:ascii="Times New Roman" w:hAnsi="Times New Roman"/>
                <w:bCs/>
                <w:sz w:val="24"/>
                <w:szCs w:val="24"/>
              </w:rPr>
              <w:t>- выполнять разделку кабеля;</w:t>
            </w:r>
          </w:p>
          <w:p w14:paraId="1EC111B0" w14:textId="77777777" w:rsidR="00E47AEE" w:rsidRPr="00E47AEE" w:rsidRDefault="00E47AEE" w:rsidP="00E47AEE">
            <w:pPr>
              <w:jc w:val="both"/>
              <w:rPr>
                <w:rFonts w:ascii="Times New Roman" w:hAnsi="Times New Roman"/>
                <w:bCs/>
                <w:sz w:val="24"/>
                <w:szCs w:val="24"/>
              </w:rPr>
            </w:pPr>
            <w:r w:rsidRPr="00E47AEE">
              <w:rPr>
                <w:rFonts w:ascii="Times New Roman" w:hAnsi="Times New Roman"/>
                <w:bCs/>
                <w:sz w:val="24"/>
                <w:szCs w:val="24"/>
              </w:rPr>
              <w:t>- определять задачи для поиска информации;</w:t>
            </w:r>
          </w:p>
          <w:p w14:paraId="6FD0456E" w14:textId="77777777" w:rsidR="00E47AEE" w:rsidRPr="00E47AEE" w:rsidRDefault="00E47AEE" w:rsidP="00E47AEE">
            <w:pPr>
              <w:jc w:val="both"/>
              <w:rPr>
                <w:rFonts w:ascii="Times New Roman" w:hAnsi="Times New Roman"/>
                <w:bCs/>
                <w:sz w:val="24"/>
                <w:szCs w:val="24"/>
              </w:rPr>
            </w:pPr>
            <w:r w:rsidRPr="00E47AEE">
              <w:rPr>
                <w:rFonts w:ascii="Times New Roman" w:hAnsi="Times New Roman"/>
                <w:bCs/>
                <w:sz w:val="24"/>
                <w:szCs w:val="24"/>
              </w:rPr>
              <w:t>- определять необходимые источники информации;</w:t>
            </w:r>
          </w:p>
          <w:p w14:paraId="24048B84" w14:textId="77777777" w:rsidR="00E47AEE" w:rsidRPr="00E47AEE" w:rsidRDefault="00E47AEE" w:rsidP="00E47AEE">
            <w:pPr>
              <w:jc w:val="both"/>
              <w:rPr>
                <w:rFonts w:ascii="Times New Roman" w:hAnsi="Times New Roman"/>
                <w:bCs/>
                <w:sz w:val="24"/>
                <w:szCs w:val="24"/>
              </w:rPr>
            </w:pPr>
            <w:r w:rsidRPr="00E47AEE">
              <w:rPr>
                <w:rFonts w:ascii="Times New Roman" w:hAnsi="Times New Roman"/>
                <w:bCs/>
                <w:sz w:val="24"/>
                <w:szCs w:val="24"/>
              </w:rPr>
              <w:t>- планировать процесс поиска;</w:t>
            </w:r>
          </w:p>
          <w:p w14:paraId="5D6918D9" w14:textId="77777777" w:rsidR="00E47AEE" w:rsidRPr="00E47AEE" w:rsidRDefault="00E47AEE" w:rsidP="00E47AEE">
            <w:pPr>
              <w:jc w:val="both"/>
              <w:rPr>
                <w:rFonts w:ascii="Times New Roman" w:hAnsi="Times New Roman"/>
                <w:bCs/>
                <w:sz w:val="24"/>
                <w:szCs w:val="24"/>
              </w:rPr>
            </w:pPr>
            <w:r w:rsidRPr="00E47AEE">
              <w:rPr>
                <w:rFonts w:ascii="Times New Roman" w:hAnsi="Times New Roman"/>
                <w:bCs/>
                <w:sz w:val="24"/>
                <w:szCs w:val="24"/>
              </w:rPr>
              <w:t xml:space="preserve"> - структурировать получаемую информацию;</w:t>
            </w:r>
          </w:p>
          <w:p w14:paraId="23EB2B21" w14:textId="77777777" w:rsidR="00E47AEE" w:rsidRPr="00E47AEE" w:rsidRDefault="00E47AEE" w:rsidP="00E47AEE">
            <w:pPr>
              <w:jc w:val="both"/>
              <w:rPr>
                <w:rFonts w:ascii="Times New Roman" w:hAnsi="Times New Roman"/>
                <w:bCs/>
                <w:sz w:val="24"/>
                <w:szCs w:val="24"/>
              </w:rPr>
            </w:pPr>
            <w:r w:rsidRPr="00E47AEE">
              <w:rPr>
                <w:rFonts w:ascii="Times New Roman" w:hAnsi="Times New Roman"/>
                <w:bCs/>
                <w:sz w:val="24"/>
                <w:szCs w:val="24"/>
              </w:rPr>
              <w:t>- выделять наиболее значимое в перечне информации;</w:t>
            </w:r>
          </w:p>
          <w:p w14:paraId="0FE252DA" w14:textId="77777777" w:rsidR="00E47AEE" w:rsidRPr="00E47AEE" w:rsidRDefault="00E47AEE" w:rsidP="00E47AEE">
            <w:pPr>
              <w:jc w:val="both"/>
              <w:rPr>
                <w:rFonts w:ascii="Times New Roman" w:hAnsi="Times New Roman"/>
                <w:bCs/>
                <w:sz w:val="24"/>
                <w:szCs w:val="24"/>
              </w:rPr>
            </w:pPr>
            <w:r w:rsidRPr="00E47AEE">
              <w:rPr>
                <w:rFonts w:ascii="Times New Roman" w:hAnsi="Times New Roman"/>
                <w:bCs/>
                <w:sz w:val="24"/>
                <w:szCs w:val="24"/>
              </w:rPr>
              <w:t>- оценивать практическую значимость результатов поиска;</w:t>
            </w:r>
          </w:p>
          <w:p w14:paraId="78914212" w14:textId="77777777" w:rsidR="00E47AEE" w:rsidRPr="00E47AEE" w:rsidRDefault="00E47AEE" w:rsidP="00E47AEE">
            <w:pPr>
              <w:jc w:val="both"/>
              <w:rPr>
                <w:rFonts w:ascii="Times New Roman" w:hAnsi="Times New Roman"/>
                <w:bCs/>
                <w:sz w:val="24"/>
                <w:szCs w:val="24"/>
              </w:rPr>
            </w:pPr>
            <w:r w:rsidRPr="00E47AEE">
              <w:rPr>
                <w:rFonts w:ascii="Times New Roman" w:hAnsi="Times New Roman"/>
                <w:bCs/>
                <w:sz w:val="24"/>
                <w:szCs w:val="24"/>
              </w:rPr>
              <w:t xml:space="preserve">- оформлять результаты поиска; </w:t>
            </w:r>
          </w:p>
          <w:p w14:paraId="77A09450" w14:textId="77777777" w:rsidR="00E47AEE" w:rsidRPr="00E47AEE" w:rsidRDefault="00E47AEE" w:rsidP="00E47AEE">
            <w:pPr>
              <w:jc w:val="both"/>
              <w:rPr>
                <w:rFonts w:ascii="Times New Roman" w:hAnsi="Times New Roman"/>
                <w:bCs/>
                <w:sz w:val="24"/>
                <w:szCs w:val="24"/>
              </w:rPr>
            </w:pPr>
            <w:r w:rsidRPr="00E47AEE">
              <w:rPr>
                <w:rFonts w:ascii="Times New Roman" w:hAnsi="Times New Roman"/>
                <w:bCs/>
                <w:sz w:val="24"/>
                <w:szCs w:val="24"/>
              </w:rPr>
              <w:t>- применять средства информационных технологий для решения профессиональных задач;</w:t>
            </w:r>
          </w:p>
          <w:p w14:paraId="38BE7E64" w14:textId="6666B0EE" w:rsidR="004909A3" w:rsidRPr="00AE39B5" w:rsidRDefault="00E47AEE" w:rsidP="00E47AEE">
            <w:pPr>
              <w:jc w:val="both"/>
              <w:rPr>
                <w:rFonts w:ascii="Times New Roman" w:hAnsi="Times New Roman"/>
                <w:bCs/>
                <w:i/>
                <w:sz w:val="24"/>
                <w:szCs w:val="24"/>
              </w:rPr>
            </w:pPr>
            <w:r w:rsidRPr="00E47AEE">
              <w:rPr>
                <w:rFonts w:ascii="Times New Roman" w:hAnsi="Times New Roman"/>
                <w:bCs/>
                <w:sz w:val="24"/>
                <w:szCs w:val="24"/>
              </w:rPr>
              <w:t>- использовать различные цифровые средства для решения профессиональных задач.</w:t>
            </w:r>
          </w:p>
        </w:tc>
        <w:tc>
          <w:tcPr>
            <w:tcW w:w="1703" w:type="pct"/>
          </w:tcPr>
          <w:p w14:paraId="7F038F80" w14:textId="684204F1" w:rsidR="004909A3" w:rsidRDefault="004909A3" w:rsidP="00D278D1">
            <w:pPr>
              <w:rPr>
                <w:rFonts w:ascii="Times New Roman" w:hAnsi="Times New Roman"/>
                <w:bCs/>
                <w:sz w:val="24"/>
                <w:szCs w:val="24"/>
              </w:rPr>
            </w:pPr>
            <w:r>
              <w:rPr>
                <w:rFonts w:ascii="Times New Roman" w:hAnsi="Times New Roman"/>
                <w:bCs/>
                <w:sz w:val="24"/>
                <w:szCs w:val="24"/>
              </w:rPr>
              <w:lastRenderedPageBreak/>
              <w:t>Д</w:t>
            </w:r>
            <w:r w:rsidRPr="00C44E57">
              <w:rPr>
                <w:rFonts w:ascii="Times New Roman" w:hAnsi="Times New Roman"/>
                <w:bCs/>
                <w:sz w:val="24"/>
                <w:szCs w:val="24"/>
              </w:rPr>
              <w:t>емонстрир</w:t>
            </w:r>
            <w:r>
              <w:rPr>
                <w:rFonts w:ascii="Times New Roman" w:hAnsi="Times New Roman"/>
                <w:bCs/>
                <w:sz w:val="24"/>
                <w:szCs w:val="24"/>
              </w:rPr>
              <w:t>ует</w:t>
            </w:r>
            <w:r w:rsidRPr="00C44E57">
              <w:rPr>
                <w:rFonts w:ascii="Times New Roman" w:hAnsi="Times New Roman"/>
                <w:bCs/>
                <w:sz w:val="24"/>
                <w:szCs w:val="24"/>
              </w:rPr>
              <w:t xml:space="preserve"> чтение сборочного чертежа</w:t>
            </w:r>
            <w:r>
              <w:rPr>
                <w:rFonts w:ascii="Times New Roman" w:hAnsi="Times New Roman"/>
                <w:bCs/>
                <w:sz w:val="24"/>
                <w:szCs w:val="24"/>
              </w:rPr>
              <w:t>;</w:t>
            </w:r>
          </w:p>
          <w:p w14:paraId="46A52526" w14:textId="77777777" w:rsidR="004909A3" w:rsidRDefault="004909A3" w:rsidP="00D278D1">
            <w:pPr>
              <w:rPr>
                <w:rFonts w:ascii="Times New Roman" w:hAnsi="Times New Roman"/>
                <w:bCs/>
                <w:sz w:val="24"/>
                <w:szCs w:val="24"/>
              </w:rPr>
            </w:pPr>
            <w:r>
              <w:rPr>
                <w:rFonts w:ascii="Times New Roman" w:hAnsi="Times New Roman"/>
                <w:bCs/>
                <w:sz w:val="24"/>
                <w:szCs w:val="24"/>
              </w:rPr>
              <w:t>д</w:t>
            </w:r>
            <w:r w:rsidRPr="00C44E57">
              <w:rPr>
                <w:rFonts w:ascii="Times New Roman" w:hAnsi="Times New Roman"/>
                <w:bCs/>
                <w:sz w:val="24"/>
                <w:szCs w:val="24"/>
              </w:rPr>
              <w:t>емонстрир</w:t>
            </w:r>
            <w:r>
              <w:rPr>
                <w:rFonts w:ascii="Times New Roman" w:hAnsi="Times New Roman"/>
                <w:bCs/>
                <w:sz w:val="24"/>
                <w:szCs w:val="24"/>
              </w:rPr>
              <w:t>ует</w:t>
            </w:r>
            <w:r w:rsidRPr="00C44E57">
              <w:rPr>
                <w:rFonts w:ascii="Times New Roman" w:hAnsi="Times New Roman"/>
                <w:bCs/>
                <w:sz w:val="24"/>
                <w:szCs w:val="24"/>
              </w:rPr>
              <w:t xml:space="preserve"> чтение различных видов и типов схем</w:t>
            </w:r>
            <w:r>
              <w:rPr>
                <w:rFonts w:ascii="Times New Roman" w:hAnsi="Times New Roman"/>
                <w:bCs/>
                <w:sz w:val="24"/>
                <w:szCs w:val="24"/>
              </w:rPr>
              <w:t xml:space="preserve">; </w:t>
            </w:r>
          </w:p>
          <w:p w14:paraId="488F0230" w14:textId="76A18FCE" w:rsidR="004909A3" w:rsidRPr="00C44E57" w:rsidRDefault="004909A3" w:rsidP="00D278D1">
            <w:pPr>
              <w:rPr>
                <w:rFonts w:ascii="Times New Roman" w:hAnsi="Times New Roman"/>
                <w:bCs/>
                <w:sz w:val="24"/>
                <w:szCs w:val="24"/>
              </w:rPr>
            </w:pPr>
            <w:r>
              <w:rPr>
                <w:rFonts w:ascii="Times New Roman" w:hAnsi="Times New Roman"/>
                <w:bCs/>
                <w:sz w:val="24"/>
                <w:szCs w:val="24"/>
              </w:rPr>
              <w:t>п</w:t>
            </w:r>
            <w:r w:rsidRPr="00C44E57">
              <w:rPr>
                <w:rFonts w:ascii="Times New Roman" w:hAnsi="Times New Roman"/>
                <w:bCs/>
                <w:sz w:val="24"/>
                <w:szCs w:val="24"/>
              </w:rPr>
              <w:t>равильн</w:t>
            </w:r>
            <w:r>
              <w:rPr>
                <w:rFonts w:ascii="Times New Roman" w:hAnsi="Times New Roman"/>
                <w:bCs/>
                <w:sz w:val="24"/>
                <w:szCs w:val="24"/>
              </w:rPr>
              <w:t>о</w:t>
            </w:r>
            <w:r w:rsidRPr="00C44E57">
              <w:rPr>
                <w:rFonts w:ascii="Times New Roman" w:hAnsi="Times New Roman"/>
                <w:bCs/>
                <w:sz w:val="24"/>
                <w:szCs w:val="24"/>
              </w:rPr>
              <w:t xml:space="preserve"> выб</w:t>
            </w:r>
            <w:r>
              <w:rPr>
                <w:rFonts w:ascii="Times New Roman" w:hAnsi="Times New Roman"/>
                <w:bCs/>
                <w:sz w:val="24"/>
                <w:szCs w:val="24"/>
              </w:rPr>
              <w:t>ирает</w:t>
            </w:r>
            <w:r w:rsidRPr="00C44E57">
              <w:rPr>
                <w:rFonts w:ascii="Times New Roman" w:hAnsi="Times New Roman"/>
                <w:bCs/>
                <w:sz w:val="24"/>
                <w:szCs w:val="24"/>
              </w:rPr>
              <w:t xml:space="preserve"> </w:t>
            </w:r>
            <w:r>
              <w:rPr>
                <w:rFonts w:ascii="Times New Roman" w:hAnsi="Times New Roman"/>
                <w:bCs/>
                <w:sz w:val="24"/>
                <w:szCs w:val="24"/>
              </w:rPr>
              <w:t>способ</w:t>
            </w:r>
            <w:r w:rsidRPr="00C44E57">
              <w:rPr>
                <w:rFonts w:ascii="Times New Roman" w:hAnsi="Times New Roman"/>
                <w:bCs/>
                <w:sz w:val="24"/>
                <w:szCs w:val="24"/>
              </w:rPr>
              <w:t xml:space="preserve"> решения </w:t>
            </w:r>
            <w:r>
              <w:rPr>
                <w:rFonts w:ascii="Times New Roman" w:hAnsi="Times New Roman"/>
                <w:bCs/>
                <w:sz w:val="24"/>
                <w:szCs w:val="24"/>
              </w:rPr>
              <w:t>задачи.</w:t>
            </w:r>
          </w:p>
        </w:tc>
        <w:tc>
          <w:tcPr>
            <w:tcW w:w="1315" w:type="pct"/>
          </w:tcPr>
          <w:p w14:paraId="0672010A" w14:textId="77777777" w:rsidR="00E47AEE" w:rsidRPr="00E47AEE" w:rsidRDefault="00E47AEE" w:rsidP="00E47AEE">
            <w:pPr>
              <w:rPr>
                <w:rFonts w:ascii="Times New Roman" w:hAnsi="Times New Roman"/>
                <w:bCs/>
                <w:sz w:val="24"/>
                <w:szCs w:val="24"/>
              </w:rPr>
            </w:pPr>
            <w:r w:rsidRPr="00E47AEE">
              <w:rPr>
                <w:rFonts w:ascii="Times New Roman" w:hAnsi="Times New Roman"/>
                <w:bCs/>
                <w:sz w:val="24"/>
                <w:szCs w:val="24"/>
              </w:rPr>
              <w:t>Экспертное наблюдение и оценивание знаний на занятиях.</w:t>
            </w:r>
          </w:p>
          <w:p w14:paraId="06BA54F0" w14:textId="77777777" w:rsidR="00E47AEE" w:rsidRPr="00E47AEE" w:rsidRDefault="00E47AEE" w:rsidP="00E47AEE">
            <w:pPr>
              <w:rPr>
                <w:rFonts w:ascii="Times New Roman" w:hAnsi="Times New Roman"/>
                <w:bCs/>
                <w:sz w:val="24"/>
                <w:szCs w:val="24"/>
              </w:rPr>
            </w:pPr>
            <w:r w:rsidRPr="00E47AEE">
              <w:rPr>
                <w:rFonts w:ascii="Times New Roman" w:hAnsi="Times New Roman"/>
                <w:bCs/>
                <w:sz w:val="24"/>
                <w:szCs w:val="24"/>
              </w:rPr>
              <w:t>Оценивание</w:t>
            </w:r>
          </w:p>
          <w:p w14:paraId="35593ABA" w14:textId="77777777" w:rsidR="00E47AEE" w:rsidRPr="00E47AEE" w:rsidRDefault="00E47AEE" w:rsidP="00E47AEE">
            <w:pPr>
              <w:rPr>
                <w:rFonts w:ascii="Times New Roman" w:hAnsi="Times New Roman"/>
                <w:bCs/>
                <w:sz w:val="24"/>
                <w:szCs w:val="24"/>
              </w:rPr>
            </w:pPr>
            <w:r w:rsidRPr="00E47AEE">
              <w:rPr>
                <w:rFonts w:ascii="Times New Roman" w:hAnsi="Times New Roman"/>
                <w:bCs/>
                <w:sz w:val="24"/>
                <w:szCs w:val="24"/>
              </w:rPr>
              <w:t>выполнения</w:t>
            </w:r>
          </w:p>
          <w:p w14:paraId="3B2ECC9C" w14:textId="0389707C" w:rsidR="00E47AEE" w:rsidRPr="00E47AEE" w:rsidRDefault="00E47AEE" w:rsidP="00E47AEE">
            <w:pPr>
              <w:rPr>
                <w:rFonts w:ascii="Times New Roman" w:hAnsi="Times New Roman"/>
                <w:bCs/>
                <w:sz w:val="24"/>
                <w:szCs w:val="24"/>
              </w:rPr>
            </w:pPr>
            <w:r w:rsidRPr="00E47AEE">
              <w:rPr>
                <w:rFonts w:ascii="Times New Roman" w:hAnsi="Times New Roman"/>
                <w:bCs/>
                <w:sz w:val="24"/>
                <w:szCs w:val="24"/>
              </w:rPr>
              <w:t>инди</w:t>
            </w:r>
            <w:r>
              <w:rPr>
                <w:rFonts w:ascii="Times New Roman" w:hAnsi="Times New Roman"/>
                <w:bCs/>
                <w:sz w:val="24"/>
                <w:szCs w:val="24"/>
              </w:rPr>
              <w:t>видуальных практических заданий</w:t>
            </w:r>
          </w:p>
          <w:p w14:paraId="77145755" w14:textId="109A31B7" w:rsidR="004909A3" w:rsidRPr="00AE39B5" w:rsidRDefault="004909A3" w:rsidP="00D278D1">
            <w:pPr>
              <w:rPr>
                <w:rFonts w:ascii="Times New Roman" w:hAnsi="Times New Roman"/>
                <w:bCs/>
                <w:i/>
                <w:sz w:val="24"/>
                <w:szCs w:val="24"/>
              </w:rPr>
            </w:pPr>
          </w:p>
        </w:tc>
      </w:tr>
    </w:tbl>
    <w:p w14:paraId="48DAFCF1" w14:textId="77777777" w:rsidR="00CF0A51" w:rsidRDefault="00CF0A51" w:rsidP="00CF0A51">
      <w:pPr>
        <w:pStyle w:val="1f"/>
        <w:tabs>
          <w:tab w:val="left" w:pos="2730"/>
        </w:tabs>
        <w:ind w:firstLine="709"/>
        <w:jc w:val="left"/>
        <w:rPr>
          <w:rFonts w:ascii="Times New Roman" w:hAnsi="Times New Roman"/>
          <w:lang w:val="ru-RU"/>
        </w:rPr>
      </w:pPr>
    </w:p>
    <w:p w14:paraId="14267621" w14:textId="77777777" w:rsidR="00CF0A51" w:rsidRDefault="00CF0A51" w:rsidP="00CF0A51">
      <w:pPr>
        <w:pStyle w:val="1f"/>
        <w:tabs>
          <w:tab w:val="left" w:pos="2730"/>
        </w:tabs>
        <w:ind w:firstLine="709"/>
        <w:jc w:val="left"/>
        <w:rPr>
          <w:rFonts w:ascii="Times New Roman" w:hAnsi="Times New Roman"/>
          <w:lang w:val="ru-RU"/>
        </w:rPr>
      </w:pPr>
    </w:p>
    <w:p w14:paraId="36AAE2C6" w14:textId="5840E171" w:rsidR="00ED27A0" w:rsidRDefault="00ED27A0">
      <w:pPr>
        <w:rPr>
          <w:rFonts w:ascii="Times New Roman" w:eastAsia="Segoe UI" w:hAnsi="Times New Roman" w:cs="Times New Roman"/>
          <w:b/>
          <w:bCs/>
          <w:caps/>
          <w:kern w:val="32"/>
          <w:sz w:val="24"/>
          <w:szCs w:val="24"/>
          <w:lang w:eastAsia="x-none"/>
        </w:rPr>
      </w:pPr>
      <w:r>
        <w:rPr>
          <w:rFonts w:ascii="Times New Roman" w:hAnsi="Times New Roman"/>
        </w:rPr>
        <w:br w:type="page"/>
      </w:r>
    </w:p>
    <w:p w14:paraId="0DFB93E5" w14:textId="24E56703" w:rsidR="00ED27A0" w:rsidRDefault="00ED27A0" w:rsidP="00ED27A0">
      <w:pPr>
        <w:tabs>
          <w:tab w:val="left" w:pos="2730"/>
        </w:tabs>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2.9</w:t>
      </w:r>
    </w:p>
    <w:p w14:paraId="0765793C" w14:textId="77777777" w:rsidR="00ED27A0" w:rsidRDefault="00ED27A0" w:rsidP="00ED27A0">
      <w:pPr>
        <w:tabs>
          <w:tab w:val="left" w:pos="2730"/>
        </w:tabs>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w:t>
      </w:r>
    </w:p>
    <w:p w14:paraId="1D19734D" w14:textId="12C18957" w:rsidR="00E47AEE" w:rsidRPr="00E47AEE" w:rsidRDefault="00E47AEE" w:rsidP="00E47AEE">
      <w:pPr>
        <w:tabs>
          <w:tab w:val="left" w:pos="2730"/>
        </w:tabs>
        <w:jc w:val="right"/>
        <w:rPr>
          <w:rFonts w:ascii="Times New Roman" w:hAnsi="Times New Roman" w:cs="Times New Roman"/>
          <w:b/>
          <w:bCs/>
          <w:sz w:val="24"/>
          <w:szCs w:val="24"/>
        </w:rPr>
      </w:pPr>
      <w:r w:rsidRPr="00E47AEE">
        <w:rPr>
          <w:rFonts w:ascii="Times New Roman" w:hAnsi="Times New Roman" w:cs="Times New Roman"/>
          <w:b/>
          <w:bCs/>
          <w:sz w:val="24"/>
          <w:szCs w:val="24"/>
        </w:rPr>
        <w:t xml:space="preserve">13.01.10 Электромонтер по ремонту и обслуживанию электрооборудования </w:t>
      </w:r>
    </w:p>
    <w:p w14:paraId="28513359" w14:textId="74691A8D" w:rsidR="00ED27A0" w:rsidRDefault="00E47AEE" w:rsidP="00E47AEE">
      <w:pPr>
        <w:tabs>
          <w:tab w:val="left" w:pos="2730"/>
        </w:tabs>
        <w:jc w:val="right"/>
        <w:rPr>
          <w:rFonts w:ascii="Times New Roman" w:hAnsi="Times New Roman" w:cs="Times New Roman"/>
          <w:b/>
          <w:bCs/>
          <w:color w:val="0070C0"/>
          <w:sz w:val="24"/>
          <w:szCs w:val="24"/>
        </w:rPr>
      </w:pPr>
      <w:r w:rsidRPr="00E47AEE">
        <w:rPr>
          <w:rFonts w:ascii="Times New Roman" w:hAnsi="Times New Roman" w:cs="Times New Roman"/>
          <w:b/>
          <w:bCs/>
          <w:sz w:val="24"/>
          <w:szCs w:val="24"/>
        </w:rPr>
        <w:t>(по отраслям)</w:t>
      </w:r>
    </w:p>
    <w:p w14:paraId="4E2BA2A4" w14:textId="77777777" w:rsidR="00ED27A0" w:rsidRDefault="00ED27A0" w:rsidP="00ED27A0">
      <w:pPr>
        <w:tabs>
          <w:tab w:val="left" w:pos="2730"/>
        </w:tabs>
        <w:jc w:val="right"/>
        <w:rPr>
          <w:rFonts w:ascii="Times New Roman" w:hAnsi="Times New Roman" w:cs="Times New Roman"/>
          <w:b/>
          <w:bCs/>
          <w:color w:val="0070C0"/>
          <w:sz w:val="24"/>
          <w:szCs w:val="24"/>
        </w:rPr>
      </w:pPr>
    </w:p>
    <w:p w14:paraId="7B0B4817" w14:textId="77777777" w:rsidR="00ED27A0" w:rsidRDefault="00ED27A0" w:rsidP="00ED27A0">
      <w:pPr>
        <w:tabs>
          <w:tab w:val="left" w:pos="2730"/>
        </w:tabs>
        <w:jc w:val="right"/>
        <w:rPr>
          <w:rFonts w:ascii="Times New Roman" w:hAnsi="Times New Roman" w:cs="Times New Roman"/>
          <w:b/>
          <w:bCs/>
          <w:color w:val="0070C0"/>
          <w:sz w:val="24"/>
          <w:szCs w:val="24"/>
        </w:rPr>
      </w:pPr>
    </w:p>
    <w:p w14:paraId="7AD98460" w14:textId="77777777" w:rsidR="00ED27A0" w:rsidRDefault="00ED27A0" w:rsidP="00ED27A0">
      <w:pPr>
        <w:tabs>
          <w:tab w:val="left" w:pos="2730"/>
        </w:tabs>
        <w:jc w:val="right"/>
        <w:rPr>
          <w:rFonts w:ascii="Times New Roman" w:hAnsi="Times New Roman" w:cs="Times New Roman"/>
          <w:b/>
          <w:bCs/>
          <w:color w:val="0070C0"/>
          <w:sz w:val="24"/>
          <w:szCs w:val="24"/>
        </w:rPr>
      </w:pPr>
    </w:p>
    <w:p w14:paraId="05B857FB" w14:textId="77777777" w:rsidR="00ED27A0" w:rsidRDefault="00ED27A0" w:rsidP="00ED27A0">
      <w:pPr>
        <w:tabs>
          <w:tab w:val="left" w:pos="2730"/>
        </w:tabs>
        <w:jc w:val="right"/>
        <w:rPr>
          <w:rFonts w:ascii="Times New Roman" w:hAnsi="Times New Roman" w:cs="Times New Roman"/>
          <w:b/>
          <w:bCs/>
          <w:color w:val="0070C0"/>
          <w:sz w:val="24"/>
          <w:szCs w:val="24"/>
        </w:rPr>
      </w:pPr>
    </w:p>
    <w:p w14:paraId="0C13EA77" w14:textId="77777777" w:rsidR="00ED27A0" w:rsidRDefault="00ED27A0" w:rsidP="00ED27A0">
      <w:pPr>
        <w:tabs>
          <w:tab w:val="left" w:pos="2730"/>
        </w:tabs>
        <w:jc w:val="right"/>
        <w:rPr>
          <w:rFonts w:ascii="Times New Roman" w:hAnsi="Times New Roman" w:cs="Times New Roman"/>
          <w:b/>
          <w:bCs/>
          <w:color w:val="0070C0"/>
          <w:sz w:val="24"/>
          <w:szCs w:val="24"/>
        </w:rPr>
      </w:pPr>
    </w:p>
    <w:p w14:paraId="73168622" w14:textId="77777777" w:rsidR="00ED27A0" w:rsidRDefault="00ED27A0" w:rsidP="00ED27A0">
      <w:pPr>
        <w:tabs>
          <w:tab w:val="left" w:pos="2730"/>
        </w:tabs>
        <w:jc w:val="right"/>
        <w:rPr>
          <w:rFonts w:ascii="Times New Roman" w:hAnsi="Times New Roman" w:cs="Times New Roman"/>
          <w:b/>
          <w:bCs/>
          <w:color w:val="0070C0"/>
          <w:sz w:val="24"/>
          <w:szCs w:val="24"/>
        </w:rPr>
      </w:pPr>
    </w:p>
    <w:p w14:paraId="4224BB51" w14:textId="77777777" w:rsidR="00ED27A0" w:rsidRDefault="00ED27A0" w:rsidP="00ED27A0">
      <w:pPr>
        <w:tabs>
          <w:tab w:val="left" w:pos="2730"/>
        </w:tabs>
        <w:jc w:val="right"/>
        <w:rPr>
          <w:rFonts w:ascii="Times New Roman" w:hAnsi="Times New Roman" w:cs="Times New Roman"/>
          <w:b/>
          <w:bCs/>
          <w:color w:val="0070C0"/>
          <w:sz w:val="24"/>
          <w:szCs w:val="24"/>
        </w:rPr>
      </w:pPr>
    </w:p>
    <w:p w14:paraId="1632DABC" w14:textId="77777777" w:rsidR="00ED27A0" w:rsidRDefault="00ED27A0" w:rsidP="00ED27A0">
      <w:pPr>
        <w:tabs>
          <w:tab w:val="left" w:pos="2730"/>
        </w:tabs>
        <w:jc w:val="right"/>
        <w:rPr>
          <w:rFonts w:ascii="Times New Roman" w:hAnsi="Times New Roman" w:cs="Times New Roman"/>
          <w:b/>
          <w:bCs/>
          <w:color w:val="0070C0"/>
          <w:sz w:val="24"/>
          <w:szCs w:val="24"/>
        </w:rPr>
      </w:pPr>
    </w:p>
    <w:p w14:paraId="37FE1CA3" w14:textId="77777777" w:rsidR="00ED27A0" w:rsidRPr="00502F97" w:rsidRDefault="00ED27A0" w:rsidP="00ED27A0">
      <w:pPr>
        <w:tabs>
          <w:tab w:val="left" w:pos="2730"/>
        </w:tabs>
        <w:jc w:val="right"/>
        <w:rPr>
          <w:rFonts w:ascii="Times New Roman" w:hAnsi="Times New Roman" w:cs="Times New Roman"/>
          <w:b/>
          <w:bCs/>
          <w:color w:val="0070C0"/>
          <w:sz w:val="24"/>
          <w:szCs w:val="24"/>
        </w:rPr>
      </w:pPr>
    </w:p>
    <w:p w14:paraId="2A9D77DA" w14:textId="77777777" w:rsidR="00ED27A0" w:rsidRPr="008F578C" w:rsidRDefault="00ED27A0" w:rsidP="00ED27A0">
      <w:pPr>
        <w:tabs>
          <w:tab w:val="left" w:pos="2730"/>
        </w:tabs>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760BA97A" w14:textId="6E4D052D" w:rsidR="00ED27A0" w:rsidRDefault="00ED27A0" w:rsidP="00ED27A0">
      <w:pPr>
        <w:pStyle w:val="1"/>
        <w:tabs>
          <w:tab w:val="left" w:pos="2730"/>
        </w:tabs>
      </w:pPr>
      <w:r>
        <w:t xml:space="preserve">ОП.03 </w:t>
      </w:r>
      <w:r w:rsidRPr="006E7FF4">
        <w:t>«</w:t>
      </w:r>
      <w:r w:rsidR="00E47AEE" w:rsidRPr="00E47AEE">
        <w:t>Основы технической механики</w:t>
      </w:r>
      <w:r w:rsidRPr="006E7FF4">
        <w:t>»</w:t>
      </w:r>
    </w:p>
    <w:p w14:paraId="3871B1DF"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7CC177EC"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2522969E"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3AF8E4DE"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7970FEB3"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7EE80200"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25A1A646"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4574910A"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23ECFCA9"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55A59292"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4BF4C733"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088AD968"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51C31125"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43759248" w14:textId="77777777" w:rsidR="00ED27A0" w:rsidRDefault="00ED27A0" w:rsidP="00ED27A0">
      <w:pPr>
        <w:tabs>
          <w:tab w:val="left" w:pos="2730"/>
        </w:tabs>
        <w:spacing w:line="360" w:lineRule="auto"/>
        <w:jc w:val="center"/>
        <w:rPr>
          <w:rFonts w:ascii="Times New Roman" w:hAnsi="Times New Roman" w:cs="Times New Roman"/>
          <w:b/>
          <w:bCs/>
          <w:sz w:val="24"/>
          <w:szCs w:val="24"/>
        </w:rPr>
      </w:pPr>
    </w:p>
    <w:p w14:paraId="1079A5D5" w14:textId="77777777" w:rsidR="00ED27A0" w:rsidRDefault="00ED27A0" w:rsidP="00ED27A0">
      <w:pPr>
        <w:tabs>
          <w:tab w:val="left" w:pos="2730"/>
        </w:tabs>
        <w:spacing w:line="360" w:lineRule="auto"/>
        <w:jc w:val="center"/>
        <w:rPr>
          <w:rFonts w:ascii="Times New Roman" w:hAnsi="Times New Roman" w:cs="Times New Roman"/>
          <w:b/>
          <w:bCs/>
          <w:sz w:val="24"/>
          <w:szCs w:val="24"/>
        </w:rPr>
      </w:pPr>
    </w:p>
    <w:p w14:paraId="25DB8F68" w14:textId="77777777" w:rsidR="00ED27A0" w:rsidRDefault="00ED27A0" w:rsidP="00ED27A0">
      <w:pPr>
        <w:tabs>
          <w:tab w:val="left" w:pos="2730"/>
        </w:tabs>
        <w:spacing w:line="360" w:lineRule="auto"/>
        <w:jc w:val="center"/>
        <w:rPr>
          <w:rFonts w:ascii="Times New Roman" w:hAnsi="Times New Roman" w:cs="Times New Roman"/>
          <w:b/>
          <w:bCs/>
          <w:sz w:val="24"/>
          <w:szCs w:val="24"/>
        </w:rPr>
      </w:pPr>
    </w:p>
    <w:p w14:paraId="73195701" w14:textId="77777777" w:rsidR="00ED27A0" w:rsidRDefault="00ED27A0" w:rsidP="00ED27A0">
      <w:pPr>
        <w:tabs>
          <w:tab w:val="left" w:pos="2730"/>
        </w:tabs>
        <w:spacing w:line="360" w:lineRule="auto"/>
        <w:jc w:val="center"/>
        <w:rPr>
          <w:rFonts w:ascii="Times New Roman" w:hAnsi="Times New Roman" w:cs="Times New Roman"/>
          <w:b/>
          <w:bCs/>
          <w:sz w:val="24"/>
          <w:szCs w:val="24"/>
        </w:rPr>
      </w:pPr>
    </w:p>
    <w:p w14:paraId="2E2BB37B" w14:textId="77777777" w:rsidR="00ED27A0" w:rsidRDefault="00ED27A0" w:rsidP="00ED27A0">
      <w:pPr>
        <w:tabs>
          <w:tab w:val="left" w:pos="2730"/>
        </w:tabs>
        <w:spacing w:line="360" w:lineRule="auto"/>
        <w:jc w:val="center"/>
        <w:rPr>
          <w:rFonts w:ascii="Times New Roman" w:hAnsi="Times New Roman" w:cs="Times New Roman"/>
          <w:b/>
          <w:bCs/>
          <w:sz w:val="24"/>
          <w:szCs w:val="24"/>
        </w:rPr>
      </w:pPr>
    </w:p>
    <w:p w14:paraId="5D9141BC" w14:textId="77777777" w:rsidR="00ED27A0" w:rsidRDefault="00ED27A0" w:rsidP="00ED27A0">
      <w:pPr>
        <w:tabs>
          <w:tab w:val="left" w:pos="2730"/>
        </w:tabs>
        <w:spacing w:line="360" w:lineRule="auto"/>
        <w:jc w:val="center"/>
        <w:rPr>
          <w:rFonts w:ascii="Times New Roman" w:hAnsi="Times New Roman" w:cs="Times New Roman"/>
          <w:b/>
          <w:bCs/>
          <w:sz w:val="24"/>
          <w:szCs w:val="24"/>
        </w:rPr>
      </w:pPr>
    </w:p>
    <w:p w14:paraId="2893B126" w14:textId="77777777" w:rsidR="00ED27A0" w:rsidRDefault="00ED27A0" w:rsidP="00ED27A0">
      <w:pPr>
        <w:tabs>
          <w:tab w:val="left" w:pos="2730"/>
        </w:tabs>
        <w:spacing w:line="360" w:lineRule="auto"/>
        <w:jc w:val="center"/>
        <w:rPr>
          <w:rFonts w:ascii="Times New Roman" w:hAnsi="Times New Roman" w:cs="Times New Roman"/>
          <w:b/>
          <w:bCs/>
          <w:sz w:val="24"/>
          <w:szCs w:val="24"/>
        </w:rPr>
      </w:pPr>
    </w:p>
    <w:p w14:paraId="44FFCF34"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24BCD3E9" w14:textId="77777777" w:rsidR="00ED27A0" w:rsidRDefault="00ED27A0" w:rsidP="00ED27A0">
      <w:pPr>
        <w:tabs>
          <w:tab w:val="left" w:pos="2730"/>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BD6A9B">
        <w:rPr>
          <w:rFonts w:ascii="Times New Roman" w:hAnsi="Times New Roman" w:cs="Times New Roman"/>
          <w:b/>
          <w:bCs/>
          <w:sz w:val="24"/>
          <w:szCs w:val="24"/>
        </w:rPr>
        <w:t>г.</w:t>
      </w:r>
    </w:p>
    <w:p w14:paraId="7B1A5933" w14:textId="77777777" w:rsidR="00ED27A0" w:rsidRDefault="00ED27A0" w:rsidP="00ED27A0">
      <w:pPr>
        <w:tabs>
          <w:tab w:val="left" w:pos="2730"/>
        </w:tabs>
        <w:spacing w:line="360" w:lineRule="auto"/>
        <w:jc w:val="center"/>
        <w:rPr>
          <w:rFonts w:ascii="Times New Roman" w:hAnsi="Times New Roman" w:cs="Times New Roman"/>
          <w:b/>
          <w:bCs/>
          <w:sz w:val="24"/>
          <w:szCs w:val="24"/>
        </w:rPr>
      </w:pPr>
    </w:p>
    <w:p w14:paraId="3CDCE546" w14:textId="77777777" w:rsidR="00ED27A0" w:rsidRDefault="00ED27A0" w:rsidP="00ED27A0">
      <w:pPr>
        <w:pStyle w:val="1f"/>
        <w:tabs>
          <w:tab w:val="left" w:pos="2730"/>
        </w:tabs>
        <w:rPr>
          <w:rFonts w:ascii="Times New Roman" w:hAnsi="Times New Roman"/>
          <w:lang w:val="ru-RU"/>
        </w:rPr>
      </w:pPr>
      <w:r w:rsidRPr="008F205C">
        <w:rPr>
          <w:rFonts w:ascii="Times New Roman" w:hAnsi="Times New Roman"/>
          <w:lang w:val="ru-RU"/>
        </w:rPr>
        <w:lastRenderedPageBreak/>
        <w:t>СОДЕРЖАНИЕ ПРОГРАММЫ</w:t>
      </w:r>
    </w:p>
    <w:p w14:paraId="01549011" w14:textId="77777777" w:rsidR="00ED27A0" w:rsidRPr="00DF068E" w:rsidRDefault="00ED27A0" w:rsidP="00ED27A0">
      <w:pPr>
        <w:pStyle w:val="1f"/>
        <w:tabs>
          <w:tab w:val="left" w:pos="2730"/>
        </w:tabs>
        <w:rPr>
          <w:rFonts w:ascii="Times New Roman" w:hAnsi="Times New Roman"/>
          <w:lang w:val="ru-RU"/>
        </w:rPr>
      </w:pPr>
    </w:p>
    <w:p w14:paraId="2427834A" w14:textId="3A357A03" w:rsidR="00ED27A0" w:rsidRPr="00C34FE7" w:rsidRDefault="00ED27A0" w:rsidP="00ED27A0">
      <w:pPr>
        <w:pStyle w:val="14"/>
        <w:tabs>
          <w:tab w:val="left" w:pos="2730"/>
        </w:tabs>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00893F08">
          <w:rPr>
            <w:webHidden/>
          </w:rPr>
          <w:t>111</w:t>
        </w:r>
      </w:hyperlink>
    </w:p>
    <w:p w14:paraId="1AE480AF" w14:textId="216AAEC0" w:rsidR="00ED27A0" w:rsidRPr="00C34FE7" w:rsidRDefault="00BC11FC" w:rsidP="00ED27A0">
      <w:pPr>
        <w:pStyle w:val="14"/>
        <w:tabs>
          <w:tab w:val="left" w:pos="2730"/>
        </w:tabs>
        <w:rPr>
          <w:rFonts w:asciiTheme="minorHAnsi" w:eastAsiaTheme="minorEastAsia" w:hAnsiTheme="minorHAnsi" w:cstheme="minorBidi"/>
          <w:b w:val="0"/>
          <w:bCs w:val="0"/>
          <w:lang w:eastAsia="ru-RU"/>
        </w:rPr>
      </w:pPr>
      <w:hyperlink w:anchor="_Toc156825288" w:history="1">
        <w:r w:rsidR="00ED27A0" w:rsidRPr="00C34FE7">
          <w:rPr>
            <w:rStyle w:val="af0"/>
          </w:rPr>
          <w:t>1. Общая характеристика</w:t>
        </w:r>
        <w:r w:rsidR="008F205C">
          <w:rPr>
            <w:rStyle w:val="af0"/>
          </w:rPr>
          <w:t>…</w:t>
        </w:r>
        <w:r w:rsidR="00ED27A0" w:rsidRPr="00C34FE7">
          <w:rPr>
            <w:webHidden/>
          </w:rPr>
          <w:tab/>
        </w:r>
        <w:r w:rsidR="00893F08">
          <w:rPr>
            <w:webHidden/>
          </w:rPr>
          <w:t>112</w:t>
        </w:r>
      </w:hyperlink>
    </w:p>
    <w:p w14:paraId="4B296D89" w14:textId="105EFB0E" w:rsidR="00ED27A0" w:rsidRPr="00C34FE7" w:rsidRDefault="00BC11FC" w:rsidP="00C10D18">
      <w:pPr>
        <w:pStyle w:val="21"/>
        <w:rPr>
          <w:rFonts w:asciiTheme="minorHAnsi" w:eastAsiaTheme="minorEastAsia" w:hAnsiTheme="minorHAnsi" w:cstheme="minorBidi"/>
          <w:sz w:val="22"/>
          <w:szCs w:val="22"/>
        </w:rPr>
      </w:pPr>
      <w:hyperlink w:anchor="_Toc156825289" w:history="1">
        <w:r w:rsidR="00ED27A0" w:rsidRPr="00C34FE7">
          <w:rPr>
            <w:rStyle w:val="af0"/>
            <w:i w:val="0"/>
            <w:iCs w:val="0"/>
          </w:rPr>
          <w:t>1.1. Цель и место дисциплины в структуре образовательной программы</w:t>
        </w:r>
        <w:r w:rsidR="00ED27A0" w:rsidRPr="00C34FE7">
          <w:rPr>
            <w:webHidden/>
          </w:rPr>
          <w:tab/>
        </w:r>
        <w:r w:rsidR="00893F08">
          <w:rPr>
            <w:webHidden/>
          </w:rPr>
          <w:t>112</w:t>
        </w:r>
      </w:hyperlink>
    </w:p>
    <w:p w14:paraId="0F5C0C8F" w14:textId="0443194E" w:rsidR="00ED27A0" w:rsidRPr="00C34FE7" w:rsidRDefault="00BC11FC" w:rsidP="00C10D18">
      <w:pPr>
        <w:pStyle w:val="21"/>
        <w:rPr>
          <w:rFonts w:asciiTheme="minorHAnsi" w:eastAsiaTheme="minorEastAsia" w:hAnsiTheme="minorHAnsi" w:cstheme="minorBidi"/>
          <w:sz w:val="22"/>
          <w:szCs w:val="22"/>
        </w:rPr>
      </w:pPr>
      <w:hyperlink w:anchor="_Toc156825290" w:history="1">
        <w:r w:rsidR="00ED27A0" w:rsidRPr="00C34FE7">
          <w:rPr>
            <w:rStyle w:val="af0"/>
            <w:i w:val="0"/>
            <w:iCs w:val="0"/>
          </w:rPr>
          <w:t>1.2. Планируемые результаты освоения дисциплины</w:t>
        </w:r>
        <w:r w:rsidR="00ED27A0" w:rsidRPr="00C34FE7">
          <w:rPr>
            <w:webHidden/>
          </w:rPr>
          <w:tab/>
        </w:r>
        <w:r w:rsidR="00893F08">
          <w:rPr>
            <w:webHidden/>
          </w:rPr>
          <w:t>112</w:t>
        </w:r>
      </w:hyperlink>
    </w:p>
    <w:p w14:paraId="595A7568" w14:textId="13A1CF9C" w:rsidR="00ED27A0" w:rsidRPr="00C34FE7" w:rsidRDefault="00BC11FC" w:rsidP="00ED27A0">
      <w:pPr>
        <w:pStyle w:val="14"/>
        <w:tabs>
          <w:tab w:val="left" w:pos="2730"/>
        </w:tabs>
        <w:rPr>
          <w:rFonts w:asciiTheme="minorHAnsi" w:eastAsiaTheme="minorEastAsia" w:hAnsiTheme="minorHAnsi" w:cstheme="minorBidi"/>
          <w:b w:val="0"/>
          <w:bCs w:val="0"/>
          <w:lang w:eastAsia="ru-RU"/>
        </w:rPr>
      </w:pPr>
      <w:hyperlink w:anchor="_Toc156825291" w:history="1">
        <w:r w:rsidR="00ED27A0" w:rsidRPr="00C34FE7">
          <w:rPr>
            <w:rStyle w:val="af0"/>
          </w:rPr>
          <w:t>2. Структура и содержание ДИСЦИПЛИНЫ</w:t>
        </w:r>
        <w:r w:rsidR="00ED27A0" w:rsidRPr="00C34FE7">
          <w:rPr>
            <w:webHidden/>
          </w:rPr>
          <w:tab/>
        </w:r>
        <w:r w:rsidR="00893F08">
          <w:rPr>
            <w:webHidden/>
          </w:rPr>
          <w:t>115</w:t>
        </w:r>
      </w:hyperlink>
    </w:p>
    <w:p w14:paraId="7E56FE1B" w14:textId="11185853" w:rsidR="00ED27A0" w:rsidRPr="00C34FE7" w:rsidRDefault="00BC11FC" w:rsidP="00C10D18">
      <w:pPr>
        <w:pStyle w:val="21"/>
        <w:rPr>
          <w:rFonts w:asciiTheme="minorHAnsi" w:eastAsiaTheme="minorEastAsia" w:hAnsiTheme="minorHAnsi" w:cstheme="minorBidi"/>
          <w:sz w:val="22"/>
          <w:szCs w:val="22"/>
        </w:rPr>
      </w:pPr>
      <w:hyperlink w:anchor="_Toc156825292" w:history="1">
        <w:r w:rsidR="00ED27A0" w:rsidRPr="00C34FE7">
          <w:rPr>
            <w:rStyle w:val="af0"/>
            <w:i w:val="0"/>
            <w:iCs w:val="0"/>
          </w:rPr>
          <w:t>2.1. Трудоемкость освоения дисциплины</w:t>
        </w:r>
        <w:r w:rsidR="00ED27A0" w:rsidRPr="00C34FE7">
          <w:rPr>
            <w:webHidden/>
          </w:rPr>
          <w:tab/>
        </w:r>
        <w:r w:rsidR="00893F08">
          <w:rPr>
            <w:webHidden/>
          </w:rPr>
          <w:t>115</w:t>
        </w:r>
      </w:hyperlink>
    </w:p>
    <w:p w14:paraId="6A5F3E27" w14:textId="58344917" w:rsidR="00ED27A0" w:rsidRPr="00C34FE7" w:rsidRDefault="00BC11FC" w:rsidP="00C10D18">
      <w:pPr>
        <w:pStyle w:val="21"/>
        <w:rPr>
          <w:rFonts w:asciiTheme="minorHAnsi" w:eastAsiaTheme="minorEastAsia" w:hAnsiTheme="minorHAnsi" w:cstheme="minorBidi"/>
          <w:sz w:val="22"/>
          <w:szCs w:val="22"/>
        </w:rPr>
      </w:pPr>
      <w:hyperlink w:anchor="_Toc156825293" w:history="1">
        <w:r w:rsidR="00ED27A0" w:rsidRPr="00C34FE7">
          <w:rPr>
            <w:rStyle w:val="af0"/>
            <w:i w:val="0"/>
            <w:iCs w:val="0"/>
          </w:rPr>
          <w:t>2.2. Содержание дисциплины</w:t>
        </w:r>
        <w:r w:rsidR="00ED27A0" w:rsidRPr="00C34FE7">
          <w:rPr>
            <w:webHidden/>
          </w:rPr>
          <w:tab/>
        </w:r>
        <w:r w:rsidR="00893F08">
          <w:rPr>
            <w:webHidden/>
          </w:rPr>
          <w:t>116</w:t>
        </w:r>
      </w:hyperlink>
    </w:p>
    <w:p w14:paraId="52974AF2" w14:textId="25A8053A" w:rsidR="00ED27A0" w:rsidRPr="00C34FE7" w:rsidRDefault="00BC11FC" w:rsidP="00ED27A0">
      <w:pPr>
        <w:pStyle w:val="14"/>
        <w:tabs>
          <w:tab w:val="left" w:pos="2730"/>
        </w:tabs>
        <w:rPr>
          <w:rFonts w:asciiTheme="minorHAnsi" w:eastAsiaTheme="minorEastAsia" w:hAnsiTheme="minorHAnsi" w:cstheme="minorBidi"/>
          <w:b w:val="0"/>
          <w:bCs w:val="0"/>
          <w:lang w:eastAsia="ru-RU"/>
        </w:rPr>
      </w:pPr>
      <w:hyperlink w:anchor="_Toc156825296" w:history="1">
        <w:r w:rsidR="00ED27A0" w:rsidRPr="00C34FE7">
          <w:rPr>
            <w:rStyle w:val="af0"/>
          </w:rPr>
          <w:t>3. Условия реализации ДИСЦИПЛИНЫ</w:t>
        </w:r>
        <w:r w:rsidR="00ED27A0" w:rsidRPr="00C34FE7">
          <w:rPr>
            <w:webHidden/>
          </w:rPr>
          <w:tab/>
        </w:r>
        <w:r w:rsidR="00893F08">
          <w:rPr>
            <w:webHidden/>
          </w:rPr>
          <w:t>118</w:t>
        </w:r>
      </w:hyperlink>
    </w:p>
    <w:p w14:paraId="1122FBB6" w14:textId="79F68D9A" w:rsidR="00ED27A0" w:rsidRPr="00C34FE7" w:rsidRDefault="00BC11FC" w:rsidP="00C10D18">
      <w:pPr>
        <w:pStyle w:val="21"/>
        <w:rPr>
          <w:rFonts w:asciiTheme="minorHAnsi" w:eastAsiaTheme="minorEastAsia" w:hAnsiTheme="minorHAnsi" w:cstheme="minorBidi"/>
          <w:sz w:val="22"/>
          <w:szCs w:val="22"/>
        </w:rPr>
      </w:pPr>
      <w:hyperlink w:anchor="_Toc156825297" w:history="1">
        <w:r w:rsidR="00ED27A0" w:rsidRPr="00C34FE7">
          <w:rPr>
            <w:rStyle w:val="af0"/>
            <w:i w:val="0"/>
            <w:iCs w:val="0"/>
          </w:rPr>
          <w:t>3.1. Материально-техническое обеспечение</w:t>
        </w:r>
        <w:r w:rsidR="00ED27A0" w:rsidRPr="00C34FE7">
          <w:rPr>
            <w:webHidden/>
          </w:rPr>
          <w:tab/>
        </w:r>
        <w:r w:rsidR="00893F08">
          <w:rPr>
            <w:webHidden/>
          </w:rPr>
          <w:t>118</w:t>
        </w:r>
      </w:hyperlink>
    </w:p>
    <w:p w14:paraId="061F27C6" w14:textId="5C192581" w:rsidR="00ED27A0" w:rsidRPr="00C34FE7" w:rsidRDefault="00BC11FC" w:rsidP="00C10D18">
      <w:pPr>
        <w:pStyle w:val="21"/>
        <w:rPr>
          <w:rFonts w:asciiTheme="minorHAnsi" w:eastAsiaTheme="minorEastAsia" w:hAnsiTheme="minorHAnsi" w:cstheme="minorBidi"/>
          <w:sz w:val="22"/>
          <w:szCs w:val="22"/>
        </w:rPr>
      </w:pPr>
      <w:hyperlink w:anchor="_Toc156825298" w:history="1">
        <w:r w:rsidR="00ED27A0" w:rsidRPr="00C34FE7">
          <w:rPr>
            <w:rStyle w:val="af0"/>
            <w:i w:val="0"/>
            <w:iCs w:val="0"/>
          </w:rPr>
          <w:t>3.2. Учебно-методическое обеспечение</w:t>
        </w:r>
        <w:r w:rsidR="00ED27A0" w:rsidRPr="00C34FE7">
          <w:rPr>
            <w:webHidden/>
          </w:rPr>
          <w:tab/>
        </w:r>
        <w:r w:rsidR="00893F08">
          <w:rPr>
            <w:webHidden/>
          </w:rPr>
          <w:t>118</w:t>
        </w:r>
      </w:hyperlink>
    </w:p>
    <w:p w14:paraId="7445824F" w14:textId="56E17891" w:rsidR="00ED27A0" w:rsidRPr="00C34FE7" w:rsidRDefault="00BC11FC" w:rsidP="00ED27A0">
      <w:pPr>
        <w:pStyle w:val="14"/>
        <w:tabs>
          <w:tab w:val="left" w:pos="2730"/>
        </w:tabs>
        <w:rPr>
          <w:rFonts w:asciiTheme="minorHAnsi" w:eastAsiaTheme="minorEastAsia" w:hAnsiTheme="minorHAnsi" w:cstheme="minorBidi"/>
          <w:b w:val="0"/>
          <w:bCs w:val="0"/>
          <w:lang w:eastAsia="ru-RU"/>
        </w:rPr>
      </w:pPr>
      <w:hyperlink w:anchor="_Toc156825299" w:history="1">
        <w:r w:rsidR="00ED27A0" w:rsidRPr="00C34FE7">
          <w:rPr>
            <w:rStyle w:val="af0"/>
          </w:rPr>
          <w:t>4. Контроль и оценка результатов  освоения ДИСЦИПЛИНЫ</w:t>
        </w:r>
        <w:r w:rsidR="00ED27A0" w:rsidRPr="00C34FE7">
          <w:rPr>
            <w:webHidden/>
          </w:rPr>
          <w:tab/>
        </w:r>
        <w:r w:rsidR="00893F08">
          <w:rPr>
            <w:webHidden/>
          </w:rPr>
          <w:t>119</w:t>
        </w:r>
      </w:hyperlink>
    </w:p>
    <w:p w14:paraId="29A5176C" w14:textId="77777777" w:rsidR="00ED27A0" w:rsidRPr="00C34FE7" w:rsidRDefault="00ED27A0" w:rsidP="00ED27A0">
      <w:pPr>
        <w:pStyle w:val="1f"/>
        <w:tabs>
          <w:tab w:val="left" w:pos="2730"/>
        </w:tabs>
        <w:jc w:val="left"/>
        <w:rPr>
          <w:rFonts w:ascii="Times New Roman" w:hAnsi="Times New Roman"/>
          <w:b w:val="0"/>
          <w:bCs w:val="0"/>
          <w:lang w:val="ru-RU"/>
        </w:rPr>
      </w:pPr>
      <w:r w:rsidRPr="00C34FE7">
        <w:rPr>
          <w:rFonts w:ascii="Times New Roman" w:hAnsi="Times New Roman"/>
          <w:b w:val="0"/>
          <w:bCs w:val="0"/>
          <w:lang w:val="ru-RU"/>
        </w:rPr>
        <w:fldChar w:fldCharType="end"/>
      </w:r>
    </w:p>
    <w:p w14:paraId="3D80547D" w14:textId="77777777" w:rsidR="00ED27A0" w:rsidRPr="00DF068E" w:rsidRDefault="00ED27A0" w:rsidP="00ED27A0">
      <w:pPr>
        <w:pStyle w:val="1f"/>
        <w:tabs>
          <w:tab w:val="left" w:pos="2730"/>
        </w:tabs>
        <w:jc w:val="left"/>
        <w:rPr>
          <w:rFonts w:ascii="Times New Roman" w:hAnsi="Times New Roman"/>
          <w:lang w:val="ru-RU"/>
        </w:rPr>
        <w:sectPr w:rsidR="00ED27A0" w:rsidRPr="00DF068E" w:rsidSect="00580FD1">
          <w:headerReference w:type="even" r:id="rId46"/>
          <w:headerReference w:type="default" r:id="rId47"/>
          <w:footerReference w:type="default" r:id="rId48"/>
          <w:pgSz w:w="11906" w:h="16838"/>
          <w:pgMar w:top="1134" w:right="567" w:bottom="1134" w:left="1701" w:header="709" w:footer="709" w:gutter="0"/>
          <w:cols w:space="708"/>
          <w:titlePg/>
          <w:docGrid w:linePitch="360"/>
        </w:sectPr>
      </w:pPr>
    </w:p>
    <w:p w14:paraId="7F361978" w14:textId="77777777" w:rsidR="00ED27A0" w:rsidRPr="00900FFA" w:rsidRDefault="00ED27A0" w:rsidP="00ED27A0">
      <w:pPr>
        <w:pStyle w:val="1f"/>
        <w:tabs>
          <w:tab w:val="left" w:pos="2730"/>
        </w:tabs>
        <w:ind w:firstLine="709"/>
        <w:jc w:val="both"/>
        <w:rPr>
          <w:rStyle w:val="afb"/>
          <w:i w:val="0"/>
          <w:iCs/>
        </w:rPr>
      </w:pPr>
      <w:r>
        <w:rPr>
          <w:rStyle w:val="afb"/>
          <w:i w:val="0"/>
          <w:iCs/>
          <w:lang w:val="ru-RU"/>
        </w:rPr>
        <w:lastRenderedPageBreak/>
        <w:t xml:space="preserve">1. </w:t>
      </w:r>
      <w:r w:rsidRPr="00A07404">
        <w:rPr>
          <w:rStyle w:val="afb"/>
          <w:i w:val="0"/>
          <w:iCs/>
        </w:rPr>
        <w:t xml:space="preserve">Общая характеристика </w:t>
      </w:r>
      <w:r w:rsidRPr="00900FFA">
        <w:rPr>
          <w:rStyle w:val="afb"/>
          <w:i w:val="0"/>
          <w:iCs/>
        </w:rPr>
        <w:t>РАБОЧЕЙ ПРОГРАММЫ УЧЕБНОЙ ДИСЦИПЛИНЫ</w:t>
      </w:r>
    </w:p>
    <w:p w14:paraId="597C1D88" w14:textId="77777777" w:rsidR="00ED27A0" w:rsidRDefault="00ED27A0" w:rsidP="00ED27A0">
      <w:pPr>
        <w:pStyle w:val="114"/>
        <w:tabs>
          <w:tab w:val="left" w:pos="2730"/>
        </w:tabs>
        <w:rPr>
          <w:rFonts w:ascii="Times New Roman" w:hAnsi="Times New Roman"/>
        </w:rPr>
      </w:pPr>
    </w:p>
    <w:p w14:paraId="0985DDE0" w14:textId="77777777" w:rsidR="00ED27A0" w:rsidRPr="00EA6E1D" w:rsidRDefault="00ED27A0" w:rsidP="00ED27A0">
      <w:pPr>
        <w:pStyle w:val="114"/>
        <w:tabs>
          <w:tab w:val="left" w:pos="2730"/>
        </w:tabs>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1367E4A2" w14:textId="43C005CF" w:rsidR="00ED27A0" w:rsidRDefault="00ED27A0" w:rsidP="00ED27A0">
      <w:pPr>
        <w:tabs>
          <w:tab w:val="left" w:pos="2730"/>
        </w:tabs>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sidRPr="00782FAC">
        <w:rPr>
          <w:rFonts w:ascii="Times New Roman" w:eastAsia="Times New Roman" w:hAnsi="Times New Roman" w:cs="Times New Roman"/>
          <w:sz w:val="24"/>
          <w:szCs w:val="24"/>
          <w:lang w:eastAsia="ru-RU"/>
        </w:rPr>
        <w:t xml:space="preserve">дисциплины </w:t>
      </w:r>
      <w:r>
        <w:rPr>
          <w:rFonts w:ascii="Times New Roman" w:eastAsia="Times New Roman" w:hAnsi="Times New Roman" w:cs="Times New Roman"/>
          <w:sz w:val="24"/>
          <w:szCs w:val="24"/>
          <w:lang w:eastAsia="ru-RU"/>
        </w:rPr>
        <w:t xml:space="preserve">ОП.03 </w:t>
      </w:r>
      <w:r w:rsidRPr="00ED27A0">
        <w:rPr>
          <w:rFonts w:ascii="Times New Roman" w:hAnsi="Times New Roman"/>
          <w:sz w:val="24"/>
          <w:szCs w:val="24"/>
        </w:rPr>
        <w:t>«</w:t>
      </w:r>
      <w:r w:rsidR="00E47AEE" w:rsidRPr="00E47AEE">
        <w:rPr>
          <w:rFonts w:ascii="Times New Roman" w:hAnsi="Times New Roman"/>
          <w:sz w:val="24"/>
          <w:szCs w:val="24"/>
        </w:rPr>
        <w:t>Основы технической мех</w:t>
      </w:r>
      <w:bookmarkStart w:id="56" w:name="_GoBack"/>
      <w:bookmarkEnd w:id="56"/>
      <w:r w:rsidR="00E47AEE" w:rsidRPr="00E47AEE">
        <w:rPr>
          <w:rFonts w:ascii="Times New Roman" w:hAnsi="Times New Roman"/>
          <w:sz w:val="24"/>
          <w:szCs w:val="24"/>
        </w:rPr>
        <w:t>аники</w:t>
      </w:r>
      <w:r w:rsidRPr="00ED27A0">
        <w:rPr>
          <w:rFonts w:ascii="Times New Roman" w:hAnsi="Times New Roman"/>
          <w:sz w:val="24"/>
          <w:szCs w:val="24"/>
        </w:rPr>
        <w:t>»</w:t>
      </w:r>
      <w:r w:rsidRPr="00ED27A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9D6D7B">
        <w:rPr>
          <w:rFonts w:ascii="Times New Roman" w:eastAsia="Times New Roman" w:hAnsi="Times New Roman" w:cs="Times New Roman"/>
          <w:sz w:val="24"/>
          <w:szCs w:val="24"/>
          <w:lang w:eastAsia="ru-RU"/>
        </w:rPr>
        <w:t>сформировать</w:t>
      </w:r>
      <w:r w:rsidR="00E47AEE" w:rsidRPr="00E47AEE">
        <w:rPr>
          <w:rFonts w:ascii="Times New Roman" w:eastAsia="Times New Roman" w:hAnsi="Times New Roman" w:cs="Times New Roman"/>
          <w:sz w:val="24"/>
          <w:szCs w:val="24"/>
          <w:lang w:eastAsia="ru-RU"/>
        </w:rPr>
        <w:t xml:space="preserve"> основные сведения о законах равновесия и движения м</w:t>
      </w:r>
      <w:r w:rsidR="009D6D7B">
        <w:rPr>
          <w:rFonts w:ascii="Times New Roman" w:eastAsia="Times New Roman" w:hAnsi="Times New Roman" w:cs="Times New Roman"/>
          <w:sz w:val="24"/>
          <w:szCs w:val="24"/>
          <w:lang w:eastAsia="ru-RU"/>
        </w:rPr>
        <w:t>атериальных тел, о методах расче</w:t>
      </w:r>
      <w:r w:rsidR="00E47AEE" w:rsidRPr="00E47AEE">
        <w:rPr>
          <w:rFonts w:ascii="Times New Roman" w:eastAsia="Times New Roman" w:hAnsi="Times New Roman" w:cs="Times New Roman"/>
          <w:sz w:val="24"/>
          <w:szCs w:val="24"/>
          <w:lang w:eastAsia="ru-RU"/>
        </w:rPr>
        <w:t>та элементов маш</w:t>
      </w:r>
      <w:r w:rsidR="009D6D7B">
        <w:rPr>
          <w:rFonts w:ascii="Times New Roman" w:eastAsia="Times New Roman" w:hAnsi="Times New Roman" w:cs="Times New Roman"/>
          <w:sz w:val="24"/>
          <w:szCs w:val="24"/>
          <w:lang w:eastAsia="ru-RU"/>
        </w:rPr>
        <w:t>ин и сооружений на прочность, же</w:t>
      </w:r>
      <w:r w:rsidR="00E47AEE" w:rsidRPr="00E47AEE">
        <w:rPr>
          <w:rFonts w:ascii="Times New Roman" w:eastAsia="Times New Roman" w:hAnsi="Times New Roman" w:cs="Times New Roman"/>
          <w:sz w:val="24"/>
          <w:szCs w:val="24"/>
          <w:lang w:eastAsia="ru-RU"/>
        </w:rPr>
        <w:t>сткость и устойчивость, об устройстве, области применения и основах проектирования деталей механизмов и машин общего назначения.</w:t>
      </w:r>
    </w:p>
    <w:p w14:paraId="09D09BF3" w14:textId="6562F926" w:rsidR="00ED27A0" w:rsidRPr="006821E0" w:rsidRDefault="00ED27A0" w:rsidP="00ED27A0">
      <w:pPr>
        <w:tabs>
          <w:tab w:val="left" w:pos="2730"/>
        </w:tabs>
        <w:suppressAutoHyphens/>
        <w:spacing w:line="276" w:lineRule="auto"/>
        <w:ind w:firstLine="709"/>
        <w:jc w:val="both"/>
        <w:rPr>
          <w:rFonts w:ascii="Times New Roman" w:hAnsi="Times New Roman" w:cs="Times New Roman"/>
          <w:sz w:val="24"/>
          <w:szCs w:val="24"/>
        </w:rPr>
      </w:pPr>
      <w:r w:rsidRPr="00ED27A0">
        <w:rPr>
          <w:rFonts w:ascii="Times New Roman" w:hAnsi="Times New Roman" w:cs="Times New Roman"/>
          <w:sz w:val="24"/>
          <w:szCs w:val="24"/>
        </w:rPr>
        <w:t>Дисциплина ОП.03 «</w:t>
      </w:r>
      <w:r w:rsidR="00E47AEE" w:rsidRPr="00E47AEE">
        <w:rPr>
          <w:rFonts w:ascii="Times New Roman" w:hAnsi="Times New Roman"/>
          <w:sz w:val="24"/>
          <w:szCs w:val="24"/>
        </w:rPr>
        <w:t>Основы технической механики</w:t>
      </w:r>
      <w:r w:rsidRPr="00ED27A0">
        <w:rPr>
          <w:rFonts w:ascii="Times New Roman" w:hAnsi="Times New Roman" w:cs="Times New Roman"/>
          <w:sz w:val="24"/>
          <w:szCs w:val="24"/>
        </w:rPr>
        <w:t>»</w:t>
      </w:r>
      <w:r>
        <w:rPr>
          <w:rFonts w:ascii="Times New Roman" w:hAnsi="Times New Roman" w:cs="Times New Roman"/>
          <w:sz w:val="24"/>
          <w:szCs w:val="24"/>
        </w:rPr>
        <w:t xml:space="preserve"> </w:t>
      </w:r>
      <w:r w:rsidRPr="00E11160">
        <w:rPr>
          <w:rFonts w:ascii="Times New Roman" w:hAnsi="Times New Roman" w:cs="Times New Roman"/>
          <w:sz w:val="24"/>
          <w:szCs w:val="24"/>
        </w:rPr>
        <w:t>включен</w:t>
      </w:r>
      <w:r>
        <w:rPr>
          <w:rFonts w:ascii="Times New Roman" w:hAnsi="Times New Roman" w:cs="Times New Roman"/>
          <w:sz w:val="24"/>
          <w:szCs w:val="24"/>
        </w:rPr>
        <w:t>а</w:t>
      </w:r>
      <w:r w:rsidRPr="00E11160">
        <w:rPr>
          <w:rFonts w:ascii="Times New Roman" w:hAnsi="Times New Roman" w:cs="Times New Roman"/>
          <w:sz w:val="24"/>
          <w:szCs w:val="24"/>
        </w:rPr>
        <w:t xml:space="preserve"> в </w:t>
      </w:r>
      <w:r w:rsidRPr="00011554">
        <w:rPr>
          <w:rFonts w:ascii="Times New Roman" w:hAnsi="Times New Roman" w:cs="Times New Roman"/>
          <w:sz w:val="24"/>
          <w:szCs w:val="24"/>
        </w:rPr>
        <w:t xml:space="preserve">обязательную часть </w:t>
      </w:r>
      <w:r>
        <w:rPr>
          <w:rFonts w:ascii="Times New Roman" w:hAnsi="Times New Roman" w:cs="Times New Roman"/>
          <w:sz w:val="24"/>
          <w:szCs w:val="24"/>
        </w:rPr>
        <w:t>общепрофессионального цикла</w:t>
      </w:r>
      <w:r w:rsidRPr="00011554">
        <w:rPr>
          <w:rFonts w:ascii="Times New Roman" w:hAnsi="Times New Roman" w:cs="Times New Roman"/>
          <w:sz w:val="24"/>
          <w:szCs w:val="24"/>
        </w:rPr>
        <w:t xml:space="preserve"> образовательной программы</w:t>
      </w:r>
      <w:r>
        <w:rPr>
          <w:rFonts w:ascii="Times New Roman" w:hAnsi="Times New Roman" w:cs="Times New Roman"/>
          <w:sz w:val="24"/>
          <w:szCs w:val="24"/>
        </w:rPr>
        <w:t>.</w:t>
      </w:r>
    </w:p>
    <w:p w14:paraId="22FB6E41" w14:textId="77777777" w:rsidR="00ED27A0" w:rsidRPr="00011554" w:rsidRDefault="00ED27A0" w:rsidP="00ED27A0">
      <w:pPr>
        <w:tabs>
          <w:tab w:val="left" w:pos="2730"/>
        </w:tabs>
        <w:suppressAutoHyphens/>
        <w:spacing w:line="276" w:lineRule="auto"/>
        <w:jc w:val="both"/>
        <w:rPr>
          <w:rFonts w:ascii="Times New Roman" w:hAnsi="Times New Roman" w:cs="Times New Roman"/>
          <w:sz w:val="24"/>
          <w:szCs w:val="24"/>
        </w:rPr>
      </w:pPr>
    </w:p>
    <w:p w14:paraId="22C17733" w14:textId="77777777" w:rsidR="00ED27A0" w:rsidRPr="00EA6E1D" w:rsidRDefault="00ED27A0" w:rsidP="00ED27A0">
      <w:pPr>
        <w:pStyle w:val="114"/>
        <w:tabs>
          <w:tab w:val="left" w:pos="2730"/>
        </w:tabs>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7306B338" w14:textId="77777777" w:rsidR="00ED27A0" w:rsidRDefault="00ED27A0" w:rsidP="00ED27A0">
      <w:pPr>
        <w:tabs>
          <w:tab w:val="left" w:pos="2730"/>
        </w:tabs>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6316676C" w14:textId="77777777" w:rsidR="00ED27A0" w:rsidRDefault="00ED27A0" w:rsidP="00ED27A0">
      <w:pPr>
        <w:tabs>
          <w:tab w:val="left" w:pos="2730"/>
        </w:tabs>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ED27A0" w:rsidRPr="00900FFA" w14:paraId="75DEEA83" w14:textId="77777777" w:rsidTr="00D278D1">
        <w:tc>
          <w:tcPr>
            <w:tcW w:w="1246" w:type="dxa"/>
            <w:tcBorders>
              <w:top w:val="single" w:sz="4" w:space="0" w:color="auto"/>
              <w:left w:val="single" w:sz="4" w:space="0" w:color="auto"/>
              <w:right w:val="single" w:sz="4" w:space="0" w:color="auto"/>
            </w:tcBorders>
          </w:tcPr>
          <w:p w14:paraId="6D8A92A4" w14:textId="77777777" w:rsidR="00ED27A0" w:rsidRPr="003778A1" w:rsidRDefault="00ED27A0" w:rsidP="00D278D1">
            <w:pPr>
              <w:tabs>
                <w:tab w:val="left" w:pos="2730"/>
              </w:tabs>
              <w:jc w:val="center"/>
              <w:rPr>
                <w:rStyle w:val="afb"/>
                <w:b/>
                <w:i w:val="0"/>
                <w:sz w:val="24"/>
                <w:szCs w:val="24"/>
              </w:rPr>
            </w:pPr>
            <w:r>
              <w:rPr>
                <w:rStyle w:val="afb"/>
                <w:b/>
                <w:i w:val="0"/>
                <w:sz w:val="24"/>
                <w:szCs w:val="24"/>
              </w:rPr>
              <w:t>Код ОК</w:t>
            </w:r>
          </w:p>
        </w:tc>
        <w:tc>
          <w:tcPr>
            <w:tcW w:w="3852" w:type="dxa"/>
            <w:tcBorders>
              <w:top w:val="single" w:sz="4" w:space="0" w:color="auto"/>
              <w:left w:val="single" w:sz="4" w:space="0" w:color="auto"/>
              <w:right w:val="single" w:sz="4" w:space="0" w:color="auto"/>
            </w:tcBorders>
          </w:tcPr>
          <w:p w14:paraId="782899CE" w14:textId="77777777" w:rsidR="00ED27A0" w:rsidRPr="00900FFA" w:rsidRDefault="00ED27A0" w:rsidP="00D278D1">
            <w:pPr>
              <w:tabs>
                <w:tab w:val="left" w:pos="2730"/>
              </w:tabs>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8A17A55" w14:textId="77777777" w:rsidR="00ED27A0" w:rsidRPr="00900FFA" w:rsidRDefault="00ED27A0" w:rsidP="00D278D1">
            <w:pPr>
              <w:tabs>
                <w:tab w:val="left" w:pos="2730"/>
              </w:tabs>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9D6D7B" w:rsidRPr="00900FFA" w14:paraId="4CF88B38" w14:textId="77777777" w:rsidTr="00F716D9">
        <w:trPr>
          <w:trHeight w:val="586"/>
        </w:trPr>
        <w:tc>
          <w:tcPr>
            <w:tcW w:w="1246" w:type="dxa"/>
          </w:tcPr>
          <w:p w14:paraId="6B60D71E" w14:textId="77777777" w:rsidR="009D6D7B" w:rsidRPr="009D6D7B" w:rsidRDefault="009D6D7B" w:rsidP="009D6D7B">
            <w:pPr>
              <w:suppressAutoHyphens/>
              <w:jc w:val="center"/>
              <w:rPr>
                <w:rFonts w:ascii="Times New Roman" w:hAnsi="Times New Roman"/>
                <w:sz w:val="24"/>
                <w:szCs w:val="24"/>
              </w:rPr>
            </w:pPr>
            <w:r w:rsidRPr="009D6D7B">
              <w:rPr>
                <w:rFonts w:ascii="Times New Roman" w:hAnsi="Times New Roman"/>
                <w:sz w:val="24"/>
                <w:szCs w:val="24"/>
              </w:rPr>
              <w:t>ПК 2.1</w:t>
            </w:r>
          </w:p>
          <w:p w14:paraId="7D299B39" w14:textId="77777777" w:rsidR="009D6D7B" w:rsidRPr="009D6D7B" w:rsidRDefault="009D6D7B" w:rsidP="009D6D7B">
            <w:pPr>
              <w:suppressAutoHyphens/>
              <w:jc w:val="center"/>
              <w:rPr>
                <w:rFonts w:ascii="Times New Roman" w:hAnsi="Times New Roman"/>
                <w:sz w:val="24"/>
                <w:szCs w:val="24"/>
              </w:rPr>
            </w:pPr>
            <w:r w:rsidRPr="009D6D7B">
              <w:rPr>
                <w:rFonts w:ascii="Times New Roman" w:hAnsi="Times New Roman"/>
                <w:sz w:val="24"/>
                <w:szCs w:val="24"/>
              </w:rPr>
              <w:t>ПК 2.2</w:t>
            </w:r>
          </w:p>
          <w:p w14:paraId="4034C754" w14:textId="77777777" w:rsidR="009D6D7B" w:rsidRPr="009D6D7B" w:rsidRDefault="009D6D7B" w:rsidP="009D6D7B">
            <w:pPr>
              <w:suppressAutoHyphens/>
              <w:jc w:val="center"/>
              <w:rPr>
                <w:rFonts w:ascii="Times New Roman" w:hAnsi="Times New Roman"/>
                <w:sz w:val="24"/>
                <w:szCs w:val="24"/>
              </w:rPr>
            </w:pPr>
            <w:r w:rsidRPr="009D6D7B">
              <w:rPr>
                <w:rFonts w:ascii="Times New Roman" w:hAnsi="Times New Roman"/>
                <w:sz w:val="24"/>
                <w:szCs w:val="24"/>
              </w:rPr>
              <w:t>ОК 01</w:t>
            </w:r>
          </w:p>
          <w:p w14:paraId="43CFB177" w14:textId="77777777" w:rsidR="009D6D7B" w:rsidRPr="009D6D7B" w:rsidRDefault="009D6D7B" w:rsidP="009D6D7B">
            <w:pPr>
              <w:suppressAutoHyphens/>
              <w:jc w:val="center"/>
              <w:rPr>
                <w:rFonts w:ascii="Times New Roman" w:hAnsi="Times New Roman"/>
                <w:sz w:val="24"/>
                <w:szCs w:val="24"/>
              </w:rPr>
            </w:pPr>
            <w:r w:rsidRPr="009D6D7B">
              <w:rPr>
                <w:rFonts w:ascii="Times New Roman" w:hAnsi="Times New Roman"/>
                <w:sz w:val="24"/>
                <w:szCs w:val="24"/>
              </w:rPr>
              <w:t>ОК 02</w:t>
            </w:r>
          </w:p>
          <w:p w14:paraId="7A4AAB59" w14:textId="11D7F4CE" w:rsidR="009D6D7B" w:rsidRPr="00ED27A0" w:rsidRDefault="009D6D7B" w:rsidP="009D6D7B">
            <w:pPr>
              <w:suppressAutoHyphens/>
              <w:jc w:val="center"/>
              <w:rPr>
                <w:rFonts w:ascii="Times New Roman" w:hAnsi="Times New Roman"/>
                <w:sz w:val="24"/>
                <w:szCs w:val="24"/>
              </w:rPr>
            </w:pPr>
            <w:r w:rsidRPr="009D6D7B">
              <w:rPr>
                <w:rFonts w:ascii="Times New Roman" w:hAnsi="Times New Roman"/>
                <w:sz w:val="24"/>
                <w:szCs w:val="24"/>
              </w:rPr>
              <w:t>ОК 05</w:t>
            </w:r>
          </w:p>
          <w:p w14:paraId="1D9C60EE" w14:textId="77777777" w:rsidR="009D6D7B" w:rsidRPr="00ED27A0" w:rsidRDefault="009D6D7B" w:rsidP="009D6D7B">
            <w:pPr>
              <w:suppressAutoHyphens/>
              <w:jc w:val="center"/>
              <w:rPr>
                <w:rFonts w:ascii="Times New Roman" w:hAnsi="Times New Roman"/>
                <w:sz w:val="24"/>
                <w:szCs w:val="24"/>
              </w:rPr>
            </w:pPr>
          </w:p>
          <w:p w14:paraId="3D4EC878" w14:textId="77777777" w:rsidR="009D6D7B" w:rsidRPr="00900FFA" w:rsidRDefault="009D6D7B" w:rsidP="009D6D7B">
            <w:pPr>
              <w:tabs>
                <w:tab w:val="left" w:pos="2730"/>
              </w:tabs>
              <w:rPr>
                <w:rFonts w:ascii="Times New Roman" w:hAnsi="Times New Roman" w:cs="Times New Roman"/>
                <w:bCs/>
                <w:sz w:val="24"/>
                <w:szCs w:val="24"/>
              </w:rPr>
            </w:pPr>
          </w:p>
        </w:tc>
        <w:tc>
          <w:tcPr>
            <w:tcW w:w="3852" w:type="dxa"/>
          </w:tcPr>
          <w:p w14:paraId="73C996E3" w14:textId="52209C14" w:rsidR="009D6D7B" w:rsidRPr="009D6D7B" w:rsidRDefault="009D6D7B" w:rsidP="009D6D7B">
            <w:pPr>
              <w:tabs>
                <w:tab w:val="left" w:pos="2730"/>
              </w:tabs>
              <w:rPr>
                <w:rFonts w:ascii="Times New Roman" w:hAnsi="Times New Roman" w:cs="Times New Roman"/>
                <w:bCs/>
                <w:sz w:val="24"/>
                <w:szCs w:val="24"/>
              </w:rPr>
            </w:pPr>
            <w:r>
              <w:rPr>
                <w:rFonts w:ascii="Times New Roman" w:hAnsi="Times New Roman" w:cs="Times New Roman"/>
                <w:bCs/>
                <w:sz w:val="24"/>
                <w:szCs w:val="24"/>
              </w:rPr>
              <w:t xml:space="preserve">- </w:t>
            </w:r>
            <w:r w:rsidRPr="009D6D7B">
              <w:rPr>
                <w:rFonts w:ascii="Times New Roman" w:hAnsi="Times New Roman" w:cs="Times New Roman"/>
                <w:bCs/>
                <w:sz w:val="24"/>
                <w:szCs w:val="24"/>
              </w:rPr>
              <w:t>выбирать инструменты для производства работ по техническому обслуживанию устройств электроснабжения, электрооборудования и технологического оборудования</w:t>
            </w:r>
          </w:p>
          <w:p w14:paraId="17AE7628" w14:textId="77777777" w:rsidR="009D6D7B" w:rsidRPr="009D6D7B" w:rsidRDefault="009D6D7B" w:rsidP="009D6D7B">
            <w:pPr>
              <w:tabs>
                <w:tab w:val="left" w:pos="2730"/>
              </w:tabs>
              <w:rPr>
                <w:rFonts w:ascii="Times New Roman" w:hAnsi="Times New Roman" w:cs="Times New Roman"/>
                <w:bCs/>
                <w:sz w:val="24"/>
                <w:szCs w:val="24"/>
              </w:rPr>
            </w:pPr>
            <w:r w:rsidRPr="009D6D7B">
              <w:rPr>
                <w:rFonts w:ascii="Times New Roman" w:hAnsi="Times New Roman" w:cs="Times New Roman"/>
                <w:bCs/>
                <w:sz w:val="24"/>
                <w:szCs w:val="24"/>
              </w:rPr>
              <w:t>осуществлять полную разборку устройств электроснабжения и электрооборудования</w:t>
            </w:r>
          </w:p>
          <w:p w14:paraId="1AF7A165" w14:textId="77777777" w:rsidR="009D6D7B" w:rsidRPr="009D6D7B" w:rsidRDefault="009D6D7B" w:rsidP="009D6D7B">
            <w:pPr>
              <w:tabs>
                <w:tab w:val="left" w:pos="2730"/>
              </w:tabs>
              <w:rPr>
                <w:rFonts w:ascii="Times New Roman" w:hAnsi="Times New Roman" w:cs="Times New Roman"/>
                <w:bCs/>
                <w:sz w:val="24"/>
                <w:szCs w:val="24"/>
              </w:rPr>
            </w:pPr>
            <w:r w:rsidRPr="009D6D7B">
              <w:rPr>
                <w:rFonts w:ascii="Times New Roman" w:hAnsi="Times New Roman" w:cs="Times New Roman"/>
                <w:bCs/>
                <w:sz w:val="24"/>
                <w:szCs w:val="24"/>
              </w:rPr>
              <w:t>обслуживать механическую часть устройств электроснабжения и</w:t>
            </w:r>
          </w:p>
          <w:p w14:paraId="28F75066" w14:textId="7486FB34" w:rsidR="009D6D7B" w:rsidRPr="009D6D7B" w:rsidRDefault="009D6D7B" w:rsidP="009D6D7B">
            <w:pPr>
              <w:tabs>
                <w:tab w:val="left" w:pos="2730"/>
              </w:tabs>
              <w:rPr>
                <w:rFonts w:ascii="Times New Roman" w:hAnsi="Times New Roman" w:cs="Times New Roman"/>
                <w:bCs/>
                <w:sz w:val="24"/>
                <w:szCs w:val="24"/>
              </w:rPr>
            </w:pPr>
            <w:r w:rsidRPr="009D6D7B">
              <w:rPr>
                <w:rFonts w:ascii="Times New Roman" w:hAnsi="Times New Roman" w:cs="Times New Roman"/>
                <w:bCs/>
                <w:sz w:val="24"/>
                <w:szCs w:val="24"/>
              </w:rPr>
              <w:t>электрооборудования</w:t>
            </w:r>
            <w:r>
              <w:rPr>
                <w:rFonts w:ascii="Times New Roman" w:hAnsi="Times New Roman" w:cs="Times New Roman"/>
                <w:bCs/>
                <w:sz w:val="24"/>
                <w:szCs w:val="24"/>
              </w:rPr>
              <w:t>;</w:t>
            </w:r>
          </w:p>
          <w:p w14:paraId="32D40F14" w14:textId="2E251ED1" w:rsidR="009D6D7B" w:rsidRPr="009D6D7B" w:rsidRDefault="009D6D7B" w:rsidP="009D6D7B">
            <w:pPr>
              <w:tabs>
                <w:tab w:val="left" w:pos="2730"/>
              </w:tabs>
              <w:rPr>
                <w:rFonts w:ascii="Times New Roman" w:hAnsi="Times New Roman" w:cs="Times New Roman"/>
                <w:bCs/>
                <w:sz w:val="24"/>
                <w:szCs w:val="24"/>
              </w:rPr>
            </w:pPr>
            <w:r>
              <w:rPr>
                <w:rFonts w:ascii="Times New Roman" w:hAnsi="Times New Roman" w:cs="Times New Roman"/>
                <w:bCs/>
                <w:sz w:val="24"/>
                <w:szCs w:val="24"/>
              </w:rPr>
              <w:t>- в</w:t>
            </w:r>
            <w:r w:rsidRPr="009D6D7B">
              <w:rPr>
                <w:rFonts w:ascii="Times New Roman" w:hAnsi="Times New Roman" w:cs="Times New Roman"/>
                <w:bCs/>
                <w:sz w:val="24"/>
                <w:szCs w:val="24"/>
              </w:rPr>
              <w:t>ыбирать инструменты для производства работ по обслуживанию электрических аппаратов, устройств электроснабжения, электрооборудования технологического оборудования</w:t>
            </w:r>
            <w:r>
              <w:rPr>
                <w:rFonts w:ascii="Times New Roman" w:hAnsi="Times New Roman" w:cs="Times New Roman"/>
                <w:bCs/>
                <w:sz w:val="24"/>
                <w:szCs w:val="24"/>
              </w:rPr>
              <w:t>;</w:t>
            </w:r>
          </w:p>
          <w:p w14:paraId="0C534AAF" w14:textId="7F4542DB" w:rsidR="009D6D7B" w:rsidRPr="009D6D7B" w:rsidRDefault="009D6D7B" w:rsidP="009D6D7B">
            <w:pPr>
              <w:tabs>
                <w:tab w:val="left" w:pos="2730"/>
              </w:tabs>
              <w:rPr>
                <w:rFonts w:ascii="Times New Roman" w:hAnsi="Times New Roman" w:cs="Times New Roman"/>
                <w:bCs/>
                <w:sz w:val="24"/>
                <w:szCs w:val="24"/>
              </w:rPr>
            </w:pPr>
            <w:r>
              <w:rPr>
                <w:rFonts w:ascii="Times New Roman" w:hAnsi="Times New Roman" w:cs="Times New Roman"/>
                <w:bCs/>
                <w:sz w:val="24"/>
                <w:szCs w:val="24"/>
              </w:rPr>
              <w:t>- п</w:t>
            </w:r>
            <w:r w:rsidRPr="009D6D7B">
              <w:rPr>
                <w:rFonts w:ascii="Times New Roman" w:hAnsi="Times New Roman" w:cs="Times New Roman"/>
                <w:bCs/>
                <w:sz w:val="24"/>
                <w:szCs w:val="24"/>
              </w:rPr>
              <w:t>одготавливать рабочее место для рационального и безопасного выполнения работ по обслуживанию электрооборудования, устройств электроснабжения и технологического оборудования</w:t>
            </w:r>
          </w:p>
          <w:p w14:paraId="7264DBEF" w14:textId="77777777" w:rsidR="009D6D7B" w:rsidRPr="009D6D7B" w:rsidRDefault="009D6D7B" w:rsidP="009D6D7B">
            <w:pPr>
              <w:tabs>
                <w:tab w:val="left" w:pos="2730"/>
              </w:tabs>
              <w:rPr>
                <w:rFonts w:ascii="Times New Roman" w:hAnsi="Times New Roman" w:cs="Times New Roman"/>
                <w:bCs/>
                <w:sz w:val="24"/>
                <w:szCs w:val="24"/>
              </w:rPr>
            </w:pPr>
            <w:r w:rsidRPr="009D6D7B">
              <w:rPr>
                <w:rFonts w:ascii="Times New Roman" w:hAnsi="Times New Roman" w:cs="Times New Roman"/>
                <w:bCs/>
                <w:sz w:val="24"/>
                <w:szCs w:val="24"/>
              </w:rPr>
              <w:t xml:space="preserve">распознавать задачу и/или проблему </w:t>
            </w:r>
          </w:p>
          <w:p w14:paraId="22566127" w14:textId="77777777" w:rsidR="009D6D7B" w:rsidRPr="009D6D7B" w:rsidRDefault="009D6D7B" w:rsidP="009D6D7B">
            <w:pPr>
              <w:tabs>
                <w:tab w:val="left" w:pos="2730"/>
              </w:tabs>
              <w:rPr>
                <w:rFonts w:ascii="Times New Roman" w:hAnsi="Times New Roman" w:cs="Times New Roman"/>
                <w:bCs/>
                <w:sz w:val="24"/>
                <w:szCs w:val="24"/>
              </w:rPr>
            </w:pPr>
            <w:r w:rsidRPr="009D6D7B">
              <w:rPr>
                <w:rFonts w:ascii="Times New Roman" w:hAnsi="Times New Roman" w:cs="Times New Roman"/>
                <w:bCs/>
                <w:sz w:val="24"/>
                <w:szCs w:val="24"/>
              </w:rPr>
              <w:t>в профессиональном и/или социальном контексте;</w:t>
            </w:r>
          </w:p>
          <w:p w14:paraId="66D9DC6C" w14:textId="6D161135" w:rsidR="009D6D7B" w:rsidRPr="009D6D7B" w:rsidRDefault="009D6D7B" w:rsidP="009D6D7B">
            <w:pPr>
              <w:tabs>
                <w:tab w:val="left" w:pos="2730"/>
              </w:tabs>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Pr="009D6D7B">
              <w:rPr>
                <w:rFonts w:ascii="Times New Roman" w:hAnsi="Times New Roman" w:cs="Times New Roman"/>
                <w:bCs/>
                <w:sz w:val="24"/>
                <w:szCs w:val="24"/>
              </w:rPr>
              <w:t xml:space="preserve">анализировать задачу и/или проблему и выделять её составные части; </w:t>
            </w:r>
          </w:p>
          <w:p w14:paraId="4EEA1178" w14:textId="5A381607" w:rsidR="009D6D7B" w:rsidRPr="009D6D7B" w:rsidRDefault="009D6D7B" w:rsidP="009D6D7B">
            <w:pPr>
              <w:tabs>
                <w:tab w:val="left" w:pos="2730"/>
              </w:tabs>
              <w:rPr>
                <w:rFonts w:ascii="Times New Roman" w:hAnsi="Times New Roman" w:cs="Times New Roman"/>
                <w:bCs/>
                <w:sz w:val="24"/>
                <w:szCs w:val="24"/>
              </w:rPr>
            </w:pPr>
            <w:r>
              <w:rPr>
                <w:rFonts w:ascii="Times New Roman" w:hAnsi="Times New Roman" w:cs="Times New Roman"/>
                <w:bCs/>
                <w:sz w:val="24"/>
                <w:szCs w:val="24"/>
              </w:rPr>
              <w:t xml:space="preserve">- </w:t>
            </w:r>
            <w:r w:rsidRPr="009D6D7B">
              <w:rPr>
                <w:rFonts w:ascii="Times New Roman" w:hAnsi="Times New Roman" w:cs="Times New Roman"/>
                <w:bCs/>
                <w:sz w:val="24"/>
                <w:szCs w:val="24"/>
              </w:rPr>
              <w:t>определять этапы решения задачи;</w:t>
            </w:r>
          </w:p>
          <w:p w14:paraId="04AD1A90" w14:textId="21E6C1FC" w:rsidR="009D6D7B" w:rsidRPr="009D6D7B" w:rsidRDefault="009D6D7B" w:rsidP="009D6D7B">
            <w:pPr>
              <w:tabs>
                <w:tab w:val="left" w:pos="2730"/>
              </w:tabs>
              <w:rPr>
                <w:rFonts w:ascii="Times New Roman" w:hAnsi="Times New Roman" w:cs="Times New Roman"/>
                <w:bCs/>
                <w:sz w:val="24"/>
                <w:szCs w:val="24"/>
              </w:rPr>
            </w:pPr>
            <w:r>
              <w:rPr>
                <w:rFonts w:ascii="Times New Roman" w:hAnsi="Times New Roman" w:cs="Times New Roman"/>
                <w:bCs/>
                <w:sz w:val="24"/>
                <w:szCs w:val="24"/>
              </w:rPr>
              <w:t xml:space="preserve">- </w:t>
            </w:r>
            <w:r w:rsidRPr="009D6D7B">
              <w:rPr>
                <w:rFonts w:ascii="Times New Roman" w:hAnsi="Times New Roman" w:cs="Times New Roman"/>
                <w:bCs/>
                <w:sz w:val="24"/>
                <w:szCs w:val="24"/>
              </w:rPr>
              <w:t>выявлять и эффективно искать информацию, необходимую для решения задачи и/или проблемы;</w:t>
            </w:r>
          </w:p>
          <w:p w14:paraId="7FE0C459" w14:textId="629388E7" w:rsidR="009D6D7B" w:rsidRPr="009D6D7B" w:rsidRDefault="009D6D7B" w:rsidP="009D6D7B">
            <w:pPr>
              <w:tabs>
                <w:tab w:val="left" w:pos="2730"/>
              </w:tabs>
              <w:rPr>
                <w:rFonts w:ascii="Times New Roman" w:hAnsi="Times New Roman" w:cs="Times New Roman"/>
                <w:bCs/>
                <w:sz w:val="24"/>
                <w:szCs w:val="24"/>
              </w:rPr>
            </w:pPr>
            <w:r>
              <w:rPr>
                <w:rFonts w:ascii="Times New Roman" w:hAnsi="Times New Roman" w:cs="Times New Roman"/>
                <w:bCs/>
                <w:sz w:val="24"/>
                <w:szCs w:val="24"/>
              </w:rPr>
              <w:t xml:space="preserve">- </w:t>
            </w:r>
            <w:r w:rsidRPr="009D6D7B">
              <w:rPr>
                <w:rFonts w:ascii="Times New Roman" w:hAnsi="Times New Roman" w:cs="Times New Roman"/>
                <w:bCs/>
                <w:sz w:val="24"/>
                <w:szCs w:val="24"/>
              </w:rPr>
              <w:t xml:space="preserve">составлять план действия; </w:t>
            </w:r>
          </w:p>
          <w:p w14:paraId="6CD999D1" w14:textId="5F59E893" w:rsidR="009D6D7B" w:rsidRPr="009D6D7B" w:rsidRDefault="009D6D7B" w:rsidP="009D6D7B">
            <w:pPr>
              <w:tabs>
                <w:tab w:val="left" w:pos="2730"/>
              </w:tabs>
              <w:rPr>
                <w:rFonts w:ascii="Times New Roman" w:hAnsi="Times New Roman" w:cs="Times New Roman"/>
                <w:bCs/>
                <w:sz w:val="24"/>
                <w:szCs w:val="24"/>
              </w:rPr>
            </w:pPr>
            <w:r>
              <w:rPr>
                <w:rFonts w:ascii="Times New Roman" w:hAnsi="Times New Roman" w:cs="Times New Roman"/>
                <w:bCs/>
                <w:sz w:val="24"/>
                <w:szCs w:val="24"/>
              </w:rPr>
              <w:t xml:space="preserve">- </w:t>
            </w:r>
            <w:r w:rsidRPr="009D6D7B">
              <w:rPr>
                <w:rFonts w:ascii="Times New Roman" w:hAnsi="Times New Roman" w:cs="Times New Roman"/>
                <w:bCs/>
                <w:sz w:val="24"/>
                <w:szCs w:val="24"/>
              </w:rPr>
              <w:t>определять необходимые ресурсы;</w:t>
            </w:r>
          </w:p>
          <w:p w14:paraId="513FB915" w14:textId="50F136A1" w:rsidR="009D6D7B" w:rsidRPr="009D6D7B" w:rsidRDefault="009D6D7B" w:rsidP="009D6D7B">
            <w:pPr>
              <w:tabs>
                <w:tab w:val="left" w:pos="2730"/>
              </w:tabs>
              <w:rPr>
                <w:rFonts w:ascii="Times New Roman" w:hAnsi="Times New Roman" w:cs="Times New Roman"/>
                <w:bCs/>
                <w:sz w:val="24"/>
                <w:szCs w:val="24"/>
              </w:rPr>
            </w:pPr>
            <w:r>
              <w:rPr>
                <w:rFonts w:ascii="Times New Roman" w:hAnsi="Times New Roman" w:cs="Times New Roman"/>
                <w:bCs/>
                <w:sz w:val="24"/>
                <w:szCs w:val="24"/>
              </w:rPr>
              <w:t xml:space="preserve">- </w:t>
            </w:r>
            <w:r w:rsidRPr="009D6D7B">
              <w:rPr>
                <w:rFonts w:ascii="Times New Roman" w:hAnsi="Times New Roman" w:cs="Times New Roman"/>
                <w:bCs/>
                <w:sz w:val="24"/>
                <w:szCs w:val="24"/>
              </w:rPr>
              <w:t>владеть</w:t>
            </w:r>
            <w:r>
              <w:rPr>
                <w:rFonts w:ascii="Times New Roman" w:hAnsi="Times New Roman" w:cs="Times New Roman"/>
                <w:bCs/>
                <w:sz w:val="24"/>
                <w:szCs w:val="24"/>
              </w:rPr>
              <w:t xml:space="preserve"> актуальными методами работы </w:t>
            </w:r>
            <w:r w:rsidRPr="009D6D7B">
              <w:rPr>
                <w:rFonts w:ascii="Times New Roman" w:hAnsi="Times New Roman" w:cs="Times New Roman"/>
                <w:bCs/>
                <w:sz w:val="24"/>
                <w:szCs w:val="24"/>
              </w:rPr>
              <w:t>в профессиональной и смежных сферах;</w:t>
            </w:r>
          </w:p>
          <w:p w14:paraId="14AC2B7B" w14:textId="01592263" w:rsidR="009D6D7B" w:rsidRPr="009D6D7B" w:rsidRDefault="009D6D7B" w:rsidP="009D6D7B">
            <w:pPr>
              <w:tabs>
                <w:tab w:val="left" w:pos="2730"/>
              </w:tabs>
              <w:rPr>
                <w:rFonts w:ascii="Times New Roman" w:hAnsi="Times New Roman" w:cs="Times New Roman"/>
                <w:bCs/>
                <w:sz w:val="24"/>
                <w:szCs w:val="24"/>
              </w:rPr>
            </w:pPr>
            <w:r>
              <w:rPr>
                <w:rFonts w:ascii="Times New Roman" w:hAnsi="Times New Roman" w:cs="Times New Roman"/>
                <w:bCs/>
                <w:sz w:val="24"/>
                <w:szCs w:val="24"/>
              </w:rPr>
              <w:t xml:space="preserve">- </w:t>
            </w:r>
            <w:r w:rsidRPr="009D6D7B">
              <w:rPr>
                <w:rFonts w:ascii="Times New Roman" w:hAnsi="Times New Roman" w:cs="Times New Roman"/>
                <w:bCs/>
                <w:sz w:val="24"/>
                <w:szCs w:val="24"/>
              </w:rPr>
              <w:t>реализовывать составленный план;</w:t>
            </w:r>
          </w:p>
          <w:p w14:paraId="2C0CC0C9" w14:textId="42DF614D" w:rsidR="009D6D7B" w:rsidRPr="009D6D7B" w:rsidRDefault="009D6D7B" w:rsidP="009D6D7B">
            <w:pPr>
              <w:tabs>
                <w:tab w:val="left" w:pos="2730"/>
              </w:tabs>
              <w:rPr>
                <w:rFonts w:ascii="Times New Roman" w:hAnsi="Times New Roman" w:cs="Times New Roman"/>
                <w:bCs/>
                <w:sz w:val="24"/>
                <w:szCs w:val="24"/>
              </w:rPr>
            </w:pPr>
            <w:r>
              <w:rPr>
                <w:rFonts w:ascii="Times New Roman" w:hAnsi="Times New Roman" w:cs="Times New Roman"/>
                <w:bCs/>
                <w:sz w:val="24"/>
                <w:szCs w:val="24"/>
              </w:rPr>
              <w:t xml:space="preserve">- </w:t>
            </w:r>
            <w:r w:rsidRPr="009D6D7B">
              <w:rPr>
                <w:rFonts w:ascii="Times New Roman" w:hAnsi="Times New Roman" w:cs="Times New Roman"/>
                <w:bCs/>
                <w:sz w:val="24"/>
                <w:szCs w:val="24"/>
              </w:rPr>
              <w:t>оценивать результат и последствия своих действий (самостоятельно или с помощью наставника)</w:t>
            </w:r>
            <w:r>
              <w:rPr>
                <w:rFonts w:ascii="Times New Roman" w:hAnsi="Times New Roman" w:cs="Times New Roman"/>
                <w:bCs/>
                <w:sz w:val="24"/>
                <w:szCs w:val="24"/>
              </w:rPr>
              <w:t>;</w:t>
            </w:r>
          </w:p>
          <w:p w14:paraId="004CB438" w14:textId="7A1DC056" w:rsidR="009D6D7B" w:rsidRPr="009D6D7B" w:rsidRDefault="009D6D7B" w:rsidP="009D6D7B">
            <w:pPr>
              <w:tabs>
                <w:tab w:val="left" w:pos="2730"/>
              </w:tabs>
              <w:rPr>
                <w:rFonts w:ascii="Times New Roman" w:hAnsi="Times New Roman" w:cs="Times New Roman"/>
                <w:bCs/>
                <w:sz w:val="24"/>
                <w:szCs w:val="24"/>
              </w:rPr>
            </w:pPr>
            <w:r>
              <w:rPr>
                <w:rFonts w:ascii="Times New Roman" w:hAnsi="Times New Roman" w:cs="Times New Roman"/>
                <w:bCs/>
                <w:sz w:val="24"/>
                <w:szCs w:val="24"/>
              </w:rPr>
              <w:t xml:space="preserve">- </w:t>
            </w:r>
            <w:r w:rsidRPr="009D6D7B">
              <w:rPr>
                <w:rFonts w:ascii="Times New Roman" w:hAnsi="Times New Roman" w:cs="Times New Roman"/>
                <w:bCs/>
                <w:sz w:val="24"/>
                <w:szCs w:val="24"/>
              </w:rPr>
              <w:t xml:space="preserve">определять задачи для поиска информации; </w:t>
            </w:r>
          </w:p>
          <w:p w14:paraId="19AA699D" w14:textId="483835F3" w:rsidR="009D6D7B" w:rsidRPr="009D6D7B" w:rsidRDefault="009D6D7B" w:rsidP="009D6D7B">
            <w:pPr>
              <w:tabs>
                <w:tab w:val="left" w:pos="2730"/>
              </w:tabs>
              <w:rPr>
                <w:rFonts w:ascii="Times New Roman" w:hAnsi="Times New Roman" w:cs="Times New Roman"/>
                <w:bCs/>
                <w:sz w:val="24"/>
                <w:szCs w:val="24"/>
              </w:rPr>
            </w:pPr>
            <w:r>
              <w:rPr>
                <w:rFonts w:ascii="Times New Roman" w:hAnsi="Times New Roman" w:cs="Times New Roman"/>
                <w:bCs/>
                <w:sz w:val="24"/>
                <w:szCs w:val="24"/>
              </w:rPr>
              <w:t xml:space="preserve">- </w:t>
            </w:r>
            <w:r w:rsidRPr="009D6D7B">
              <w:rPr>
                <w:rFonts w:ascii="Times New Roman" w:hAnsi="Times New Roman" w:cs="Times New Roman"/>
                <w:bCs/>
                <w:sz w:val="24"/>
                <w:szCs w:val="24"/>
              </w:rPr>
              <w:t>определять необходимые источники информации;</w:t>
            </w:r>
          </w:p>
          <w:p w14:paraId="39A27864" w14:textId="2983E581" w:rsidR="009D6D7B" w:rsidRPr="009D6D7B" w:rsidRDefault="009D6D7B" w:rsidP="009D6D7B">
            <w:pPr>
              <w:tabs>
                <w:tab w:val="left" w:pos="2730"/>
              </w:tabs>
              <w:rPr>
                <w:rFonts w:ascii="Times New Roman" w:hAnsi="Times New Roman" w:cs="Times New Roman"/>
                <w:bCs/>
                <w:sz w:val="24"/>
                <w:szCs w:val="24"/>
              </w:rPr>
            </w:pPr>
            <w:r>
              <w:rPr>
                <w:rFonts w:ascii="Times New Roman" w:hAnsi="Times New Roman" w:cs="Times New Roman"/>
                <w:bCs/>
                <w:sz w:val="24"/>
                <w:szCs w:val="24"/>
              </w:rPr>
              <w:t xml:space="preserve">- </w:t>
            </w:r>
            <w:r w:rsidRPr="009D6D7B">
              <w:rPr>
                <w:rFonts w:ascii="Times New Roman" w:hAnsi="Times New Roman" w:cs="Times New Roman"/>
                <w:bCs/>
                <w:sz w:val="24"/>
                <w:szCs w:val="24"/>
              </w:rPr>
              <w:t xml:space="preserve">планировать процесс поиска; </w:t>
            </w:r>
            <w:r>
              <w:rPr>
                <w:rFonts w:ascii="Times New Roman" w:hAnsi="Times New Roman" w:cs="Times New Roman"/>
                <w:bCs/>
                <w:sz w:val="24"/>
                <w:szCs w:val="24"/>
              </w:rPr>
              <w:t xml:space="preserve">- </w:t>
            </w:r>
            <w:r w:rsidRPr="009D6D7B">
              <w:rPr>
                <w:rFonts w:ascii="Times New Roman" w:hAnsi="Times New Roman" w:cs="Times New Roman"/>
                <w:bCs/>
                <w:sz w:val="24"/>
                <w:szCs w:val="24"/>
              </w:rPr>
              <w:t xml:space="preserve">структурировать получаемую информацию; </w:t>
            </w:r>
          </w:p>
          <w:p w14:paraId="28F159B2" w14:textId="6A93C394" w:rsidR="009D6D7B" w:rsidRPr="009D6D7B" w:rsidRDefault="009D6D7B" w:rsidP="009D6D7B">
            <w:pPr>
              <w:tabs>
                <w:tab w:val="left" w:pos="2730"/>
              </w:tabs>
              <w:rPr>
                <w:rFonts w:ascii="Times New Roman" w:hAnsi="Times New Roman" w:cs="Times New Roman"/>
                <w:bCs/>
                <w:sz w:val="24"/>
                <w:szCs w:val="24"/>
              </w:rPr>
            </w:pPr>
            <w:r>
              <w:rPr>
                <w:rFonts w:ascii="Times New Roman" w:hAnsi="Times New Roman" w:cs="Times New Roman"/>
                <w:bCs/>
                <w:sz w:val="24"/>
                <w:szCs w:val="24"/>
              </w:rPr>
              <w:t xml:space="preserve">- </w:t>
            </w:r>
            <w:r w:rsidRPr="009D6D7B">
              <w:rPr>
                <w:rFonts w:ascii="Times New Roman" w:hAnsi="Times New Roman" w:cs="Times New Roman"/>
                <w:bCs/>
                <w:sz w:val="24"/>
                <w:szCs w:val="24"/>
              </w:rPr>
              <w:t xml:space="preserve">выделять наиболее значимое в перечне информации; </w:t>
            </w:r>
          </w:p>
          <w:p w14:paraId="4E0AC4A6" w14:textId="12A059E4" w:rsidR="009D6D7B" w:rsidRPr="009D6D7B" w:rsidRDefault="009D6D7B" w:rsidP="009D6D7B">
            <w:pPr>
              <w:tabs>
                <w:tab w:val="left" w:pos="2730"/>
              </w:tabs>
              <w:rPr>
                <w:rFonts w:ascii="Times New Roman" w:hAnsi="Times New Roman" w:cs="Times New Roman"/>
                <w:bCs/>
                <w:sz w:val="24"/>
                <w:szCs w:val="24"/>
              </w:rPr>
            </w:pPr>
            <w:r>
              <w:rPr>
                <w:rFonts w:ascii="Times New Roman" w:hAnsi="Times New Roman" w:cs="Times New Roman"/>
                <w:bCs/>
                <w:sz w:val="24"/>
                <w:szCs w:val="24"/>
              </w:rPr>
              <w:t xml:space="preserve">- </w:t>
            </w:r>
            <w:r w:rsidRPr="009D6D7B">
              <w:rPr>
                <w:rFonts w:ascii="Times New Roman" w:hAnsi="Times New Roman" w:cs="Times New Roman"/>
                <w:bCs/>
                <w:sz w:val="24"/>
                <w:szCs w:val="24"/>
              </w:rPr>
              <w:t>оценивать практическую значимость результатов поиска;</w:t>
            </w:r>
          </w:p>
          <w:p w14:paraId="0EC9FAF8" w14:textId="793840F6" w:rsidR="009D6D7B" w:rsidRDefault="009D6D7B" w:rsidP="009D6D7B">
            <w:pPr>
              <w:tabs>
                <w:tab w:val="left" w:pos="2730"/>
              </w:tabs>
              <w:rPr>
                <w:rFonts w:ascii="Times New Roman" w:hAnsi="Times New Roman" w:cs="Times New Roman"/>
                <w:bCs/>
                <w:sz w:val="24"/>
                <w:szCs w:val="24"/>
              </w:rPr>
            </w:pPr>
            <w:r>
              <w:rPr>
                <w:rFonts w:ascii="Times New Roman" w:hAnsi="Times New Roman" w:cs="Times New Roman"/>
                <w:bCs/>
                <w:sz w:val="24"/>
                <w:szCs w:val="24"/>
              </w:rPr>
              <w:t>- оформлять результаты поиска;</w:t>
            </w:r>
          </w:p>
          <w:p w14:paraId="0E26FCFC" w14:textId="79CB7EBC" w:rsidR="009D6D7B" w:rsidRPr="009D6D7B" w:rsidRDefault="009D6D7B" w:rsidP="009D6D7B">
            <w:pPr>
              <w:tabs>
                <w:tab w:val="left" w:pos="2730"/>
              </w:tabs>
              <w:rPr>
                <w:rFonts w:ascii="Times New Roman" w:hAnsi="Times New Roman" w:cs="Times New Roman"/>
                <w:bCs/>
                <w:sz w:val="24"/>
                <w:szCs w:val="24"/>
              </w:rPr>
            </w:pPr>
            <w:r>
              <w:rPr>
                <w:rFonts w:ascii="Times New Roman" w:hAnsi="Times New Roman" w:cs="Times New Roman"/>
                <w:bCs/>
                <w:sz w:val="24"/>
                <w:szCs w:val="24"/>
              </w:rPr>
              <w:t xml:space="preserve">- </w:t>
            </w:r>
            <w:r w:rsidRPr="009D6D7B">
              <w:rPr>
                <w:rFonts w:ascii="Times New Roman" w:hAnsi="Times New Roman" w:cs="Times New Roman"/>
                <w:bCs/>
                <w:sz w:val="24"/>
                <w:szCs w:val="24"/>
              </w:rPr>
              <w:t>применять средства информационных технологий для решения профессиональных задач;</w:t>
            </w:r>
          </w:p>
          <w:p w14:paraId="08C3F983" w14:textId="2BB0E51F" w:rsidR="009D6D7B" w:rsidRPr="009D6D7B" w:rsidRDefault="009D6D7B" w:rsidP="009D6D7B">
            <w:pPr>
              <w:tabs>
                <w:tab w:val="left" w:pos="2730"/>
              </w:tabs>
              <w:rPr>
                <w:rFonts w:ascii="Times New Roman" w:hAnsi="Times New Roman" w:cs="Times New Roman"/>
                <w:bCs/>
                <w:sz w:val="24"/>
                <w:szCs w:val="24"/>
              </w:rPr>
            </w:pPr>
            <w:r>
              <w:rPr>
                <w:rFonts w:ascii="Times New Roman" w:hAnsi="Times New Roman" w:cs="Times New Roman"/>
                <w:bCs/>
                <w:sz w:val="24"/>
                <w:szCs w:val="24"/>
              </w:rPr>
              <w:t xml:space="preserve">- </w:t>
            </w:r>
            <w:r w:rsidRPr="009D6D7B">
              <w:rPr>
                <w:rFonts w:ascii="Times New Roman" w:hAnsi="Times New Roman" w:cs="Times New Roman"/>
                <w:bCs/>
                <w:sz w:val="24"/>
                <w:szCs w:val="24"/>
              </w:rPr>
              <w:t>использовать современное программное обеспечение;</w:t>
            </w:r>
          </w:p>
          <w:p w14:paraId="6147BF46" w14:textId="6E842D4A" w:rsidR="009D6D7B" w:rsidRPr="009D6D7B" w:rsidRDefault="009D6D7B" w:rsidP="009D6D7B">
            <w:pPr>
              <w:tabs>
                <w:tab w:val="left" w:pos="2730"/>
              </w:tabs>
              <w:rPr>
                <w:rFonts w:ascii="Times New Roman" w:hAnsi="Times New Roman" w:cs="Times New Roman"/>
                <w:bCs/>
                <w:sz w:val="24"/>
                <w:szCs w:val="24"/>
              </w:rPr>
            </w:pPr>
            <w:r>
              <w:rPr>
                <w:rFonts w:ascii="Times New Roman" w:hAnsi="Times New Roman" w:cs="Times New Roman"/>
                <w:bCs/>
                <w:sz w:val="24"/>
                <w:szCs w:val="24"/>
              </w:rPr>
              <w:t xml:space="preserve">- </w:t>
            </w:r>
            <w:r w:rsidRPr="009D6D7B">
              <w:rPr>
                <w:rFonts w:ascii="Times New Roman" w:hAnsi="Times New Roman" w:cs="Times New Roman"/>
                <w:bCs/>
                <w:sz w:val="24"/>
                <w:szCs w:val="24"/>
              </w:rPr>
              <w:t>использовать различные цифровые средства для решения профессиональных задач</w:t>
            </w:r>
            <w:r>
              <w:rPr>
                <w:rFonts w:ascii="Times New Roman" w:hAnsi="Times New Roman" w:cs="Times New Roman"/>
                <w:bCs/>
                <w:sz w:val="24"/>
                <w:szCs w:val="24"/>
              </w:rPr>
              <w:t xml:space="preserve">; </w:t>
            </w:r>
          </w:p>
          <w:p w14:paraId="28194BEB" w14:textId="77777777" w:rsidR="009D6D7B" w:rsidRDefault="009D6D7B" w:rsidP="009D6D7B">
            <w:pPr>
              <w:tabs>
                <w:tab w:val="left" w:pos="2730"/>
              </w:tabs>
              <w:rPr>
                <w:rFonts w:ascii="Times New Roman" w:hAnsi="Times New Roman" w:cs="Times New Roman"/>
                <w:bCs/>
                <w:sz w:val="24"/>
                <w:szCs w:val="24"/>
              </w:rPr>
            </w:pPr>
            <w:r>
              <w:rPr>
                <w:rFonts w:ascii="Times New Roman" w:hAnsi="Times New Roman" w:cs="Times New Roman"/>
                <w:bCs/>
                <w:sz w:val="24"/>
                <w:szCs w:val="24"/>
              </w:rPr>
              <w:t xml:space="preserve">- </w:t>
            </w:r>
            <w:r w:rsidRPr="009D6D7B">
              <w:rPr>
                <w:rFonts w:ascii="Times New Roman" w:hAnsi="Times New Roman" w:cs="Times New Roman"/>
                <w:bCs/>
                <w:sz w:val="24"/>
                <w:szCs w:val="24"/>
              </w:rPr>
              <w:t>грамотно излагать свои мысли и оформлять документы по профессиональной тематике на</w:t>
            </w:r>
            <w:r>
              <w:rPr>
                <w:rFonts w:ascii="Times New Roman" w:hAnsi="Times New Roman" w:cs="Times New Roman"/>
                <w:bCs/>
                <w:sz w:val="24"/>
                <w:szCs w:val="24"/>
              </w:rPr>
              <w:t xml:space="preserve"> государственном языке;</w:t>
            </w:r>
          </w:p>
          <w:p w14:paraId="1881D279" w14:textId="202A6326" w:rsidR="009D6D7B" w:rsidRPr="009D6D7B" w:rsidRDefault="009D6D7B" w:rsidP="009D6D7B">
            <w:pPr>
              <w:tabs>
                <w:tab w:val="left" w:pos="2730"/>
              </w:tabs>
              <w:rPr>
                <w:rFonts w:ascii="Times New Roman" w:hAnsi="Times New Roman" w:cs="Times New Roman"/>
                <w:bCs/>
                <w:sz w:val="24"/>
                <w:szCs w:val="24"/>
              </w:rPr>
            </w:pPr>
            <w:r>
              <w:rPr>
                <w:rFonts w:ascii="Times New Roman" w:hAnsi="Times New Roman" w:cs="Times New Roman"/>
                <w:bCs/>
                <w:sz w:val="24"/>
                <w:szCs w:val="24"/>
              </w:rPr>
              <w:t xml:space="preserve">- </w:t>
            </w:r>
            <w:r w:rsidRPr="009D6D7B">
              <w:rPr>
                <w:rFonts w:ascii="Times New Roman" w:hAnsi="Times New Roman" w:cs="Times New Roman"/>
                <w:bCs/>
                <w:sz w:val="24"/>
                <w:szCs w:val="24"/>
              </w:rPr>
              <w:t>проявлять толерантность в рабочем коллективе</w:t>
            </w:r>
            <w:r>
              <w:rPr>
                <w:rFonts w:ascii="Times New Roman" w:hAnsi="Times New Roman" w:cs="Times New Roman"/>
                <w:bCs/>
                <w:sz w:val="24"/>
                <w:szCs w:val="24"/>
              </w:rPr>
              <w:t xml:space="preserve">; </w:t>
            </w:r>
          </w:p>
          <w:p w14:paraId="26595FB9" w14:textId="77777777" w:rsidR="009D6D7B" w:rsidRDefault="009D6D7B" w:rsidP="009D6D7B">
            <w:pPr>
              <w:tabs>
                <w:tab w:val="left" w:pos="2730"/>
              </w:tabs>
              <w:rPr>
                <w:rFonts w:ascii="Times New Roman" w:hAnsi="Times New Roman" w:cs="Times New Roman"/>
                <w:bCs/>
                <w:sz w:val="24"/>
                <w:szCs w:val="24"/>
              </w:rPr>
            </w:pPr>
            <w:r>
              <w:rPr>
                <w:rFonts w:ascii="Times New Roman" w:hAnsi="Times New Roman" w:cs="Times New Roman"/>
                <w:bCs/>
                <w:sz w:val="24"/>
                <w:szCs w:val="24"/>
              </w:rPr>
              <w:t xml:space="preserve">- </w:t>
            </w:r>
            <w:r w:rsidRPr="009D6D7B">
              <w:rPr>
                <w:rFonts w:ascii="Times New Roman" w:hAnsi="Times New Roman" w:cs="Times New Roman"/>
                <w:bCs/>
                <w:sz w:val="24"/>
                <w:szCs w:val="24"/>
              </w:rPr>
              <w:t>грамотно излагать свои мысли и оформлять документы по профессиональной тем</w:t>
            </w:r>
            <w:r>
              <w:rPr>
                <w:rFonts w:ascii="Times New Roman" w:hAnsi="Times New Roman" w:cs="Times New Roman"/>
                <w:bCs/>
                <w:sz w:val="24"/>
                <w:szCs w:val="24"/>
              </w:rPr>
              <w:t>атике на государственном языке;</w:t>
            </w:r>
          </w:p>
          <w:p w14:paraId="5D07257F" w14:textId="63D9464A" w:rsidR="009D6D7B" w:rsidRPr="00490E4F" w:rsidRDefault="009D6D7B" w:rsidP="009D6D7B">
            <w:pPr>
              <w:tabs>
                <w:tab w:val="left" w:pos="2730"/>
              </w:tabs>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Pr="009D6D7B">
              <w:rPr>
                <w:rFonts w:ascii="Times New Roman" w:hAnsi="Times New Roman" w:cs="Times New Roman"/>
                <w:bCs/>
                <w:sz w:val="24"/>
                <w:szCs w:val="24"/>
              </w:rPr>
              <w:t>проявлять толерантность в рабочем коллективе</w:t>
            </w:r>
            <w:r>
              <w:rPr>
                <w:rFonts w:ascii="Times New Roman" w:hAnsi="Times New Roman" w:cs="Times New Roman"/>
                <w:bCs/>
                <w:sz w:val="24"/>
                <w:szCs w:val="24"/>
              </w:rPr>
              <w:t>.</w:t>
            </w:r>
          </w:p>
        </w:tc>
        <w:tc>
          <w:tcPr>
            <w:tcW w:w="4536" w:type="dxa"/>
            <w:tcBorders>
              <w:top w:val="single" w:sz="4" w:space="0" w:color="auto"/>
              <w:left w:val="single" w:sz="4" w:space="0" w:color="auto"/>
              <w:right w:val="single" w:sz="4" w:space="0" w:color="auto"/>
            </w:tcBorders>
            <w:shd w:val="clear" w:color="auto" w:fill="auto"/>
          </w:tcPr>
          <w:p w14:paraId="0DD02881" w14:textId="58D68C9F" w:rsidR="009D6D7B" w:rsidRPr="00147111" w:rsidRDefault="009D6D7B" w:rsidP="009D6D7B">
            <w:pPr>
              <w:suppressAutoHyphens/>
              <w:jc w:val="both"/>
              <w:rPr>
                <w:rFonts w:ascii="Times New Roman" w:hAnsi="Times New Roman"/>
                <w:iCs/>
                <w:sz w:val="24"/>
                <w:szCs w:val="24"/>
              </w:rPr>
            </w:pPr>
            <w:r>
              <w:rPr>
                <w:rFonts w:ascii="Times New Roman" w:hAnsi="Times New Roman"/>
                <w:sz w:val="24"/>
                <w:szCs w:val="24"/>
              </w:rPr>
              <w:lastRenderedPageBreak/>
              <w:t xml:space="preserve">- </w:t>
            </w:r>
            <w:r w:rsidRPr="00147111">
              <w:rPr>
                <w:rFonts w:ascii="Times New Roman" w:hAnsi="Times New Roman"/>
                <w:sz w:val="24"/>
                <w:szCs w:val="24"/>
              </w:rPr>
              <w:t>виды, конструкция, назначение, возможности и правила использования инструментов и приспособлений для производства работ обслуживанию устройств электроснабжения, электрооборудования и технологического оборудования</w:t>
            </w:r>
            <w:r>
              <w:rPr>
                <w:rFonts w:ascii="Times New Roman" w:hAnsi="Times New Roman"/>
                <w:sz w:val="24"/>
                <w:szCs w:val="24"/>
              </w:rPr>
              <w:t xml:space="preserve">; </w:t>
            </w:r>
          </w:p>
          <w:p w14:paraId="05AEA2A0" w14:textId="70DA8DD0" w:rsidR="009D6D7B" w:rsidRPr="00147111" w:rsidRDefault="009D6D7B" w:rsidP="009D6D7B">
            <w:pPr>
              <w:suppressAutoHyphens/>
              <w:jc w:val="both"/>
              <w:rPr>
                <w:rFonts w:ascii="Times New Roman" w:hAnsi="Times New Roman"/>
                <w:iCs/>
                <w:sz w:val="24"/>
                <w:szCs w:val="24"/>
              </w:rPr>
            </w:pPr>
            <w:r>
              <w:rPr>
                <w:rFonts w:ascii="Times New Roman" w:hAnsi="Times New Roman"/>
                <w:sz w:val="24"/>
                <w:szCs w:val="24"/>
              </w:rPr>
              <w:t>- т</w:t>
            </w:r>
            <w:r w:rsidRPr="00147111">
              <w:rPr>
                <w:rFonts w:ascii="Times New Roman" w:hAnsi="Times New Roman"/>
                <w:sz w:val="24"/>
                <w:szCs w:val="24"/>
              </w:rPr>
              <w:t>ребования охраны труда, пожарной, промышленной, экологической безопасности и электробезопасности</w:t>
            </w:r>
            <w:r>
              <w:rPr>
                <w:rFonts w:ascii="Times New Roman" w:hAnsi="Times New Roman"/>
                <w:sz w:val="24"/>
                <w:szCs w:val="24"/>
              </w:rPr>
              <w:t xml:space="preserve">; </w:t>
            </w:r>
          </w:p>
          <w:p w14:paraId="17A18BB9" w14:textId="41ACB6E3" w:rsidR="009D6D7B" w:rsidRPr="00147111" w:rsidRDefault="009D6D7B" w:rsidP="009D6D7B">
            <w:pPr>
              <w:suppressAutoHyphens/>
              <w:jc w:val="both"/>
              <w:rPr>
                <w:rFonts w:ascii="Times New Roman" w:hAnsi="Times New Roman"/>
                <w:iCs/>
                <w:sz w:val="24"/>
                <w:szCs w:val="24"/>
              </w:rPr>
            </w:pPr>
            <w:r>
              <w:rPr>
                <w:rFonts w:ascii="Times New Roman" w:hAnsi="Times New Roman"/>
                <w:sz w:val="24"/>
                <w:szCs w:val="24"/>
              </w:rPr>
              <w:t>- т</w:t>
            </w:r>
            <w:r w:rsidRPr="00147111">
              <w:rPr>
                <w:rFonts w:ascii="Times New Roman" w:hAnsi="Times New Roman"/>
                <w:sz w:val="24"/>
                <w:szCs w:val="24"/>
              </w:rPr>
              <w:t>ребования, предъявляемые к рабочему месту для производства работ по ремонту и обслуживанию устройств электроснабжения, электрооборудования и технологического оборудования</w:t>
            </w:r>
            <w:r>
              <w:rPr>
                <w:rFonts w:ascii="Times New Roman" w:hAnsi="Times New Roman"/>
                <w:sz w:val="24"/>
                <w:szCs w:val="24"/>
              </w:rPr>
              <w:t xml:space="preserve">; </w:t>
            </w:r>
          </w:p>
          <w:p w14:paraId="2B7A0981" w14:textId="63BE6088" w:rsidR="009D6D7B" w:rsidRPr="00147111" w:rsidRDefault="009D6D7B" w:rsidP="009D6D7B">
            <w:pPr>
              <w:suppressAutoHyphens/>
              <w:jc w:val="both"/>
              <w:rPr>
                <w:rFonts w:ascii="Times New Roman" w:hAnsi="Times New Roman"/>
                <w:iCs/>
                <w:sz w:val="24"/>
                <w:szCs w:val="24"/>
              </w:rPr>
            </w:pPr>
            <w:r>
              <w:rPr>
                <w:rFonts w:ascii="Times New Roman" w:hAnsi="Times New Roman"/>
                <w:sz w:val="24"/>
                <w:szCs w:val="24"/>
              </w:rPr>
              <w:t>- в</w:t>
            </w:r>
            <w:r w:rsidRPr="00147111">
              <w:rPr>
                <w:rFonts w:ascii="Times New Roman" w:hAnsi="Times New Roman"/>
                <w:sz w:val="24"/>
                <w:szCs w:val="24"/>
              </w:rPr>
              <w:t>иды и правила применения средств индивидуальной и коллективной защиты при выполнении работ по обслуживанию электрических аппаратов, устройств электроснабжения, электрооборудовани</w:t>
            </w:r>
            <w:r>
              <w:rPr>
                <w:rFonts w:ascii="Times New Roman" w:hAnsi="Times New Roman"/>
                <w:sz w:val="24"/>
                <w:szCs w:val="24"/>
              </w:rPr>
              <w:t xml:space="preserve">я технологического оборудования; </w:t>
            </w:r>
          </w:p>
          <w:p w14:paraId="03CB76C7" w14:textId="1BCB19B8" w:rsidR="009D6D7B" w:rsidRPr="00147111" w:rsidRDefault="009D6D7B" w:rsidP="009D6D7B">
            <w:pPr>
              <w:suppressAutoHyphens/>
              <w:jc w:val="both"/>
              <w:rPr>
                <w:rFonts w:ascii="Times New Roman" w:hAnsi="Times New Roman"/>
                <w:iCs/>
                <w:sz w:val="24"/>
                <w:szCs w:val="24"/>
              </w:rPr>
            </w:pPr>
            <w:r>
              <w:rPr>
                <w:rFonts w:ascii="Times New Roman" w:hAnsi="Times New Roman"/>
                <w:sz w:val="24"/>
                <w:szCs w:val="24"/>
              </w:rPr>
              <w:t xml:space="preserve"> -в</w:t>
            </w:r>
            <w:r w:rsidRPr="00147111">
              <w:rPr>
                <w:rFonts w:ascii="Times New Roman" w:hAnsi="Times New Roman"/>
                <w:sz w:val="24"/>
                <w:szCs w:val="24"/>
              </w:rPr>
              <w:t>иды, конструкция, назначение, возможности и правила использования инструментов и приспособлений для производства работ по обслуживанию электрических аппаратов, устройств электроснабжения, электрооборудовани</w:t>
            </w:r>
            <w:r>
              <w:rPr>
                <w:rFonts w:ascii="Times New Roman" w:hAnsi="Times New Roman"/>
                <w:sz w:val="24"/>
                <w:szCs w:val="24"/>
              </w:rPr>
              <w:t xml:space="preserve">я технологического оборудования; </w:t>
            </w:r>
          </w:p>
          <w:p w14:paraId="2F986CC3" w14:textId="01E06786" w:rsidR="009D6D7B" w:rsidRPr="00147111" w:rsidRDefault="009D6D7B" w:rsidP="009D6D7B">
            <w:pPr>
              <w:suppressAutoHyphens/>
              <w:jc w:val="both"/>
              <w:rPr>
                <w:rFonts w:ascii="Times New Roman" w:hAnsi="Times New Roman"/>
                <w:sz w:val="24"/>
                <w:szCs w:val="24"/>
              </w:rPr>
            </w:pPr>
            <w:r>
              <w:rPr>
                <w:rFonts w:ascii="Times New Roman" w:hAnsi="Times New Roman"/>
                <w:sz w:val="24"/>
                <w:szCs w:val="24"/>
              </w:rPr>
              <w:t>- п</w:t>
            </w:r>
            <w:r w:rsidRPr="00147111">
              <w:rPr>
                <w:rFonts w:ascii="Times New Roman" w:hAnsi="Times New Roman"/>
                <w:sz w:val="24"/>
                <w:szCs w:val="24"/>
              </w:rPr>
              <w:t>равила технической эксплуатации электроустановок</w:t>
            </w:r>
            <w:r>
              <w:rPr>
                <w:rFonts w:ascii="Times New Roman" w:hAnsi="Times New Roman"/>
                <w:sz w:val="24"/>
                <w:szCs w:val="24"/>
              </w:rPr>
              <w:t>;</w:t>
            </w:r>
          </w:p>
          <w:p w14:paraId="05913EB9" w14:textId="6E7953B4" w:rsidR="009D6D7B" w:rsidRPr="00147111" w:rsidRDefault="009D6D7B" w:rsidP="009D6D7B">
            <w:pPr>
              <w:suppressAutoHyphens/>
              <w:jc w:val="both"/>
              <w:rPr>
                <w:rFonts w:ascii="Times New Roman" w:hAnsi="Times New Roman"/>
                <w:sz w:val="24"/>
                <w:szCs w:val="24"/>
              </w:rPr>
            </w:pPr>
            <w:r>
              <w:rPr>
                <w:rFonts w:ascii="Times New Roman" w:hAnsi="Times New Roman"/>
                <w:sz w:val="24"/>
                <w:szCs w:val="24"/>
              </w:rPr>
              <w:lastRenderedPageBreak/>
              <w:t>- п</w:t>
            </w:r>
            <w:r w:rsidRPr="00147111">
              <w:rPr>
                <w:rFonts w:ascii="Times New Roman" w:hAnsi="Times New Roman"/>
                <w:sz w:val="24"/>
                <w:szCs w:val="24"/>
              </w:rPr>
              <w:t>орядок технического обслуживания электрооборудования и устройств электроснабжения и технологического оборудования</w:t>
            </w:r>
            <w:r>
              <w:rPr>
                <w:rFonts w:ascii="Times New Roman" w:hAnsi="Times New Roman"/>
                <w:sz w:val="24"/>
                <w:szCs w:val="24"/>
              </w:rPr>
              <w:t>;</w:t>
            </w:r>
          </w:p>
          <w:p w14:paraId="301FF66E" w14:textId="2E5C410C" w:rsidR="009D6D7B" w:rsidRPr="00147111" w:rsidRDefault="009D6D7B" w:rsidP="009D6D7B">
            <w:pPr>
              <w:suppressAutoHyphens/>
              <w:jc w:val="both"/>
              <w:rPr>
                <w:rFonts w:ascii="Times New Roman" w:hAnsi="Times New Roman"/>
                <w:sz w:val="24"/>
                <w:szCs w:val="24"/>
              </w:rPr>
            </w:pPr>
            <w:r>
              <w:rPr>
                <w:rFonts w:ascii="Times New Roman" w:hAnsi="Times New Roman"/>
                <w:sz w:val="24"/>
                <w:szCs w:val="24"/>
              </w:rPr>
              <w:t>- т</w:t>
            </w:r>
            <w:r w:rsidRPr="00147111">
              <w:rPr>
                <w:rFonts w:ascii="Times New Roman" w:hAnsi="Times New Roman"/>
                <w:sz w:val="24"/>
                <w:szCs w:val="24"/>
              </w:rPr>
              <w:t>ребования охраны труда, пожарной, промышленной, экологической безопасности и электробезопасности</w:t>
            </w:r>
            <w:r>
              <w:rPr>
                <w:rFonts w:ascii="Times New Roman" w:hAnsi="Times New Roman"/>
                <w:sz w:val="24"/>
                <w:szCs w:val="24"/>
              </w:rPr>
              <w:t>;</w:t>
            </w:r>
          </w:p>
          <w:p w14:paraId="553DAEC7" w14:textId="10D49B31" w:rsidR="009D6D7B" w:rsidRPr="00147111" w:rsidRDefault="009D6D7B" w:rsidP="009D6D7B">
            <w:pPr>
              <w:suppressAutoHyphens/>
              <w:jc w:val="both"/>
              <w:rPr>
                <w:rFonts w:ascii="Times New Roman" w:hAnsi="Times New Roman"/>
                <w:sz w:val="24"/>
                <w:szCs w:val="24"/>
              </w:rPr>
            </w:pPr>
            <w:r>
              <w:rPr>
                <w:rFonts w:ascii="Times New Roman" w:hAnsi="Times New Roman"/>
                <w:sz w:val="24"/>
                <w:szCs w:val="24"/>
              </w:rPr>
              <w:t>- у</w:t>
            </w:r>
            <w:r w:rsidRPr="00147111">
              <w:rPr>
                <w:rFonts w:ascii="Times New Roman" w:hAnsi="Times New Roman"/>
                <w:sz w:val="24"/>
                <w:szCs w:val="24"/>
              </w:rPr>
              <w:t xml:space="preserve">стройство и конструкция электрических аппаратов, устройств электроснабжения, </w:t>
            </w:r>
            <w:proofErr w:type="gramStart"/>
            <w:r w:rsidRPr="00147111">
              <w:rPr>
                <w:rFonts w:ascii="Times New Roman" w:hAnsi="Times New Roman"/>
                <w:sz w:val="24"/>
                <w:szCs w:val="24"/>
              </w:rPr>
              <w:t>электрооборудования  технологического</w:t>
            </w:r>
            <w:proofErr w:type="gramEnd"/>
            <w:r w:rsidRPr="00147111">
              <w:rPr>
                <w:rFonts w:ascii="Times New Roman" w:hAnsi="Times New Roman"/>
                <w:sz w:val="24"/>
                <w:szCs w:val="24"/>
              </w:rPr>
              <w:t xml:space="preserve"> оборудования</w:t>
            </w:r>
            <w:r>
              <w:rPr>
                <w:rFonts w:ascii="Times New Roman" w:hAnsi="Times New Roman"/>
                <w:sz w:val="24"/>
                <w:szCs w:val="24"/>
              </w:rPr>
              <w:t>;</w:t>
            </w:r>
          </w:p>
          <w:p w14:paraId="3A66F9CF" w14:textId="1AE4B25E" w:rsidR="009D6D7B" w:rsidRPr="00147111" w:rsidRDefault="009D6D7B" w:rsidP="009D6D7B">
            <w:pPr>
              <w:suppressAutoHyphens/>
              <w:jc w:val="both"/>
              <w:rPr>
                <w:rFonts w:ascii="Times New Roman" w:hAnsi="Times New Roman"/>
                <w:bCs/>
                <w:sz w:val="24"/>
                <w:szCs w:val="24"/>
              </w:rPr>
            </w:pPr>
            <w:r>
              <w:rPr>
                <w:rFonts w:ascii="Times New Roman" w:hAnsi="Times New Roman"/>
                <w:iCs/>
                <w:sz w:val="24"/>
                <w:szCs w:val="24"/>
              </w:rPr>
              <w:t xml:space="preserve">- </w:t>
            </w:r>
            <w:r w:rsidRPr="00147111">
              <w:rPr>
                <w:rFonts w:ascii="Times New Roman" w:hAnsi="Times New Roman"/>
                <w:iCs/>
                <w:sz w:val="24"/>
                <w:szCs w:val="24"/>
              </w:rPr>
              <w:t>а</w:t>
            </w:r>
            <w:r w:rsidRPr="00147111">
              <w:rPr>
                <w:rFonts w:ascii="Times New Roman" w:hAnsi="Times New Roman"/>
                <w:bCs/>
                <w:sz w:val="24"/>
                <w:szCs w:val="24"/>
              </w:rPr>
              <w:t xml:space="preserve">ктуальный профессиональный </w:t>
            </w:r>
            <w:r w:rsidRPr="00147111">
              <w:rPr>
                <w:rFonts w:ascii="Times New Roman" w:hAnsi="Times New Roman"/>
                <w:bCs/>
                <w:sz w:val="24"/>
                <w:szCs w:val="24"/>
              </w:rPr>
              <w:br/>
              <w:t xml:space="preserve">и социальный контекст, в котором приходится работать и жить; </w:t>
            </w:r>
          </w:p>
          <w:p w14:paraId="1B8A5B29" w14:textId="41A3E7F3" w:rsidR="009D6D7B" w:rsidRPr="00147111" w:rsidRDefault="009D6D7B" w:rsidP="009D6D7B">
            <w:pPr>
              <w:suppressAutoHyphens/>
              <w:jc w:val="both"/>
              <w:rPr>
                <w:rFonts w:ascii="Times New Roman" w:hAnsi="Times New Roman"/>
                <w:b/>
                <w:iCs/>
                <w:sz w:val="24"/>
                <w:szCs w:val="24"/>
              </w:rPr>
            </w:pPr>
            <w:r>
              <w:rPr>
                <w:rFonts w:ascii="Times New Roman" w:hAnsi="Times New Roman"/>
                <w:bCs/>
                <w:sz w:val="24"/>
                <w:szCs w:val="24"/>
              </w:rPr>
              <w:t xml:space="preserve">- </w:t>
            </w:r>
            <w:r w:rsidRPr="00147111">
              <w:rPr>
                <w:rFonts w:ascii="Times New Roman" w:hAnsi="Times New Roman"/>
                <w:bCs/>
                <w:sz w:val="24"/>
                <w:szCs w:val="24"/>
              </w:rPr>
              <w:t xml:space="preserve">основные источники информации </w:t>
            </w:r>
            <w:r w:rsidRPr="00147111">
              <w:rPr>
                <w:rFonts w:ascii="Times New Roman" w:hAnsi="Times New Roman"/>
                <w:bCs/>
                <w:sz w:val="24"/>
                <w:szCs w:val="24"/>
              </w:rPr>
              <w:br/>
              <w:t xml:space="preserve">и ресурсы для решения задач и проблем </w:t>
            </w:r>
            <w:r w:rsidRPr="00147111">
              <w:rPr>
                <w:rFonts w:ascii="Times New Roman" w:hAnsi="Times New Roman"/>
                <w:bCs/>
                <w:sz w:val="24"/>
                <w:szCs w:val="24"/>
              </w:rPr>
              <w:br/>
              <w:t>в профессиональном и/или социальном контексте;</w:t>
            </w:r>
          </w:p>
          <w:p w14:paraId="25D7E905" w14:textId="18B6EABC" w:rsidR="009D6D7B" w:rsidRPr="00147111" w:rsidRDefault="009D6D7B" w:rsidP="009D6D7B">
            <w:pPr>
              <w:suppressAutoHyphens/>
              <w:jc w:val="both"/>
              <w:rPr>
                <w:rFonts w:ascii="Times New Roman" w:hAnsi="Times New Roman"/>
                <w:b/>
                <w:iCs/>
                <w:sz w:val="24"/>
                <w:szCs w:val="24"/>
              </w:rPr>
            </w:pPr>
            <w:r>
              <w:rPr>
                <w:rFonts w:ascii="Times New Roman" w:hAnsi="Times New Roman"/>
                <w:bCs/>
                <w:sz w:val="24"/>
                <w:szCs w:val="24"/>
              </w:rPr>
              <w:t xml:space="preserve">- </w:t>
            </w:r>
            <w:r w:rsidRPr="00147111">
              <w:rPr>
                <w:rFonts w:ascii="Times New Roman" w:hAnsi="Times New Roman"/>
                <w:bCs/>
                <w:sz w:val="24"/>
                <w:szCs w:val="24"/>
              </w:rPr>
              <w:t>алгоритмы выпол</w:t>
            </w:r>
            <w:r>
              <w:rPr>
                <w:rFonts w:ascii="Times New Roman" w:hAnsi="Times New Roman"/>
                <w:bCs/>
                <w:sz w:val="24"/>
                <w:szCs w:val="24"/>
              </w:rPr>
              <w:t xml:space="preserve">нения работ в профессиональной </w:t>
            </w:r>
            <w:r w:rsidRPr="00147111">
              <w:rPr>
                <w:rFonts w:ascii="Times New Roman" w:hAnsi="Times New Roman"/>
                <w:bCs/>
                <w:sz w:val="24"/>
                <w:szCs w:val="24"/>
              </w:rPr>
              <w:t xml:space="preserve">и смежных областях; </w:t>
            </w:r>
          </w:p>
          <w:p w14:paraId="67133656" w14:textId="09025D43" w:rsidR="009D6D7B" w:rsidRPr="00147111" w:rsidRDefault="009D6D7B" w:rsidP="009D6D7B">
            <w:pPr>
              <w:suppressAutoHyphens/>
              <w:jc w:val="both"/>
              <w:rPr>
                <w:rFonts w:ascii="Times New Roman" w:hAnsi="Times New Roman"/>
                <w:bCs/>
                <w:sz w:val="24"/>
                <w:szCs w:val="24"/>
              </w:rPr>
            </w:pPr>
            <w:r>
              <w:rPr>
                <w:rFonts w:ascii="Times New Roman" w:hAnsi="Times New Roman"/>
                <w:bCs/>
                <w:sz w:val="24"/>
                <w:szCs w:val="24"/>
              </w:rPr>
              <w:t xml:space="preserve">- </w:t>
            </w:r>
            <w:r w:rsidRPr="00147111">
              <w:rPr>
                <w:rFonts w:ascii="Times New Roman" w:hAnsi="Times New Roman"/>
                <w:bCs/>
                <w:sz w:val="24"/>
                <w:szCs w:val="24"/>
              </w:rPr>
              <w:t>методы работы в профессиональной и смежных сферах;</w:t>
            </w:r>
          </w:p>
          <w:p w14:paraId="6718730E" w14:textId="4AAEDE55" w:rsidR="009D6D7B" w:rsidRPr="00147111" w:rsidRDefault="009D6D7B" w:rsidP="009D6D7B">
            <w:pPr>
              <w:suppressAutoHyphens/>
              <w:jc w:val="both"/>
              <w:rPr>
                <w:rFonts w:ascii="Times New Roman" w:hAnsi="Times New Roman"/>
                <w:bCs/>
                <w:sz w:val="24"/>
                <w:szCs w:val="24"/>
              </w:rPr>
            </w:pPr>
            <w:r>
              <w:rPr>
                <w:rFonts w:ascii="Times New Roman" w:hAnsi="Times New Roman"/>
                <w:bCs/>
                <w:sz w:val="24"/>
                <w:szCs w:val="24"/>
              </w:rPr>
              <w:t xml:space="preserve">- </w:t>
            </w:r>
            <w:r w:rsidRPr="00147111">
              <w:rPr>
                <w:rFonts w:ascii="Times New Roman" w:hAnsi="Times New Roman"/>
                <w:bCs/>
                <w:sz w:val="24"/>
                <w:szCs w:val="24"/>
              </w:rPr>
              <w:t xml:space="preserve">структуру плана для решения задач; </w:t>
            </w:r>
          </w:p>
          <w:p w14:paraId="3002DCEB" w14:textId="6D9CDAFF" w:rsidR="009D6D7B" w:rsidRPr="00147111" w:rsidRDefault="009D6D7B" w:rsidP="009D6D7B">
            <w:pPr>
              <w:jc w:val="both"/>
              <w:rPr>
                <w:rFonts w:ascii="Times New Roman" w:hAnsi="Times New Roman"/>
                <w:sz w:val="24"/>
                <w:szCs w:val="24"/>
              </w:rPr>
            </w:pPr>
            <w:r>
              <w:rPr>
                <w:rFonts w:ascii="Times New Roman" w:hAnsi="Times New Roman"/>
                <w:iCs/>
                <w:sz w:val="24"/>
                <w:szCs w:val="24"/>
              </w:rPr>
              <w:t xml:space="preserve">- </w:t>
            </w:r>
            <w:r w:rsidRPr="00147111">
              <w:rPr>
                <w:rFonts w:ascii="Times New Roman" w:hAnsi="Times New Roman"/>
                <w:iCs/>
                <w:sz w:val="24"/>
                <w:szCs w:val="24"/>
              </w:rPr>
              <w:t xml:space="preserve">номенклатура информационных источников, применяемых в профессиональной деятельности; </w:t>
            </w:r>
          </w:p>
          <w:p w14:paraId="78E1EE5F" w14:textId="5B89EA61" w:rsidR="009D6D7B" w:rsidRPr="00147111" w:rsidRDefault="009D6D7B" w:rsidP="009D6D7B">
            <w:pPr>
              <w:jc w:val="both"/>
              <w:rPr>
                <w:rFonts w:ascii="Times New Roman" w:hAnsi="Times New Roman"/>
                <w:sz w:val="24"/>
                <w:szCs w:val="24"/>
              </w:rPr>
            </w:pPr>
            <w:r>
              <w:rPr>
                <w:rFonts w:ascii="Times New Roman" w:hAnsi="Times New Roman"/>
                <w:iCs/>
                <w:sz w:val="24"/>
                <w:szCs w:val="24"/>
              </w:rPr>
              <w:t xml:space="preserve">- </w:t>
            </w:r>
            <w:r w:rsidRPr="00147111">
              <w:rPr>
                <w:rFonts w:ascii="Times New Roman" w:hAnsi="Times New Roman"/>
                <w:iCs/>
                <w:sz w:val="24"/>
                <w:szCs w:val="24"/>
              </w:rPr>
              <w:t xml:space="preserve">приемы структурирования информации; </w:t>
            </w:r>
          </w:p>
          <w:p w14:paraId="0E82ABE6" w14:textId="2252EFD2" w:rsidR="009D6D7B" w:rsidRPr="00147111" w:rsidRDefault="009D6D7B" w:rsidP="009D6D7B">
            <w:pPr>
              <w:jc w:val="both"/>
              <w:rPr>
                <w:rFonts w:ascii="Times New Roman" w:hAnsi="Times New Roman"/>
                <w:sz w:val="24"/>
                <w:szCs w:val="24"/>
              </w:rPr>
            </w:pPr>
            <w:r>
              <w:rPr>
                <w:rFonts w:ascii="Times New Roman" w:hAnsi="Times New Roman"/>
                <w:iCs/>
                <w:sz w:val="24"/>
                <w:szCs w:val="24"/>
              </w:rPr>
              <w:t xml:space="preserve">- </w:t>
            </w:r>
            <w:r w:rsidRPr="00147111">
              <w:rPr>
                <w:rFonts w:ascii="Times New Roman" w:hAnsi="Times New Roman"/>
                <w:iCs/>
                <w:sz w:val="24"/>
                <w:szCs w:val="24"/>
              </w:rPr>
              <w:t xml:space="preserve">формат оформления результатов поиска информации, </w:t>
            </w:r>
            <w:r w:rsidRPr="00147111">
              <w:rPr>
                <w:rFonts w:ascii="Times New Roman" w:hAnsi="Times New Roman"/>
                <w:bCs/>
                <w:iCs/>
                <w:sz w:val="24"/>
                <w:szCs w:val="24"/>
              </w:rPr>
              <w:t>современные средства и устройства информатизации;</w:t>
            </w:r>
          </w:p>
          <w:p w14:paraId="460953EC" w14:textId="090CBC17" w:rsidR="009D6D7B" w:rsidRPr="00147111" w:rsidRDefault="009D6D7B" w:rsidP="009D6D7B">
            <w:pPr>
              <w:jc w:val="both"/>
              <w:rPr>
                <w:rFonts w:ascii="Times New Roman" w:hAnsi="Times New Roman"/>
                <w:sz w:val="24"/>
                <w:szCs w:val="24"/>
              </w:rPr>
            </w:pPr>
            <w:r>
              <w:rPr>
                <w:rFonts w:ascii="Times New Roman" w:hAnsi="Times New Roman"/>
                <w:bCs/>
                <w:iCs/>
                <w:sz w:val="24"/>
                <w:szCs w:val="24"/>
              </w:rPr>
              <w:t xml:space="preserve">- </w:t>
            </w:r>
            <w:r w:rsidRPr="00147111">
              <w:rPr>
                <w:rFonts w:ascii="Times New Roman" w:hAnsi="Times New Roman"/>
                <w:bCs/>
                <w:iCs/>
                <w:sz w:val="24"/>
                <w:szCs w:val="24"/>
              </w:rPr>
              <w:t>порядок их применения и программное обеспечение в профессиональной деятельности в том числе с использованием цифровых средств</w:t>
            </w:r>
            <w:r>
              <w:rPr>
                <w:rFonts w:ascii="Times New Roman" w:hAnsi="Times New Roman"/>
                <w:bCs/>
                <w:iCs/>
                <w:sz w:val="24"/>
                <w:szCs w:val="24"/>
              </w:rPr>
              <w:t>;</w:t>
            </w:r>
          </w:p>
          <w:p w14:paraId="6EE55581" w14:textId="1411D9A4" w:rsidR="009D6D7B" w:rsidRPr="00147111" w:rsidRDefault="009D6D7B" w:rsidP="009D6D7B">
            <w:pPr>
              <w:suppressAutoHyphens/>
              <w:jc w:val="both"/>
              <w:rPr>
                <w:rFonts w:ascii="Times New Roman" w:hAnsi="Times New Roman"/>
                <w:b/>
                <w:iCs/>
                <w:sz w:val="24"/>
                <w:szCs w:val="24"/>
              </w:rPr>
            </w:pPr>
            <w:r>
              <w:rPr>
                <w:rFonts w:ascii="Times New Roman" w:eastAsia="Calibri" w:hAnsi="Times New Roman"/>
                <w:bCs/>
                <w:sz w:val="24"/>
                <w:szCs w:val="24"/>
              </w:rPr>
              <w:t xml:space="preserve">- </w:t>
            </w:r>
            <w:r w:rsidRPr="00147111">
              <w:rPr>
                <w:rFonts w:ascii="Times New Roman" w:eastAsia="Calibri" w:hAnsi="Times New Roman"/>
                <w:bCs/>
                <w:sz w:val="24"/>
                <w:szCs w:val="24"/>
              </w:rPr>
              <w:t>особенности социального и культурного контекста</w:t>
            </w:r>
            <w:r>
              <w:rPr>
                <w:rFonts w:ascii="Times New Roman" w:eastAsia="Calibri" w:hAnsi="Times New Roman"/>
                <w:bCs/>
                <w:sz w:val="24"/>
                <w:szCs w:val="24"/>
              </w:rPr>
              <w:t>;</w:t>
            </w:r>
          </w:p>
          <w:p w14:paraId="5C8DF4E3" w14:textId="33ED7C63" w:rsidR="009D6D7B" w:rsidRPr="00490E4F" w:rsidRDefault="009D6D7B" w:rsidP="009D6D7B">
            <w:pPr>
              <w:tabs>
                <w:tab w:val="left" w:pos="2730"/>
              </w:tabs>
              <w:rPr>
                <w:rFonts w:ascii="Times New Roman" w:hAnsi="Times New Roman" w:cs="Times New Roman"/>
                <w:bCs/>
                <w:i/>
                <w:sz w:val="24"/>
                <w:szCs w:val="24"/>
              </w:rPr>
            </w:pPr>
            <w:r>
              <w:rPr>
                <w:rFonts w:ascii="Times New Roman" w:eastAsia="Calibri" w:hAnsi="Times New Roman"/>
                <w:bCs/>
                <w:sz w:val="24"/>
                <w:szCs w:val="24"/>
              </w:rPr>
              <w:t xml:space="preserve">- </w:t>
            </w:r>
            <w:r w:rsidRPr="00147111">
              <w:rPr>
                <w:rFonts w:ascii="Times New Roman" w:eastAsia="Calibri" w:hAnsi="Times New Roman"/>
                <w:bCs/>
                <w:sz w:val="24"/>
                <w:szCs w:val="24"/>
              </w:rPr>
              <w:t xml:space="preserve">правила оформления документов </w:t>
            </w:r>
            <w:r w:rsidRPr="00147111">
              <w:rPr>
                <w:rFonts w:ascii="Times New Roman" w:eastAsia="Calibri" w:hAnsi="Times New Roman"/>
                <w:bCs/>
                <w:sz w:val="24"/>
                <w:szCs w:val="24"/>
              </w:rPr>
              <w:br/>
              <w:t>и построения устных сообщений</w:t>
            </w:r>
            <w:r>
              <w:rPr>
                <w:rFonts w:ascii="Times New Roman" w:eastAsia="Calibri" w:hAnsi="Times New Roman"/>
                <w:bCs/>
                <w:sz w:val="24"/>
                <w:szCs w:val="24"/>
              </w:rPr>
              <w:t>.</w:t>
            </w:r>
          </w:p>
        </w:tc>
      </w:tr>
    </w:tbl>
    <w:p w14:paraId="7601CC9D" w14:textId="77777777" w:rsidR="00ED27A0" w:rsidRDefault="00ED27A0" w:rsidP="00ED27A0">
      <w:pPr>
        <w:pStyle w:val="1f"/>
        <w:tabs>
          <w:tab w:val="left" w:pos="2730"/>
        </w:tabs>
        <w:ind w:firstLine="709"/>
        <w:jc w:val="left"/>
        <w:rPr>
          <w:rFonts w:ascii="Times New Roman" w:hAnsi="Times New Roman"/>
        </w:rPr>
      </w:pPr>
    </w:p>
    <w:p w14:paraId="3E13AB1B" w14:textId="77777777" w:rsidR="00ED27A0" w:rsidRDefault="00ED27A0" w:rsidP="00ED27A0">
      <w:pPr>
        <w:tabs>
          <w:tab w:val="left" w:pos="2730"/>
        </w:tabs>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1397FF41" w14:textId="77777777" w:rsidR="00ED27A0" w:rsidRPr="00B115E3" w:rsidRDefault="00ED27A0" w:rsidP="00ED27A0">
      <w:pPr>
        <w:pStyle w:val="1f"/>
        <w:tabs>
          <w:tab w:val="left" w:pos="2730"/>
        </w:tabs>
        <w:ind w:firstLine="709"/>
        <w:jc w:val="left"/>
        <w:rPr>
          <w:rFonts w:ascii="Times New Roman" w:hAnsi="Times New Roman"/>
          <w:lang w:val="ru-RU"/>
        </w:rPr>
      </w:pPr>
      <w:r w:rsidRPr="00E11160">
        <w:rPr>
          <w:rFonts w:ascii="Times New Roman" w:hAnsi="Times New Roman"/>
        </w:rPr>
        <w:lastRenderedPageBreak/>
        <w:t xml:space="preserve">2. Структура и содержание </w:t>
      </w:r>
      <w:r>
        <w:rPr>
          <w:rFonts w:ascii="Times New Roman" w:hAnsi="Times New Roman"/>
          <w:lang w:val="ru-RU"/>
        </w:rPr>
        <w:t>ДИСЦИПЛИНЫ</w:t>
      </w:r>
    </w:p>
    <w:p w14:paraId="49282F4A" w14:textId="77777777" w:rsidR="00ED27A0" w:rsidRDefault="00ED27A0" w:rsidP="00ED27A0">
      <w:pPr>
        <w:pStyle w:val="114"/>
        <w:tabs>
          <w:tab w:val="left" w:pos="2730"/>
        </w:tabs>
        <w:rPr>
          <w:rFonts w:ascii="Times New Roman" w:hAnsi="Times New Roman"/>
        </w:rPr>
      </w:pPr>
    </w:p>
    <w:p w14:paraId="25AAF915" w14:textId="77777777" w:rsidR="00ED27A0" w:rsidRPr="00E11160" w:rsidRDefault="00ED27A0" w:rsidP="00ED27A0">
      <w:pPr>
        <w:pStyle w:val="114"/>
        <w:tabs>
          <w:tab w:val="left" w:pos="2730"/>
        </w:tabs>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ED27A0" w:rsidRPr="00257255" w14:paraId="2DDA5156" w14:textId="77777777" w:rsidTr="00D278D1">
        <w:trPr>
          <w:trHeight w:val="23"/>
        </w:trPr>
        <w:tc>
          <w:tcPr>
            <w:tcW w:w="3259" w:type="pct"/>
            <w:vAlign w:val="center"/>
          </w:tcPr>
          <w:p w14:paraId="2B22743F" w14:textId="77777777" w:rsidR="00ED27A0" w:rsidRPr="00257255" w:rsidRDefault="00ED27A0" w:rsidP="00D278D1">
            <w:pPr>
              <w:tabs>
                <w:tab w:val="left" w:pos="2730"/>
              </w:tabs>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63D251A7" w14:textId="77777777" w:rsidR="00ED27A0" w:rsidRPr="00257255" w:rsidRDefault="00ED27A0" w:rsidP="00D278D1">
            <w:pPr>
              <w:tabs>
                <w:tab w:val="left" w:pos="2730"/>
              </w:tabs>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1693596C" w14:textId="77777777" w:rsidR="00ED27A0" w:rsidRPr="00257255" w:rsidRDefault="00ED27A0" w:rsidP="00D278D1">
            <w:pPr>
              <w:tabs>
                <w:tab w:val="left" w:pos="2730"/>
              </w:tabs>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xml:space="preserve">.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ED27A0" w:rsidRPr="00257255" w14:paraId="1885BC7C" w14:textId="77777777" w:rsidTr="00D278D1">
        <w:trPr>
          <w:trHeight w:val="23"/>
        </w:trPr>
        <w:tc>
          <w:tcPr>
            <w:tcW w:w="3259" w:type="pct"/>
            <w:vAlign w:val="center"/>
          </w:tcPr>
          <w:p w14:paraId="2B6F2690" w14:textId="77777777" w:rsidR="00ED27A0" w:rsidRPr="00257255" w:rsidRDefault="00ED27A0" w:rsidP="00D278D1">
            <w:pPr>
              <w:tabs>
                <w:tab w:val="left" w:pos="2730"/>
              </w:tabs>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62271F61" w14:textId="77777777" w:rsidR="00ED27A0" w:rsidRPr="00257255" w:rsidRDefault="00ED27A0"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32</w:t>
            </w:r>
          </w:p>
        </w:tc>
        <w:tc>
          <w:tcPr>
            <w:tcW w:w="1162" w:type="pct"/>
            <w:vAlign w:val="center"/>
          </w:tcPr>
          <w:p w14:paraId="11EBA781" w14:textId="32658DE0" w:rsidR="00ED27A0" w:rsidRPr="00257255" w:rsidRDefault="009D6D7B"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26</w:t>
            </w:r>
          </w:p>
        </w:tc>
      </w:tr>
      <w:tr w:rsidR="00ED27A0" w:rsidRPr="00257255" w14:paraId="57AA5CBE" w14:textId="77777777" w:rsidTr="00D278D1">
        <w:trPr>
          <w:trHeight w:val="23"/>
        </w:trPr>
        <w:tc>
          <w:tcPr>
            <w:tcW w:w="3259" w:type="pct"/>
            <w:vAlign w:val="center"/>
          </w:tcPr>
          <w:p w14:paraId="5D9C9280" w14:textId="77777777" w:rsidR="00ED27A0" w:rsidRPr="00257255" w:rsidRDefault="00ED27A0" w:rsidP="00D278D1">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5AAD0DD8" w14:textId="77777777" w:rsidR="00ED27A0" w:rsidRPr="00257255" w:rsidRDefault="00ED27A0"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3BF8ED0A" w14:textId="77777777" w:rsidR="00ED27A0" w:rsidRPr="00257255" w:rsidRDefault="00ED27A0"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ED27A0" w:rsidRPr="00257255" w14:paraId="27F6797A" w14:textId="77777777" w:rsidTr="00D278D1">
        <w:trPr>
          <w:trHeight w:val="23"/>
        </w:trPr>
        <w:tc>
          <w:tcPr>
            <w:tcW w:w="3259" w:type="pct"/>
            <w:vAlign w:val="center"/>
          </w:tcPr>
          <w:p w14:paraId="3DB4C322" w14:textId="77777777" w:rsidR="00ED27A0" w:rsidRPr="00257255" w:rsidRDefault="00ED27A0" w:rsidP="00D278D1">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в форме дифференцированного зачета</w:t>
            </w:r>
          </w:p>
        </w:tc>
        <w:tc>
          <w:tcPr>
            <w:tcW w:w="579" w:type="pct"/>
            <w:vAlign w:val="center"/>
          </w:tcPr>
          <w:p w14:paraId="5AAECE96" w14:textId="77777777" w:rsidR="00ED27A0" w:rsidRPr="00257255" w:rsidRDefault="00ED27A0"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7F382528" w14:textId="77777777" w:rsidR="00ED27A0" w:rsidRPr="00257255" w:rsidRDefault="00ED27A0"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ED27A0" w:rsidRPr="00257255" w14:paraId="3DF3D95B" w14:textId="77777777" w:rsidTr="00D278D1">
        <w:trPr>
          <w:trHeight w:val="23"/>
        </w:trPr>
        <w:tc>
          <w:tcPr>
            <w:tcW w:w="3259" w:type="pct"/>
            <w:vAlign w:val="center"/>
          </w:tcPr>
          <w:p w14:paraId="359F003B" w14:textId="77777777" w:rsidR="00ED27A0" w:rsidRPr="00257255" w:rsidRDefault="00ED27A0" w:rsidP="00D278D1">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2FD8B924" w14:textId="77777777" w:rsidR="00ED27A0" w:rsidRPr="00257255" w:rsidRDefault="00ED27A0" w:rsidP="00D278D1">
            <w:pPr>
              <w:tabs>
                <w:tab w:val="left" w:pos="2730"/>
              </w:tabs>
              <w:jc w:val="center"/>
              <w:rPr>
                <w:rFonts w:ascii="Times New Roman" w:hAnsi="Times New Roman" w:cs="Times New Roman"/>
                <w:b/>
                <w:sz w:val="24"/>
                <w:szCs w:val="24"/>
              </w:rPr>
            </w:pPr>
            <w:r>
              <w:rPr>
                <w:rFonts w:ascii="Times New Roman" w:hAnsi="Times New Roman" w:cs="Times New Roman"/>
                <w:b/>
                <w:sz w:val="24"/>
                <w:szCs w:val="24"/>
              </w:rPr>
              <w:t>36</w:t>
            </w:r>
          </w:p>
        </w:tc>
        <w:tc>
          <w:tcPr>
            <w:tcW w:w="1162" w:type="pct"/>
            <w:vAlign w:val="center"/>
          </w:tcPr>
          <w:p w14:paraId="28436E86" w14:textId="468F9FA5" w:rsidR="00ED27A0" w:rsidRPr="00257255" w:rsidRDefault="009D6D7B" w:rsidP="00D278D1">
            <w:pPr>
              <w:tabs>
                <w:tab w:val="left" w:pos="2730"/>
              </w:tabs>
              <w:jc w:val="center"/>
              <w:rPr>
                <w:rFonts w:ascii="Times New Roman" w:hAnsi="Times New Roman" w:cs="Times New Roman"/>
                <w:b/>
                <w:sz w:val="24"/>
                <w:szCs w:val="24"/>
              </w:rPr>
            </w:pPr>
            <w:r>
              <w:rPr>
                <w:rFonts w:ascii="Times New Roman" w:hAnsi="Times New Roman" w:cs="Times New Roman"/>
                <w:b/>
                <w:sz w:val="24"/>
                <w:szCs w:val="24"/>
              </w:rPr>
              <w:t>26</w:t>
            </w:r>
          </w:p>
        </w:tc>
      </w:tr>
    </w:tbl>
    <w:p w14:paraId="4EE64742" w14:textId="77777777" w:rsidR="00ED27A0" w:rsidRDefault="00ED27A0" w:rsidP="00ED27A0">
      <w:pPr>
        <w:tabs>
          <w:tab w:val="left" w:pos="2730"/>
        </w:tabs>
        <w:ind w:firstLine="709"/>
        <w:rPr>
          <w:rFonts w:ascii="Times New Roman Полужирный" w:eastAsia="Segoe UI" w:hAnsi="Times New Roman Полужирный" w:cs="Times New Roman"/>
          <w:b/>
          <w:bCs/>
          <w:caps/>
          <w:kern w:val="32"/>
          <w:sz w:val="24"/>
          <w:szCs w:val="24"/>
          <w:lang w:eastAsia="x-none"/>
        </w:rPr>
      </w:pPr>
    </w:p>
    <w:p w14:paraId="73488897" w14:textId="77777777" w:rsidR="00ED27A0" w:rsidRDefault="00ED27A0" w:rsidP="00ED27A0">
      <w:pPr>
        <w:tabs>
          <w:tab w:val="left" w:pos="2730"/>
        </w:tabs>
        <w:rPr>
          <w:rFonts w:ascii="Times New Roman Полужирный" w:eastAsia="Segoe UI" w:hAnsi="Times New Roman Полужирный" w:cs="Times New Roman"/>
          <w:b/>
          <w:bCs/>
          <w:caps/>
          <w:kern w:val="32"/>
          <w:sz w:val="24"/>
          <w:szCs w:val="24"/>
          <w:lang w:eastAsia="x-none"/>
        </w:rPr>
        <w:sectPr w:rsidR="00ED27A0" w:rsidSect="00580FD1">
          <w:pgSz w:w="11906" w:h="16838"/>
          <w:pgMar w:top="1134" w:right="567" w:bottom="1134" w:left="1701" w:header="709" w:footer="709" w:gutter="0"/>
          <w:cols w:space="708"/>
          <w:docGrid w:linePitch="360"/>
        </w:sectPr>
      </w:pPr>
    </w:p>
    <w:p w14:paraId="40ACEBFC" w14:textId="77777777" w:rsidR="00ED27A0" w:rsidRDefault="00ED27A0" w:rsidP="00ED27A0">
      <w:pPr>
        <w:pStyle w:val="114"/>
        <w:tabs>
          <w:tab w:val="left" w:pos="2730"/>
        </w:tabs>
        <w:rPr>
          <w:rFonts w:ascii="Times New Roman" w:hAnsi="Times New Roman"/>
        </w:rPr>
      </w:pPr>
      <w:r w:rsidRPr="00E30368">
        <w:rPr>
          <w:caps/>
          <w:kern w:val="32"/>
          <w:lang w:eastAsia="x-none"/>
        </w:rPr>
        <w:lastRenderedPageBreak/>
        <w:t xml:space="preserve">2.2.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p w14:paraId="44E60860" w14:textId="77777777" w:rsidR="00ED27A0" w:rsidRPr="007C7FAE" w:rsidRDefault="00ED27A0" w:rsidP="00ED27A0">
      <w:pPr>
        <w:pStyle w:val="1f"/>
        <w:tabs>
          <w:tab w:val="left" w:pos="2730"/>
        </w:tabs>
        <w:jc w:val="left"/>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3"/>
        <w:gridCol w:w="8483"/>
        <w:gridCol w:w="1922"/>
        <w:gridCol w:w="1922"/>
      </w:tblGrid>
      <w:tr w:rsidR="009D6D7B" w:rsidRPr="00743683" w14:paraId="61CB175A" w14:textId="59A82F4C" w:rsidTr="009D6D7B">
        <w:trPr>
          <w:trHeight w:val="23"/>
        </w:trPr>
        <w:tc>
          <w:tcPr>
            <w:tcW w:w="767" w:type="pct"/>
            <w:shd w:val="clear" w:color="auto" w:fill="auto"/>
            <w:vAlign w:val="center"/>
          </w:tcPr>
          <w:p w14:paraId="5CE8E8FA" w14:textId="77777777" w:rsidR="009D6D7B" w:rsidRPr="00743683" w:rsidRDefault="009D6D7B" w:rsidP="00F716D9">
            <w:pPr>
              <w:suppressAutoHyphens/>
              <w:jc w:val="center"/>
              <w:rPr>
                <w:rFonts w:ascii="Times New Roman" w:hAnsi="Times New Roman"/>
                <w:b/>
                <w:bCs/>
                <w:sz w:val="24"/>
                <w:szCs w:val="24"/>
              </w:rPr>
            </w:pPr>
            <w:r w:rsidRPr="00743683">
              <w:rPr>
                <w:rFonts w:ascii="Times New Roman" w:hAnsi="Times New Roman"/>
                <w:b/>
                <w:bCs/>
                <w:sz w:val="24"/>
                <w:szCs w:val="24"/>
              </w:rPr>
              <w:t>Наименование разделов и тем</w:t>
            </w:r>
          </w:p>
        </w:tc>
        <w:tc>
          <w:tcPr>
            <w:tcW w:w="2913" w:type="pct"/>
            <w:shd w:val="clear" w:color="auto" w:fill="auto"/>
            <w:vAlign w:val="center"/>
          </w:tcPr>
          <w:p w14:paraId="6E3EB3A2" w14:textId="77777777" w:rsidR="009D6D7B" w:rsidRPr="00743683" w:rsidRDefault="009D6D7B" w:rsidP="00F716D9">
            <w:pPr>
              <w:suppressAutoHyphens/>
              <w:jc w:val="center"/>
              <w:rPr>
                <w:rFonts w:ascii="Times New Roman" w:hAnsi="Times New Roman"/>
                <w:b/>
                <w:bCs/>
                <w:sz w:val="24"/>
                <w:szCs w:val="24"/>
              </w:rPr>
            </w:pPr>
            <w:r w:rsidRPr="00743683">
              <w:rPr>
                <w:rFonts w:ascii="Times New Roman" w:hAnsi="Times New Roman"/>
                <w:b/>
                <w:bCs/>
                <w:sz w:val="24"/>
                <w:szCs w:val="24"/>
              </w:rPr>
              <w:t>Содержание учебного материала и формы организации деятельности обучающихся</w:t>
            </w:r>
          </w:p>
        </w:tc>
        <w:tc>
          <w:tcPr>
            <w:tcW w:w="660" w:type="pct"/>
            <w:shd w:val="clear" w:color="auto" w:fill="auto"/>
            <w:vAlign w:val="center"/>
          </w:tcPr>
          <w:p w14:paraId="767E2E82" w14:textId="77777777" w:rsidR="009D6D7B" w:rsidRPr="00743683" w:rsidRDefault="009D6D7B" w:rsidP="00F716D9">
            <w:pPr>
              <w:suppressAutoHyphens/>
              <w:jc w:val="center"/>
              <w:rPr>
                <w:rFonts w:ascii="Times New Roman" w:hAnsi="Times New Roman"/>
                <w:b/>
                <w:bCs/>
                <w:sz w:val="24"/>
                <w:szCs w:val="24"/>
              </w:rPr>
            </w:pPr>
            <w:r w:rsidRPr="00743683">
              <w:rPr>
                <w:rFonts w:ascii="Times New Roman" w:hAnsi="Times New Roman"/>
                <w:b/>
                <w:bCs/>
                <w:sz w:val="24"/>
                <w:szCs w:val="24"/>
              </w:rPr>
              <w:t>Объем, акад. ч / в том числе в форме практической подготовки, акад. ч</w:t>
            </w:r>
          </w:p>
        </w:tc>
        <w:tc>
          <w:tcPr>
            <w:tcW w:w="660" w:type="pct"/>
          </w:tcPr>
          <w:p w14:paraId="242B4D74" w14:textId="44B332E2" w:rsidR="009D6D7B" w:rsidRPr="00743683" w:rsidRDefault="009D6D7B" w:rsidP="00F716D9">
            <w:pPr>
              <w:suppressAutoHyphens/>
              <w:jc w:val="center"/>
              <w:rPr>
                <w:rFonts w:ascii="Times New Roman" w:hAnsi="Times New Roman"/>
                <w:b/>
                <w:bCs/>
                <w:sz w:val="24"/>
                <w:szCs w:val="24"/>
              </w:rPr>
            </w:pPr>
            <w:r w:rsidRPr="009D6D7B">
              <w:rPr>
                <w:rFonts w:ascii="Times New Roman" w:hAnsi="Times New Roman"/>
                <w:b/>
                <w:bCs/>
                <w:sz w:val="24"/>
                <w:szCs w:val="24"/>
              </w:rPr>
              <w:t>Коды компетенций, формированию которых способствует элемент программы</w:t>
            </w:r>
          </w:p>
        </w:tc>
      </w:tr>
      <w:tr w:rsidR="009D6D7B" w:rsidRPr="00743683" w14:paraId="6D82774B" w14:textId="2C4722A0" w:rsidTr="009D6D7B">
        <w:trPr>
          <w:trHeight w:val="23"/>
        </w:trPr>
        <w:tc>
          <w:tcPr>
            <w:tcW w:w="767" w:type="pct"/>
            <w:shd w:val="clear" w:color="auto" w:fill="auto"/>
          </w:tcPr>
          <w:p w14:paraId="474BC7B7" w14:textId="77777777" w:rsidR="009D6D7B" w:rsidRPr="00743683" w:rsidRDefault="009D6D7B" w:rsidP="00F716D9">
            <w:pPr>
              <w:jc w:val="center"/>
              <w:rPr>
                <w:rFonts w:ascii="Times New Roman" w:hAnsi="Times New Roman"/>
                <w:b/>
                <w:bCs/>
                <w:sz w:val="24"/>
                <w:szCs w:val="24"/>
              </w:rPr>
            </w:pPr>
            <w:r w:rsidRPr="00743683">
              <w:rPr>
                <w:rFonts w:ascii="Times New Roman" w:hAnsi="Times New Roman"/>
                <w:b/>
                <w:bCs/>
                <w:sz w:val="24"/>
                <w:szCs w:val="24"/>
              </w:rPr>
              <w:t>1</w:t>
            </w:r>
          </w:p>
        </w:tc>
        <w:tc>
          <w:tcPr>
            <w:tcW w:w="2913" w:type="pct"/>
            <w:shd w:val="clear" w:color="auto" w:fill="auto"/>
          </w:tcPr>
          <w:p w14:paraId="41398029" w14:textId="77777777" w:rsidR="009D6D7B" w:rsidRPr="00743683" w:rsidRDefault="009D6D7B" w:rsidP="00F716D9">
            <w:pPr>
              <w:jc w:val="center"/>
              <w:rPr>
                <w:rFonts w:ascii="Times New Roman" w:hAnsi="Times New Roman"/>
                <w:b/>
                <w:bCs/>
                <w:sz w:val="24"/>
                <w:szCs w:val="24"/>
              </w:rPr>
            </w:pPr>
            <w:r w:rsidRPr="00743683">
              <w:rPr>
                <w:rFonts w:ascii="Times New Roman" w:hAnsi="Times New Roman"/>
                <w:b/>
                <w:bCs/>
                <w:sz w:val="24"/>
                <w:szCs w:val="24"/>
              </w:rPr>
              <w:t>2</w:t>
            </w:r>
          </w:p>
        </w:tc>
        <w:tc>
          <w:tcPr>
            <w:tcW w:w="660" w:type="pct"/>
            <w:shd w:val="clear" w:color="auto" w:fill="auto"/>
          </w:tcPr>
          <w:p w14:paraId="55F68613" w14:textId="77777777" w:rsidR="009D6D7B" w:rsidRPr="00743683" w:rsidRDefault="009D6D7B" w:rsidP="00F716D9">
            <w:pPr>
              <w:jc w:val="center"/>
              <w:rPr>
                <w:rFonts w:ascii="Times New Roman" w:hAnsi="Times New Roman"/>
                <w:b/>
                <w:bCs/>
                <w:sz w:val="24"/>
                <w:szCs w:val="24"/>
              </w:rPr>
            </w:pPr>
            <w:r w:rsidRPr="00743683">
              <w:rPr>
                <w:rFonts w:ascii="Times New Roman" w:hAnsi="Times New Roman"/>
                <w:b/>
                <w:bCs/>
                <w:sz w:val="24"/>
                <w:szCs w:val="24"/>
              </w:rPr>
              <w:t>3</w:t>
            </w:r>
          </w:p>
        </w:tc>
        <w:tc>
          <w:tcPr>
            <w:tcW w:w="660" w:type="pct"/>
          </w:tcPr>
          <w:p w14:paraId="4008128A" w14:textId="0BCE5F51" w:rsidR="009D6D7B" w:rsidRPr="00743683" w:rsidRDefault="009D6D7B" w:rsidP="00F716D9">
            <w:pPr>
              <w:jc w:val="center"/>
              <w:rPr>
                <w:rFonts w:ascii="Times New Roman" w:hAnsi="Times New Roman"/>
                <w:b/>
                <w:bCs/>
                <w:sz w:val="24"/>
                <w:szCs w:val="24"/>
              </w:rPr>
            </w:pPr>
            <w:r>
              <w:rPr>
                <w:rFonts w:ascii="Times New Roman" w:hAnsi="Times New Roman"/>
                <w:b/>
                <w:bCs/>
                <w:sz w:val="24"/>
                <w:szCs w:val="24"/>
              </w:rPr>
              <w:t>4</w:t>
            </w:r>
          </w:p>
        </w:tc>
      </w:tr>
      <w:tr w:rsidR="009D6D7B" w:rsidRPr="00743683" w14:paraId="5AA4BC37" w14:textId="10BC1DBD" w:rsidTr="009D6D7B">
        <w:trPr>
          <w:trHeight w:val="23"/>
        </w:trPr>
        <w:tc>
          <w:tcPr>
            <w:tcW w:w="3680" w:type="pct"/>
            <w:gridSpan w:val="2"/>
            <w:shd w:val="clear" w:color="auto" w:fill="auto"/>
          </w:tcPr>
          <w:p w14:paraId="412763C5" w14:textId="77777777" w:rsidR="009D6D7B" w:rsidRPr="00743683" w:rsidRDefault="009D6D7B" w:rsidP="00F716D9">
            <w:pPr>
              <w:rPr>
                <w:rFonts w:ascii="Times New Roman" w:hAnsi="Times New Roman"/>
                <w:b/>
                <w:bCs/>
                <w:sz w:val="24"/>
                <w:szCs w:val="24"/>
              </w:rPr>
            </w:pPr>
            <w:r w:rsidRPr="00743683">
              <w:rPr>
                <w:rFonts w:ascii="Times New Roman" w:hAnsi="Times New Roman"/>
                <w:b/>
                <w:bCs/>
                <w:sz w:val="24"/>
                <w:szCs w:val="24"/>
              </w:rPr>
              <w:t>Раздел 1 Теоретическая  механика</w:t>
            </w:r>
          </w:p>
        </w:tc>
        <w:tc>
          <w:tcPr>
            <w:tcW w:w="660" w:type="pct"/>
            <w:shd w:val="clear" w:color="auto" w:fill="auto"/>
            <w:vAlign w:val="center"/>
          </w:tcPr>
          <w:p w14:paraId="1F2B4938" w14:textId="74D9C1C1" w:rsidR="009D6D7B" w:rsidRPr="009D6D7B" w:rsidRDefault="009D6D7B" w:rsidP="00F716D9">
            <w:pPr>
              <w:suppressAutoHyphens/>
              <w:jc w:val="center"/>
              <w:rPr>
                <w:rFonts w:ascii="Times New Roman" w:hAnsi="Times New Roman"/>
                <w:b/>
                <w:i/>
                <w:iCs/>
                <w:sz w:val="24"/>
                <w:szCs w:val="24"/>
                <w:lang w:val="en-US"/>
              </w:rPr>
            </w:pPr>
            <w:r w:rsidRPr="009D6D7B">
              <w:rPr>
                <w:rFonts w:ascii="Times New Roman" w:hAnsi="Times New Roman"/>
                <w:b/>
                <w:i/>
                <w:iCs/>
                <w:sz w:val="24"/>
                <w:szCs w:val="24"/>
              </w:rPr>
              <w:t>20</w:t>
            </w:r>
            <w:r w:rsidRPr="009D6D7B">
              <w:rPr>
                <w:rFonts w:ascii="Times New Roman" w:hAnsi="Times New Roman"/>
                <w:b/>
                <w:i/>
                <w:iCs/>
                <w:sz w:val="24"/>
                <w:szCs w:val="24"/>
                <w:lang w:val="en-US"/>
              </w:rPr>
              <w:t>/16</w:t>
            </w:r>
          </w:p>
        </w:tc>
        <w:tc>
          <w:tcPr>
            <w:tcW w:w="660" w:type="pct"/>
          </w:tcPr>
          <w:p w14:paraId="1BCD9AD4" w14:textId="77777777" w:rsidR="009D6D7B" w:rsidRPr="00743683" w:rsidRDefault="009D6D7B" w:rsidP="00F716D9">
            <w:pPr>
              <w:suppressAutoHyphens/>
              <w:jc w:val="center"/>
              <w:rPr>
                <w:rFonts w:ascii="Times New Roman" w:hAnsi="Times New Roman"/>
                <w:b/>
                <w:iCs/>
                <w:sz w:val="24"/>
                <w:szCs w:val="24"/>
              </w:rPr>
            </w:pPr>
          </w:p>
        </w:tc>
      </w:tr>
      <w:tr w:rsidR="009D6D7B" w:rsidRPr="00743683" w14:paraId="685153C0" w14:textId="39B96F36" w:rsidTr="009D6D7B">
        <w:trPr>
          <w:trHeight w:val="23"/>
        </w:trPr>
        <w:tc>
          <w:tcPr>
            <w:tcW w:w="767" w:type="pct"/>
            <w:vMerge w:val="restart"/>
            <w:shd w:val="clear" w:color="auto" w:fill="auto"/>
          </w:tcPr>
          <w:p w14:paraId="7CD55FC5" w14:textId="77777777" w:rsidR="009D6D7B" w:rsidRPr="00743683" w:rsidRDefault="009D6D7B" w:rsidP="00F716D9">
            <w:pPr>
              <w:rPr>
                <w:rFonts w:ascii="Times New Roman" w:hAnsi="Times New Roman"/>
                <w:b/>
                <w:bCs/>
                <w:sz w:val="24"/>
                <w:szCs w:val="24"/>
              </w:rPr>
            </w:pPr>
            <w:r w:rsidRPr="00743683">
              <w:rPr>
                <w:rFonts w:ascii="Times New Roman" w:hAnsi="Times New Roman"/>
                <w:b/>
                <w:bCs/>
                <w:sz w:val="24"/>
                <w:szCs w:val="24"/>
              </w:rPr>
              <w:t>Тема 1. О</w:t>
            </w:r>
            <w:r w:rsidRPr="00743683">
              <w:rPr>
                <w:rFonts w:ascii="Times New Roman" w:hAnsi="Times New Roman"/>
                <w:b/>
                <w:sz w:val="24"/>
                <w:szCs w:val="24"/>
              </w:rPr>
              <w:t>сновные понятия и аксиомы статики</w:t>
            </w:r>
          </w:p>
        </w:tc>
        <w:tc>
          <w:tcPr>
            <w:tcW w:w="2913" w:type="pct"/>
            <w:shd w:val="clear" w:color="auto" w:fill="auto"/>
          </w:tcPr>
          <w:p w14:paraId="20C807F2" w14:textId="77777777" w:rsidR="009D6D7B" w:rsidRPr="00743683" w:rsidRDefault="009D6D7B" w:rsidP="00F716D9">
            <w:pPr>
              <w:rPr>
                <w:rFonts w:ascii="Times New Roman" w:hAnsi="Times New Roman"/>
                <w:b/>
                <w:bCs/>
                <w:sz w:val="24"/>
                <w:szCs w:val="24"/>
              </w:rPr>
            </w:pPr>
            <w:r>
              <w:rPr>
                <w:rFonts w:ascii="Times New Roman" w:hAnsi="Times New Roman"/>
                <w:b/>
                <w:bCs/>
                <w:sz w:val="24"/>
                <w:szCs w:val="24"/>
              </w:rPr>
              <w:t>Содержание</w:t>
            </w:r>
          </w:p>
        </w:tc>
        <w:tc>
          <w:tcPr>
            <w:tcW w:w="660" w:type="pct"/>
            <w:shd w:val="clear" w:color="auto" w:fill="auto"/>
            <w:vAlign w:val="center"/>
          </w:tcPr>
          <w:p w14:paraId="34E5A0A9" w14:textId="6337D49D" w:rsidR="009D6D7B" w:rsidRPr="009D6D7B" w:rsidRDefault="009D6D7B" w:rsidP="00F716D9">
            <w:pPr>
              <w:suppressAutoHyphens/>
              <w:jc w:val="center"/>
              <w:rPr>
                <w:rFonts w:ascii="Times New Roman" w:hAnsi="Times New Roman"/>
                <w:b/>
                <w:i/>
                <w:iCs/>
                <w:sz w:val="24"/>
                <w:szCs w:val="24"/>
              </w:rPr>
            </w:pPr>
            <w:r w:rsidRPr="009D6D7B">
              <w:rPr>
                <w:rFonts w:ascii="Times New Roman" w:hAnsi="Times New Roman"/>
                <w:b/>
                <w:i/>
                <w:iCs/>
                <w:sz w:val="24"/>
                <w:szCs w:val="24"/>
              </w:rPr>
              <w:t>7</w:t>
            </w:r>
          </w:p>
        </w:tc>
        <w:tc>
          <w:tcPr>
            <w:tcW w:w="660" w:type="pct"/>
          </w:tcPr>
          <w:p w14:paraId="19EC4D4D" w14:textId="77777777" w:rsidR="009D6D7B" w:rsidRPr="00743683" w:rsidRDefault="009D6D7B" w:rsidP="00F716D9">
            <w:pPr>
              <w:suppressAutoHyphens/>
              <w:jc w:val="center"/>
              <w:rPr>
                <w:rFonts w:ascii="Times New Roman" w:hAnsi="Times New Roman"/>
                <w:b/>
                <w:iCs/>
                <w:sz w:val="24"/>
                <w:szCs w:val="24"/>
              </w:rPr>
            </w:pPr>
          </w:p>
        </w:tc>
      </w:tr>
      <w:tr w:rsidR="009D6D7B" w:rsidRPr="00743683" w14:paraId="26F0B1C9" w14:textId="195E3EEB" w:rsidTr="00F716D9">
        <w:trPr>
          <w:trHeight w:val="1104"/>
        </w:trPr>
        <w:tc>
          <w:tcPr>
            <w:tcW w:w="767" w:type="pct"/>
            <w:vMerge/>
            <w:tcBorders>
              <w:bottom w:val="single" w:sz="4" w:space="0" w:color="auto"/>
            </w:tcBorders>
            <w:shd w:val="clear" w:color="auto" w:fill="auto"/>
          </w:tcPr>
          <w:p w14:paraId="1306DD38" w14:textId="77777777" w:rsidR="009D6D7B" w:rsidRPr="00743683" w:rsidRDefault="009D6D7B" w:rsidP="00F716D9">
            <w:pPr>
              <w:rPr>
                <w:rFonts w:ascii="Times New Roman" w:hAnsi="Times New Roman"/>
                <w:b/>
                <w:bCs/>
                <w:sz w:val="24"/>
                <w:szCs w:val="24"/>
              </w:rPr>
            </w:pPr>
          </w:p>
        </w:tc>
        <w:tc>
          <w:tcPr>
            <w:tcW w:w="2913" w:type="pct"/>
            <w:tcBorders>
              <w:bottom w:val="single" w:sz="4" w:space="0" w:color="auto"/>
            </w:tcBorders>
            <w:shd w:val="clear" w:color="auto" w:fill="auto"/>
          </w:tcPr>
          <w:p w14:paraId="7659F974" w14:textId="77777777" w:rsidR="009D6D7B" w:rsidRPr="00743683" w:rsidRDefault="009D6D7B" w:rsidP="00F716D9">
            <w:pPr>
              <w:rPr>
                <w:rFonts w:ascii="Times New Roman" w:hAnsi="Times New Roman"/>
                <w:bCs/>
                <w:sz w:val="24"/>
                <w:szCs w:val="24"/>
              </w:rPr>
            </w:pPr>
            <w:r w:rsidRPr="00743683">
              <w:rPr>
                <w:rFonts w:ascii="Times New Roman" w:hAnsi="Times New Roman"/>
                <w:sz w:val="24"/>
                <w:szCs w:val="24"/>
              </w:rPr>
              <w:t>Плоская система сходящихся сил</w:t>
            </w:r>
          </w:p>
          <w:p w14:paraId="74C3E08E" w14:textId="77777777" w:rsidR="009D6D7B" w:rsidRPr="00743683" w:rsidRDefault="009D6D7B" w:rsidP="00F716D9">
            <w:pPr>
              <w:rPr>
                <w:rFonts w:ascii="Times New Roman" w:hAnsi="Times New Roman"/>
                <w:bCs/>
                <w:sz w:val="24"/>
                <w:szCs w:val="24"/>
              </w:rPr>
            </w:pPr>
            <w:r w:rsidRPr="00743683">
              <w:rPr>
                <w:rFonts w:ascii="Times New Roman" w:hAnsi="Times New Roman"/>
                <w:sz w:val="24"/>
                <w:szCs w:val="24"/>
              </w:rPr>
              <w:t>Плоская система произвольно расположенных сил</w:t>
            </w:r>
          </w:p>
          <w:p w14:paraId="198AACE3" w14:textId="77777777" w:rsidR="009D6D7B" w:rsidRPr="00743683" w:rsidRDefault="009D6D7B" w:rsidP="00F716D9">
            <w:pPr>
              <w:rPr>
                <w:rFonts w:ascii="Times New Roman" w:hAnsi="Times New Roman"/>
                <w:sz w:val="24"/>
                <w:szCs w:val="24"/>
              </w:rPr>
            </w:pPr>
            <w:r w:rsidRPr="00743683">
              <w:rPr>
                <w:rFonts w:ascii="Times New Roman" w:hAnsi="Times New Roman"/>
                <w:bCs/>
                <w:sz w:val="24"/>
                <w:szCs w:val="24"/>
              </w:rPr>
              <w:t>П</w:t>
            </w:r>
            <w:r w:rsidRPr="00743683">
              <w:rPr>
                <w:rFonts w:ascii="Times New Roman" w:hAnsi="Times New Roman"/>
                <w:sz w:val="24"/>
                <w:szCs w:val="24"/>
              </w:rPr>
              <w:t>ространственная система сил</w:t>
            </w:r>
          </w:p>
          <w:p w14:paraId="09617979" w14:textId="78173955" w:rsidR="009D6D7B" w:rsidRPr="00743683" w:rsidRDefault="009D6D7B" w:rsidP="00F716D9">
            <w:pPr>
              <w:rPr>
                <w:rFonts w:ascii="Times New Roman" w:hAnsi="Times New Roman"/>
                <w:bCs/>
                <w:sz w:val="24"/>
                <w:szCs w:val="24"/>
              </w:rPr>
            </w:pPr>
            <w:r w:rsidRPr="00743683">
              <w:rPr>
                <w:rFonts w:ascii="Times New Roman" w:hAnsi="Times New Roman"/>
                <w:sz w:val="24"/>
                <w:szCs w:val="24"/>
              </w:rPr>
              <w:t>Центр тяжести</w:t>
            </w:r>
          </w:p>
        </w:tc>
        <w:tc>
          <w:tcPr>
            <w:tcW w:w="660" w:type="pct"/>
            <w:tcBorders>
              <w:bottom w:val="single" w:sz="4" w:space="0" w:color="auto"/>
            </w:tcBorders>
            <w:shd w:val="clear" w:color="auto" w:fill="auto"/>
            <w:vAlign w:val="center"/>
          </w:tcPr>
          <w:p w14:paraId="7B7DDF69" w14:textId="325E8D38" w:rsidR="009D6D7B" w:rsidRPr="00743683" w:rsidRDefault="009D6D7B" w:rsidP="00F716D9">
            <w:pPr>
              <w:suppressAutoHyphens/>
              <w:jc w:val="center"/>
              <w:rPr>
                <w:rFonts w:ascii="Times New Roman" w:hAnsi="Times New Roman"/>
                <w:i/>
                <w:iCs/>
                <w:sz w:val="24"/>
                <w:szCs w:val="24"/>
              </w:rPr>
            </w:pPr>
            <w:r>
              <w:rPr>
                <w:rFonts w:ascii="Times New Roman" w:hAnsi="Times New Roman"/>
                <w:i/>
                <w:iCs/>
                <w:sz w:val="24"/>
                <w:szCs w:val="24"/>
              </w:rPr>
              <w:t>1</w:t>
            </w:r>
          </w:p>
        </w:tc>
        <w:tc>
          <w:tcPr>
            <w:tcW w:w="660" w:type="pct"/>
            <w:vMerge w:val="restart"/>
            <w:tcBorders>
              <w:bottom w:val="single" w:sz="4" w:space="0" w:color="auto"/>
            </w:tcBorders>
          </w:tcPr>
          <w:p w14:paraId="1FD62350" w14:textId="77777777" w:rsidR="009D6D7B" w:rsidRPr="009D6D7B" w:rsidRDefault="009D6D7B" w:rsidP="009D6D7B">
            <w:pPr>
              <w:suppressAutoHyphens/>
              <w:jc w:val="center"/>
              <w:rPr>
                <w:rFonts w:ascii="Times New Roman" w:hAnsi="Times New Roman"/>
                <w:sz w:val="24"/>
                <w:szCs w:val="24"/>
              </w:rPr>
            </w:pPr>
            <w:r w:rsidRPr="009D6D7B">
              <w:rPr>
                <w:rFonts w:ascii="Times New Roman" w:hAnsi="Times New Roman"/>
                <w:sz w:val="24"/>
                <w:szCs w:val="24"/>
              </w:rPr>
              <w:t>ПК 2.1</w:t>
            </w:r>
          </w:p>
          <w:p w14:paraId="751582BC" w14:textId="77777777" w:rsidR="009D6D7B" w:rsidRPr="009D6D7B" w:rsidRDefault="009D6D7B" w:rsidP="009D6D7B">
            <w:pPr>
              <w:suppressAutoHyphens/>
              <w:jc w:val="center"/>
              <w:rPr>
                <w:rFonts w:ascii="Times New Roman" w:hAnsi="Times New Roman"/>
                <w:sz w:val="24"/>
                <w:szCs w:val="24"/>
              </w:rPr>
            </w:pPr>
            <w:r w:rsidRPr="009D6D7B">
              <w:rPr>
                <w:rFonts w:ascii="Times New Roman" w:hAnsi="Times New Roman"/>
                <w:sz w:val="24"/>
                <w:szCs w:val="24"/>
              </w:rPr>
              <w:t>ПК 2.2</w:t>
            </w:r>
          </w:p>
          <w:p w14:paraId="55455BDC" w14:textId="77777777" w:rsidR="009D6D7B" w:rsidRPr="009D6D7B" w:rsidRDefault="009D6D7B" w:rsidP="009D6D7B">
            <w:pPr>
              <w:suppressAutoHyphens/>
              <w:jc w:val="center"/>
              <w:rPr>
                <w:rFonts w:ascii="Times New Roman" w:hAnsi="Times New Roman"/>
                <w:sz w:val="24"/>
                <w:szCs w:val="24"/>
              </w:rPr>
            </w:pPr>
            <w:r w:rsidRPr="009D6D7B">
              <w:rPr>
                <w:rFonts w:ascii="Times New Roman" w:hAnsi="Times New Roman"/>
                <w:sz w:val="24"/>
                <w:szCs w:val="24"/>
              </w:rPr>
              <w:t>ОК 01</w:t>
            </w:r>
          </w:p>
          <w:p w14:paraId="60E1E09C" w14:textId="77777777" w:rsidR="009D6D7B" w:rsidRPr="009D6D7B" w:rsidRDefault="009D6D7B" w:rsidP="009D6D7B">
            <w:pPr>
              <w:suppressAutoHyphens/>
              <w:jc w:val="center"/>
              <w:rPr>
                <w:rFonts w:ascii="Times New Roman" w:hAnsi="Times New Roman"/>
                <w:sz w:val="24"/>
                <w:szCs w:val="24"/>
              </w:rPr>
            </w:pPr>
            <w:r w:rsidRPr="009D6D7B">
              <w:rPr>
                <w:rFonts w:ascii="Times New Roman" w:hAnsi="Times New Roman"/>
                <w:sz w:val="24"/>
                <w:szCs w:val="24"/>
              </w:rPr>
              <w:t>ОК 02</w:t>
            </w:r>
          </w:p>
          <w:p w14:paraId="5472AAC5" w14:textId="77777777" w:rsidR="009D6D7B" w:rsidRPr="00ED27A0" w:rsidRDefault="009D6D7B" w:rsidP="009D6D7B">
            <w:pPr>
              <w:suppressAutoHyphens/>
              <w:jc w:val="center"/>
              <w:rPr>
                <w:rFonts w:ascii="Times New Roman" w:hAnsi="Times New Roman"/>
                <w:sz w:val="24"/>
                <w:szCs w:val="24"/>
              </w:rPr>
            </w:pPr>
            <w:r w:rsidRPr="009D6D7B">
              <w:rPr>
                <w:rFonts w:ascii="Times New Roman" w:hAnsi="Times New Roman"/>
                <w:sz w:val="24"/>
                <w:szCs w:val="24"/>
              </w:rPr>
              <w:t>ОК 05</w:t>
            </w:r>
          </w:p>
          <w:p w14:paraId="4E0E2933" w14:textId="77777777" w:rsidR="009D6D7B" w:rsidRPr="00ED27A0" w:rsidRDefault="009D6D7B" w:rsidP="009D6D7B">
            <w:pPr>
              <w:suppressAutoHyphens/>
              <w:jc w:val="center"/>
              <w:rPr>
                <w:rFonts w:ascii="Times New Roman" w:hAnsi="Times New Roman"/>
                <w:sz w:val="24"/>
                <w:szCs w:val="24"/>
              </w:rPr>
            </w:pPr>
          </w:p>
          <w:p w14:paraId="4FA07CD6" w14:textId="77777777" w:rsidR="009D6D7B" w:rsidRPr="00743683" w:rsidRDefault="009D6D7B" w:rsidP="00F716D9">
            <w:pPr>
              <w:suppressAutoHyphens/>
              <w:jc w:val="center"/>
              <w:rPr>
                <w:rFonts w:ascii="Times New Roman" w:hAnsi="Times New Roman"/>
                <w:i/>
                <w:iCs/>
                <w:sz w:val="24"/>
                <w:szCs w:val="24"/>
              </w:rPr>
            </w:pPr>
          </w:p>
        </w:tc>
      </w:tr>
      <w:tr w:rsidR="009D6D7B" w:rsidRPr="00743683" w14:paraId="2BD938E9" w14:textId="6A7EE3F1" w:rsidTr="00F716D9">
        <w:trPr>
          <w:trHeight w:val="1104"/>
        </w:trPr>
        <w:tc>
          <w:tcPr>
            <w:tcW w:w="767" w:type="pct"/>
            <w:vMerge/>
            <w:tcBorders>
              <w:bottom w:val="single" w:sz="4" w:space="0" w:color="auto"/>
            </w:tcBorders>
            <w:shd w:val="clear" w:color="auto" w:fill="auto"/>
          </w:tcPr>
          <w:p w14:paraId="6F421A7B" w14:textId="77777777" w:rsidR="009D6D7B" w:rsidRPr="00743683" w:rsidRDefault="009D6D7B" w:rsidP="00F716D9">
            <w:pPr>
              <w:rPr>
                <w:rFonts w:ascii="Times New Roman" w:hAnsi="Times New Roman"/>
                <w:b/>
                <w:bCs/>
                <w:sz w:val="24"/>
                <w:szCs w:val="24"/>
              </w:rPr>
            </w:pPr>
          </w:p>
        </w:tc>
        <w:tc>
          <w:tcPr>
            <w:tcW w:w="2913" w:type="pct"/>
            <w:tcBorders>
              <w:bottom w:val="single" w:sz="4" w:space="0" w:color="auto"/>
            </w:tcBorders>
            <w:shd w:val="clear" w:color="auto" w:fill="auto"/>
          </w:tcPr>
          <w:p w14:paraId="304CAE4D" w14:textId="77777777" w:rsidR="009D6D7B" w:rsidRPr="00743683" w:rsidRDefault="009D6D7B" w:rsidP="00F716D9">
            <w:pPr>
              <w:rPr>
                <w:rFonts w:ascii="Times New Roman" w:hAnsi="Times New Roman"/>
                <w:b/>
                <w:bCs/>
                <w:sz w:val="24"/>
                <w:szCs w:val="24"/>
              </w:rPr>
            </w:pPr>
            <w:r>
              <w:rPr>
                <w:rFonts w:ascii="Times New Roman" w:hAnsi="Times New Roman"/>
                <w:b/>
                <w:bCs/>
                <w:sz w:val="24"/>
                <w:szCs w:val="24"/>
              </w:rPr>
              <w:t>В том числе практических занятий и лабораторных работ</w:t>
            </w:r>
          </w:p>
          <w:p w14:paraId="08C78AC1" w14:textId="77777777" w:rsidR="009D6D7B" w:rsidRPr="00743683" w:rsidRDefault="009D6D7B" w:rsidP="00F716D9">
            <w:pPr>
              <w:rPr>
                <w:rFonts w:ascii="Times New Roman" w:hAnsi="Times New Roman"/>
                <w:b/>
                <w:bCs/>
                <w:sz w:val="24"/>
                <w:szCs w:val="24"/>
              </w:rPr>
            </w:pPr>
            <w:r w:rsidRPr="00743683">
              <w:rPr>
                <w:rFonts w:ascii="Times New Roman" w:hAnsi="Times New Roman"/>
                <w:sz w:val="24"/>
                <w:szCs w:val="24"/>
              </w:rPr>
              <w:t>Определение равнодействующей двух сходящихся сил</w:t>
            </w:r>
          </w:p>
          <w:p w14:paraId="6A22CC3A" w14:textId="77777777" w:rsidR="009D6D7B" w:rsidRPr="00743683" w:rsidRDefault="009D6D7B" w:rsidP="00F716D9">
            <w:pPr>
              <w:jc w:val="both"/>
              <w:rPr>
                <w:rFonts w:ascii="Times New Roman" w:hAnsi="Times New Roman"/>
                <w:sz w:val="24"/>
                <w:szCs w:val="24"/>
              </w:rPr>
            </w:pPr>
            <w:r w:rsidRPr="00743683">
              <w:rPr>
                <w:rFonts w:ascii="Times New Roman" w:hAnsi="Times New Roman"/>
                <w:sz w:val="24"/>
                <w:szCs w:val="24"/>
              </w:rPr>
              <w:t>Решение задач на расчет силы трения и трения скольжения</w:t>
            </w:r>
          </w:p>
          <w:p w14:paraId="55FED964" w14:textId="5401BD2A" w:rsidR="009D6D7B" w:rsidRPr="00743683" w:rsidRDefault="009D6D7B" w:rsidP="00F716D9">
            <w:pPr>
              <w:jc w:val="both"/>
              <w:rPr>
                <w:rFonts w:ascii="Times New Roman" w:hAnsi="Times New Roman"/>
                <w:b/>
                <w:bCs/>
                <w:sz w:val="24"/>
                <w:szCs w:val="24"/>
              </w:rPr>
            </w:pPr>
            <w:r w:rsidRPr="00743683">
              <w:rPr>
                <w:rFonts w:ascii="Times New Roman" w:hAnsi="Times New Roman"/>
                <w:sz w:val="24"/>
                <w:szCs w:val="24"/>
              </w:rPr>
              <w:t>Определение положение центра тяжести плоских фигур, методом подвешивания</w:t>
            </w:r>
          </w:p>
        </w:tc>
        <w:tc>
          <w:tcPr>
            <w:tcW w:w="660" w:type="pct"/>
            <w:tcBorders>
              <w:bottom w:val="single" w:sz="4" w:space="0" w:color="auto"/>
            </w:tcBorders>
            <w:shd w:val="clear" w:color="auto" w:fill="auto"/>
            <w:vAlign w:val="center"/>
          </w:tcPr>
          <w:p w14:paraId="2CE6C325" w14:textId="29510718" w:rsidR="009D6D7B" w:rsidRPr="009D6D7B" w:rsidRDefault="009D6D7B" w:rsidP="00F716D9">
            <w:pPr>
              <w:suppressAutoHyphens/>
              <w:jc w:val="center"/>
              <w:rPr>
                <w:rFonts w:ascii="Times New Roman" w:hAnsi="Times New Roman"/>
                <w:i/>
                <w:iCs/>
                <w:sz w:val="24"/>
                <w:szCs w:val="24"/>
              </w:rPr>
            </w:pPr>
            <w:r w:rsidRPr="009D6D7B">
              <w:rPr>
                <w:rFonts w:ascii="Times New Roman" w:hAnsi="Times New Roman"/>
                <w:i/>
                <w:iCs/>
                <w:sz w:val="24"/>
                <w:szCs w:val="24"/>
              </w:rPr>
              <w:t>6</w:t>
            </w:r>
          </w:p>
        </w:tc>
        <w:tc>
          <w:tcPr>
            <w:tcW w:w="660" w:type="pct"/>
            <w:vMerge/>
            <w:tcBorders>
              <w:bottom w:val="single" w:sz="4" w:space="0" w:color="auto"/>
            </w:tcBorders>
          </w:tcPr>
          <w:p w14:paraId="20FB847F" w14:textId="77777777" w:rsidR="009D6D7B" w:rsidRPr="00743683" w:rsidRDefault="009D6D7B" w:rsidP="00F716D9">
            <w:pPr>
              <w:suppressAutoHyphens/>
              <w:jc w:val="center"/>
              <w:rPr>
                <w:rFonts w:ascii="Times New Roman" w:hAnsi="Times New Roman"/>
                <w:b/>
                <w:iCs/>
                <w:sz w:val="24"/>
                <w:szCs w:val="24"/>
              </w:rPr>
            </w:pPr>
          </w:p>
        </w:tc>
      </w:tr>
      <w:tr w:rsidR="009D6D7B" w:rsidRPr="00743683" w14:paraId="3CD5F03F" w14:textId="32033BC0" w:rsidTr="009D6D7B">
        <w:trPr>
          <w:trHeight w:val="23"/>
        </w:trPr>
        <w:tc>
          <w:tcPr>
            <w:tcW w:w="767" w:type="pct"/>
            <w:vMerge w:val="restart"/>
            <w:shd w:val="clear" w:color="auto" w:fill="auto"/>
          </w:tcPr>
          <w:p w14:paraId="49CA09E1" w14:textId="77777777" w:rsidR="009D6D7B" w:rsidRPr="00743683" w:rsidRDefault="009D6D7B" w:rsidP="00F716D9">
            <w:pPr>
              <w:rPr>
                <w:rFonts w:ascii="Times New Roman" w:hAnsi="Times New Roman"/>
                <w:b/>
                <w:bCs/>
                <w:sz w:val="24"/>
                <w:szCs w:val="24"/>
              </w:rPr>
            </w:pPr>
            <w:r w:rsidRPr="00743683">
              <w:rPr>
                <w:rFonts w:ascii="Times New Roman" w:hAnsi="Times New Roman"/>
                <w:b/>
                <w:bCs/>
                <w:sz w:val="24"/>
                <w:szCs w:val="24"/>
              </w:rPr>
              <w:t>Тема 2. О</w:t>
            </w:r>
            <w:r w:rsidRPr="00743683">
              <w:rPr>
                <w:rFonts w:ascii="Times New Roman" w:hAnsi="Times New Roman"/>
                <w:b/>
                <w:sz w:val="24"/>
                <w:szCs w:val="24"/>
              </w:rPr>
              <w:t>сновные понятия кинематики</w:t>
            </w:r>
          </w:p>
        </w:tc>
        <w:tc>
          <w:tcPr>
            <w:tcW w:w="2913" w:type="pct"/>
            <w:shd w:val="clear" w:color="auto" w:fill="auto"/>
          </w:tcPr>
          <w:p w14:paraId="66E9EBB4" w14:textId="77777777" w:rsidR="009D6D7B" w:rsidRPr="00743683" w:rsidRDefault="009D6D7B" w:rsidP="00F716D9">
            <w:pPr>
              <w:rPr>
                <w:rFonts w:ascii="Times New Roman" w:hAnsi="Times New Roman"/>
                <w:b/>
                <w:bCs/>
                <w:i/>
                <w:sz w:val="24"/>
                <w:szCs w:val="24"/>
              </w:rPr>
            </w:pPr>
            <w:r>
              <w:rPr>
                <w:rFonts w:ascii="Times New Roman" w:hAnsi="Times New Roman"/>
                <w:b/>
                <w:bCs/>
                <w:sz w:val="24"/>
                <w:szCs w:val="24"/>
              </w:rPr>
              <w:t>Содержание</w:t>
            </w:r>
          </w:p>
        </w:tc>
        <w:tc>
          <w:tcPr>
            <w:tcW w:w="660" w:type="pct"/>
            <w:shd w:val="clear" w:color="auto" w:fill="auto"/>
            <w:vAlign w:val="center"/>
          </w:tcPr>
          <w:p w14:paraId="370458F8" w14:textId="33E5CA82" w:rsidR="009D6D7B" w:rsidRPr="009D6D7B" w:rsidRDefault="009D6D7B" w:rsidP="00F716D9">
            <w:pPr>
              <w:suppressAutoHyphens/>
              <w:jc w:val="center"/>
              <w:rPr>
                <w:rFonts w:ascii="Times New Roman" w:hAnsi="Times New Roman"/>
                <w:b/>
                <w:i/>
                <w:iCs/>
                <w:sz w:val="24"/>
                <w:szCs w:val="24"/>
              </w:rPr>
            </w:pPr>
            <w:r w:rsidRPr="009D6D7B">
              <w:rPr>
                <w:rFonts w:ascii="Times New Roman" w:hAnsi="Times New Roman"/>
                <w:b/>
                <w:i/>
                <w:iCs/>
                <w:sz w:val="24"/>
                <w:szCs w:val="24"/>
              </w:rPr>
              <w:t>7</w:t>
            </w:r>
          </w:p>
        </w:tc>
        <w:tc>
          <w:tcPr>
            <w:tcW w:w="660" w:type="pct"/>
          </w:tcPr>
          <w:p w14:paraId="41180EAA" w14:textId="77777777" w:rsidR="009D6D7B" w:rsidRPr="00743683" w:rsidRDefault="009D6D7B" w:rsidP="00F716D9">
            <w:pPr>
              <w:suppressAutoHyphens/>
              <w:jc w:val="center"/>
              <w:rPr>
                <w:rFonts w:ascii="Times New Roman" w:hAnsi="Times New Roman"/>
                <w:b/>
                <w:iCs/>
                <w:sz w:val="24"/>
                <w:szCs w:val="24"/>
                <w:lang w:val="en-US"/>
              </w:rPr>
            </w:pPr>
          </w:p>
        </w:tc>
      </w:tr>
      <w:tr w:rsidR="009D6D7B" w:rsidRPr="00743683" w14:paraId="36C3C821" w14:textId="52F76866" w:rsidTr="00F716D9">
        <w:trPr>
          <w:trHeight w:val="552"/>
        </w:trPr>
        <w:tc>
          <w:tcPr>
            <w:tcW w:w="767" w:type="pct"/>
            <w:vMerge/>
            <w:tcBorders>
              <w:bottom w:val="single" w:sz="4" w:space="0" w:color="auto"/>
            </w:tcBorders>
            <w:shd w:val="clear" w:color="auto" w:fill="auto"/>
          </w:tcPr>
          <w:p w14:paraId="766E65AB" w14:textId="77777777" w:rsidR="009D6D7B" w:rsidRPr="00743683" w:rsidRDefault="009D6D7B" w:rsidP="00F716D9">
            <w:pPr>
              <w:rPr>
                <w:rFonts w:ascii="Times New Roman" w:hAnsi="Times New Roman"/>
                <w:b/>
                <w:bCs/>
                <w:i/>
                <w:sz w:val="24"/>
                <w:szCs w:val="24"/>
              </w:rPr>
            </w:pPr>
          </w:p>
        </w:tc>
        <w:tc>
          <w:tcPr>
            <w:tcW w:w="2913" w:type="pct"/>
            <w:tcBorders>
              <w:bottom w:val="single" w:sz="4" w:space="0" w:color="auto"/>
            </w:tcBorders>
            <w:shd w:val="clear" w:color="auto" w:fill="auto"/>
          </w:tcPr>
          <w:p w14:paraId="72A21832" w14:textId="77777777" w:rsidR="009D6D7B" w:rsidRPr="00743683" w:rsidRDefault="009D6D7B" w:rsidP="00F716D9">
            <w:pPr>
              <w:jc w:val="both"/>
              <w:rPr>
                <w:rFonts w:ascii="Times New Roman" w:hAnsi="Times New Roman"/>
                <w:bCs/>
                <w:sz w:val="24"/>
                <w:szCs w:val="24"/>
              </w:rPr>
            </w:pPr>
            <w:r w:rsidRPr="00743683">
              <w:rPr>
                <w:rFonts w:ascii="Times New Roman" w:hAnsi="Times New Roman"/>
                <w:sz w:val="24"/>
                <w:szCs w:val="24"/>
              </w:rPr>
              <w:t>Кинематика точки. Простейшее движение твердого тела</w:t>
            </w:r>
          </w:p>
          <w:p w14:paraId="043F4796" w14:textId="4F8732FE" w:rsidR="009D6D7B" w:rsidRPr="00743683" w:rsidRDefault="009D6D7B" w:rsidP="00F716D9">
            <w:pPr>
              <w:jc w:val="both"/>
              <w:rPr>
                <w:rFonts w:ascii="Times New Roman" w:hAnsi="Times New Roman"/>
                <w:bCs/>
                <w:sz w:val="24"/>
                <w:szCs w:val="24"/>
              </w:rPr>
            </w:pPr>
            <w:r w:rsidRPr="00743683">
              <w:rPr>
                <w:rFonts w:ascii="Times New Roman" w:hAnsi="Times New Roman"/>
                <w:sz w:val="24"/>
                <w:szCs w:val="24"/>
              </w:rPr>
              <w:t>Сложное движение точки. Сложное движение твердого тела</w:t>
            </w:r>
          </w:p>
        </w:tc>
        <w:tc>
          <w:tcPr>
            <w:tcW w:w="660" w:type="pct"/>
            <w:tcBorders>
              <w:bottom w:val="single" w:sz="4" w:space="0" w:color="auto"/>
            </w:tcBorders>
            <w:shd w:val="clear" w:color="auto" w:fill="auto"/>
            <w:vAlign w:val="center"/>
          </w:tcPr>
          <w:p w14:paraId="0AA9FFB7" w14:textId="406777DA" w:rsidR="009D6D7B" w:rsidRPr="00743683" w:rsidRDefault="009D6D7B" w:rsidP="00F716D9">
            <w:pPr>
              <w:suppressAutoHyphens/>
              <w:jc w:val="center"/>
              <w:rPr>
                <w:rFonts w:ascii="Times New Roman" w:hAnsi="Times New Roman"/>
                <w:bCs/>
                <w:i/>
                <w:iCs/>
                <w:sz w:val="24"/>
                <w:szCs w:val="24"/>
              </w:rPr>
            </w:pPr>
            <w:r>
              <w:rPr>
                <w:rFonts w:ascii="Times New Roman" w:hAnsi="Times New Roman"/>
                <w:bCs/>
                <w:i/>
                <w:iCs/>
                <w:sz w:val="24"/>
                <w:szCs w:val="24"/>
              </w:rPr>
              <w:t>1</w:t>
            </w:r>
          </w:p>
        </w:tc>
        <w:tc>
          <w:tcPr>
            <w:tcW w:w="660" w:type="pct"/>
            <w:vMerge w:val="restart"/>
            <w:tcBorders>
              <w:bottom w:val="single" w:sz="4" w:space="0" w:color="auto"/>
            </w:tcBorders>
          </w:tcPr>
          <w:p w14:paraId="6B79EEFC" w14:textId="77777777" w:rsidR="009D6D7B" w:rsidRPr="009D6D7B" w:rsidRDefault="009D6D7B" w:rsidP="009D6D7B">
            <w:pPr>
              <w:suppressAutoHyphens/>
              <w:jc w:val="center"/>
              <w:rPr>
                <w:rFonts w:ascii="Times New Roman" w:hAnsi="Times New Roman"/>
                <w:sz w:val="24"/>
                <w:szCs w:val="24"/>
              </w:rPr>
            </w:pPr>
            <w:r w:rsidRPr="009D6D7B">
              <w:rPr>
                <w:rFonts w:ascii="Times New Roman" w:hAnsi="Times New Roman"/>
                <w:sz w:val="24"/>
                <w:szCs w:val="24"/>
              </w:rPr>
              <w:t>ПК 2.1</w:t>
            </w:r>
          </w:p>
          <w:p w14:paraId="3FD23A0D" w14:textId="77777777" w:rsidR="009D6D7B" w:rsidRPr="009D6D7B" w:rsidRDefault="009D6D7B" w:rsidP="009D6D7B">
            <w:pPr>
              <w:suppressAutoHyphens/>
              <w:jc w:val="center"/>
              <w:rPr>
                <w:rFonts w:ascii="Times New Roman" w:hAnsi="Times New Roman"/>
                <w:sz w:val="24"/>
                <w:szCs w:val="24"/>
              </w:rPr>
            </w:pPr>
            <w:r w:rsidRPr="009D6D7B">
              <w:rPr>
                <w:rFonts w:ascii="Times New Roman" w:hAnsi="Times New Roman"/>
                <w:sz w:val="24"/>
                <w:szCs w:val="24"/>
              </w:rPr>
              <w:t>ПК 2.2</w:t>
            </w:r>
          </w:p>
          <w:p w14:paraId="7F09CBFA" w14:textId="77777777" w:rsidR="009D6D7B" w:rsidRPr="009D6D7B" w:rsidRDefault="009D6D7B" w:rsidP="009D6D7B">
            <w:pPr>
              <w:suppressAutoHyphens/>
              <w:jc w:val="center"/>
              <w:rPr>
                <w:rFonts w:ascii="Times New Roman" w:hAnsi="Times New Roman"/>
                <w:sz w:val="24"/>
                <w:szCs w:val="24"/>
              </w:rPr>
            </w:pPr>
            <w:r w:rsidRPr="009D6D7B">
              <w:rPr>
                <w:rFonts w:ascii="Times New Roman" w:hAnsi="Times New Roman"/>
                <w:sz w:val="24"/>
                <w:szCs w:val="24"/>
              </w:rPr>
              <w:t>ОК 01</w:t>
            </w:r>
          </w:p>
          <w:p w14:paraId="35E32C0F" w14:textId="77777777" w:rsidR="009D6D7B" w:rsidRPr="009D6D7B" w:rsidRDefault="009D6D7B" w:rsidP="009D6D7B">
            <w:pPr>
              <w:suppressAutoHyphens/>
              <w:jc w:val="center"/>
              <w:rPr>
                <w:rFonts w:ascii="Times New Roman" w:hAnsi="Times New Roman"/>
                <w:sz w:val="24"/>
                <w:szCs w:val="24"/>
              </w:rPr>
            </w:pPr>
            <w:r w:rsidRPr="009D6D7B">
              <w:rPr>
                <w:rFonts w:ascii="Times New Roman" w:hAnsi="Times New Roman"/>
                <w:sz w:val="24"/>
                <w:szCs w:val="24"/>
              </w:rPr>
              <w:t>ОК 02</w:t>
            </w:r>
          </w:p>
          <w:p w14:paraId="671E0733" w14:textId="77777777" w:rsidR="009D6D7B" w:rsidRPr="00ED27A0" w:rsidRDefault="009D6D7B" w:rsidP="009D6D7B">
            <w:pPr>
              <w:suppressAutoHyphens/>
              <w:jc w:val="center"/>
              <w:rPr>
                <w:rFonts w:ascii="Times New Roman" w:hAnsi="Times New Roman"/>
                <w:sz w:val="24"/>
                <w:szCs w:val="24"/>
              </w:rPr>
            </w:pPr>
            <w:r w:rsidRPr="009D6D7B">
              <w:rPr>
                <w:rFonts w:ascii="Times New Roman" w:hAnsi="Times New Roman"/>
                <w:sz w:val="24"/>
                <w:szCs w:val="24"/>
              </w:rPr>
              <w:t>ОК 05</w:t>
            </w:r>
          </w:p>
          <w:p w14:paraId="060721DF" w14:textId="77777777" w:rsidR="009D6D7B" w:rsidRPr="00ED27A0" w:rsidRDefault="009D6D7B" w:rsidP="009D6D7B">
            <w:pPr>
              <w:suppressAutoHyphens/>
              <w:jc w:val="center"/>
              <w:rPr>
                <w:rFonts w:ascii="Times New Roman" w:hAnsi="Times New Roman"/>
                <w:sz w:val="24"/>
                <w:szCs w:val="24"/>
              </w:rPr>
            </w:pPr>
          </w:p>
          <w:p w14:paraId="786CE652" w14:textId="77777777" w:rsidR="009D6D7B" w:rsidRPr="00743683" w:rsidRDefault="009D6D7B" w:rsidP="00F716D9">
            <w:pPr>
              <w:suppressAutoHyphens/>
              <w:jc w:val="center"/>
              <w:rPr>
                <w:rFonts w:ascii="Times New Roman" w:hAnsi="Times New Roman"/>
                <w:bCs/>
                <w:i/>
                <w:iCs/>
                <w:sz w:val="24"/>
                <w:szCs w:val="24"/>
              </w:rPr>
            </w:pPr>
          </w:p>
        </w:tc>
      </w:tr>
      <w:tr w:rsidR="009D6D7B" w:rsidRPr="00743683" w14:paraId="0EDE088F" w14:textId="55637D93" w:rsidTr="00F716D9">
        <w:trPr>
          <w:trHeight w:val="1104"/>
        </w:trPr>
        <w:tc>
          <w:tcPr>
            <w:tcW w:w="767" w:type="pct"/>
            <w:vMerge/>
            <w:tcBorders>
              <w:bottom w:val="single" w:sz="4" w:space="0" w:color="auto"/>
            </w:tcBorders>
            <w:shd w:val="clear" w:color="auto" w:fill="auto"/>
          </w:tcPr>
          <w:p w14:paraId="0ED9665E" w14:textId="77777777" w:rsidR="009D6D7B" w:rsidRPr="00743683" w:rsidRDefault="009D6D7B" w:rsidP="00F716D9">
            <w:pPr>
              <w:rPr>
                <w:rFonts w:ascii="Times New Roman" w:hAnsi="Times New Roman"/>
                <w:b/>
                <w:bCs/>
                <w:i/>
                <w:sz w:val="24"/>
                <w:szCs w:val="24"/>
              </w:rPr>
            </w:pPr>
          </w:p>
        </w:tc>
        <w:tc>
          <w:tcPr>
            <w:tcW w:w="2913" w:type="pct"/>
            <w:tcBorders>
              <w:bottom w:val="single" w:sz="4" w:space="0" w:color="auto"/>
            </w:tcBorders>
            <w:shd w:val="clear" w:color="auto" w:fill="auto"/>
          </w:tcPr>
          <w:p w14:paraId="5EBEF2CD" w14:textId="77777777" w:rsidR="009D6D7B" w:rsidRPr="00743683" w:rsidRDefault="009D6D7B" w:rsidP="00F716D9">
            <w:pPr>
              <w:jc w:val="both"/>
              <w:rPr>
                <w:rFonts w:ascii="Times New Roman" w:hAnsi="Times New Roman"/>
                <w:b/>
                <w:i/>
                <w:sz w:val="24"/>
                <w:szCs w:val="24"/>
              </w:rPr>
            </w:pPr>
            <w:r>
              <w:rPr>
                <w:rFonts w:ascii="Times New Roman" w:hAnsi="Times New Roman"/>
                <w:b/>
                <w:bCs/>
                <w:sz w:val="24"/>
                <w:szCs w:val="24"/>
              </w:rPr>
              <w:t>В том числе практических занятий и лабораторных работ</w:t>
            </w:r>
          </w:p>
          <w:p w14:paraId="5E759C9B" w14:textId="77777777" w:rsidR="009D6D7B" w:rsidRPr="00743683" w:rsidRDefault="009D6D7B" w:rsidP="00F716D9">
            <w:pPr>
              <w:jc w:val="both"/>
              <w:rPr>
                <w:rFonts w:ascii="Times New Roman" w:hAnsi="Times New Roman"/>
                <w:sz w:val="24"/>
                <w:szCs w:val="24"/>
              </w:rPr>
            </w:pPr>
            <w:r w:rsidRPr="00743683">
              <w:rPr>
                <w:rFonts w:ascii="Times New Roman" w:hAnsi="Times New Roman"/>
                <w:sz w:val="24"/>
                <w:szCs w:val="24"/>
              </w:rPr>
              <w:t>Решение задач на движение точки по заданной траектории</w:t>
            </w:r>
          </w:p>
          <w:p w14:paraId="6105C2FE" w14:textId="77777777" w:rsidR="009D6D7B" w:rsidRPr="00743683" w:rsidRDefault="009D6D7B" w:rsidP="00F716D9">
            <w:pPr>
              <w:jc w:val="both"/>
              <w:rPr>
                <w:rFonts w:ascii="Times New Roman" w:hAnsi="Times New Roman"/>
                <w:sz w:val="24"/>
                <w:szCs w:val="24"/>
              </w:rPr>
            </w:pPr>
            <w:r w:rsidRPr="00743683">
              <w:rPr>
                <w:rFonts w:ascii="Times New Roman" w:hAnsi="Times New Roman"/>
                <w:sz w:val="24"/>
                <w:szCs w:val="24"/>
              </w:rPr>
              <w:t>Решение задач на вращательное движение</w:t>
            </w:r>
          </w:p>
          <w:p w14:paraId="4538ECD4" w14:textId="35167E90" w:rsidR="009D6D7B" w:rsidRPr="00743683" w:rsidRDefault="009D6D7B" w:rsidP="00F716D9">
            <w:pPr>
              <w:jc w:val="both"/>
              <w:rPr>
                <w:rFonts w:ascii="Times New Roman" w:hAnsi="Times New Roman"/>
                <w:b/>
                <w:i/>
                <w:sz w:val="24"/>
                <w:szCs w:val="24"/>
              </w:rPr>
            </w:pPr>
            <w:r w:rsidRPr="00743683">
              <w:rPr>
                <w:rFonts w:ascii="Times New Roman" w:hAnsi="Times New Roman"/>
                <w:sz w:val="24"/>
                <w:szCs w:val="24"/>
              </w:rPr>
              <w:t>Определение частоты вращения валов механических передач</w:t>
            </w:r>
          </w:p>
        </w:tc>
        <w:tc>
          <w:tcPr>
            <w:tcW w:w="660" w:type="pct"/>
            <w:tcBorders>
              <w:bottom w:val="single" w:sz="4" w:space="0" w:color="auto"/>
            </w:tcBorders>
            <w:shd w:val="clear" w:color="auto" w:fill="auto"/>
            <w:vAlign w:val="center"/>
          </w:tcPr>
          <w:p w14:paraId="33E26233" w14:textId="44E1D2EB" w:rsidR="009D6D7B" w:rsidRPr="009D6D7B" w:rsidRDefault="009D6D7B" w:rsidP="00F716D9">
            <w:pPr>
              <w:suppressAutoHyphens/>
              <w:jc w:val="center"/>
              <w:rPr>
                <w:rFonts w:ascii="Times New Roman" w:hAnsi="Times New Roman"/>
                <w:i/>
                <w:iCs/>
                <w:sz w:val="24"/>
                <w:szCs w:val="24"/>
              </w:rPr>
            </w:pPr>
            <w:r>
              <w:rPr>
                <w:rFonts w:ascii="Times New Roman" w:hAnsi="Times New Roman"/>
                <w:i/>
                <w:iCs/>
                <w:sz w:val="24"/>
                <w:szCs w:val="24"/>
              </w:rPr>
              <w:t>6</w:t>
            </w:r>
          </w:p>
        </w:tc>
        <w:tc>
          <w:tcPr>
            <w:tcW w:w="660" w:type="pct"/>
            <w:vMerge/>
            <w:tcBorders>
              <w:bottom w:val="single" w:sz="4" w:space="0" w:color="auto"/>
            </w:tcBorders>
          </w:tcPr>
          <w:p w14:paraId="64D54F09" w14:textId="77777777" w:rsidR="009D6D7B" w:rsidRPr="00743683" w:rsidRDefault="009D6D7B" w:rsidP="00F716D9">
            <w:pPr>
              <w:suppressAutoHyphens/>
              <w:jc w:val="center"/>
              <w:rPr>
                <w:rFonts w:ascii="Times New Roman" w:hAnsi="Times New Roman"/>
                <w:b/>
                <w:iCs/>
                <w:sz w:val="24"/>
                <w:szCs w:val="24"/>
              </w:rPr>
            </w:pPr>
          </w:p>
        </w:tc>
      </w:tr>
      <w:tr w:rsidR="009D6D7B" w:rsidRPr="00743683" w14:paraId="76536AF1" w14:textId="32758360" w:rsidTr="009D6D7B">
        <w:trPr>
          <w:trHeight w:val="23"/>
        </w:trPr>
        <w:tc>
          <w:tcPr>
            <w:tcW w:w="767" w:type="pct"/>
            <w:vMerge w:val="restart"/>
            <w:shd w:val="clear" w:color="auto" w:fill="auto"/>
          </w:tcPr>
          <w:p w14:paraId="254B2335" w14:textId="77777777" w:rsidR="009D6D7B" w:rsidRPr="00743683" w:rsidRDefault="009D6D7B" w:rsidP="00F716D9">
            <w:pPr>
              <w:rPr>
                <w:rFonts w:ascii="Times New Roman" w:hAnsi="Times New Roman"/>
                <w:b/>
                <w:bCs/>
                <w:sz w:val="24"/>
                <w:szCs w:val="24"/>
              </w:rPr>
            </w:pPr>
            <w:r w:rsidRPr="00743683">
              <w:rPr>
                <w:rFonts w:ascii="Times New Roman" w:hAnsi="Times New Roman"/>
                <w:b/>
                <w:bCs/>
                <w:sz w:val="24"/>
                <w:szCs w:val="24"/>
              </w:rPr>
              <w:t>Тема 3. О</w:t>
            </w:r>
            <w:r w:rsidRPr="00743683">
              <w:rPr>
                <w:rFonts w:ascii="Times New Roman" w:hAnsi="Times New Roman"/>
                <w:b/>
                <w:sz w:val="24"/>
                <w:szCs w:val="24"/>
              </w:rPr>
              <w:t xml:space="preserve">сновные понятия и </w:t>
            </w:r>
            <w:r w:rsidRPr="00743683">
              <w:rPr>
                <w:rFonts w:ascii="Times New Roman" w:hAnsi="Times New Roman"/>
                <w:b/>
                <w:sz w:val="24"/>
                <w:szCs w:val="24"/>
              </w:rPr>
              <w:lastRenderedPageBreak/>
              <w:t>аксиомы динамики</w:t>
            </w:r>
          </w:p>
        </w:tc>
        <w:tc>
          <w:tcPr>
            <w:tcW w:w="2913" w:type="pct"/>
            <w:shd w:val="clear" w:color="auto" w:fill="auto"/>
          </w:tcPr>
          <w:p w14:paraId="4E926F6F" w14:textId="77777777" w:rsidR="009D6D7B" w:rsidRPr="00743683" w:rsidRDefault="009D6D7B" w:rsidP="00F716D9">
            <w:pPr>
              <w:rPr>
                <w:rFonts w:ascii="Times New Roman" w:hAnsi="Times New Roman"/>
                <w:b/>
                <w:bCs/>
                <w:sz w:val="24"/>
                <w:szCs w:val="24"/>
              </w:rPr>
            </w:pPr>
            <w:r>
              <w:rPr>
                <w:rFonts w:ascii="Times New Roman" w:hAnsi="Times New Roman"/>
                <w:b/>
                <w:bCs/>
                <w:sz w:val="24"/>
                <w:szCs w:val="24"/>
              </w:rPr>
              <w:lastRenderedPageBreak/>
              <w:t>Содержание</w:t>
            </w:r>
          </w:p>
        </w:tc>
        <w:tc>
          <w:tcPr>
            <w:tcW w:w="660" w:type="pct"/>
            <w:shd w:val="clear" w:color="auto" w:fill="auto"/>
            <w:vAlign w:val="center"/>
          </w:tcPr>
          <w:p w14:paraId="62C9E497" w14:textId="77A25C9E" w:rsidR="009D6D7B" w:rsidRPr="009D6D7B" w:rsidRDefault="009D6D7B" w:rsidP="00F716D9">
            <w:pPr>
              <w:suppressAutoHyphens/>
              <w:jc w:val="center"/>
              <w:rPr>
                <w:rFonts w:ascii="Times New Roman" w:hAnsi="Times New Roman"/>
                <w:b/>
                <w:bCs/>
                <w:i/>
                <w:iCs/>
                <w:sz w:val="24"/>
                <w:szCs w:val="24"/>
              </w:rPr>
            </w:pPr>
            <w:r w:rsidRPr="009D6D7B">
              <w:rPr>
                <w:rFonts w:ascii="Times New Roman" w:hAnsi="Times New Roman"/>
                <w:b/>
                <w:bCs/>
                <w:i/>
                <w:iCs/>
                <w:sz w:val="24"/>
                <w:szCs w:val="24"/>
              </w:rPr>
              <w:t>6</w:t>
            </w:r>
          </w:p>
        </w:tc>
        <w:tc>
          <w:tcPr>
            <w:tcW w:w="660" w:type="pct"/>
          </w:tcPr>
          <w:p w14:paraId="613DD8A8" w14:textId="77777777" w:rsidR="009D6D7B" w:rsidRPr="00743683" w:rsidRDefault="009D6D7B" w:rsidP="00F716D9">
            <w:pPr>
              <w:suppressAutoHyphens/>
              <w:jc w:val="center"/>
              <w:rPr>
                <w:rFonts w:ascii="Times New Roman" w:hAnsi="Times New Roman"/>
                <w:b/>
                <w:bCs/>
                <w:iCs/>
                <w:sz w:val="24"/>
                <w:szCs w:val="24"/>
              </w:rPr>
            </w:pPr>
          </w:p>
        </w:tc>
      </w:tr>
      <w:tr w:rsidR="009D6D7B" w:rsidRPr="00743683" w14:paraId="4F679FE4" w14:textId="1CAD9C9F" w:rsidTr="00F716D9">
        <w:trPr>
          <w:trHeight w:val="552"/>
        </w:trPr>
        <w:tc>
          <w:tcPr>
            <w:tcW w:w="767" w:type="pct"/>
            <w:vMerge/>
            <w:tcBorders>
              <w:bottom w:val="single" w:sz="4" w:space="0" w:color="auto"/>
            </w:tcBorders>
            <w:shd w:val="clear" w:color="auto" w:fill="auto"/>
          </w:tcPr>
          <w:p w14:paraId="793A8394" w14:textId="77777777" w:rsidR="009D6D7B" w:rsidRPr="00743683" w:rsidRDefault="009D6D7B" w:rsidP="00F716D9">
            <w:pPr>
              <w:rPr>
                <w:rFonts w:ascii="Times New Roman" w:hAnsi="Times New Roman"/>
                <w:b/>
                <w:bCs/>
                <w:sz w:val="24"/>
                <w:szCs w:val="24"/>
              </w:rPr>
            </w:pPr>
          </w:p>
        </w:tc>
        <w:tc>
          <w:tcPr>
            <w:tcW w:w="2913" w:type="pct"/>
            <w:tcBorders>
              <w:bottom w:val="single" w:sz="4" w:space="0" w:color="auto"/>
            </w:tcBorders>
            <w:shd w:val="clear" w:color="auto" w:fill="auto"/>
          </w:tcPr>
          <w:p w14:paraId="01AD06E7" w14:textId="77777777" w:rsidR="009D6D7B" w:rsidRPr="00743683" w:rsidRDefault="009D6D7B" w:rsidP="00F716D9">
            <w:pPr>
              <w:rPr>
                <w:rFonts w:ascii="Times New Roman" w:hAnsi="Times New Roman"/>
                <w:sz w:val="24"/>
                <w:szCs w:val="24"/>
              </w:rPr>
            </w:pPr>
            <w:r w:rsidRPr="00743683">
              <w:rPr>
                <w:rFonts w:ascii="Times New Roman" w:hAnsi="Times New Roman"/>
                <w:sz w:val="24"/>
                <w:szCs w:val="24"/>
              </w:rPr>
              <w:t xml:space="preserve">Движение материальной точки, метод </w:t>
            </w:r>
            <w:proofErr w:type="spellStart"/>
            <w:r w:rsidRPr="00743683">
              <w:rPr>
                <w:rFonts w:ascii="Times New Roman" w:hAnsi="Times New Roman"/>
                <w:sz w:val="24"/>
                <w:szCs w:val="24"/>
              </w:rPr>
              <w:t>кинемастатики</w:t>
            </w:r>
            <w:proofErr w:type="spellEnd"/>
          </w:p>
          <w:p w14:paraId="54D6B17C" w14:textId="65EE7C65" w:rsidR="009D6D7B" w:rsidRPr="00743683" w:rsidRDefault="009D6D7B" w:rsidP="00F716D9">
            <w:pPr>
              <w:rPr>
                <w:rFonts w:ascii="Times New Roman" w:hAnsi="Times New Roman"/>
                <w:sz w:val="24"/>
                <w:szCs w:val="24"/>
              </w:rPr>
            </w:pPr>
            <w:r w:rsidRPr="00743683">
              <w:rPr>
                <w:rFonts w:ascii="Times New Roman" w:hAnsi="Times New Roman"/>
                <w:sz w:val="24"/>
                <w:szCs w:val="24"/>
              </w:rPr>
              <w:t>Работа и мощность</w:t>
            </w:r>
          </w:p>
        </w:tc>
        <w:tc>
          <w:tcPr>
            <w:tcW w:w="660" w:type="pct"/>
            <w:tcBorders>
              <w:bottom w:val="single" w:sz="4" w:space="0" w:color="auto"/>
            </w:tcBorders>
            <w:shd w:val="clear" w:color="auto" w:fill="auto"/>
            <w:vAlign w:val="center"/>
          </w:tcPr>
          <w:p w14:paraId="4B63D177" w14:textId="7014D2CB" w:rsidR="009D6D7B" w:rsidRPr="00743683" w:rsidRDefault="009D6D7B" w:rsidP="00F716D9">
            <w:pPr>
              <w:suppressAutoHyphens/>
              <w:jc w:val="center"/>
              <w:rPr>
                <w:rFonts w:ascii="Times New Roman" w:hAnsi="Times New Roman"/>
                <w:bCs/>
                <w:i/>
                <w:iCs/>
                <w:sz w:val="24"/>
                <w:szCs w:val="24"/>
              </w:rPr>
            </w:pPr>
            <w:r>
              <w:rPr>
                <w:rFonts w:ascii="Times New Roman" w:hAnsi="Times New Roman"/>
                <w:bCs/>
                <w:i/>
                <w:iCs/>
                <w:sz w:val="24"/>
                <w:szCs w:val="24"/>
              </w:rPr>
              <w:t>2</w:t>
            </w:r>
          </w:p>
        </w:tc>
        <w:tc>
          <w:tcPr>
            <w:tcW w:w="660" w:type="pct"/>
            <w:vMerge w:val="restart"/>
            <w:tcBorders>
              <w:bottom w:val="single" w:sz="4" w:space="0" w:color="auto"/>
            </w:tcBorders>
          </w:tcPr>
          <w:p w14:paraId="21543C30" w14:textId="77777777" w:rsidR="009D6D7B" w:rsidRPr="009D6D7B" w:rsidRDefault="009D6D7B" w:rsidP="009D6D7B">
            <w:pPr>
              <w:suppressAutoHyphens/>
              <w:jc w:val="center"/>
              <w:rPr>
                <w:rFonts w:ascii="Times New Roman" w:hAnsi="Times New Roman"/>
                <w:sz w:val="24"/>
                <w:szCs w:val="24"/>
              </w:rPr>
            </w:pPr>
            <w:r w:rsidRPr="009D6D7B">
              <w:rPr>
                <w:rFonts w:ascii="Times New Roman" w:hAnsi="Times New Roman"/>
                <w:sz w:val="24"/>
                <w:szCs w:val="24"/>
              </w:rPr>
              <w:t>ПК 2.1</w:t>
            </w:r>
          </w:p>
          <w:p w14:paraId="3795D255" w14:textId="77777777" w:rsidR="009D6D7B" w:rsidRPr="009D6D7B" w:rsidRDefault="009D6D7B" w:rsidP="009D6D7B">
            <w:pPr>
              <w:suppressAutoHyphens/>
              <w:jc w:val="center"/>
              <w:rPr>
                <w:rFonts w:ascii="Times New Roman" w:hAnsi="Times New Roman"/>
                <w:sz w:val="24"/>
                <w:szCs w:val="24"/>
              </w:rPr>
            </w:pPr>
            <w:r w:rsidRPr="009D6D7B">
              <w:rPr>
                <w:rFonts w:ascii="Times New Roman" w:hAnsi="Times New Roman"/>
                <w:sz w:val="24"/>
                <w:szCs w:val="24"/>
              </w:rPr>
              <w:t>ПК 2.2</w:t>
            </w:r>
          </w:p>
          <w:p w14:paraId="09B2D901" w14:textId="77777777" w:rsidR="009D6D7B" w:rsidRPr="009D6D7B" w:rsidRDefault="009D6D7B" w:rsidP="009D6D7B">
            <w:pPr>
              <w:suppressAutoHyphens/>
              <w:jc w:val="center"/>
              <w:rPr>
                <w:rFonts w:ascii="Times New Roman" w:hAnsi="Times New Roman"/>
                <w:sz w:val="24"/>
                <w:szCs w:val="24"/>
              </w:rPr>
            </w:pPr>
            <w:r w:rsidRPr="009D6D7B">
              <w:rPr>
                <w:rFonts w:ascii="Times New Roman" w:hAnsi="Times New Roman"/>
                <w:sz w:val="24"/>
                <w:szCs w:val="24"/>
              </w:rPr>
              <w:lastRenderedPageBreak/>
              <w:t>ОК 01</w:t>
            </w:r>
          </w:p>
          <w:p w14:paraId="2D3BB1D6" w14:textId="77777777" w:rsidR="009D6D7B" w:rsidRPr="009D6D7B" w:rsidRDefault="009D6D7B" w:rsidP="009D6D7B">
            <w:pPr>
              <w:suppressAutoHyphens/>
              <w:jc w:val="center"/>
              <w:rPr>
                <w:rFonts w:ascii="Times New Roman" w:hAnsi="Times New Roman"/>
                <w:sz w:val="24"/>
                <w:szCs w:val="24"/>
              </w:rPr>
            </w:pPr>
            <w:r w:rsidRPr="009D6D7B">
              <w:rPr>
                <w:rFonts w:ascii="Times New Roman" w:hAnsi="Times New Roman"/>
                <w:sz w:val="24"/>
                <w:szCs w:val="24"/>
              </w:rPr>
              <w:t>ОК 02</w:t>
            </w:r>
          </w:p>
          <w:p w14:paraId="66223A9A" w14:textId="77777777" w:rsidR="009D6D7B" w:rsidRPr="00ED27A0" w:rsidRDefault="009D6D7B" w:rsidP="009D6D7B">
            <w:pPr>
              <w:suppressAutoHyphens/>
              <w:jc w:val="center"/>
              <w:rPr>
                <w:rFonts w:ascii="Times New Roman" w:hAnsi="Times New Roman"/>
                <w:sz w:val="24"/>
                <w:szCs w:val="24"/>
              </w:rPr>
            </w:pPr>
            <w:r w:rsidRPr="009D6D7B">
              <w:rPr>
                <w:rFonts w:ascii="Times New Roman" w:hAnsi="Times New Roman"/>
                <w:sz w:val="24"/>
                <w:szCs w:val="24"/>
              </w:rPr>
              <w:t>ОК 05</w:t>
            </w:r>
          </w:p>
          <w:p w14:paraId="4A2F1A4F" w14:textId="77777777" w:rsidR="009D6D7B" w:rsidRPr="00ED27A0" w:rsidRDefault="009D6D7B" w:rsidP="009D6D7B">
            <w:pPr>
              <w:suppressAutoHyphens/>
              <w:jc w:val="center"/>
              <w:rPr>
                <w:rFonts w:ascii="Times New Roman" w:hAnsi="Times New Roman"/>
                <w:sz w:val="24"/>
                <w:szCs w:val="24"/>
              </w:rPr>
            </w:pPr>
          </w:p>
          <w:p w14:paraId="4B5E2F57" w14:textId="77777777" w:rsidR="009D6D7B" w:rsidRPr="00743683" w:rsidRDefault="009D6D7B" w:rsidP="00F716D9">
            <w:pPr>
              <w:suppressAutoHyphens/>
              <w:jc w:val="center"/>
              <w:rPr>
                <w:rFonts w:ascii="Times New Roman" w:hAnsi="Times New Roman"/>
                <w:bCs/>
                <w:i/>
                <w:iCs/>
                <w:sz w:val="24"/>
                <w:szCs w:val="24"/>
              </w:rPr>
            </w:pPr>
          </w:p>
        </w:tc>
      </w:tr>
      <w:tr w:rsidR="009D6D7B" w:rsidRPr="00743683" w14:paraId="1E940B15" w14:textId="52D29952" w:rsidTr="00F716D9">
        <w:trPr>
          <w:trHeight w:val="1380"/>
        </w:trPr>
        <w:tc>
          <w:tcPr>
            <w:tcW w:w="767" w:type="pct"/>
            <w:vMerge/>
            <w:tcBorders>
              <w:bottom w:val="single" w:sz="4" w:space="0" w:color="auto"/>
            </w:tcBorders>
            <w:shd w:val="clear" w:color="auto" w:fill="auto"/>
          </w:tcPr>
          <w:p w14:paraId="0982DDD9" w14:textId="77777777" w:rsidR="009D6D7B" w:rsidRPr="00743683" w:rsidRDefault="009D6D7B" w:rsidP="00F716D9">
            <w:pPr>
              <w:rPr>
                <w:rFonts w:ascii="Times New Roman" w:hAnsi="Times New Roman"/>
                <w:b/>
                <w:bCs/>
                <w:sz w:val="24"/>
                <w:szCs w:val="24"/>
              </w:rPr>
            </w:pPr>
          </w:p>
        </w:tc>
        <w:tc>
          <w:tcPr>
            <w:tcW w:w="2913" w:type="pct"/>
            <w:tcBorders>
              <w:bottom w:val="single" w:sz="4" w:space="0" w:color="auto"/>
            </w:tcBorders>
            <w:shd w:val="clear" w:color="auto" w:fill="auto"/>
          </w:tcPr>
          <w:p w14:paraId="20200D7B" w14:textId="77777777" w:rsidR="009D6D7B" w:rsidRPr="00743683" w:rsidRDefault="009D6D7B" w:rsidP="00F716D9">
            <w:pPr>
              <w:rPr>
                <w:rFonts w:ascii="Times New Roman" w:hAnsi="Times New Roman"/>
                <w:b/>
                <w:bCs/>
                <w:sz w:val="24"/>
                <w:szCs w:val="24"/>
              </w:rPr>
            </w:pPr>
            <w:r>
              <w:rPr>
                <w:rFonts w:ascii="Times New Roman" w:hAnsi="Times New Roman"/>
                <w:b/>
                <w:bCs/>
                <w:sz w:val="24"/>
                <w:szCs w:val="24"/>
              </w:rPr>
              <w:t>В том числе практических занятий и лабораторных работ</w:t>
            </w:r>
          </w:p>
          <w:p w14:paraId="08B1F10B" w14:textId="77777777" w:rsidR="009D6D7B" w:rsidRPr="00743683" w:rsidRDefault="009D6D7B" w:rsidP="00F716D9">
            <w:pPr>
              <w:rPr>
                <w:rFonts w:ascii="Times New Roman" w:hAnsi="Times New Roman"/>
                <w:b/>
                <w:bCs/>
                <w:sz w:val="24"/>
                <w:szCs w:val="24"/>
              </w:rPr>
            </w:pPr>
            <w:r w:rsidRPr="00743683">
              <w:rPr>
                <w:rFonts w:ascii="Times New Roman" w:hAnsi="Times New Roman"/>
                <w:sz w:val="24"/>
                <w:szCs w:val="24"/>
              </w:rPr>
              <w:t xml:space="preserve">Решение задач с использованием метода </w:t>
            </w:r>
            <w:proofErr w:type="spellStart"/>
            <w:r w:rsidRPr="00743683">
              <w:rPr>
                <w:rFonts w:ascii="Times New Roman" w:hAnsi="Times New Roman"/>
                <w:sz w:val="24"/>
                <w:szCs w:val="24"/>
              </w:rPr>
              <w:t>кинемастатики</w:t>
            </w:r>
            <w:proofErr w:type="spellEnd"/>
          </w:p>
          <w:p w14:paraId="7C8577A3" w14:textId="2D78DFCE" w:rsidR="009D6D7B" w:rsidRPr="00743683" w:rsidRDefault="009D6D7B" w:rsidP="00F716D9">
            <w:pPr>
              <w:rPr>
                <w:rFonts w:ascii="Times New Roman" w:hAnsi="Times New Roman"/>
                <w:b/>
                <w:bCs/>
                <w:sz w:val="24"/>
                <w:szCs w:val="24"/>
              </w:rPr>
            </w:pPr>
            <w:r w:rsidRPr="00743683">
              <w:rPr>
                <w:rFonts w:ascii="Times New Roman" w:hAnsi="Times New Roman"/>
                <w:sz w:val="24"/>
                <w:szCs w:val="24"/>
              </w:rPr>
              <w:t>Решение задач на расчет работы и мощности при поступательном и вращательном движении; мощности и момента вращения валов многоступенчатых передач</w:t>
            </w:r>
          </w:p>
        </w:tc>
        <w:tc>
          <w:tcPr>
            <w:tcW w:w="660" w:type="pct"/>
            <w:tcBorders>
              <w:bottom w:val="single" w:sz="4" w:space="0" w:color="auto"/>
            </w:tcBorders>
            <w:shd w:val="clear" w:color="auto" w:fill="auto"/>
            <w:vAlign w:val="center"/>
          </w:tcPr>
          <w:p w14:paraId="274BB60E" w14:textId="0EB90BFD" w:rsidR="009D6D7B" w:rsidRPr="009D6D7B" w:rsidRDefault="009D6D7B" w:rsidP="00F716D9">
            <w:pPr>
              <w:suppressAutoHyphens/>
              <w:jc w:val="center"/>
              <w:rPr>
                <w:rFonts w:ascii="Times New Roman" w:hAnsi="Times New Roman"/>
                <w:bCs/>
                <w:i/>
                <w:iCs/>
                <w:sz w:val="24"/>
                <w:szCs w:val="24"/>
                <w:lang w:val="en-US"/>
              </w:rPr>
            </w:pPr>
            <w:r>
              <w:rPr>
                <w:rFonts w:ascii="Times New Roman" w:hAnsi="Times New Roman"/>
                <w:bCs/>
                <w:i/>
                <w:iCs/>
                <w:sz w:val="24"/>
                <w:szCs w:val="24"/>
              </w:rPr>
              <w:t>4</w:t>
            </w:r>
          </w:p>
        </w:tc>
        <w:tc>
          <w:tcPr>
            <w:tcW w:w="660" w:type="pct"/>
            <w:vMerge/>
            <w:tcBorders>
              <w:bottom w:val="single" w:sz="4" w:space="0" w:color="auto"/>
            </w:tcBorders>
          </w:tcPr>
          <w:p w14:paraId="7450CF2E" w14:textId="77777777" w:rsidR="009D6D7B" w:rsidRPr="00743683" w:rsidRDefault="009D6D7B" w:rsidP="00F716D9">
            <w:pPr>
              <w:suppressAutoHyphens/>
              <w:jc w:val="center"/>
              <w:rPr>
                <w:rFonts w:ascii="Times New Roman" w:hAnsi="Times New Roman"/>
                <w:b/>
                <w:bCs/>
                <w:iCs/>
                <w:sz w:val="24"/>
                <w:szCs w:val="24"/>
              </w:rPr>
            </w:pPr>
          </w:p>
        </w:tc>
      </w:tr>
      <w:tr w:rsidR="009D6D7B" w:rsidRPr="00743683" w14:paraId="141A13BC" w14:textId="70DD965F" w:rsidTr="009D6D7B">
        <w:trPr>
          <w:trHeight w:val="23"/>
        </w:trPr>
        <w:tc>
          <w:tcPr>
            <w:tcW w:w="3680" w:type="pct"/>
            <w:gridSpan w:val="2"/>
            <w:shd w:val="clear" w:color="auto" w:fill="auto"/>
          </w:tcPr>
          <w:p w14:paraId="46CFC17B" w14:textId="77777777" w:rsidR="009D6D7B" w:rsidRPr="00743683" w:rsidRDefault="009D6D7B" w:rsidP="00F716D9">
            <w:pPr>
              <w:rPr>
                <w:rFonts w:ascii="Times New Roman" w:hAnsi="Times New Roman"/>
                <w:b/>
                <w:bCs/>
                <w:sz w:val="24"/>
                <w:szCs w:val="24"/>
              </w:rPr>
            </w:pPr>
            <w:r w:rsidRPr="00743683">
              <w:rPr>
                <w:rFonts w:ascii="Times New Roman" w:hAnsi="Times New Roman"/>
                <w:b/>
                <w:bCs/>
                <w:sz w:val="24"/>
                <w:szCs w:val="24"/>
              </w:rPr>
              <w:t>Раздел 2. Сопротивление материалов</w:t>
            </w:r>
          </w:p>
        </w:tc>
        <w:tc>
          <w:tcPr>
            <w:tcW w:w="660" w:type="pct"/>
            <w:shd w:val="clear" w:color="auto" w:fill="auto"/>
            <w:vAlign w:val="center"/>
          </w:tcPr>
          <w:p w14:paraId="2B3E679F" w14:textId="0EA675C0" w:rsidR="009D6D7B" w:rsidRPr="00743683" w:rsidRDefault="009D6D7B" w:rsidP="00F716D9">
            <w:pPr>
              <w:jc w:val="center"/>
              <w:rPr>
                <w:rFonts w:ascii="Times New Roman" w:hAnsi="Times New Roman"/>
                <w:b/>
                <w:sz w:val="24"/>
                <w:szCs w:val="24"/>
              </w:rPr>
            </w:pPr>
          </w:p>
        </w:tc>
        <w:tc>
          <w:tcPr>
            <w:tcW w:w="660" w:type="pct"/>
          </w:tcPr>
          <w:p w14:paraId="7FDEAAFA" w14:textId="77777777" w:rsidR="009D6D7B" w:rsidRPr="00743683" w:rsidRDefault="009D6D7B" w:rsidP="00F716D9">
            <w:pPr>
              <w:jc w:val="center"/>
              <w:rPr>
                <w:rFonts w:ascii="Times New Roman" w:hAnsi="Times New Roman"/>
                <w:b/>
                <w:sz w:val="24"/>
                <w:szCs w:val="24"/>
              </w:rPr>
            </w:pPr>
          </w:p>
        </w:tc>
      </w:tr>
      <w:tr w:rsidR="009D6D7B" w:rsidRPr="00743683" w14:paraId="2AF1AB71" w14:textId="1C522B63" w:rsidTr="009D6D7B">
        <w:trPr>
          <w:trHeight w:val="23"/>
        </w:trPr>
        <w:tc>
          <w:tcPr>
            <w:tcW w:w="767" w:type="pct"/>
            <w:vMerge w:val="restart"/>
            <w:shd w:val="clear" w:color="auto" w:fill="auto"/>
          </w:tcPr>
          <w:p w14:paraId="4773C606" w14:textId="77777777" w:rsidR="009D6D7B" w:rsidRPr="00743683" w:rsidRDefault="009D6D7B" w:rsidP="00F716D9">
            <w:pPr>
              <w:rPr>
                <w:rFonts w:ascii="Times New Roman" w:hAnsi="Times New Roman"/>
                <w:b/>
                <w:bCs/>
                <w:sz w:val="24"/>
                <w:szCs w:val="24"/>
              </w:rPr>
            </w:pPr>
            <w:r w:rsidRPr="00743683">
              <w:rPr>
                <w:rFonts w:ascii="Times New Roman" w:hAnsi="Times New Roman"/>
                <w:b/>
                <w:bCs/>
                <w:sz w:val="24"/>
                <w:szCs w:val="24"/>
              </w:rPr>
              <w:t>Тема 1. О</w:t>
            </w:r>
            <w:r w:rsidRPr="00743683">
              <w:rPr>
                <w:rFonts w:ascii="Times New Roman" w:hAnsi="Times New Roman"/>
                <w:sz w:val="24"/>
                <w:szCs w:val="24"/>
              </w:rPr>
              <w:t>сновные положения теории сопротивления материалов</w:t>
            </w:r>
          </w:p>
        </w:tc>
        <w:tc>
          <w:tcPr>
            <w:tcW w:w="2913" w:type="pct"/>
            <w:shd w:val="clear" w:color="auto" w:fill="auto"/>
          </w:tcPr>
          <w:p w14:paraId="3F80ACE5" w14:textId="77777777" w:rsidR="009D6D7B" w:rsidRPr="00743683" w:rsidRDefault="009D6D7B" w:rsidP="00F716D9">
            <w:pPr>
              <w:rPr>
                <w:rFonts w:ascii="Times New Roman" w:hAnsi="Times New Roman"/>
                <w:b/>
                <w:bCs/>
                <w:sz w:val="24"/>
                <w:szCs w:val="24"/>
              </w:rPr>
            </w:pPr>
            <w:r>
              <w:rPr>
                <w:rFonts w:ascii="Times New Roman" w:hAnsi="Times New Roman"/>
                <w:b/>
                <w:bCs/>
                <w:sz w:val="24"/>
                <w:szCs w:val="24"/>
              </w:rPr>
              <w:t>Содержание</w:t>
            </w:r>
            <w:r w:rsidRPr="00743683">
              <w:rPr>
                <w:rFonts w:ascii="Times New Roman" w:hAnsi="Times New Roman"/>
                <w:b/>
                <w:bCs/>
                <w:sz w:val="24"/>
                <w:szCs w:val="24"/>
              </w:rPr>
              <w:t xml:space="preserve"> </w:t>
            </w:r>
          </w:p>
        </w:tc>
        <w:tc>
          <w:tcPr>
            <w:tcW w:w="660" w:type="pct"/>
            <w:shd w:val="clear" w:color="auto" w:fill="auto"/>
            <w:vAlign w:val="center"/>
          </w:tcPr>
          <w:p w14:paraId="4675A96E" w14:textId="1286CA9D" w:rsidR="009D6D7B" w:rsidRPr="009D6D7B" w:rsidRDefault="009D6D7B" w:rsidP="00F716D9">
            <w:pPr>
              <w:jc w:val="center"/>
              <w:rPr>
                <w:rFonts w:ascii="Times New Roman" w:hAnsi="Times New Roman"/>
                <w:b/>
                <w:i/>
                <w:sz w:val="24"/>
                <w:szCs w:val="24"/>
                <w:lang w:val="en-US"/>
              </w:rPr>
            </w:pPr>
            <w:r w:rsidRPr="009D6D7B">
              <w:rPr>
                <w:rFonts w:ascii="Times New Roman" w:hAnsi="Times New Roman"/>
                <w:b/>
                <w:i/>
                <w:sz w:val="24"/>
                <w:szCs w:val="24"/>
                <w:lang w:val="en-US"/>
              </w:rPr>
              <w:t>14/10</w:t>
            </w:r>
          </w:p>
        </w:tc>
        <w:tc>
          <w:tcPr>
            <w:tcW w:w="660" w:type="pct"/>
          </w:tcPr>
          <w:p w14:paraId="17574477" w14:textId="77777777" w:rsidR="009D6D7B" w:rsidRPr="00743683" w:rsidRDefault="009D6D7B" w:rsidP="00F716D9">
            <w:pPr>
              <w:jc w:val="center"/>
              <w:rPr>
                <w:rFonts w:ascii="Times New Roman" w:hAnsi="Times New Roman"/>
                <w:b/>
                <w:sz w:val="24"/>
                <w:szCs w:val="24"/>
              </w:rPr>
            </w:pPr>
          </w:p>
        </w:tc>
      </w:tr>
      <w:tr w:rsidR="009D6D7B" w:rsidRPr="00743683" w14:paraId="1B29D46B" w14:textId="09EA585C" w:rsidTr="00F716D9">
        <w:trPr>
          <w:trHeight w:val="2484"/>
        </w:trPr>
        <w:tc>
          <w:tcPr>
            <w:tcW w:w="767" w:type="pct"/>
            <w:vMerge/>
            <w:tcBorders>
              <w:bottom w:val="single" w:sz="4" w:space="0" w:color="auto"/>
            </w:tcBorders>
            <w:shd w:val="clear" w:color="auto" w:fill="auto"/>
          </w:tcPr>
          <w:p w14:paraId="144AD6A9" w14:textId="77777777" w:rsidR="009D6D7B" w:rsidRPr="00743683" w:rsidRDefault="009D6D7B" w:rsidP="00F716D9">
            <w:pPr>
              <w:rPr>
                <w:rFonts w:ascii="Times New Roman" w:hAnsi="Times New Roman"/>
                <w:b/>
                <w:bCs/>
                <w:sz w:val="24"/>
                <w:szCs w:val="24"/>
              </w:rPr>
            </w:pPr>
          </w:p>
        </w:tc>
        <w:tc>
          <w:tcPr>
            <w:tcW w:w="2913" w:type="pct"/>
            <w:tcBorders>
              <w:bottom w:val="single" w:sz="4" w:space="0" w:color="auto"/>
            </w:tcBorders>
            <w:shd w:val="clear" w:color="auto" w:fill="auto"/>
          </w:tcPr>
          <w:p w14:paraId="17C628AD" w14:textId="77777777" w:rsidR="009D6D7B" w:rsidRPr="00743683" w:rsidRDefault="009D6D7B" w:rsidP="00F716D9">
            <w:pPr>
              <w:pStyle w:val="HTML"/>
              <w:shd w:val="clear" w:color="auto" w:fill="FFFFFF"/>
              <w:rPr>
                <w:rFonts w:ascii="Times New Roman" w:hAnsi="Times New Roman" w:cs="Times New Roman"/>
                <w:sz w:val="24"/>
                <w:szCs w:val="24"/>
              </w:rPr>
            </w:pPr>
            <w:r w:rsidRPr="00743683">
              <w:rPr>
                <w:rFonts w:ascii="Times New Roman" w:hAnsi="Times New Roman" w:cs="Times New Roman"/>
                <w:sz w:val="24"/>
                <w:szCs w:val="24"/>
              </w:rPr>
              <w:t>Виды деформаций; метод сечений; виды напряжения</w:t>
            </w:r>
          </w:p>
          <w:p w14:paraId="2813431D" w14:textId="77777777" w:rsidR="009D6D7B" w:rsidRPr="00743683" w:rsidRDefault="009D6D7B" w:rsidP="00F716D9">
            <w:pPr>
              <w:pStyle w:val="HTML"/>
              <w:shd w:val="clear" w:color="auto" w:fill="FFFFFF"/>
              <w:rPr>
                <w:rFonts w:ascii="Times New Roman" w:hAnsi="Times New Roman" w:cs="Times New Roman"/>
                <w:sz w:val="24"/>
                <w:szCs w:val="24"/>
              </w:rPr>
            </w:pPr>
            <w:r w:rsidRPr="00743683">
              <w:rPr>
                <w:rFonts w:ascii="Times New Roman" w:hAnsi="Times New Roman" w:cs="Times New Roman"/>
                <w:sz w:val="24"/>
                <w:szCs w:val="24"/>
              </w:rPr>
              <w:t>Растяжение и сжатие</w:t>
            </w:r>
          </w:p>
          <w:p w14:paraId="06026B98" w14:textId="77777777" w:rsidR="009D6D7B" w:rsidRPr="00743683" w:rsidRDefault="009D6D7B" w:rsidP="00F716D9">
            <w:pPr>
              <w:pStyle w:val="HTML"/>
              <w:shd w:val="clear" w:color="auto" w:fill="FFFFFF"/>
              <w:rPr>
                <w:rFonts w:ascii="Times New Roman" w:hAnsi="Times New Roman" w:cs="Times New Roman"/>
                <w:sz w:val="24"/>
                <w:szCs w:val="24"/>
              </w:rPr>
            </w:pPr>
            <w:r w:rsidRPr="00743683">
              <w:rPr>
                <w:rFonts w:ascii="Times New Roman" w:hAnsi="Times New Roman" w:cs="Times New Roman"/>
                <w:sz w:val="24"/>
                <w:szCs w:val="24"/>
              </w:rPr>
              <w:t>Геометрические характеристики плоских сечений</w:t>
            </w:r>
          </w:p>
          <w:p w14:paraId="25E65CF5" w14:textId="77777777" w:rsidR="009D6D7B" w:rsidRPr="00743683" w:rsidRDefault="009D6D7B" w:rsidP="00F716D9">
            <w:pPr>
              <w:pStyle w:val="HTML"/>
              <w:shd w:val="clear" w:color="auto" w:fill="FFFFFF"/>
              <w:rPr>
                <w:rFonts w:ascii="Times New Roman" w:hAnsi="Times New Roman" w:cs="Times New Roman"/>
                <w:sz w:val="24"/>
                <w:szCs w:val="24"/>
              </w:rPr>
            </w:pPr>
            <w:r w:rsidRPr="00743683">
              <w:rPr>
                <w:rFonts w:ascii="Times New Roman" w:hAnsi="Times New Roman" w:cs="Times New Roman"/>
                <w:sz w:val="24"/>
                <w:szCs w:val="24"/>
              </w:rPr>
              <w:t>Кручение</w:t>
            </w:r>
          </w:p>
          <w:p w14:paraId="1188DDB7" w14:textId="77777777" w:rsidR="009D6D7B" w:rsidRPr="00743683" w:rsidRDefault="009D6D7B" w:rsidP="00F716D9">
            <w:pPr>
              <w:pStyle w:val="HTML"/>
              <w:shd w:val="clear" w:color="auto" w:fill="FFFFFF"/>
              <w:rPr>
                <w:rFonts w:ascii="Times New Roman" w:hAnsi="Times New Roman" w:cs="Times New Roman"/>
                <w:sz w:val="24"/>
                <w:szCs w:val="24"/>
              </w:rPr>
            </w:pPr>
            <w:r w:rsidRPr="00743683">
              <w:rPr>
                <w:rFonts w:ascii="Times New Roman" w:hAnsi="Times New Roman" w:cs="Times New Roman"/>
                <w:sz w:val="24"/>
                <w:szCs w:val="24"/>
              </w:rPr>
              <w:t>Изгиб</w:t>
            </w:r>
          </w:p>
          <w:p w14:paraId="4AAE61E0" w14:textId="77777777" w:rsidR="009D6D7B" w:rsidRPr="00743683" w:rsidRDefault="009D6D7B" w:rsidP="00F716D9">
            <w:pPr>
              <w:pStyle w:val="HTML"/>
              <w:shd w:val="clear" w:color="auto" w:fill="FFFFFF"/>
              <w:rPr>
                <w:rFonts w:ascii="Times New Roman" w:hAnsi="Times New Roman" w:cs="Times New Roman"/>
                <w:sz w:val="24"/>
                <w:szCs w:val="24"/>
              </w:rPr>
            </w:pPr>
            <w:r w:rsidRPr="00743683">
              <w:rPr>
                <w:rFonts w:ascii="Times New Roman" w:hAnsi="Times New Roman" w:cs="Times New Roman"/>
                <w:sz w:val="24"/>
                <w:szCs w:val="24"/>
              </w:rPr>
              <w:t>Сочетание основных деформаций. Изгиб и кручение. Гипотезы прочности</w:t>
            </w:r>
          </w:p>
          <w:p w14:paraId="1EEDACE6" w14:textId="77777777" w:rsidR="009D6D7B" w:rsidRPr="00743683" w:rsidRDefault="009D6D7B" w:rsidP="00F716D9">
            <w:pPr>
              <w:pStyle w:val="HTML"/>
              <w:shd w:val="clear" w:color="auto" w:fill="FFFFFF"/>
              <w:rPr>
                <w:rFonts w:ascii="Times New Roman" w:hAnsi="Times New Roman" w:cs="Times New Roman"/>
                <w:sz w:val="24"/>
                <w:szCs w:val="24"/>
              </w:rPr>
            </w:pPr>
            <w:r w:rsidRPr="00743683">
              <w:rPr>
                <w:rFonts w:ascii="Times New Roman" w:hAnsi="Times New Roman" w:cs="Times New Roman"/>
                <w:sz w:val="24"/>
                <w:szCs w:val="24"/>
              </w:rPr>
              <w:t>Сопротивление усталости</w:t>
            </w:r>
          </w:p>
          <w:p w14:paraId="1F0EBF89" w14:textId="77777777" w:rsidR="009D6D7B" w:rsidRPr="00743683" w:rsidRDefault="009D6D7B" w:rsidP="00F716D9">
            <w:pPr>
              <w:pStyle w:val="HTML"/>
              <w:shd w:val="clear" w:color="auto" w:fill="FFFFFF"/>
              <w:rPr>
                <w:rFonts w:ascii="Times New Roman" w:hAnsi="Times New Roman" w:cs="Times New Roman"/>
                <w:sz w:val="24"/>
                <w:szCs w:val="24"/>
              </w:rPr>
            </w:pPr>
            <w:r w:rsidRPr="00743683">
              <w:rPr>
                <w:rFonts w:ascii="Times New Roman" w:hAnsi="Times New Roman" w:cs="Times New Roman"/>
                <w:sz w:val="24"/>
                <w:szCs w:val="24"/>
              </w:rPr>
              <w:t>Прочность при динамических нагрузках</w:t>
            </w:r>
          </w:p>
          <w:p w14:paraId="1619C53F" w14:textId="13D6A54B" w:rsidR="009D6D7B" w:rsidRPr="00743683" w:rsidRDefault="009D6D7B" w:rsidP="00F716D9">
            <w:pPr>
              <w:pStyle w:val="HTML"/>
              <w:shd w:val="clear" w:color="auto" w:fill="FFFFFF"/>
              <w:rPr>
                <w:rFonts w:ascii="Times New Roman" w:hAnsi="Times New Roman" w:cs="Times New Roman"/>
                <w:sz w:val="24"/>
                <w:szCs w:val="24"/>
              </w:rPr>
            </w:pPr>
            <w:r w:rsidRPr="00743683">
              <w:rPr>
                <w:rFonts w:ascii="Times New Roman" w:hAnsi="Times New Roman" w:cs="Times New Roman"/>
                <w:sz w:val="24"/>
                <w:szCs w:val="24"/>
              </w:rPr>
              <w:t>Устойчивость сжатых стержней</w:t>
            </w:r>
          </w:p>
        </w:tc>
        <w:tc>
          <w:tcPr>
            <w:tcW w:w="660" w:type="pct"/>
            <w:tcBorders>
              <w:bottom w:val="single" w:sz="4" w:space="0" w:color="auto"/>
            </w:tcBorders>
            <w:shd w:val="clear" w:color="auto" w:fill="auto"/>
            <w:vAlign w:val="center"/>
          </w:tcPr>
          <w:p w14:paraId="75B0D009" w14:textId="0AF9DE25" w:rsidR="009D6D7B" w:rsidRPr="00743683" w:rsidRDefault="009D6D7B" w:rsidP="00F716D9">
            <w:pPr>
              <w:jc w:val="center"/>
              <w:rPr>
                <w:rFonts w:ascii="Times New Roman" w:hAnsi="Times New Roman"/>
                <w:bCs/>
                <w:i/>
                <w:sz w:val="24"/>
                <w:szCs w:val="24"/>
              </w:rPr>
            </w:pPr>
            <w:r>
              <w:rPr>
                <w:rFonts w:ascii="Times New Roman" w:hAnsi="Times New Roman"/>
                <w:bCs/>
                <w:i/>
                <w:sz w:val="24"/>
                <w:szCs w:val="24"/>
              </w:rPr>
              <w:t>2</w:t>
            </w:r>
          </w:p>
        </w:tc>
        <w:tc>
          <w:tcPr>
            <w:tcW w:w="660" w:type="pct"/>
            <w:vMerge w:val="restart"/>
            <w:tcBorders>
              <w:bottom w:val="single" w:sz="4" w:space="0" w:color="auto"/>
            </w:tcBorders>
          </w:tcPr>
          <w:p w14:paraId="11A0622D" w14:textId="77777777" w:rsidR="009D6D7B" w:rsidRPr="009D6D7B" w:rsidRDefault="009D6D7B" w:rsidP="009D6D7B">
            <w:pPr>
              <w:suppressAutoHyphens/>
              <w:jc w:val="center"/>
              <w:rPr>
                <w:rFonts w:ascii="Times New Roman" w:hAnsi="Times New Roman"/>
                <w:sz w:val="24"/>
                <w:szCs w:val="24"/>
              </w:rPr>
            </w:pPr>
            <w:r w:rsidRPr="009D6D7B">
              <w:rPr>
                <w:rFonts w:ascii="Times New Roman" w:hAnsi="Times New Roman"/>
                <w:sz w:val="24"/>
                <w:szCs w:val="24"/>
              </w:rPr>
              <w:t>ПК 2.1</w:t>
            </w:r>
          </w:p>
          <w:p w14:paraId="50E3083A" w14:textId="77777777" w:rsidR="009D6D7B" w:rsidRPr="009D6D7B" w:rsidRDefault="009D6D7B" w:rsidP="009D6D7B">
            <w:pPr>
              <w:suppressAutoHyphens/>
              <w:jc w:val="center"/>
              <w:rPr>
                <w:rFonts w:ascii="Times New Roman" w:hAnsi="Times New Roman"/>
                <w:sz w:val="24"/>
                <w:szCs w:val="24"/>
              </w:rPr>
            </w:pPr>
            <w:r w:rsidRPr="009D6D7B">
              <w:rPr>
                <w:rFonts w:ascii="Times New Roman" w:hAnsi="Times New Roman"/>
                <w:sz w:val="24"/>
                <w:szCs w:val="24"/>
              </w:rPr>
              <w:t>ПК 2.2</w:t>
            </w:r>
          </w:p>
          <w:p w14:paraId="30BF7588" w14:textId="77777777" w:rsidR="009D6D7B" w:rsidRPr="009D6D7B" w:rsidRDefault="009D6D7B" w:rsidP="009D6D7B">
            <w:pPr>
              <w:suppressAutoHyphens/>
              <w:jc w:val="center"/>
              <w:rPr>
                <w:rFonts w:ascii="Times New Roman" w:hAnsi="Times New Roman"/>
                <w:sz w:val="24"/>
                <w:szCs w:val="24"/>
              </w:rPr>
            </w:pPr>
            <w:r w:rsidRPr="009D6D7B">
              <w:rPr>
                <w:rFonts w:ascii="Times New Roman" w:hAnsi="Times New Roman"/>
                <w:sz w:val="24"/>
                <w:szCs w:val="24"/>
              </w:rPr>
              <w:t>ОК 01</w:t>
            </w:r>
          </w:p>
          <w:p w14:paraId="3C0CC1CA" w14:textId="77777777" w:rsidR="009D6D7B" w:rsidRPr="009D6D7B" w:rsidRDefault="009D6D7B" w:rsidP="009D6D7B">
            <w:pPr>
              <w:suppressAutoHyphens/>
              <w:jc w:val="center"/>
              <w:rPr>
                <w:rFonts w:ascii="Times New Roman" w:hAnsi="Times New Roman"/>
                <w:sz w:val="24"/>
                <w:szCs w:val="24"/>
              </w:rPr>
            </w:pPr>
            <w:r w:rsidRPr="009D6D7B">
              <w:rPr>
                <w:rFonts w:ascii="Times New Roman" w:hAnsi="Times New Roman"/>
                <w:sz w:val="24"/>
                <w:szCs w:val="24"/>
              </w:rPr>
              <w:t>ОК 02</w:t>
            </w:r>
          </w:p>
          <w:p w14:paraId="507344FD" w14:textId="77777777" w:rsidR="009D6D7B" w:rsidRPr="00ED27A0" w:rsidRDefault="009D6D7B" w:rsidP="009D6D7B">
            <w:pPr>
              <w:suppressAutoHyphens/>
              <w:jc w:val="center"/>
              <w:rPr>
                <w:rFonts w:ascii="Times New Roman" w:hAnsi="Times New Roman"/>
                <w:sz w:val="24"/>
                <w:szCs w:val="24"/>
              </w:rPr>
            </w:pPr>
            <w:r w:rsidRPr="009D6D7B">
              <w:rPr>
                <w:rFonts w:ascii="Times New Roman" w:hAnsi="Times New Roman"/>
                <w:sz w:val="24"/>
                <w:szCs w:val="24"/>
              </w:rPr>
              <w:t>ОК 05</w:t>
            </w:r>
          </w:p>
          <w:p w14:paraId="712A793F" w14:textId="77777777" w:rsidR="009D6D7B" w:rsidRPr="00ED27A0" w:rsidRDefault="009D6D7B" w:rsidP="009D6D7B">
            <w:pPr>
              <w:suppressAutoHyphens/>
              <w:jc w:val="center"/>
              <w:rPr>
                <w:rFonts w:ascii="Times New Roman" w:hAnsi="Times New Roman"/>
                <w:sz w:val="24"/>
                <w:szCs w:val="24"/>
              </w:rPr>
            </w:pPr>
          </w:p>
          <w:p w14:paraId="7E4C6DB3" w14:textId="77777777" w:rsidR="009D6D7B" w:rsidRPr="00743683" w:rsidRDefault="009D6D7B" w:rsidP="00F716D9">
            <w:pPr>
              <w:jc w:val="center"/>
              <w:rPr>
                <w:rFonts w:ascii="Times New Roman" w:hAnsi="Times New Roman"/>
                <w:bCs/>
                <w:i/>
                <w:sz w:val="24"/>
                <w:szCs w:val="24"/>
              </w:rPr>
            </w:pPr>
          </w:p>
        </w:tc>
      </w:tr>
      <w:tr w:rsidR="009D6D7B" w:rsidRPr="00743683" w14:paraId="2FA861B6" w14:textId="2DB32E64" w:rsidTr="00F716D9">
        <w:trPr>
          <w:trHeight w:val="2760"/>
        </w:trPr>
        <w:tc>
          <w:tcPr>
            <w:tcW w:w="767" w:type="pct"/>
            <w:vMerge/>
            <w:tcBorders>
              <w:bottom w:val="single" w:sz="4" w:space="0" w:color="auto"/>
            </w:tcBorders>
            <w:shd w:val="clear" w:color="auto" w:fill="auto"/>
          </w:tcPr>
          <w:p w14:paraId="7D01A41E" w14:textId="77777777" w:rsidR="009D6D7B" w:rsidRPr="00743683" w:rsidRDefault="009D6D7B" w:rsidP="00F716D9">
            <w:pPr>
              <w:rPr>
                <w:rFonts w:ascii="Times New Roman" w:hAnsi="Times New Roman"/>
                <w:b/>
                <w:bCs/>
                <w:sz w:val="24"/>
                <w:szCs w:val="24"/>
              </w:rPr>
            </w:pPr>
          </w:p>
        </w:tc>
        <w:tc>
          <w:tcPr>
            <w:tcW w:w="2913" w:type="pct"/>
            <w:tcBorders>
              <w:bottom w:val="single" w:sz="4" w:space="0" w:color="auto"/>
            </w:tcBorders>
            <w:shd w:val="clear" w:color="auto" w:fill="auto"/>
          </w:tcPr>
          <w:p w14:paraId="22BCA812" w14:textId="77777777" w:rsidR="009D6D7B" w:rsidRPr="00743683" w:rsidRDefault="009D6D7B" w:rsidP="00F716D9">
            <w:pPr>
              <w:rPr>
                <w:rFonts w:ascii="Times New Roman" w:hAnsi="Times New Roman"/>
                <w:b/>
                <w:sz w:val="24"/>
                <w:szCs w:val="24"/>
              </w:rPr>
            </w:pPr>
            <w:r>
              <w:rPr>
                <w:rFonts w:ascii="Times New Roman" w:hAnsi="Times New Roman"/>
                <w:b/>
                <w:bCs/>
                <w:sz w:val="24"/>
                <w:szCs w:val="24"/>
              </w:rPr>
              <w:t>В том числе практических занятий и лабораторных работ</w:t>
            </w:r>
          </w:p>
          <w:p w14:paraId="3A8883E5" w14:textId="77777777" w:rsidR="009D6D7B" w:rsidRPr="00743683" w:rsidRDefault="009D6D7B" w:rsidP="00F716D9">
            <w:pPr>
              <w:rPr>
                <w:rFonts w:ascii="Times New Roman" w:hAnsi="Times New Roman"/>
                <w:sz w:val="24"/>
                <w:szCs w:val="24"/>
              </w:rPr>
            </w:pPr>
            <w:r w:rsidRPr="00743683">
              <w:rPr>
                <w:rFonts w:ascii="Times New Roman" w:hAnsi="Times New Roman"/>
                <w:sz w:val="24"/>
                <w:szCs w:val="24"/>
              </w:rPr>
              <w:t>Практические работы на срез и смятие</w:t>
            </w:r>
          </w:p>
          <w:p w14:paraId="2238BB5D" w14:textId="77777777" w:rsidR="009D6D7B" w:rsidRPr="00743683" w:rsidRDefault="009D6D7B" w:rsidP="00F716D9">
            <w:pPr>
              <w:rPr>
                <w:rFonts w:ascii="Times New Roman" w:hAnsi="Times New Roman"/>
                <w:b/>
                <w:sz w:val="24"/>
                <w:szCs w:val="24"/>
              </w:rPr>
            </w:pPr>
            <w:r w:rsidRPr="00743683">
              <w:rPr>
                <w:rFonts w:ascii="Times New Roman" w:hAnsi="Times New Roman"/>
                <w:sz w:val="24"/>
                <w:szCs w:val="24"/>
              </w:rPr>
              <w:t>Построение эпюр продольных сил, нормальных напряжений и перемещений.</w:t>
            </w:r>
          </w:p>
          <w:p w14:paraId="7578AA16" w14:textId="77777777" w:rsidR="009D6D7B" w:rsidRPr="00743683" w:rsidRDefault="009D6D7B" w:rsidP="00F716D9">
            <w:pPr>
              <w:rPr>
                <w:rFonts w:ascii="Times New Roman" w:hAnsi="Times New Roman"/>
                <w:sz w:val="24"/>
                <w:szCs w:val="24"/>
              </w:rPr>
            </w:pPr>
            <w:r w:rsidRPr="00743683">
              <w:rPr>
                <w:rFonts w:ascii="Times New Roman" w:hAnsi="Times New Roman"/>
                <w:sz w:val="24"/>
                <w:szCs w:val="24"/>
              </w:rPr>
              <w:t>Расчет напряжения, возникающего в конструкциях, работающих на срез и смятие</w:t>
            </w:r>
          </w:p>
          <w:p w14:paraId="3121FCE3" w14:textId="77777777" w:rsidR="009D6D7B" w:rsidRPr="00743683" w:rsidRDefault="009D6D7B" w:rsidP="00F716D9">
            <w:pPr>
              <w:rPr>
                <w:rFonts w:ascii="Times New Roman" w:hAnsi="Times New Roman"/>
                <w:sz w:val="24"/>
                <w:szCs w:val="24"/>
              </w:rPr>
            </w:pPr>
            <w:r w:rsidRPr="00743683">
              <w:rPr>
                <w:rFonts w:ascii="Times New Roman" w:hAnsi="Times New Roman"/>
                <w:sz w:val="24"/>
                <w:szCs w:val="24"/>
              </w:rPr>
              <w:t>Определение осевых, центробежных и полярных моментов инерции</w:t>
            </w:r>
          </w:p>
          <w:p w14:paraId="7FEF63B5" w14:textId="77777777" w:rsidR="009D6D7B" w:rsidRPr="00743683" w:rsidRDefault="009D6D7B" w:rsidP="00F716D9">
            <w:pPr>
              <w:rPr>
                <w:rFonts w:ascii="Times New Roman" w:hAnsi="Times New Roman"/>
                <w:sz w:val="24"/>
                <w:szCs w:val="24"/>
              </w:rPr>
            </w:pPr>
            <w:r w:rsidRPr="00743683">
              <w:rPr>
                <w:rFonts w:ascii="Times New Roman" w:hAnsi="Times New Roman"/>
                <w:sz w:val="24"/>
                <w:szCs w:val="24"/>
              </w:rPr>
              <w:t>Определение коэффициента запаса прочности при изгибе</w:t>
            </w:r>
          </w:p>
          <w:p w14:paraId="1DD10F64" w14:textId="77777777" w:rsidR="009D6D7B" w:rsidRPr="00743683" w:rsidRDefault="009D6D7B" w:rsidP="00F716D9">
            <w:pPr>
              <w:rPr>
                <w:rFonts w:ascii="Times New Roman" w:hAnsi="Times New Roman"/>
                <w:sz w:val="24"/>
                <w:szCs w:val="24"/>
              </w:rPr>
            </w:pPr>
            <w:r w:rsidRPr="00743683">
              <w:rPr>
                <w:rFonts w:ascii="Times New Roman" w:hAnsi="Times New Roman"/>
                <w:sz w:val="24"/>
                <w:szCs w:val="24"/>
              </w:rPr>
              <w:t>Определение эквивалентного момента на основе гипотез прочности</w:t>
            </w:r>
          </w:p>
          <w:p w14:paraId="784833E2" w14:textId="77777777" w:rsidR="009D6D7B" w:rsidRPr="00743683" w:rsidRDefault="009D6D7B" w:rsidP="00F716D9">
            <w:pPr>
              <w:rPr>
                <w:rFonts w:ascii="Times New Roman" w:hAnsi="Times New Roman"/>
                <w:sz w:val="24"/>
                <w:szCs w:val="24"/>
              </w:rPr>
            </w:pPr>
            <w:r w:rsidRPr="00743683">
              <w:rPr>
                <w:rFonts w:ascii="Times New Roman" w:hAnsi="Times New Roman"/>
                <w:sz w:val="24"/>
                <w:szCs w:val="24"/>
              </w:rPr>
              <w:t>Расчет поперечного сечения образца</w:t>
            </w:r>
          </w:p>
          <w:p w14:paraId="43020038" w14:textId="04FB6D07" w:rsidR="009D6D7B" w:rsidRPr="00743683" w:rsidRDefault="009D6D7B" w:rsidP="00F716D9">
            <w:pPr>
              <w:rPr>
                <w:rFonts w:ascii="Times New Roman" w:hAnsi="Times New Roman"/>
                <w:b/>
                <w:sz w:val="24"/>
                <w:szCs w:val="24"/>
              </w:rPr>
            </w:pPr>
            <w:r w:rsidRPr="00743683">
              <w:rPr>
                <w:rFonts w:ascii="Times New Roman" w:hAnsi="Times New Roman"/>
                <w:sz w:val="24"/>
                <w:szCs w:val="24"/>
              </w:rPr>
              <w:t>Расчет динамической нагрузки</w:t>
            </w:r>
          </w:p>
        </w:tc>
        <w:tc>
          <w:tcPr>
            <w:tcW w:w="660" w:type="pct"/>
            <w:tcBorders>
              <w:bottom w:val="single" w:sz="4" w:space="0" w:color="auto"/>
            </w:tcBorders>
            <w:shd w:val="clear" w:color="auto" w:fill="auto"/>
            <w:vAlign w:val="center"/>
          </w:tcPr>
          <w:p w14:paraId="3ECF3EC8" w14:textId="79BC77D1" w:rsidR="009D6D7B" w:rsidRPr="009D6D7B" w:rsidRDefault="009D6D7B" w:rsidP="00F716D9">
            <w:pPr>
              <w:jc w:val="center"/>
              <w:rPr>
                <w:rFonts w:ascii="Times New Roman" w:hAnsi="Times New Roman"/>
                <w:bCs/>
                <w:i/>
                <w:sz w:val="24"/>
                <w:szCs w:val="24"/>
              </w:rPr>
            </w:pPr>
            <w:r>
              <w:rPr>
                <w:rFonts w:ascii="Times New Roman" w:hAnsi="Times New Roman"/>
                <w:bCs/>
                <w:i/>
                <w:sz w:val="24"/>
                <w:szCs w:val="24"/>
              </w:rPr>
              <w:t>10</w:t>
            </w:r>
          </w:p>
        </w:tc>
        <w:tc>
          <w:tcPr>
            <w:tcW w:w="660" w:type="pct"/>
            <w:vMerge/>
            <w:tcBorders>
              <w:bottom w:val="single" w:sz="4" w:space="0" w:color="auto"/>
            </w:tcBorders>
          </w:tcPr>
          <w:p w14:paraId="4E078F17" w14:textId="77777777" w:rsidR="009D6D7B" w:rsidRPr="00743683" w:rsidRDefault="009D6D7B" w:rsidP="00F716D9">
            <w:pPr>
              <w:jc w:val="center"/>
              <w:rPr>
                <w:rFonts w:ascii="Times New Roman" w:hAnsi="Times New Roman"/>
                <w:b/>
                <w:bCs/>
                <w:sz w:val="24"/>
                <w:szCs w:val="24"/>
              </w:rPr>
            </w:pPr>
          </w:p>
        </w:tc>
      </w:tr>
      <w:tr w:rsidR="009D6D7B" w:rsidRPr="00743683" w14:paraId="14242CED" w14:textId="2FA46133" w:rsidTr="009D6D7B">
        <w:trPr>
          <w:trHeight w:val="23"/>
        </w:trPr>
        <w:tc>
          <w:tcPr>
            <w:tcW w:w="767" w:type="pct"/>
            <w:vMerge/>
            <w:shd w:val="clear" w:color="auto" w:fill="auto"/>
          </w:tcPr>
          <w:p w14:paraId="1AA2D225" w14:textId="77777777" w:rsidR="009D6D7B" w:rsidRPr="00743683" w:rsidRDefault="009D6D7B" w:rsidP="00F716D9">
            <w:pPr>
              <w:rPr>
                <w:rFonts w:ascii="Times New Roman" w:hAnsi="Times New Roman"/>
                <w:b/>
                <w:bCs/>
                <w:sz w:val="24"/>
                <w:szCs w:val="24"/>
              </w:rPr>
            </w:pPr>
          </w:p>
        </w:tc>
        <w:tc>
          <w:tcPr>
            <w:tcW w:w="2913" w:type="pct"/>
            <w:shd w:val="clear" w:color="auto" w:fill="auto"/>
          </w:tcPr>
          <w:p w14:paraId="2E8EB7E9" w14:textId="77777777" w:rsidR="009D6D7B" w:rsidRDefault="009D6D7B" w:rsidP="00F716D9">
            <w:pPr>
              <w:rPr>
                <w:rFonts w:ascii="Times New Roman" w:hAnsi="Times New Roman"/>
                <w:b/>
                <w:bCs/>
                <w:sz w:val="24"/>
                <w:szCs w:val="24"/>
              </w:rPr>
            </w:pPr>
            <w:r w:rsidRPr="00743683">
              <w:rPr>
                <w:rFonts w:ascii="Times New Roman" w:hAnsi="Times New Roman"/>
                <w:b/>
                <w:bCs/>
                <w:sz w:val="24"/>
                <w:szCs w:val="24"/>
              </w:rPr>
              <w:t xml:space="preserve">Самостоятельная работа обучающихся </w:t>
            </w:r>
          </w:p>
          <w:p w14:paraId="73649640" w14:textId="57AC651C" w:rsidR="009D6D7B" w:rsidRPr="009D6D7B" w:rsidRDefault="009D6D7B" w:rsidP="00F716D9">
            <w:pPr>
              <w:rPr>
                <w:rFonts w:ascii="Times New Roman" w:hAnsi="Times New Roman"/>
                <w:bCs/>
                <w:sz w:val="24"/>
                <w:szCs w:val="24"/>
              </w:rPr>
            </w:pPr>
            <w:r w:rsidRPr="009D6D7B">
              <w:rPr>
                <w:rFonts w:ascii="Times New Roman" w:hAnsi="Times New Roman"/>
                <w:bCs/>
                <w:sz w:val="24"/>
                <w:szCs w:val="24"/>
              </w:rPr>
              <w:t xml:space="preserve">Подготовка к дифференцированному зачету. </w:t>
            </w:r>
          </w:p>
        </w:tc>
        <w:tc>
          <w:tcPr>
            <w:tcW w:w="660" w:type="pct"/>
            <w:shd w:val="clear" w:color="auto" w:fill="auto"/>
            <w:vAlign w:val="center"/>
          </w:tcPr>
          <w:p w14:paraId="74E51A05" w14:textId="2B1BBE8D" w:rsidR="009D6D7B" w:rsidRPr="009D6D7B" w:rsidRDefault="009D6D7B" w:rsidP="00F716D9">
            <w:pPr>
              <w:jc w:val="center"/>
              <w:rPr>
                <w:rFonts w:ascii="Times New Roman" w:hAnsi="Times New Roman"/>
                <w:bCs/>
                <w:i/>
                <w:sz w:val="24"/>
                <w:szCs w:val="24"/>
              </w:rPr>
            </w:pPr>
            <w:r w:rsidRPr="009D6D7B">
              <w:rPr>
                <w:rFonts w:ascii="Times New Roman" w:hAnsi="Times New Roman"/>
                <w:bCs/>
                <w:i/>
                <w:sz w:val="24"/>
                <w:szCs w:val="24"/>
              </w:rPr>
              <w:t>2</w:t>
            </w:r>
          </w:p>
        </w:tc>
        <w:tc>
          <w:tcPr>
            <w:tcW w:w="660" w:type="pct"/>
            <w:vMerge/>
          </w:tcPr>
          <w:p w14:paraId="5031C0FC" w14:textId="77777777" w:rsidR="009D6D7B" w:rsidRPr="00743683" w:rsidRDefault="009D6D7B" w:rsidP="00F716D9">
            <w:pPr>
              <w:jc w:val="center"/>
              <w:rPr>
                <w:rFonts w:ascii="Times New Roman" w:hAnsi="Times New Roman"/>
                <w:b/>
                <w:bCs/>
                <w:sz w:val="24"/>
                <w:szCs w:val="24"/>
              </w:rPr>
            </w:pPr>
          </w:p>
        </w:tc>
      </w:tr>
      <w:tr w:rsidR="009D6D7B" w:rsidRPr="00743683" w14:paraId="061639CE" w14:textId="1FC56D20" w:rsidTr="009D6D7B">
        <w:trPr>
          <w:trHeight w:val="23"/>
        </w:trPr>
        <w:tc>
          <w:tcPr>
            <w:tcW w:w="3680" w:type="pct"/>
            <w:gridSpan w:val="2"/>
            <w:shd w:val="clear" w:color="auto" w:fill="auto"/>
          </w:tcPr>
          <w:p w14:paraId="4ADC445B" w14:textId="44E26C0D" w:rsidR="009D6D7B" w:rsidRPr="00743683" w:rsidRDefault="009D6D7B" w:rsidP="00F716D9">
            <w:pPr>
              <w:suppressAutoHyphens/>
              <w:rPr>
                <w:rFonts w:ascii="Times New Roman" w:hAnsi="Times New Roman"/>
                <w:b/>
                <w:sz w:val="24"/>
                <w:szCs w:val="24"/>
              </w:rPr>
            </w:pPr>
            <w:r w:rsidRPr="00743683">
              <w:rPr>
                <w:rFonts w:ascii="Times New Roman" w:hAnsi="Times New Roman"/>
                <w:b/>
                <w:sz w:val="24"/>
                <w:szCs w:val="24"/>
              </w:rPr>
              <w:t>Промежуточная аттестация</w:t>
            </w:r>
            <w:r>
              <w:rPr>
                <w:rFonts w:ascii="Times New Roman" w:hAnsi="Times New Roman"/>
                <w:b/>
                <w:sz w:val="24"/>
                <w:szCs w:val="24"/>
              </w:rPr>
              <w:t xml:space="preserve"> в форме дифференцированного зачета. </w:t>
            </w:r>
          </w:p>
        </w:tc>
        <w:tc>
          <w:tcPr>
            <w:tcW w:w="660" w:type="pct"/>
            <w:shd w:val="clear" w:color="auto" w:fill="auto"/>
            <w:vAlign w:val="center"/>
          </w:tcPr>
          <w:p w14:paraId="7F37431A" w14:textId="2763BBFD" w:rsidR="009D6D7B" w:rsidRPr="00743683" w:rsidRDefault="009D6D7B" w:rsidP="009D6D7B">
            <w:pPr>
              <w:jc w:val="center"/>
              <w:rPr>
                <w:rFonts w:ascii="Times New Roman" w:hAnsi="Times New Roman"/>
                <w:b/>
                <w:i/>
                <w:sz w:val="24"/>
                <w:szCs w:val="24"/>
              </w:rPr>
            </w:pPr>
            <w:r>
              <w:rPr>
                <w:rFonts w:ascii="Times New Roman" w:hAnsi="Times New Roman"/>
                <w:b/>
                <w:i/>
                <w:sz w:val="24"/>
                <w:szCs w:val="24"/>
              </w:rPr>
              <w:t>2</w:t>
            </w:r>
          </w:p>
        </w:tc>
        <w:tc>
          <w:tcPr>
            <w:tcW w:w="660" w:type="pct"/>
          </w:tcPr>
          <w:p w14:paraId="73F8157A" w14:textId="77777777" w:rsidR="009D6D7B" w:rsidRPr="00743683" w:rsidRDefault="009D6D7B" w:rsidP="00F716D9">
            <w:pPr>
              <w:rPr>
                <w:rFonts w:ascii="Times New Roman" w:hAnsi="Times New Roman"/>
                <w:b/>
                <w:i/>
                <w:sz w:val="24"/>
                <w:szCs w:val="24"/>
              </w:rPr>
            </w:pPr>
          </w:p>
        </w:tc>
      </w:tr>
      <w:tr w:rsidR="009D6D7B" w:rsidRPr="00330652" w14:paraId="09C29D08" w14:textId="0F5CD3A6" w:rsidTr="009D6D7B">
        <w:trPr>
          <w:trHeight w:val="23"/>
        </w:trPr>
        <w:tc>
          <w:tcPr>
            <w:tcW w:w="3680" w:type="pct"/>
            <w:gridSpan w:val="2"/>
            <w:shd w:val="clear" w:color="auto" w:fill="auto"/>
          </w:tcPr>
          <w:p w14:paraId="1DB442F8" w14:textId="77777777" w:rsidR="009D6D7B" w:rsidRPr="00743683" w:rsidRDefault="009D6D7B" w:rsidP="00F716D9">
            <w:pPr>
              <w:rPr>
                <w:rFonts w:ascii="Times New Roman" w:hAnsi="Times New Roman"/>
                <w:b/>
                <w:bCs/>
                <w:sz w:val="24"/>
                <w:szCs w:val="24"/>
              </w:rPr>
            </w:pPr>
            <w:r w:rsidRPr="00743683">
              <w:rPr>
                <w:rFonts w:ascii="Times New Roman" w:hAnsi="Times New Roman"/>
                <w:b/>
                <w:bCs/>
                <w:sz w:val="24"/>
                <w:szCs w:val="24"/>
              </w:rPr>
              <w:t>Всего:</w:t>
            </w:r>
          </w:p>
        </w:tc>
        <w:tc>
          <w:tcPr>
            <w:tcW w:w="660" w:type="pct"/>
            <w:shd w:val="clear" w:color="auto" w:fill="auto"/>
            <w:vAlign w:val="center"/>
          </w:tcPr>
          <w:p w14:paraId="2779E13D" w14:textId="77777777" w:rsidR="009D6D7B" w:rsidRPr="009D6D7B" w:rsidRDefault="009D6D7B" w:rsidP="00F716D9">
            <w:pPr>
              <w:jc w:val="center"/>
              <w:rPr>
                <w:rFonts w:ascii="Times New Roman" w:hAnsi="Times New Roman"/>
                <w:b/>
                <w:bCs/>
                <w:i/>
                <w:iCs/>
                <w:sz w:val="24"/>
                <w:szCs w:val="24"/>
              </w:rPr>
            </w:pPr>
            <w:r w:rsidRPr="009D6D7B">
              <w:rPr>
                <w:rFonts w:ascii="Times New Roman" w:hAnsi="Times New Roman"/>
                <w:b/>
                <w:bCs/>
                <w:i/>
                <w:iCs/>
                <w:sz w:val="24"/>
                <w:szCs w:val="24"/>
              </w:rPr>
              <w:t>36</w:t>
            </w:r>
          </w:p>
        </w:tc>
        <w:tc>
          <w:tcPr>
            <w:tcW w:w="660" w:type="pct"/>
          </w:tcPr>
          <w:p w14:paraId="77303130" w14:textId="77777777" w:rsidR="009D6D7B" w:rsidRPr="00330652" w:rsidRDefault="009D6D7B" w:rsidP="00F716D9">
            <w:pPr>
              <w:jc w:val="center"/>
              <w:rPr>
                <w:rFonts w:ascii="Times New Roman" w:hAnsi="Times New Roman"/>
                <w:b/>
                <w:bCs/>
                <w:iCs/>
                <w:sz w:val="24"/>
                <w:szCs w:val="24"/>
              </w:rPr>
            </w:pPr>
          </w:p>
        </w:tc>
      </w:tr>
    </w:tbl>
    <w:p w14:paraId="39656DB7" w14:textId="77777777" w:rsidR="00ED27A0" w:rsidRDefault="00ED27A0" w:rsidP="00ED27A0">
      <w:pPr>
        <w:pStyle w:val="1f"/>
        <w:tabs>
          <w:tab w:val="left" w:pos="2730"/>
        </w:tabs>
        <w:jc w:val="left"/>
        <w:rPr>
          <w:rFonts w:ascii="Times New Roman" w:hAnsi="Times New Roman"/>
        </w:rPr>
        <w:sectPr w:rsidR="00ED27A0" w:rsidSect="00580FD1">
          <w:pgSz w:w="16838" w:h="11906" w:orient="landscape"/>
          <w:pgMar w:top="567" w:right="1134" w:bottom="1701" w:left="1134" w:header="709" w:footer="709" w:gutter="0"/>
          <w:cols w:space="708"/>
          <w:docGrid w:linePitch="360"/>
        </w:sectPr>
      </w:pPr>
    </w:p>
    <w:p w14:paraId="032EDE20" w14:textId="77777777" w:rsidR="00ED27A0" w:rsidRPr="00DF068E" w:rsidRDefault="00ED27A0" w:rsidP="00ED27A0">
      <w:pPr>
        <w:pStyle w:val="1f"/>
        <w:tabs>
          <w:tab w:val="left" w:pos="2730"/>
        </w:tabs>
        <w:ind w:firstLine="709"/>
        <w:jc w:val="left"/>
        <w:rPr>
          <w:rFonts w:ascii="Times New Roman" w:hAnsi="Times New Roman"/>
          <w:lang w:val="ru-RU"/>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380C2088" w14:textId="77777777" w:rsidR="00ED27A0" w:rsidRDefault="00ED27A0" w:rsidP="00ED27A0">
      <w:pPr>
        <w:pStyle w:val="114"/>
        <w:tabs>
          <w:tab w:val="left" w:pos="2730"/>
        </w:tabs>
        <w:rPr>
          <w:rFonts w:ascii="Times New Roman" w:hAnsi="Times New Roman"/>
        </w:rPr>
      </w:pPr>
    </w:p>
    <w:p w14:paraId="4448D002" w14:textId="77777777" w:rsidR="00ED27A0" w:rsidRDefault="00ED27A0" w:rsidP="00ED27A0">
      <w:pPr>
        <w:pStyle w:val="114"/>
        <w:tabs>
          <w:tab w:val="left" w:pos="2730"/>
        </w:tabs>
        <w:rPr>
          <w:rFonts w:ascii="Times New Roman" w:hAnsi="Times New Roman"/>
        </w:rPr>
      </w:pPr>
      <w:r w:rsidRPr="00E11160">
        <w:rPr>
          <w:rFonts w:ascii="Times New Roman" w:hAnsi="Times New Roman"/>
        </w:rPr>
        <w:t>3.1. Материально-техническое обеспечение</w:t>
      </w:r>
    </w:p>
    <w:p w14:paraId="0F89B9DA" w14:textId="662EBD28" w:rsidR="00ED27A0" w:rsidRPr="007B3345" w:rsidRDefault="00ED27A0" w:rsidP="009D6D7B">
      <w:pPr>
        <w:tabs>
          <w:tab w:val="left" w:pos="2730"/>
        </w:tabs>
        <w:suppressAutoHyphens/>
        <w:ind w:firstLine="709"/>
        <w:jc w:val="both"/>
        <w:rPr>
          <w:rFonts w:ascii="Times New Roman" w:hAnsi="Times New Roman" w:cs="Times New Roman"/>
          <w:bCs/>
          <w:sz w:val="24"/>
          <w:szCs w:val="24"/>
        </w:rPr>
      </w:pPr>
      <w:r w:rsidRPr="007B3345">
        <w:rPr>
          <w:rFonts w:ascii="Times New Roman" w:hAnsi="Times New Roman" w:cs="Times New Roman"/>
          <w:bCs/>
          <w:sz w:val="24"/>
          <w:szCs w:val="24"/>
        </w:rPr>
        <w:t xml:space="preserve">Кабинет </w:t>
      </w:r>
      <w:r>
        <w:rPr>
          <w:rFonts w:ascii="Times New Roman" w:hAnsi="Times New Roman" w:cs="Times New Roman"/>
          <w:bCs/>
          <w:sz w:val="24"/>
          <w:szCs w:val="24"/>
        </w:rPr>
        <w:t>«</w:t>
      </w:r>
      <w:r w:rsidR="009D6D7B" w:rsidRPr="009D6D7B">
        <w:rPr>
          <w:rFonts w:ascii="Times New Roman" w:hAnsi="Times New Roman" w:cs="Times New Roman"/>
          <w:bCs/>
          <w:sz w:val="24"/>
          <w:szCs w:val="24"/>
        </w:rPr>
        <w:t>Технической механики</w:t>
      </w:r>
      <w:r>
        <w:rPr>
          <w:rFonts w:ascii="Times New Roman" w:hAnsi="Times New Roman" w:cs="Times New Roman"/>
          <w:bCs/>
          <w:sz w:val="24"/>
          <w:szCs w:val="24"/>
        </w:rPr>
        <w:t>»</w:t>
      </w:r>
      <w:r w:rsidRPr="007B3345">
        <w:rPr>
          <w:rFonts w:ascii="Times New Roman" w:hAnsi="Times New Roman" w:cs="Times New Roman"/>
          <w:bCs/>
          <w:sz w:val="24"/>
          <w:szCs w:val="24"/>
        </w:rPr>
        <w:t xml:space="preserve"> </w:t>
      </w:r>
      <w:r>
        <w:rPr>
          <w:rFonts w:ascii="Times New Roman" w:hAnsi="Times New Roman" w:cs="Times New Roman"/>
          <w:bCs/>
          <w:sz w:val="24"/>
          <w:szCs w:val="24"/>
        </w:rPr>
        <w:t xml:space="preserve">оснащенный </w:t>
      </w:r>
      <w:r w:rsidRPr="007B3345">
        <w:rPr>
          <w:rFonts w:ascii="Times New Roman" w:hAnsi="Times New Roman" w:cs="Times New Roman"/>
          <w:bCs/>
          <w:iCs/>
          <w:sz w:val="24"/>
          <w:szCs w:val="24"/>
        </w:rPr>
        <w:t>в соответствии с приложением 3 ОПОП-П</w:t>
      </w:r>
      <w:r w:rsidRPr="007B3345">
        <w:rPr>
          <w:rFonts w:ascii="Times New Roman" w:hAnsi="Times New Roman" w:cs="Times New Roman"/>
          <w:bCs/>
          <w:sz w:val="24"/>
          <w:szCs w:val="24"/>
        </w:rPr>
        <w:t xml:space="preserve">. </w:t>
      </w:r>
    </w:p>
    <w:p w14:paraId="31ABA31C" w14:textId="77777777" w:rsidR="00ED27A0" w:rsidRDefault="00ED27A0" w:rsidP="00ED27A0">
      <w:pPr>
        <w:pStyle w:val="114"/>
        <w:tabs>
          <w:tab w:val="left" w:pos="2730"/>
        </w:tabs>
        <w:rPr>
          <w:rFonts w:ascii="Times New Roman" w:hAnsi="Times New Roman"/>
        </w:rPr>
      </w:pPr>
    </w:p>
    <w:p w14:paraId="209D2484" w14:textId="77777777" w:rsidR="00ED27A0" w:rsidRPr="00E11160" w:rsidRDefault="00ED27A0" w:rsidP="00ED27A0">
      <w:pPr>
        <w:pStyle w:val="114"/>
        <w:tabs>
          <w:tab w:val="left" w:pos="2730"/>
        </w:tabs>
        <w:rPr>
          <w:rFonts w:ascii="Times New Roman" w:eastAsia="Times New Roman" w:hAnsi="Times New Roman"/>
        </w:rPr>
      </w:pPr>
      <w:r w:rsidRPr="00E11160">
        <w:rPr>
          <w:rFonts w:ascii="Times New Roman" w:hAnsi="Times New Roman"/>
        </w:rPr>
        <w:t>3.2. Учебно-методическое обеспечение</w:t>
      </w:r>
    </w:p>
    <w:p w14:paraId="478EB066" w14:textId="77777777" w:rsidR="00ED27A0" w:rsidRPr="00E11160" w:rsidRDefault="00ED27A0" w:rsidP="00ED27A0">
      <w:pPr>
        <w:pStyle w:val="a4"/>
        <w:tabs>
          <w:tab w:val="left" w:pos="2730"/>
        </w:tabs>
        <w:spacing w:line="276" w:lineRule="auto"/>
        <w:ind w:left="0" w:firstLine="709"/>
        <w:jc w:val="both"/>
        <w:rPr>
          <w:rFonts w:ascii="Times New Roman" w:hAnsi="Times New Roman" w:cs="Times New Roman"/>
          <w:b/>
          <w:sz w:val="24"/>
          <w:szCs w:val="24"/>
        </w:rPr>
      </w:pPr>
      <w:r w:rsidRPr="00E11160">
        <w:rPr>
          <w:rFonts w:ascii="Times New Roman" w:hAnsi="Times New Roman" w:cs="Times New Roman"/>
          <w:b/>
          <w:sz w:val="24"/>
          <w:szCs w:val="24"/>
        </w:rPr>
        <w:t>3.2.1. Основные печатные издания</w:t>
      </w:r>
    </w:p>
    <w:p w14:paraId="69308A2D" w14:textId="77777777" w:rsidR="009D6D7B" w:rsidRPr="009D6D7B" w:rsidRDefault="009D6D7B" w:rsidP="009D6D7B">
      <w:pPr>
        <w:ind w:firstLine="709"/>
        <w:contextualSpacing/>
        <w:jc w:val="both"/>
        <w:rPr>
          <w:rFonts w:ascii="Times New Roman" w:hAnsi="Times New Roman"/>
          <w:sz w:val="24"/>
          <w:szCs w:val="24"/>
        </w:rPr>
      </w:pPr>
      <w:r w:rsidRPr="009D6D7B">
        <w:rPr>
          <w:rFonts w:ascii="Times New Roman" w:hAnsi="Times New Roman"/>
          <w:sz w:val="24"/>
          <w:szCs w:val="24"/>
        </w:rPr>
        <w:t xml:space="preserve">1. </w:t>
      </w:r>
      <w:proofErr w:type="spellStart"/>
      <w:r w:rsidRPr="009D6D7B">
        <w:rPr>
          <w:rFonts w:ascii="Times New Roman" w:hAnsi="Times New Roman"/>
          <w:sz w:val="24"/>
          <w:szCs w:val="24"/>
        </w:rPr>
        <w:t>Эрдеди</w:t>
      </w:r>
      <w:proofErr w:type="spellEnd"/>
      <w:r w:rsidRPr="009D6D7B">
        <w:rPr>
          <w:rFonts w:ascii="Times New Roman" w:hAnsi="Times New Roman"/>
          <w:sz w:val="24"/>
          <w:szCs w:val="24"/>
        </w:rPr>
        <w:t xml:space="preserve">, А.А. Техническая механика: учебник / </w:t>
      </w:r>
      <w:proofErr w:type="spellStart"/>
      <w:r w:rsidRPr="009D6D7B">
        <w:rPr>
          <w:rFonts w:ascii="Times New Roman" w:hAnsi="Times New Roman"/>
          <w:sz w:val="24"/>
          <w:szCs w:val="24"/>
        </w:rPr>
        <w:t>Эрдеди</w:t>
      </w:r>
      <w:proofErr w:type="spellEnd"/>
      <w:r w:rsidRPr="009D6D7B">
        <w:rPr>
          <w:rFonts w:ascii="Times New Roman" w:hAnsi="Times New Roman"/>
          <w:sz w:val="24"/>
          <w:szCs w:val="24"/>
        </w:rPr>
        <w:t xml:space="preserve"> </w:t>
      </w:r>
      <w:proofErr w:type="gramStart"/>
      <w:r w:rsidRPr="009D6D7B">
        <w:rPr>
          <w:rFonts w:ascii="Times New Roman" w:hAnsi="Times New Roman"/>
          <w:sz w:val="24"/>
          <w:szCs w:val="24"/>
        </w:rPr>
        <w:t>А.А. ,</w:t>
      </w:r>
      <w:proofErr w:type="gramEnd"/>
      <w:r w:rsidRPr="009D6D7B">
        <w:rPr>
          <w:rFonts w:ascii="Times New Roman" w:hAnsi="Times New Roman"/>
          <w:sz w:val="24"/>
          <w:szCs w:val="24"/>
        </w:rPr>
        <w:t xml:space="preserve"> </w:t>
      </w:r>
      <w:proofErr w:type="spellStart"/>
      <w:r w:rsidRPr="009D6D7B">
        <w:rPr>
          <w:rFonts w:ascii="Times New Roman" w:hAnsi="Times New Roman"/>
          <w:sz w:val="24"/>
          <w:szCs w:val="24"/>
        </w:rPr>
        <w:t>Эрдеди</w:t>
      </w:r>
      <w:proofErr w:type="spellEnd"/>
      <w:r w:rsidRPr="009D6D7B">
        <w:rPr>
          <w:rFonts w:ascii="Times New Roman" w:hAnsi="Times New Roman"/>
          <w:sz w:val="24"/>
          <w:szCs w:val="24"/>
        </w:rPr>
        <w:t xml:space="preserve"> Н.А. - 7-е изд., стер. - Москва: Академия, 2021, - 528с. - (Среднее профессиональное образование). – ISBN 978-5-4468-9887-9</w:t>
      </w:r>
    </w:p>
    <w:p w14:paraId="0631D730" w14:textId="77777777" w:rsidR="009D6D7B" w:rsidRPr="009D6D7B" w:rsidRDefault="009D6D7B" w:rsidP="009D6D7B">
      <w:pPr>
        <w:ind w:firstLine="709"/>
        <w:contextualSpacing/>
        <w:jc w:val="both"/>
        <w:rPr>
          <w:rFonts w:ascii="Times New Roman" w:hAnsi="Times New Roman"/>
          <w:sz w:val="24"/>
          <w:szCs w:val="24"/>
        </w:rPr>
      </w:pPr>
      <w:r w:rsidRPr="009D6D7B">
        <w:rPr>
          <w:rFonts w:ascii="Times New Roman" w:hAnsi="Times New Roman"/>
          <w:sz w:val="24"/>
          <w:szCs w:val="24"/>
        </w:rPr>
        <w:t xml:space="preserve">2. Сафонова, Г. Г. Техническая </w:t>
      </w:r>
      <w:proofErr w:type="gramStart"/>
      <w:r w:rsidRPr="009D6D7B">
        <w:rPr>
          <w:rFonts w:ascii="Times New Roman" w:hAnsi="Times New Roman"/>
          <w:sz w:val="24"/>
          <w:szCs w:val="24"/>
        </w:rPr>
        <w:t>механика :</w:t>
      </w:r>
      <w:proofErr w:type="gramEnd"/>
      <w:r w:rsidRPr="009D6D7B">
        <w:rPr>
          <w:rFonts w:ascii="Times New Roman" w:hAnsi="Times New Roman"/>
          <w:sz w:val="24"/>
          <w:szCs w:val="24"/>
        </w:rPr>
        <w:t xml:space="preserve"> учебник / Г.Г. Сафонова, Т.Ю. </w:t>
      </w:r>
      <w:proofErr w:type="spellStart"/>
      <w:r w:rsidRPr="009D6D7B">
        <w:rPr>
          <w:rFonts w:ascii="Times New Roman" w:hAnsi="Times New Roman"/>
          <w:sz w:val="24"/>
          <w:szCs w:val="24"/>
        </w:rPr>
        <w:t>Артюховская</w:t>
      </w:r>
      <w:proofErr w:type="spellEnd"/>
      <w:r w:rsidRPr="009D6D7B">
        <w:rPr>
          <w:rFonts w:ascii="Times New Roman" w:hAnsi="Times New Roman"/>
          <w:sz w:val="24"/>
          <w:szCs w:val="24"/>
        </w:rPr>
        <w:t xml:space="preserve">, Д.А. Ермаков. - </w:t>
      </w:r>
      <w:proofErr w:type="gramStart"/>
      <w:r w:rsidRPr="009D6D7B">
        <w:rPr>
          <w:rFonts w:ascii="Times New Roman" w:hAnsi="Times New Roman"/>
          <w:sz w:val="24"/>
          <w:szCs w:val="24"/>
        </w:rPr>
        <w:t>Москва :</w:t>
      </w:r>
      <w:proofErr w:type="gramEnd"/>
      <w:r w:rsidRPr="009D6D7B">
        <w:rPr>
          <w:rFonts w:ascii="Times New Roman" w:hAnsi="Times New Roman"/>
          <w:sz w:val="24"/>
          <w:szCs w:val="24"/>
        </w:rPr>
        <w:t xml:space="preserve"> ИНФРА-М, 2022. — 320 с. — (Среднее профессиональное образование). - ISBN 978-5-16-012916-7.</w:t>
      </w:r>
    </w:p>
    <w:p w14:paraId="4119030F" w14:textId="77777777" w:rsidR="009D6D7B" w:rsidRPr="009D6D7B" w:rsidRDefault="009D6D7B" w:rsidP="009D6D7B">
      <w:pPr>
        <w:ind w:firstLine="709"/>
        <w:contextualSpacing/>
        <w:jc w:val="both"/>
        <w:rPr>
          <w:rFonts w:ascii="Times New Roman" w:hAnsi="Times New Roman"/>
          <w:sz w:val="24"/>
          <w:szCs w:val="24"/>
        </w:rPr>
      </w:pPr>
      <w:r w:rsidRPr="009D6D7B">
        <w:rPr>
          <w:rFonts w:ascii="Times New Roman" w:hAnsi="Times New Roman"/>
          <w:sz w:val="24"/>
          <w:szCs w:val="24"/>
        </w:rPr>
        <w:t xml:space="preserve">3.  </w:t>
      </w:r>
      <w:proofErr w:type="spellStart"/>
      <w:r w:rsidRPr="009D6D7B">
        <w:rPr>
          <w:rFonts w:ascii="Times New Roman" w:hAnsi="Times New Roman"/>
          <w:sz w:val="24"/>
          <w:szCs w:val="24"/>
        </w:rPr>
        <w:t>Завистовский</w:t>
      </w:r>
      <w:proofErr w:type="spellEnd"/>
      <w:r w:rsidRPr="009D6D7B">
        <w:rPr>
          <w:rFonts w:ascii="Times New Roman" w:hAnsi="Times New Roman"/>
          <w:sz w:val="24"/>
          <w:szCs w:val="24"/>
        </w:rPr>
        <w:t xml:space="preserve">, В. Э. Техническая </w:t>
      </w:r>
      <w:proofErr w:type="gramStart"/>
      <w:r w:rsidRPr="009D6D7B">
        <w:rPr>
          <w:rFonts w:ascii="Times New Roman" w:hAnsi="Times New Roman"/>
          <w:sz w:val="24"/>
          <w:szCs w:val="24"/>
        </w:rPr>
        <w:t>механика :</w:t>
      </w:r>
      <w:proofErr w:type="gramEnd"/>
      <w:r w:rsidRPr="009D6D7B">
        <w:rPr>
          <w:rFonts w:ascii="Times New Roman" w:hAnsi="Times New Roman"/>
          <w:sz w:val="24"/>
          <w:szCs w:val="24"/>
        </w:rPr>
        <w:t xml:space="preserve"> учебное пособие / В.Э. </w:t>
      </w:r>
      <w:proofErr w:type="spellStart"/>
      <w:r w:rsidRPr="009D6D7B">
        <w:rPr>
          <w:rFonts w:ascii="Times New Roman" w:hAnsi="Times New Roman"/>
          <w:sz w:val="24"/>
          <w:szCs w:val="24"/>
        </w:rPr>
        <w:t>Завистовский</w:t>
      </w:r>
      <w:proofErr w:type="spellEnd"/>
      <w:r w:rsidRPr="009D6D7B">
        <w:rPr>
          <w:rFonts w:ascii="Times New Roman" w:hAnsi="Times New Roman"/>
          <w:sz w:val="24"/>
          <w:szCs w:val="24"/>
        </w:rPr>
        <w:t xml:space="preserve">. — </w:t>
      </w:r>
      <w:proofErr w:type="gramStart"/>
      <w:r w:rsidRPr="009D6D7B">
        <w:rPr>
          <w:rFonts w:ascii="Times New Roman" w:hAnsi="Times New Roman"/>
          <w:sz w:val="24"/>
          <w:szCs w:val="24"/>
        </w:rPr>
        <w:t>Москва :</w:t>
      </w:r>
      <w:proofErr w:type="gramEnd"/>
      <w:r w:rsidRPr="009D6D7B">
        <w:rPr>
          <w:rFonts w:ascii="Times New Roman" w:hAnsi="Times New Roman"/>
          <w:sz w:val="24"/>
          <w:szCs w:val="24"/>
        </w:rPr>
        <w:t xml:space="preserve"> ИНФРА-М, 2021. — 376 с. — (Среднее профессиональное образование). - ISBN 978-5-16-015256-1. </w:t>
      </w:r>
    </w:p>
    <w:p w14:paraId="7D90A488" w14:textId="77777777" w:rsidR="009D6D7B" w:rsidRDefault="009D6D7B" w:rsidP="009D6D7B">
      <w:pPr>
        <w:ind w:firstLine="709"/>
        <w:contextualSpacing/>
        <w:jc w:val="both"/>
        <w:rPr>
          <w:rFonts w:ascii="Times New Roman" w:hAnsi="Times New Roman"/>
          <w:sz w:val="24"/>
          <w:szCs w:val="24"/>
        </w:rPr>
      </w:pPr>
      <w:r w:rsidRPr="009D6D7B">
        <w:rPr>
          <w:rFonts w:ascii="Times New Roman" w:hAnsi="Times New Roman"/>
          <w:sz w:val="24"/>
          <w:szCs w:val="24"/>
        </w:rPr>
        <w:t xml:space="preserve">4. </w:t>
      </w:r>
      <w:proofErr w:type="spellStart"/>
      <w:r w:rsidRPr="009D6D7B">
        <w:rPr>
          <w:rFonts w:ascii="Times New Roman" w:hAnsi="Times New Roman"/>
          <w:sz w:val="24"/>
          <w:szCs w:val="24"/>
        </w:rPr>
        <w:t>Олофинская</w:t>
      </w:r>
      <w:proofErr w:type="spellEnd"/>
      <w:r w:rsidRPr="009D6D7B">
        <w:rPr>
          <w:rFonts w:ascii="Times New Roman" w:hAnsi="Times New Roman"/>
          <w:sz w:val="24"/>
          <w:szCs w:val="24"/>
        </w:rPr>
        <w:t xml:space="preserve">, В. П. Техническая механика. Сборник тестовых </w:t>
      </w:r>
      <w:proofErr w:type="gramStart"/>
      <w:r w:rsidRPr="009D6D7B">
        <w:rPr>
          <w:rFonts w:ascii="Times New Roman" w:hAnsi="Times New Roman"/>
          <w:sz w:val="24"/>
          <w:szCs w:val="24"/>
        </w:rPr>
        <w:t>заданий :</w:t>
      </w:r>
      <w:proofErr w:type="gramEnd"/>
      <w:r w:rsidRPr="009D6D7B">
        <w:rPr>
          <w:rFonts w:ascii="Times New Roman" w:hAnsi="Times New Roman"/>
          <w:sz w:val="24"/>
          <w:szCs w:val="24"/>
        </w:rPr>
        <w:t xml:space="preserve"> учебное пособие / В.П. </w:t>
      </w:r>
      <w:proofErr w:type="spellStart"/>
      <w:r w:rsidRPr="009D6D7B">
        <w:rPr>
          <w:rFonts w:ascii="Times New Roman" w:hAnsi="Times New Roman"/>
          <w:sz w:val="24"/>
          <w:szCs w:val="24"/>
        </w:rPr>
        <w:t>Олофинская</w:t>
      </w:r>
      <w:proofErr w:type="spellEnd"/>
      <w:r w:rsidRPr="009D6D7B">
        <w:rPr>
          <w:rFonts w:ascii="Times New Roman" w:hAnsi="Times New Roman"/>
          <w:sz w:val="24"/>
          <w:szCs w:val="24"/>
        </w:rPr>
        <w:t xml:space="preserve">. — 2-е изд., </w:t>
      </w:r>
      <w:proofErr w:type="spellStart"/>
      <w:r w:rsidRPr="009D6D7B">
        <w:rPr>
          <w:rFonts w:ascii="Times New Roman" w:hAnsi="Times New Roman"/>
          <w:sz w:val="24"/>
          <w:szCs w:val="24"/>
        </w:rPr>
        <w:t>испр</w:t>
      </w:r>
      <w:proofErr w:type="spellEnd"/>
      <w:r w:rsidRPr="009D6D7B">
        <w:rPr>
          <w:rFonts w:ascii="Times New Roman" w:hAnsi="Times New Roman"/>
          <w:sz w:val="24"/>
          <w:szCs w:val="24"/>
        </w:rPr>
        <w:t xml:space="preserve">. и доп. — </w:t>
      </w:r>
      <w:proofErr w:type="gramStart"/>
      <w:r w:rsidRPr="009D6D7B">
        <w:rPr>
          <w:rFonts w:ascii="Times New Roman" w:hAnsi="Times New Roman"/>
          <w:sz w:val="24"/>
          <w:szCs w:val="24"/>
        </w:rPr>
        <w:t>Москва :</w:t>
      </w:r>
      <w:proofErr w:type="gramEnd"/>
      <w:r w:rsidRPr="009D6D7B">
        <w:rPr>
          <w:rFonts w:ascii="Times New Roman" w:hAnsi="Times New Roman"/>
          <w:sz w:val="24"/>
          <w:szCs w:val="24"/>
        </w:rPr>
        <w:t xml:space="preserve"> ИНФРА-М, 2023. — 132 с. — (Среднее профессиональное образование). - ISBN 978-5-16-016753-4. </w:t>
      </w:r>
    </w:p>
    <w:p w14:paraId="220EF13F" w14:textId="2CA9BAC5" w:rsidR="00ED27A0" w:rsidRDefault="009D6D7B" w:rsidP="009D6D7B">
      <w:pPr>
        <w:ind w:firstLine="709"/>
        <w:contextualSpacing/>
        <w:jc w:val="both"/>
        <w:rPr>
          <w:rFonts w:ascii="Times New Roman" w:hAnsi="Times New Roman"/>
          <w:b/>
          <w:bCs/>
          <w:sz w:val="24"/>
          <w:szCs w:val="24"/>
        </w:rPr>
      </w:pPr>
      <w:r>
        <w:rPr>
          <w:rFonts w:ascii="Times New Roman" w:hAnsi="Times New Roman"/>
          <w:b/>
          <w:bCs/>
          <w:sz w:val="24"/>
          <w:szCs w:val="24"/>
        </w:rPr>
        <w:t xml:space="preserve">3.2.2. Электронные издания </w:t>
      </w:r>
    </w:p>
    <w:p w14:paraId="4416A38C" w14:textId="77777777" w:rsidR="009D6D7B" w:rsidRPr="005411E1" w:rsidRDefault="009D6D7B" w:rsidP="009D6D7B">
      <w:pPr>
        <w:numPr>
          <w:ilvl w:val="0"/>
          <w:numId w:val="32"/>
        </w:numPr>
        <w:tabs>
          <w:tab w:val="left" w:pos="851"/>
          <w:tab w:val="left" w:pos="993"/>
        </w:tabs>
        <w:spacing w:line="276" w:lineRule="auto"/>
        <w:ind w:left="0" w:firstLine="709"/>
        <w:jc w:val="both"/>
        <w:rPr>
          <w:rFonts w:ascii="Times New Roman" w:hAnsi="Times New Roman"/>
          <w:sz w:val="24"/>
          <w:szCs w:val="24"/>
          <w:lang w:eastAsia="zh-CN"/>
        </w:rPr>
      </w:pPr>
      <w:r w:rsidRPr="005411E1">
        <w:rPr>
          <w:rFonts w:ascii="Times New Roman" w:hAnsi="Times New Roman"/>
          <w:sz w:val="24"/>
          <w:szCs w:val="24"/>
          <w:lang w:eastAsia="zh-CN"/>
        </w:rPr>
        <w:t xml:space="preserve">Лукьянчикова, И. А. Техническая механика. Примеры и задания для самостоятельной работы / И. А. Лукьянчикова, И. В. </w:t>
      </w:r>
      <w:proofErr w:type="spellStart"/>
      <w:r w:rsidRPr="005411E1">
        <w:rPr>
          <w:rFonts w:ascii="Times New Roman" w:hAnsi="Times New Roman"/>
          <w:sz w:val="24"/>
          <w:szCs w:val="24"/>
          <w:lang w:eastAsia="zh-CN"/>
        </w:rPr>
        <w:t>Бабичева</w:t>
      </w:r>
      <w:proofErr w:type="spellEnd"/>
      <w:r w:rsidRPr="005411E1">
        <w:rPr>
          <w:rFonts w:ascii="Times New Roman" w:hAnsi="Times New Roman"/>
          <w:sz w:val="24"/>
          <w:szCs w:val="24"/>
          <w:lang w:eastAsia="zh-CN"/>
        </w:rPr>
        <w:t>. — 3-е изд., стер. — Санкт-</w:t>
      </w:r>
      <w:proofErr w:type="gramStart"/>
      <w:r w:rsidRPr="005411E1">
        <w:rPr>
          <w:rFonts w:ascii="Times New Roman" w:hAnsi="Times New Roman"/>
          <w:sz w:val="24"/>
          <w:szCs w:val="24"/>
          <w:lang w:eastAsia="zh-CN"/>
        </w:rPr>
        <w:t>Петербург :</w:t>
      </w:r>
      <w:proofErr w:type="gramEnd"/>
      <w:r w:rsidRPr="005411E1">
        <w:rPr>
          <w:rFonts w:ascii="Times New Roman" w:hAnsi="Times New Roman"/>
          <w:sz w:val="24"/>
          <w:szCs w:val="24"/>
          <w:lang w:eastAsia="zh-CN"/>
        </w:rPr>
        <w:t xml:space="preserve"> Лань, 2023. — 236 с. — ISBN 978-5-507-47135-5. — </w:t>
      </w:r>
      <w:proofErr w:type="gramStart"/>
      <w:r w:rsidRPr="005411E1">
        <w:rPr>
          <w:rFonts w:ascii="Times New Roman" w:hAnsi="Times New Roman"/>
          <w:sz w:val="24"/>
          <w:szCs w:val="24"/>
          <w:lang w:eastAsia="zh-CN"/>
        </w:rPr>
        <w:t>Текст :</w:t>
      </w:r>
      <w:proofErr w:type="gramEnd"/>
      <w:r w:rsidRPr="005411E1">
        <w:rPr>
          <w:rFonts w:ascii="Times New Roman" w:hAnsi="Times New Roman"/>
          <w:sz w:val="24"/>
          <w:szCs w:val="24"/>
          <w:lang w:eastAsia="zh-CN"/>
        </w:rPr>
        <w:t xml:space="preserve"> электронный // Лань : электронно-библиотечная система. — URL: </w:t>
      </w:r>
      <w:hyperlink r:id="rId49" w:history="1">
        <w:r w:rsidRPr="005411E1">
          <w:rPr>
            <w:rStyle w:val="af0"/>
            <w:rFonts w:ascii="Times New Roman" w:hAnsi="Times New Roman"/>
            <w:sz w:val="24"/>
            <w:szCs w:val="24"/>
            <w:lang w:eastAsia="zh-CN"/>
          </w:rPr>
          <w:t>https://e.lanbook.com/book/330512</w:t>
        </w:r>
      </w:hyperlink>
      <w:r w:rsidRPr="005411E1">
        <w:rPr>
          <w:rFonts w:ascii="Times New Roman" w:hAnsi="Times New Roman"/>
          <w:sz w:val="24"/>
          <w:szCs w:val="24"/>
          <w:lang w:eastAsia="zh-CN"/>
        </w:rPr>
        <w:t xml:space="preserve">  (дата обращения: 26.07.2023). — Режим доступа: для </w:t>
      </w:r>
      <w:proofErr w:type="spellStart"/>
      <w:r w:rsidRPr="005411E1">
        <w:rPr>
          <w:rFonts w:ascii="Times New Roman" w:hAnsi="Times New Roman"/>
          <w:sz w:val="24"/>
          <w:szCs w:val="24"/>
          <w:lang w:eastAsia="zh-CN"/>
        </w:rPr>
        <w:t>авториз</w:t>
      </w:r>
      <w:proofErr w:type="spellEnd"/>
      <w:r w:rsidRPr="005411E1">
        <w:rPr>
          <w:rFonts w:ascii="Times New Roman" w:hAnsi="Times New Roman"/>
          <w:sz w:val="24"/>
          <w:szCs w:val="24"/>
          <w:lang w:eastAsia="zh-CN"/>
        </w:rPr>
        <w:t>. пользователей.</w:t>
      </w:r>
    </w:p>
    <w:p w14:paraId="338D143E" w14:textId="77777777" w:rsidR="009D6D7B" w:rsidRPr="005411E1" w:rsidRDefault="009D6D7B" w:rsidP="009D6D7B">
      <w:pPr>
        <w:numPr>
          <w:ilvl w:val="0"/>
          <w:numId w:val="32"/>
        </w:numPr>
        <w:tabs>
          <w:tab w:val="left" w:pos="851"/>
          <w:tab w:val="left" w:pos="993"/>
        </w:tabs>
        <w:spacing w:line="276" w:lineRule="auto"/>
        <w:ind w:left="0" w:firstLine="709"/>
        <w:jc w:val="both"/>
        <w:rPr>
          <w:rFonts w:ascii="Times New Roman" w:hAnsi="Times New Roman"/>
          <w:sz w:val="24"/>
          <w:szCs w:val="24"/>
          <w:lang w:eastAsia="zh-CN"/>
        </w:rPr>
      </w:pPr>
      <w:r w:rsidRPr="005411E1">
        <w:rPr>
          <w:rFonts w:ascii="Times New Roman" w:hAnsi="Times New Roman"/>
          <w:sz w:val="24"/>
          <w:szCs w:val="24"/>
          <w:lang w:eastAsia="zh-CN"/>
        </w:rPr>
        <w:t xml:space="preserve">Техническая механика / Л. Н. </w:t>
      </w:r>
      <w:proofErr w:type="spellStart"/>
      <w:r w:rsidRPr="005411E1">
        <w:rPr>
          <w:rFonts w:ascii="Times New Roman" w:hAnsi="Times New Roman"/>
          <w:sz w:val="24"/>
          <w:szCs w:val="24"/>
          <w:lang w:eastAsia="zh-CN"/>
        </w:rPr>
        <w:t>Гудимова</w:t>
      </w:r>
      <w:proofErr w:type="spellEnd"/>
      <w:r w:rsidRPr="005411E1">
        <w:rPr>
          <w:rFonts w:ascii="Times New Roman" w:hAnsi="Times New Roman"/>
          <w:sz w:val="24"/>
          <w:szCs w:val="24"/>
          <w:lang w:eastAsia="zh-CN"/>
        </w:rPr>
        <w:t xml:space="preserve">, Ю. А. </w:t>
      </w:r>
      <w:proofErr w:type="spellStart"/>
      <w:r w:rsidRPr="005411E1">
        <w:rPr>
          <w:rFonts w:ascii="Times New Roman" w:hAnsi="Times New Roman"/>
          <w:sz w:val="24"/>
          <w:szCs w:val="24"/>
          <w:lang w:eastAsia="zh-CN"/>
        </w:rPr>
        <w:t>Епифанцев</w:t>
      </w:r>
      <w:proofErr w:type="spellEnd"/>
      <w:r w:rsidRPr="005411E1">
        <w:rPr>
          <w:rFonts w:ascii="Times New Roman" w:hAnsi="Times New Roman"/>
          <w:sz w:val="24"/>
          <w:szCs w:val="24"/>
          <w:lang w:eastAsia="zh-CN"/>
        </w:rPr>
        <w:t>, Э. Я. Живаго, А. В. Макаров. — 2-е изд., стер. (полноцветная печать). — Санкт-</w:t>
      </w:r>
      <w:proofErr w:type="gramStart"/>
      <w:r w:rsidRPr="005411E1">
        <w:rPr>
          <w:rFonts w:ascii="Times New Roman" w:hAnsi="Times New Roman"/>
          <w:sz w:val="24"/>
          <w:szCs w:val="24"/>
          <w:lang w:eastAsia="zh-CN"/>
        </w:rPr>
        <w:t>Петербург :</w:t>
      </w:r>
      <w:proofErr w:type="gramEnd"/>
      <w:r w:rsidRPr="005411E1">
        <w:rPr>
          <w:rFonts w:ascii="Times New Roman" w:hAnsi="Times New Roman"/>
          <w:sz w:val="24"/>
          <w:szCs w:val="24"/>
          <w:lang w:eastAsia="zh-CN"/>
        </w:rPr>
        <w:t xml:space="preserve"> Лань, 2023. — 324 с. — ISBN 978-5-507-45644-4. — </w:t>
      </w:r>
      <w:proofErr w:type="gramStart"/>
      <w:r w:rsidRPr="005411E1">
        <w:rPr>
          <w:rFonts w:ascii="Times New Roman" w:hAnsi="Times New Roman"/>
          <w:sz w:val="24"/>
          <w:szCs w:val="24"/>
          <w:lang w:eastAsia="zh-CN"/>
        </w:rPr>
        <w:t>Текст :</w:t>
      </w:r>
      <w:proofErr w:type="gramEnd"/>
      <w:r w:rsidRPr="005411E1">
        <w:rPr>
          <w:rFonts w:ascii="Times New Roman" w:hAnsi="Times New Roman"/>
          <w:sz w:val="24"/>
          <w:szCs w:val="24"/>
          <w:lang w:eastAsia="zh-CN"/>
        </w:rPr>
        <w:t xml:space="preserve"> электронный // Лань : электронно-библиотечная система. — URL: </w:t>
      </w:r>
      <w:hyperlink r:id="rId50" w:history="1">
        <w:r w:rsidRPr="005411E1">
          <w:rPr>
            <w:rStyle w:val="af0"/>
            <w:rFonts w:ascii="Times New Roman" w:hAnsi="Times New Roman"/>
            <w:sz w:val="24"/>
            <w:szCs w:val="24"/>
            <w:lang w:eastAsia="zh-CN"/>
          </w:rPr>
          <w:t>https://e.lanbook.com/book/277055</w:t>
        </w:r>
      </w:hyperlink>
      <w:r w:rsidRPr="005411E1">
        <w:rPr>
          <w:rFonts w:ascii="Times New Roman" w:hAnsi="Times New Roman"/>
          <w:sz w:val="24"/>
          <w:szCs w:val="24"/>
          <w:lang w:eastAsia="zh-CN"/>
        </w:rPr>
        <w:t xml:space="preserve">  (дата обращения: 26.07.2023). — Режим доступа: для </w:t>
      </w:r>
      <w:proofErr w:type="spellStart"/>
      <w:r w:rsidRPr="005411E1">
        <w:rPr>
          <w:rFonts w:ascii="Times New Roman" w:hAnsi="Times New Roman"/>
          <w:sz w:val="24"/>
          <w:szCs w:val="24"/>
          <w:lang w:eastAsia="zh-CN"/>
        </w:rPr>
        <w:t>авториз</w:t>
      </w:r>
      <w:proofErr w:type="spellEnd"/>
      <w:r w:rsidRPr="005411E1">
        <w:rPr>
          <w:rFonts w:ascii="Times New Roman" w:hAnsi="Times New Roman"/>
          <w:sz w:val="24"/>
          <w:szCs w:val="24"/>
          <w:lang w:eastAsia="zh-CN"/>
        </w:rPr>
        <w:t>. пользователей.</w:t>
      </w:r>
    </w:p>
    <w:p w14:paraId="464E54F5" w14:textId="7D73B50D" w:rsidR="009D6D7B" w:rsidRDefault="009D6D7B" w:rsidP="009D6D7B">
      <w:pPr>
        <w:numPr>
          <w:ilvl w:val="0"/>
          <w:numId w:val="32"/>
        </w:numPr>
        <w:tabs>
          <w:tab w:val="left" w:pos="851"/>
          <w:tab w:val="left" w:pos="993"/>
        </w:tabs>
        <w:spacing w:line="276" w:lineRule="auto"/>
        <w:ind w:left="0" w:firstLine="709"/>
        <w:contextualSpacing/>
        <w:jc w:val="both"/>
        <w:rPr>
          <w:rFonts w:ascii="Times New Roman" w:hAnsi="Times New Roman"/>
          <w:sz w:val="24"/>
          <w:szCs w:val="24"/>
          <w:lang w:eastAsia="zh-CN"/>
        </w:rPr>
        <w:sectPr w:rsidR="009D6D7B" w:rsidSect="00F716D9">
          <w:pgSz w:w="11906" w:h="16838"/>
          <w:pgMar w:top="1134" w:right="850" w:bottom="284" w:left="1701" w:header="708" w:footer="708" w:gutter="0"/>
          <w:cols w:space="720"/>
          <w:docGrid w:linePitch="299"/>
        </w:sectPr>
      </w:pPr>
      <w:r w:rsidRPr="005411E1">
        <w:rPr>
          <w:rFonts w:ascii="Times New Roman" w:hAnsi="Times New Roman"/>
          <w:sz w:val="24"/>
          <w:szCs w:val="24"/>
          <w:lang w:eastAsia="zh-CN"/>
        </w:rPr>
        <w:t xml:space="preserve">Техническая механика. Практикум / Э. Я. Живаго, Л. Н. </w:t>
      </w:r>
      <w:proofErr w:type="spellStart"/>
      <w:r w:rsidRPr="005411E1">
        <w:rPr>
          <w:rFonts w:ascii="Times New Roman" w:hAnsi="Times New Roman"/>
          <w:sz w:val="24"/>
          <w:szCs w:val="24"/>
          <w:lang w:eastAsia="zh-CN"/>
        </w:rPr>
        <w:t>Гудимова</w:t>
      </w:r>
      <w:proofErr w:type="spellEnd"/>
      <w:r w:rsidRPr="005411E1">
        <w:rPr>
          <w:rFonts w:ascii="Times New Roman" w:hAnsi="Times New Roman"/>
          <w:sz w:val="24"/>
          <w:szCs w:val="24"/>
          <w:lang w:eastAsia="zh-CN"/>
        </w:rPr>
        <w:t xml:space="preserve">, Ю. А. </w:t>
      </w:r>
      <w:proofErr w:type="spellStart"/>
      <w:r w:rsidRPr="005411E1">
        <w:rPr>
          <w:rFonts w:ascii="Times New Roman" w:hAnsi="Times New Roman"/>
          <w:sz w:val="24"/>
          <w:szCs w:val="24"/>
          <w:lang w:eastAsia="zh-CN"/>
        </w:rPr>
        <w:t>Епифанцев</w:t>
      </w:r>
      <w:proofErr w:type="spellEnd"/>
      <w:r w:rsidRPr="005411E1">
        <w:rPr>
          <w:rFonts w:ascii="Times New Roman" w:hAnsi="Times New Roman"/>
          <w:sz w:val="24"/>
          <w:szCs w:val="24"/>
          <w:lang w:eastAsia="zh-CN"/>
        </w:rPr>
        <w:t xml:space="preserve"> [и др.]. — 2-е изд., стер. (полноцветная печать). — Санкт-</w:t>
      </w:r>
      <w:proofErr w:type="gramStart"/>
      <w:r w:rsidRPr="005411E1">
        <w:rPr>
          <w:rFonts w:ascii="Times New Roman" w:hAnsi="Times New Roman"/>
          <w:sz w:val="24"/>
          <w:szCs w:val="24"/>
          <w:lang w:eastAsia="zh-CN"/>
        </w:rPr>
        <w:t>Петербург :</w:t>
      </w:r>
      <w:proofErr w:type="gramEnd"/>
      <w:r w:rsidRPr="005411E1">
        <w:rPr>
          <w:rFonts w:ascii="Times New Roman" w:hAnsi="Times New Roman"/>
          <w:sz w:val="24"/>
          <w:szCs w:val="24"/>
          <w:lang w:eastAsia="zh-CN"/>
        </w:rPr>
        <w:t xml:space="preserve"> Лань, 2023. — 372 с. — ISBN 978-5-507-45568-3. — </w:t>
      </w:r>
      <w:proofErr w:type="gramStart"/>
      <w:r w:rsidRPr="005411E1">
        <w:rPr>
          <w:rFonts w:ascii="Times New Roman" w:hAnsi="Times New Roman"/>
          <w:sz w:val="24"/>
          <w:szCs w:val="24"/>
          <w:lang w:eastAsia="zh-CN"/>
        </w:rPr>
        <w:t>Текст :</w:t>
      </w:r>
      <w:proofErr w:type="gramEnd"/>
      <w:r w:rsidRPr="005411E1">
        <w:rPr>
          <w:rFonts w:ascii="Times New Roman" w:hAnsi="Times New Roman"/>
          <w:sz w:val="24"/>
          <w:szCs w:val="24"/>
          <w:lang w:eastAsia="zh-CN"/>
        </w:rPr>
        <w:t xml:space="preserve"> электронный // Лань : электронно-библиотечная система. — URL: </w:t>
      </w:r>
      <w:hyperlink r:id="rId51" w:history="1">
        <w:r w:rsidRPr="005411E1">
          <w:rPr>
            <w:rStyle w:val="af0"/>
            <w:rFonts w:ascii="Times New Roman" w:hAnsi="Times New Roman"/>
            <w:sz w:val="24"/>
            <w:szCs w:val="24"/>
            <w:lang w:eastAsia="zh-CN"/>
          </w:rPr>
          <w:t>https://e.lanbook.com/book/276410</w:t>
        </w:r>
      </w:hyperlink>
      <w:r w:rsidRPr="005411E1">
        <w:rPr>
          <w:rFonts w:ascii="Times New Roman" w:hAnsi="Times New Roman"/>
          <w:sz w:val="24"/>
          <w:szCs w:val="24"/>
          <w:lang w:eastAsia="zh-CN"/>
        </w:rPr>
        <w:t xml:space="preserve">  (дата обращения: 26.07.2023). — </w:t>
      </w:r>
      <w:r w:rsidRPr="009D6D7B">
        <w:rPr>
          <w:rFonts w:ascii="Times New Roman" w:hAnsi="Times New Roman"/>
          <w:sz w:val="24"/>
          <w:szCs w:val="24"/>
          <w:lang w:eastAsia="zh-CN"/>
        </w:rPr>
        <w:t xml:space="preserve">Режим доступа: для </w:t>
      </w:r>
      <w:proofErr w:type="spellStart"/>
      <w:r w:rsidRPr="009D6D7B">
        <w:rPr>
          <w:rFonts w:ascii="Times New Roman" w:hAnsi="Times New Roman"/>
          <w:sz w:val="24"/>
          <w:szCs w:val="24"/>
          <w:lang w:eastAsia="zh-CN"/>
        </w:rPr>
        <w:t>авториз</w:t>
      </w:r>
      <w:proofErr w:type="spellEnd"/>
      <w:r w:rsidRPr="009D6D7B">
        <w:rPr>
          <w:rFonts w:ascii="Times New Roman" w:hAnsi="Times New Roman"/>
          <w:sz w:val="24"/>
          <w:szCs w:val="24"/>
          <w:lang w:eastAsia="zh-CN"/>
        </w:rPr>
        <w:t>. пользователей.</w:t>
      </w:r>
    </w:p>
    <w:p w14:paraId="2E119BD9" w14:textId="77777777" w:rsidR="00ED27A0" w:rsidRDefault="00ED27A0" w:rsidP="00ED27A0">
      <w:pPr>
        <w:pStyle w:val="1f"/>
        <w:tabs>
          <w:tab w:val="left" w:pos="2730"/>
        </w:tabs>
        <w:ind w:firstLine="709"/>
        <w:jc w:val="left"/>
        <w:rPr>
          <w:rFonts w:ascii="Times New Roman" w:hAnsi="Times New Roman"/>
          <w:lang w:val="ru-RU"/>
        </w:rPr>
      </w:pPr>
      <w:r w:rsidRPr="00E11160">
        <w:rPr>
          <w:rFonts w:ascii="Times New Roman" w:hAnsi="Times New Roman"/>
        </w:rPr>
        <w:lastRenderedPageBreak/>
        <w:t xml:space="preserve">4. Контроль и оценка результатов освоения </w:t>
      </w:r>
      <w:r>
        <w:rPr>
          <w:rFonts w:ascii="Times New Roman" w:hAnsi="Times New Roman"/>
          <w:lang w:val="ru-RU"/>
        </w:rPr>
        <w:t>ДИСЦИПЛИНЫ</w:t>
      </w:r>
    </w:p>
    <w:p w14:paraId="7494A92C" w14:textId="77777777" w:rsidR="00ED27A0" w:rsidRDefault="00ED27A0" w:rsidP="00ED27A0">
      <w:pPr>
        <w:pStyle w:val="1f"/>
        <w:tabs>
          <w:tab w:val="left" w:pos="2730"/>
        </w:tabs>
        <w:ind w:firstLine="709"/>
        <w:jc w:val="left"/>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6"/>
        <w:gridCol w:w="3709"/>
        <w:gridCol w:w="2103"/>
      </w:tblGrid>
      <w:tr w:rsidR="00ED27A0" w:rsidRPr="00AE39B5" w14:paraId="3A437749" w14:textId="77777777" w:rsidTr="00D278D1">
        <w:tc>
          <w:tcPr>
            <w:tcW w:w="1982" w:type="pct"/>
          </w:tcPr>
          <w:p w14:paraId="02532F33" w14:textId="77777777" w:rsidR="00ED27A0" w:rsidRPr="00AE39B5" w:rsidRDefault="00ED27A0" w:rsidP="00D278D1">
            <w:pPr>
              <w:jc w:val="center"/>
              <w:rPr>
                <w:rFonts w:ascii="Times New Roman" w:hAnsi="Times New Roman"/>
                <w:sz w:val="24"/>
                <w:szCs w:val="24"/>
              </w:rPr>
            </w:pPr>
            <w:r w:rsidRPr="00AE39B5">
              <w:rPr>
                <w:rFonts w:ascii="Times New Roman" w:hAnsi="Times New Roman"/>
                <w:b/>
                <w:bCs/>
                <w:sz w:val="24"/>
                <w:szCs w:val="24"/>
              </w:rPr>
              <w:t>Результаты обучения</w:t>
            </w:r>
          </w:p>
        </w:tc>
        <w:tc>
          <w:tcPr>
            <w:tcW w:w="1926" w:type="pct"/>
          </w:tcPr>
          <w:p w14:paraId="4C466934" w14:textId="77777777" w:rsidR="00ED27A0" w:rsidRPr="00AE39B5" w:rsidRDefault="00ED27A0" w:rsidP="00D278D1">
            <w:pPr>
              <w:jc w:val="center"/>
              <w:rPr>
                <w:rFonts w:ascii="Times New Roman" w:hAnsi="Times New Roman"/>
                <w:b/>
                <w:bCs/>
                <w:sz w:val="24"/>
                <w:szCs w:val="24"/>
              </w:rPr>
            </w:pPr>
            <w:r w:rsidRPr="00AE39B5">
              <w:rPr>
                <w:rFonts w:ascii="Times New Roman" w:hAnsi="Times New Roman"/>
                <w:b/>
                <w:bCs/>
                <w:sz w:val="24"/>
                <w:szCs w:val="24"/>
              </w:rPr>
              <w:t>Критерии оценки</w:t>
            </w:r>
          </w:p>
        </w:tc>
        <w:tc>
          <w:tcPr>
            <w:tcW w:w="1092" w:type="pct"/>
          </w:tcPr>
          <w:p w14:paraId="443EDA24" w14:textId="77777777" w:rsidR="00ED27A0" w:rsidRPr="00AE39B5" w:rsidRDefault="00ED27A0" w:rsidP="00D278D1">
            <w:pPr>
              <w:jc w:val="center"/>
              <w:rPr>
                <w:rFonts w:ascii="Times New Roman" w:hAnsi="Times New Roman"/>
                <w:b/>
                <w:bCs/>
                <w:sz w:val="24"/>
                <w:szCs w:val="24"/>
              </w:rPr>
            </w:pPr>
            <w:r w:rsidRPr="00AE39B5">
              <w:rPr>
                <w:rFonts w:ascii="Times New Roman" w:hAnsi="Times New Roman"/>
                <w:b/>
                <w:bCs/>
                <w:sz w:val="24"/>
                <w:szCs w:val="24"/>
              </w:rPr>
              <w:t>Методы оценки</w:t>
            </w:r>
          </w:p>
        </w:tc>
      </w:tr>
      <w:tr w:rsidR="00ED27A0" w:rsidRPr="00AE39B5" w14:paraId="48E2EC47" w14:textId="77777777" w:rsidTr="00D278D1">
        <w:tc>
          <w:tcPr>
            <w:tcW w:w="1982" w:type="pct"/>
          </w:tcPr>
          <w:p w14:paraId="7187A44A" w14:textId="076788E6" w:rsidR="00592D47" w:rsidRDefault="00592D47" w:rsidP="00592D47">
            <w:pPr>
              <w:rPr>
                <w:rFonts w:ascii="Times New Roman" w:hAnsi="Times New Roman"/>
                <w:bCs/>
                <w:sz w:val="24"/>
                <w:szCs w:val="24"/>
              </w:rPr>
            </w:pPr>
            <w:r w:rsidRPr="00592D47">
              <w:rPr>
                <w:rFonts w:ascii="Times New Roman" w:hAnsi="Times New Roman"/>
                <w:bCs/>
                <w:sz w:val="24"/>
                <w:szCs w:val="24"/>
              </w:rPr>
              <w:t>Перечень знаний, осваиваемых в рамках дисциплины</w:t>
            </w:r>
            <w:r>
              <w:rPr>
                <w:rFonts w:ascii="Times New Roman" w:hAnsi="Times New Roman"/>
                <w:bCs/>
                <w:sz w:val="24"/>
                <w:szCs w:val="24"/>
              </w:rPr>
              <w:t xml:space="preserve">: </w:t>
            </w:r>
          </w:p>
          <w:p w14:paraId="6872BAD7" w14:textId="30275F81" w:rsidR="00592D47" w:rsidRPr="00592D47" w:rsidRDefault="00592D47" w:rsidP="00592D47">
            <w:pPr>
              <w:rPr>
                <w:rFonts w:ascii="Times New Roman" w:hAnsi="Times New Roman"/>
                <w:bCs/>
                <w:sz w:val="24"/>
                <w:szCs w:val="24"/>
              </w:rPr>
            </w:pPr>
            <w:r w:rsidRPr="00592D47">
              <w:rPr>
                <w:rFonts w:ascii="Times New Roman" w:hAnsi="Times New Roman"/>
                <w:bCs/>
                <w:sz w:val="24"/>
                <w:szCs w:val="24"/>
              </w:rPr>
              <w:t xml:space="preserve">- виды, конструкция, назначение, возможности и правила использования инструментов и приспособлений для производства работ обслуживанию устройств электроснабжения, электрооборудования и технологического оборудования; </w:t>
            </w:r>
          </w:p>
          <w:p w14:paraId="1476B628" w14:textId="77777777" w:rsidR="00592D47" w:rsidRPr="00592D47" w:rsidRDefault="00592D47" w:rsidP="00592D47">
            <w:pPr>
              <w:rPr>
                <w:rFonts w:ascii="Times New Roman" w:hAnsi="Times New Roman"/>
                <w:bCs/>
                <w:sz w:val="24"/>
                <w:szCs w:val="24"/>
              </w:rPr>
            </w:pPr>
            <w:r w:rsidRPr="00592D47">
              <w:rPr>
                <w:rFonts w:ascii="Times New Roman" w:hAnsi="Times New Roman"/>
                <w:bCs/>
                <w:sz w:val="24"/>
                <w:szCs w:val="24"/>
              </w:rPr>
              <w:t xml:space="preserve">- требования охраны труда, пожарной, промышленной, экологической безопасности и электробезопасности; </w:t>
            </w:r>
          </w:p>
          <w:p w14:paraId="2936CD29" w14:textId="77777777" w:rsidR="00592D47" w:rsidRPr="00592D47" w:rsidRDefault="00592D47" w:rsidP="00592D47">
            <w:pPr>
              <w:rPr>
                <w:rFonts w:ascii="Times New Roman" w:hAnsi="Times New Roman"/>
                <w:bCs/>
                <w:sz w:val="24"/>
                <w:szCs w:val="24"/>
              </w:rPr>
            </w:pPr>
            <w:r w:rsidRPr="00592D47">
              <w:rPr>
                <w:rFonts w:ascii="Times New Roman" w:hAnsi="Times New Roman"/>
                <w:bCs/>
                <w:sz w:val="24"/>
                <w:szCs w:val="24"/>
              </w:rPr>
              <w:t xml:space="preserve">- требования, предъявляемые к рабочему месту для производства работ по ремонту и обслуживанию устройств электроснабжения, электрооборудования и технологического оборудования; </w:t>
            </w:r>
          </w:p>
          <w:p w14:paraId="36697350" w14:textId="77777777" w:rsidR="00592D47" w:rsidRPr="00592D47" w:rsidRDefault="00592D47" w:rsidP="00592D47">
            <w:pPr>
              <w:rPr>
                <w:rFonts w:ascii="Times New Roman" w:hAnsi="Times New Roman"/>
                <w:bCs/>
                <w:sz w:val="24"/>
                <w:szCs w:val="24"/>
              </w:rPr>
            </w:pPr>
            <w:r w:rsidRPr="00592D47">
              <w:rPr>
                <w:rFonts w:ascii="Times New Roman" w:hAnsi="Times New Roman"/>
                <w:bCs/>
                <w:sz w:val="24"/>
                <w:szCs w:val="24"/>
              </w:rPr>
              <w:t xml:space="preserve">- виды и правила применения средств индивидуальной и коллективной защиты при выполнении работ по обслуживанию электрических аппаратов, устройств электроснабжения, электрооборудования технологического оборудования; </w:t>
            </w:r>
          </w:p>
          <w:p w14:paraId="0679A09A" w14:textId="77777777" w:rsidR="00592D47" w:rsidRPr="00592D47" w:rsidRDefault="00592D47" w:rsidP="00592D47">
            <w:pPr>
              <w:rPr>
                <w:rFonts w:ascii="Times New Roman" w:hAnsi="Times New Roman"/>
                <w:bCs/>
                <w:sz w:val="24"/>
                <w:szCs w:val="24"/>
              </w:rPr>
            </w:pPr>
            <w:r w:rsidRPr="00592D47">
              <w:rPr>
                <w:rFonts w:ascii="Times New Roman" w:hAnsi="Times New Roman"/>
                <w:bCs/>
                <w:sz w:val="24"/>
                <w:szCs w:val="24"/>
              </w:rPr>
              <w:t xml:space="preserve"> -виды, конструкция, назначение, возможности и правила использования инструментов и приспособлений для производства работ по обслуживанию электрических аппаратов, устройств электроснабжения, электрооборудования технологического оборудования; </w:t>
            </w:r>
          </w:p>
          <w:p w14:paraId="0312F3F0" w14:textId="77777777" w:rsidR="00592D47" w:rsidRPr="00592D47" w:rsidRDefault="00592D47" w:rsidP="00592D47">
            <w:pPr>
              <w:rPr>
                <w:rFonts w:ascii="Times New Roman" w:hAnsi="Times New Roman"/>
                <w:bCs/>
                <w:sz w:val="24"/>
                <w:szCs w:val="24"/>
              </w:rPr>
            </w:pPr>
            <w:r w:rsidRPr="00592D47">
              <w:rPr>
                <w:rFonts w:ascii="Times New Roman" w:hAnsi="Times New Roman"/>
                <w:bCs/>
                <w:sz w:val="24"/>
                <w:szCs w:val="24"/>
              </w:rPr>
              <w:t>- правила технической эксплуатации электроустановок;</w:t>
            </w:r>
          </w:p>
          <w:p w14:paraId="0924F650" w14:textId="77777777" w:rsidR="00592D47" w:rsidRPr="00592D47" w:rsidRDefault="00592D47" w:rsidP="00592D47">
            <w:pPr>
              <w:rPr>
                <w:rFonts w:ascii="Times New Roman" w:hAnsi="Times New Roman"/>
                <w:bCs/>
                <w:sz w:val="24"/>
                <w:szCs w:val="24"/>
              </w:rPr>
            </w:pPr>
            <w:r w:rsidRPr="00592D47">
              <w:rPr>
                <w:rFonts w:ascii="Times New Roman" w:hAnsi="Times New Roman"/>
                <w:bCs/>
                <w:sz w:val="24"/>
                <w:szCs w:val="24"/>
              </w:rPr>
              <w:t>- порядок технического обслуживания электрооборудования и устройств электроснабжения и технологического оборудования;</w:t>
            </w:r>
          </w:p>
          <w:p w14:paraId="6A0A1069" w14:textId="77777777" w:rsidR="00592D47" w:rsidRPr="00592D47" w:rsidRDefault="00592D47" w:rsidP="00592D47">
            <w:pPr>
              <w:rPr>
                <w:rFonts w:ascii="Times New Roman" w:hAnsi="Times New Roman"/>
                <w:bCs/>
                <w:sz w:val="24"/>
                <w:szCs w:val="24"/>
              </w:rPr>
            </w:pPr>
            <w:r w:rsidRPr="00592D47">
              <w:rPr>
                <w:rFonts w:ascii="Times New Roman" w:hAnsi="Times New Roman"/>
                <w:bCs/>
                <w:sz w:val="24"/>
                <w:szCs w:val="24"/>
              </w:rPr>
              <w:t xml:space="preserve">- требования охраны труда, пожарной, промышленной, </w:t>
            </w:r>
            <w:r w:rsidRPr="00592D47">
              <w:rPr>
                <w:rFonts w:ascii="Times New Roman" w:hAnsi="Times New Roman"/>
                <w:bCs/>
                <w:sz w:val="24"/>
                <w:szCs w:val="24"/>
              </w:rPr>
              <w:lastRenderedPageBreak/>
              <w:t>экологической безопасности и электробезопасности;</w:t>
            </w:r>
          </w:p>
          <w:p w14:paraId="1F248991" w14:textId="77777777" w:rsidR="00592D47" w:rsidRPr="00592D47" w:rsidRDefault="00592D47" w:rsidP="00592D47">
            <w:pPr>
              <w:rPr>
                <w:rFonts w:ascii="Times New Roman" w:hAnsi="Times New Roman"/>
                <w:bCs/>
                <w:sz w:val="24"/>
                <w:szCs w:val="24"/>
              </w:rPr>
            </w:pPr>
            <w:r w:rsidRPr="00592D47">
              <w:rPr>
                <w:rFonts w:ascii="Times New Roman" w:hAnsi="Times New Roman"/>
                <w:bCs/>
                <w:sz w:val="24"/>
                <w:szCs w:val="24"/>
              </w:rPr>
              <w:t xml:space="preserve">- устройство и конструкция электрических аппаратов, устройств электроснабжения, </w:t>
            </w:r>
            <w:proofErr w:type="gramStart"/>
            <w:r w:rsidRPr="00592D47">
              <w:rPr>
                <w:rFonts w:ascii="Times New Roman" w:hAnsi="Times New Roman"/>
                <w:bCs/>
                <w:sz w:val="24"/>
                <w:szCs w:val="24"/>
              </w:rPr>
              <w:t>электрооборудования  технологического</w:t>
            </w:r>
            <w:proofErr w:type="gramEnd"/>
            <w:r w:rsidRPr="00592D47">
              <w:rPr>
                <w:rFonts w:ascii="Times New Roman" w:hAnsi="Times New Roman"/>
                <w:bCs/>
                <w:sz w:val="24"/>
                <w:szCs w:val="24"/>
              </w:rPr>
              <w:t xml:space="preserve"> оборудования;</w:t>
            </w:r>
          </w:p>
          <w:p w14:paraId="57BE4CC7" w14:textId="77777777" w:rsidR="00592D47" w:rsidRPr="00592D47" w:rsidRDefault="00592D47" w:rsidP="00592D47">
            <w:pPr>
              <w:rPr>
                <w:rFonts w:ascii="Times New Roman" w:hAnsi="Times New Roman"/>
                <w:bCs/>
                <w:sz w:val="24"/>
                <w:szCs w:val="24"/>
              </w:rPr>
            </w:pPr>
            <w:r w:rsidRPr="00592D47">
              <w:rPr>
                <w:rFonts w:ascii="Times New Roman" w:hAnsi="Times New Roman"/>
                <w:bCs/>
                <w:sz w:val="24"/>
                <w:szCs w:val="24"/>
              </w:rPr>
              <w:t xml:space="preserve">- актуальный профессиональный </w:t>
            </w:r>
          </w:p>
          <w:p w14:paraId="3A94449C" w14:textId="77777777" w:rsidR="00592D47" w:rsidRPr="00592D47" w:rsidRDefault="00592D47" w:rsidP="00592D47">
            <w:pPr>
              <w:rPr>
                <w:rFonts w:ascii="Times New Roman" w:hAnsi="Times New Roman"/>
                <w:bCs/>
                <w:sz w:val="24"/>
                <w:szCs w:val="24"/>
              </w:rPr>
            </w:pPr>
            <w:r w:rsidRPr="00592D47">
              <w:rPr>
                <w:rFonts w:ascii="Times New Roman" w:hAnsi="Times New Roman"/>
                <w:bCs/>
                <w:sz w:val="24"/>
                <w:szCs w:val="24"/>
              </w:rPr>
              <w:t xml:space="preserve">и социальный контекст, в котором приходится работать и жить; </w:t>
            </w:r>
          </w:p>
          <w:p w14:paraId="6518F81A" w14:textId="77777777" w:rsidR="00592D47" w:rsidRPr="00592D47" w:rsidRDefault="00592D47" w:rsidP="00592D47">
            <w:pPr>
              <w:rPr>
                <w:rFonts w:ascii="Times New Roman" w:hAnsi="Times New Roman"/>
                <w:bCs/>
                <w:sz w:val="24"/>
                <w:szCs w:val="24"/>
              </w:rPr>
            </w:pPr>
            <w:r w:rsidRPr="00592D47">
              <w:rPr>
                <w:rFonts w:ascii="Times New Roman" w:hAnsi="Times New Roman"/>
                <w:bCs/>
                <w:sz w:val="24"/>
                <w:szCs w:val="24"/>
              </w:rPr>
              <w:t xml:space="preserve">- основные источники информации </w:t>
            </w:r>
          </w:p>
          <w:p w14:paraId="09F2D8B6" w14:textId="77777777" w:rsidR="00592D47" w:rsidRPr="00592D47" w:rsidRDefault="00592D47" w:rsidP="00592D47">
            <w:pPr>
              <w:rPr>
                <w:rFonts w:ascii="Times New Roman" w:hAnsi="Times New Roman"/>
                <w:bCs/>
                <w:sz w:val="24"/>
                <w:szCs w:val="24"/>
              </w:rPr>
            </w:pPr>
            <w:r w:rsidRPr="00592D47">
              <w:rPr>
                <w:rFonts w:ascii="Times New Roman" w:hAnsi="Times New Roman"/>
                <w:bCs/>
                <w:sz w:val="24"/>
                <w:szCs w:val="24"/>
              </w:rPr>
              <w:t xml:space="preserve">и ресурсы для решения задач и проблем </w:t>
            </w:r>
          </w:p>
          <w:p w14:paraId="44707ABC" w14:textId="77777777" w:rsidR="00592D47" w:rsidRPr="00592D47" w:rsidRDefault="00592D47" w:rsidP="00592D47">
            <w:pPr>
              <w:rPr>
                <w:rFonts w:ascii="Times New Roman" w:hAnsi="Times New Roman"/>
                <w:bCs/>
                <w:sz w:val="24"/>
                <w:szCs w:val="24"/>
              </w:rPr>
            </w:pPr>
            <w:r w:rsidRPr="00592D47">
              <w:rPr>
                <w:rFonts w:ascii="Times New Roman" w:hAnsi="Times New Roman"/>
                <w:bCs/>
                <w:sz w:val="24"/>
                <w:szCs w:val="24"/>
              </w:rPr>
              <w:t>в профессиональном и/или социальном контексте;</w:t>
            </w:r>
          </w:p>
          <w:p w14:paraId="2A21561D" w14:textId="77777777" w:rsidR="00592D47" w:rsidRPr="00592D47" w:rsidRDefault="00592D47" w:rsidP="00592D47">
            <w:pPr>
              <w:rPr>
                <w:rFonts w:ascii="Times New Roman" w:hAnsi="Times New Roman"/>
                <w:bCs/>
                <w:sz w:val="24"/>
                <w:szCs w:val="24"/>
              </w:rPr>
            </w:pPr>
            <w:r w:rsidRPr="00592D47">
              <w:rPr>
                <w:rFonts w:ascii="Times New Roman" w:hAnsi="Times New Roman"/>
                <w:bCs/>
                <w:sz w:val="24"/>
                <w:szCs w:val="24"/>
              </w:rPr>
              <w:t xml:space="preserve">- алгоритмы выполнения работ в профессиональной и смежных областях; </w:t>
            </w:r>
          </w:p>
          <w:p w14:paraId="5BF16BE1" w14:textId="77777777" w:rsidR="00592D47" w:rsidRPr="00592D47" w:rsidRDefault="00592D47" w:rsidP="00592D47">
            <w:pPr>
              <w:rPr>
                <w:rFonts w:ascii="Times New Roman" w:hAnsi="Times New Roman"/>
                <w:bCs/>
                <w:sz w:val="24"/>
                <w:szCs w:val="24"/>
              </w:rPr>
            </w:pPr>
            <w:r w:rsidRPr="00592D47">
              <w:rPr>
                <w:rFonts w:ascii="Times New Roman" w:hAnsi="Times New Roman"/>
                <w:bCs/>
                <w:sz w:val="24"/>
                <w:szCs w:val="24"/>
              </w:rPr>
              <w:t>- методы работы в профессиональной и смежных сферах;</w:t>
            </w:r>
          </w:p>
          <w:p w14:paraId="57C46C4E" w14:textId="77777777" w:rsidR="00592D47" w:rsidRPr="00592D47" w:rsidRDefault="00592D47" w:rsidP="00592D47">
            <w:pPr>
              <w:rPr>
                <w:rFonts w:ascii="Times New Roman" w:hAnsi="Times New Roman"/>
                <w:bCs/>
                <w:sz w:val="24"/>
                <w:szCs w:val="24"/>
              </w:rPr>
            </w:pPr>
            <w:r w:rsidRPr="00592D47">
              <w:rPr>
                <w:rFonts w:ascii="Times New Roman" w:hAnsi="Times New Roman"/>
                <w:bCs/>
                <w:sz w:val="24"/>
                <w:szCs w:val="24"/>
              </w:rPr>
              <w:t xml:space="preserve">- структуру плана для решения задач; </w:t>
            </w:r>
          </w:p>
          <w:p w14:paraId="257BD6D0" w14:textId="77777777" w:rsidR="00592D47" w:rsidRPr="00592D47" w:rsidRDefault="00592D47" w:rsidP="00592D47">
            <w:pPr>
              <w:rPr>
                <w:rFonts w:ascii="Times New Roman" w:hAnsi="Times New Roman"/>
                <w:bCs/>
                <w:sz w:val="24"/>
                <w:szCs w:val="24"/>
              </w:rPr>
            </w:pPr>
            <w:r w:rsidRPr="00592D47">
              <w:rPr>
                <w:rFonts w:ascii="Times New Roman" w:hAnsi="Times New Roman"/>
                <w:bCs/>
                <w:sz w:val="24"/>
                <w:szCs w:val="24"/>
              </w:rPr>
              <w:t xml:space="preserve">- номенклатура информационных источников, применяемых в профессиональной деятельности; </w:t>
            </w:r>
          </w:p>
          <w:p w14:paraId="1AECA150" w14:textId="77777777" w:rsidR="00592D47" w:rsidRPr="00592D47" w:rsidRDefault="00592D47" w:rsidP="00592D47">
            <w:pPr>
              <w:rPr>
                <w:rFonts w:ascii="Times New Roman" w:hAnsi="Times New Roman"/>
                <w:bCs/>
                <w:sz w:val="24"/>
                <w:szCs w:val="24"/>
              </w:rPr>
            </w:pPr>
            <w:r w:rsidRPr="00592D47">
              <w:rPr>
                <w:rFonts w:ascii="Times New Roman" w:hAnsi="Times New Roman"/>
                <w:bCs/>
                <w:sz w:val="24"/>
                <w:szCs w:val="24"/>
              </w:rPr>
              <w:t xml:space="preserve">- приемы структурирования информации; </w:t>
            </w:r>
          </w:p>
          <w:p w14:paraId="02F532F0" w14:textId="77777777" w:rsidR="00592D47" w:rsidRPr="00592D47" w:rsidRDefault="00592D47" w:rsidP="00592D47">
            <w:pPr>
              <w:rPr>
                <w:rFonts w:ascii="Times New Roman" w:hAnsi="Times New Roman"/>
                <w:bCs/>
                <w:sz w:val="24"/>
                <w:szCs w:val="24"/>
              </w:rPr>
            </w:pPr>
            <w:r w:rsidRPr="00592D47">
              <w:rPr>
                <w:rFonts w:ascii="Times New Roman" w:hAnsi="Times New Roman"/>
                <w:bCs/>
                <w:sz w:val="24"/>
                <w:szCs w:val="24"/>
              </w:rPr>
              <w:t>- формат оформления результатов поиска информации, современные средства и устройства информатизации;</w:t>
            </w:r>
          </w:p>
          <w:p w14:paraId="13AFCF7F" w14:textId="77777777" w:rsidR="00592D47" w:rsidRPr="00592D47" w:rsidRDefault="00592D47" w:rsidP="00592D47">
            <w:pPr>
              <w:rPr>
                <w:rFonts w:ascii="Times New Roman" w:hAnsi="Times New Roman"/>
                <w:bCs/>
                <w:sz w:val="24"/>
                <w:szCs w:val="24"/>
              </w:rPr>
            </w:pPr>
            <w:r w:rsidRPr="00592D47">
              <w:rPr>
                <w:rFonts w:ascii="Times New Roman" w:hAnsi="Times New Roman"/>
                <w:bCs/>
                <w:sz w:val="24"/>
                <w:szCs w:val="24"/>
              </w:rPr>
              <w:t>- порядок их применения и программное обеспечение в профессиональной деятельности в том числе с использованием цифровых средств;</w:t>
            </w:r>
          </w:p>
          <w:p w14:paraId="5AB7F85B" w14:textId="77777777" w:rsidR="00592D47" w:rsidRPr="00592D47" w:rsidRDefault="00592D47" w:rsidP="00592D47">
            <w:pPr>
              <w:rPr>
                <w:rFonts w:ascii="Times New Roman" w:hAnsi="Times New Roman"/>
                <w:bCs/>
                <w:sz w:val="24"/>
                <w:szCs w:val="24"/>
              </w:rPr>
            </w:pPr>
            <w:r w:rsidRPr="00592D47">
              <w:rPr>
                <w:rFonts w:ascii="Times New Roman" w:hAnsi="Times New Roman"/>
                <w:bCs/>
                <w:sz w:val="24"/>
                <w:szCs w:val="24"/>
              </w:rPr>
              <w:t>- особенности социального и культурного контекста;</w:t>
            </w:r>
          </w:p>
          <w:p w14:paraId="5EBF94E5" w14:textId="77777777" w:rsidR="00592D47" w:rsidRPr="00592D47" w:rsidRDefault="00592D47" w:rsidP="00592D47">
            <w:pPr>
              <w:rPr>
                <w:rFonts w:ascii="Times New Roman" w:hAnsi="Times New Roman"/>
                <w:bCs/>
                <w:sz w:val="24"/>
                <w:szCs w:val="24"/>
              </w:rPr>
            </w:pPr>
            <w:r w:rsidRPr="00592D47">
              <w:rPr>
                <w:rFonts w:ascii="Times New Roman" w:hAnsi="Times New Roman"/>
                <w:bCs/>
                <w:sz w:val="24"/>
                <w:szCs w:val="24"/>
              </w:rPr>
              <w:t xml:space="preserve">- правила оформления документов </w:t>
            </w:r>
          </w:p>
          <w:p w14:paraId="47465D1C" w14:textId="76C00D39" w:rsidR="00ED27A0" w:rsidRPr="004D7235" w:rsidRDefault="00592D47" w:rsidP="00592D47">
            <w:pPr>
              <w:rPr>
                <w:rFonts w:ascii="Times New Roman" w:hAnsi="Times New Roman"/>
                <w:bCs/>
                <w:sz w:val="24"/>
                <w:szCs w:val="24"/>
              </w:rPr>
            </w:pPr>
            <w:r w:rsidRPr="00592D47">
              <w:rPr>
                <w:rFonts w:ascii="Times New Roman" w:hAnsi="Times New Roman"/>
                <w:bCs/>
                <w:sz w:val="24"/>
                <w:szCs w:val="24"/>
              </w:rPr>
              <w:t>и построения устных сообщений.</w:t>
            </w:r>
          </w:p>
        </w:tc>
        <w:tc>
          <w:tcPr>
            <w:tcW w:w="1926" w:type="pct"/>
          </w:tcPr>
          <w:p w14:paraId="4345AE44" w14:textId="000F49FB" w:rsidR="00592D47" w:rsidRPr="00592D47" w:rsidRDefault="00592D47" w:rsidP="00592D47">
            <w:pPr>
              <w:jc w:val="both"/>
              <w:rPr>
                <w:rFonts w:ascii="Times New Roman" w:hAnsi="Times New Roman"/>
                <w:bCs/>
                <w:sz w:val="24"/>
                <w:szCs w:val="24"/>
              </w:rPr>
            </w:pPr>
            <w:r>
              <w:rPr>
                <w:rFonts w:ascii="Times New Roman" w:hAnsi="Times New Roman"/>
                <w:bCs/>
                <w:sz w:val="24"/>
                <w:szCs w:val="24"/>
              </w:rPr>
              <w:lastRenderedPageBreak/>
              <w:t xml:space="preserve">- </w:t>
            </w:r>
            <w:r w:rsidRPr="00592D47">
              <w:rPr>
                <w:rFonts w:ascii="Times New Roman" w:hAnsi="Times New Roman"/>
                <w:bCs/>
                <w:sz w:val="24"/>
                <w:szCs w:val="24"/>
              </w:rPr>
              <w:t>анализирует задач</w:t>
            </w:r>
            <w:r>
              <w:rPr>
                <w:rFonts w:ascii="Times New Roman" w:hAnsi="Times New Roman"/>
                <w:bCs/>
                <w:sz w:val="24"/>
                <w:szCs w:val="24"/>
              </w:rPr>
              <w:t xml:space="preserve">у и выделяет её составные части; </w:t>
            </w:r>
          </w:p>
          <w:p w14:paraId="633B3CDE" w14:textId="2E377ECD" w:rsidR="00592D47" w:rsidRPr="00592D47" w:rsidRDefault="00592D47" w:rsidP="00592D47">
            <w:pPr>
              <w:jc w:val="both"/>
              <w:rPr>
                <w:rFonts w:ascii="Times New Roman" w:hAnsi="Times New Roman"/>
                <w:bCs/>
                <w:sz w:val="24"/>
                <w:szCs w:val="24"/>
              </w:rPr>
            </w:pPr>
            <w:r>
              <w:rPr>
                <w:rFonts w:ascii="Times New Roman" w:hAnsi="Times New Roman"/>
                <w:bCs/>
                <w:sz w:val="24"/>
                <w:szCs w:val="24"/>
              </w:rPr>
              <w:t xml:space="preserve">- </w:t>
            </w:r>
            <w:r w:rsidRPr="00592D47">
              <w:rPr>
                <w:rFonts w:ascii="Times New Roman" w:hAnsi="Times New Roman"/>
                <w:bCs/>
                <w:sz w:val="24"/>
                <w:szCs w:val="24"/>
              </w:rPr>
              <w:t xml:space="preserve">структурирует получаемую информацию; </w:t>
            </w:r>
          </w:p>
          <w:p w14:paraId="729B0C81" w14:textId="277418A1" w:rsidR="00592D47" w:rsidRPr="00592D47" w:rsidRDefault="00592D47" w:rsidP="00592D47">
            <w:pPr>
              <w:jc w:val="both"/>
              <w:rPr>
                <w:rFonts w:ascii="Times New Roman" w:hAnsi="Times New Roman"/>
                <w:bCs/>
                <w:sz w:val="24"/>
                <w:szCs w:val="24"/>
              </w:rPr>
            </w:pPr>
            <w:r>
              <w:rPr>
                <w:rFonts w:ascii="Times New Roman" w:hAnsi="Times New Roman"/>
                <w:bCs/>
                <w:sz w:val="24"/>
                <w:szCs w:val="24"/>
              </w:rPr>
              <w:t xml:space="preserve">- </w:t>
            </w:r>
            <w:r w:rsidRPr="00592D47">
              <w:rPr>
                <w:rFonts w:ascii="Times New Roman" w:hAnsi="Times New Roman"/>
                <w:bCs/>
                <w:sz w:val="24"/>
                <w:szCs w:val="24"/>
              </w:rPr>
              <w:t>проявляет комму</w:t>
            </w:r>
            <w:r>
              <w:rPr>
                <w:rFonts w:ascii="Times New Roman" w:hAnsi="Times New Roman"/>
                <w:bCs/>
                <w:sz w:val="24"/>
                <w:szCs w:val="24"/>
              </w:rPr>
              <w:t xml:space="preserve">никацию в ходе выполнения работ; </w:t>
            </w:r>
          </w:p>
          <w:p w14:paraId="413B945E" w14:textId="2A3E5B89" w:rsidR="00592D47" w:rsidRPr="00592D47" w:rsidRDefault="00592D47" w:rsidP="00592D47">
            <w:pPr>
              <w:jc w:val="both"/>
              <w:rPr>
                <w:rFonts w:ascii="Times New Roman" w:hAnsi="Times New Roman"/>
                <w:bCs/>
                <w:sz w:val="24"/>
                <w:szCs w:val="24"/>
              </w:rPr>
            </w:pPr>
            <w:r>
              <w:rPr>
                <w:rFonts w:ascii="Times New Roman" w:hAnsi="Times New Roman"/>
                <w:bCs/>
                <w:sz w:val="24"/>
                <w:szCs w:val="24"/>
              </w:rPr>
              <w:t xml:space="preserve">- грамотно оформляет документы; </w:t>
            </w:r>
          </w:p>
          <w:p w14:paraId="25B7BC62" w14:textId="6CBAC7F3" w:rsidR="00592D47" w:rsidRPr="00592D47" w:rsidRDefault="00592D47" w:rsidP="00592D47">
            <w:pPr>
              <w:jc w:val="both"/>
              <w:rPr>
                <w:rFonts w:ascii="Times New Roman" w:hAnsi="Times New Roman"/>
                <w:bCs/>
                <w:sz w:val="24"/>
                <w:szCs w:val="24"/>
              </w:rPr>
            </w:pPr>
            <w:r>
              <w:rPr>
                <w:rFonts w:ascii="Times New Roman" w:hAnsi="Times New Roman"/>
                <w:bCs/>
                <w:sz w:val="24"/>
                <w:szCs w:val="24"/>
              </w:rPr>
              <w:t xml:space="preserve">- </w:t>
            </w:r>
            <w:r w:rsidRPr="00592D47">
              <w:rPr>
                <w:rFonts w:ascii="Times New Roman" w:hAnsi="Times New Roman"/>
                <w:bCs/>
                <w:sz w:val="24"/>
                <w:szCs w:val="24"/>
              </w:rPr>
              <w:t>обоснов</w:t>
            </w:r>
            <w:r>
              <w:rPr>
                <w:rFonts w:ascii="Times New Roman" w:hAnsi="Times New Roman"/>
                <w:bCs/>
                <w:sz w:val="24"/>
                <w:szCs w:val="24"/>
              </w:rPr>
              <w:t xml:space="preserve">ывает и объясняет свои действия; </w:t>
            </w:r>
          </w:p>
          <w:p w14:paraId="14C2B41A" w14:textId="06A6BAF1" w:rsidR="00592D47" w:rsidRPr="00592D47" w:rsidRDefault="00592D47" w:rsidP="00592D47">
            <w:pPr>
              <w:jc w:val="both"/>
              <w:rPr>
                <w:rFonts w:ascii="Times New Roman" w:hAnsi="Times New Roman"/>
                <w:bCs/>
                <w:sz w:val="24"/>
                <w:szCs w:val="24"/>
              </w:rPr>
            </w:pPr>
            <w:r>
              <w:rPr>
                <w:rFonts w:ascii="Times New Roman" w:hAnsi="Times New Roman"/>
                <w:bCs/>
                <w:sz w:val="24"/>
                <w:szCs w:val="24"/>
              </w:rPr>
              <w:t xml:space="preserve">- </w:t>
            </w:r>
            <w:r w:rsidRPr="00592D47">
              <w:rPr>
                <w:rFonts w:ascii="Times New Roman" w:hAnsi="Times New Roman"/>
                <w:bCs/>
                <w:sz w:val="24"/>
                <w:szCs w:val="24"/>
              </w:rPr>
              <w:t>определяет графическим и аналитическим способом равно</w:t>
            </w:r>
            <w:r>
              <w:rPr>
                <w:rFonts w:ascii="Times New Roman" w:hAnsi="Times New Roman"/>
                <w:bCs/>
                <w:sz w:val="24"/>
                <w:szCs w:val="24"/>
              </w:rPr>
              <w:t xml:space="preserve">действующую двух сходящихся сил; </w:t>
            </w:r>
          </w:p>
          <w:p w14:paraId="0C83FB47" w14:textId="3B178EB4" w:rsidR="00592D47" w:rsidRPr="00592D47" w:rsidRDefault="00592D47" w:rsidP="00592D47">
            <w:pPr>
              <w:jc w:val="both"/>
              <w:rPr>
                <w:rFonts w:ascii="Times New Roman" w:hAnsi="Times New Roman"/>
                <w:bCs/>
                <w:sz w:val="24"/>
                <w:szCs w:val="24"/>
              </w:rPr>
            </w:pPr>
            <w:r>
              <w:rPr>
                <w:rFonts w:ascii="Times New Roman" w:hAnsi="Times New Roman"/>
                <w:bCs/>
                <w:sz w:val="24"/>
                <w:szCs w:val="24"/>
              </w:rPr>
              <w:t xml:space="preserve">- </w:t>
            </w:r>
            <w:r w:rsidRPr="00592D47">
              <w:rPr>
                <w:rFonts w:ascii="Times New Roman" w:hAnsi="Times New Roman"/>
                <w:bCs/>
                <w:sz w:val="24"/>
                <w:szCs w:val="24"/>
              </w:rPr>
              <w:t>находит равнодействующую 2-х, 3-х и любого числа сходящихся сил, расположенных в одной плоскости (графическим и аналитическим способами)</w:t>
            </w:r>
            <w:r>
              <w:rPr>
                <w:rFonts w:ascii="Times New Roman" w:hAnsi="Times New Roman"/>
                <w:bCs/>
                <w:sz w:val="24"/>
                <w:szCs w:val="24"/>
              </w:rPr>
              <w:t xml:space="preserve">; </w:t>
            </w:r>
          </w:p>
          <w:p w14:paraId="3E4B7E40" w14:textId="5DF00A06" w:rsidR="00592D47" w:rsidRPr="00592D47" w:rsidRDefault="00592D47" w:rsidP="00592D47">
            <w:pPr>
              <w:jc w:val="both"/>
              <w:rPr>
                <w:rFonts w:ascii="Times New Roman" w:hAnsi="Times New Roman"/>
                <w:bCs/>
                <w:sz w:val="24"/>
                <w:szCs w:val="24"/>
              </w:rPr>
            </w:pPr>
            <w:r>
              <w:rPr>
                <w:rFonts w:ascii="Times New Roman" w:hAnsi="Times New Roman"/>
                <w:bCs/>
                <w:sz w:val="24"/>
                <w:szCs w:val="24"/>
              </w:rPr>
              <w:t xml:space="preserve">- </w:t>
            </w:r>
            <w:r w:rsidRPr="00592D47">
              <w:rPr>
                <w:rFonts w:ascii="Times New Roman" w:hAnsi="Times New Roman"/>
                <w:bCs/>
                <w:sz w:val="24"/>
                <w:szCs w:val="24"/>
              </w:rPr>
              <w:t>раскладывает силу в плоскости по двум направлениям</w:t>
            </w:r>
            <w:r>
              <w:rPr>
                <w:rFonts w:ascii="Times New Roman" w:hAnsi="Times New Roman"/>
                <w:bCs/>
                <w:sz w:val="24"/>
                <w:szCs w:val="24"/>
              </w:rPr>
              <w:t xml:space="preserve">; </w:t>
            </w:r>
          </w:p>
          <w:p w14:paraId="71374493" w14:textId="49FD302B" w:rsidR="00592D47" w:rsidRPr="00592D47" w:rsidRDefault="00592D47" w:rsidP="00592D47">
            <w:pPr>
              <w:jc w:val="both"/>
              <w:rPr>
                <w:rFonts w:ascii="Times New Roman" w:hAnsi="Times New Roman"/>
                <w:bCs/>
                <w:sz w:val="24"/>
                <w:szCs w:val="24"/>
              </w:rPr>
            </w:pPr>
            <w:r>
              <w:rPr>
                <w:rFonts w:ascii="Times New Roman" w:hAnsi="Times New Roman"/>
                <w:bCs/>
                <w:sz w:val="24"/>
                <w:szCs w:val="24"/>
              </w:rPr>
              <w:t xml:space="preserve">- </w:t>
            </w:r>
            <w:r w:rsidRPr="00592D47">
              <w:rPr>
                <w:rFonts w:ascii="Times New Roman" w:hAnsi="Times New Roman"/>
                <w:bCs/>
                <w:sz w:val="24"/>
                <w:szCs w:val="24"/>
              </w:rPr>
              <w:t>состав</w:t>
            </w:r>
            <w:r>
              <w:rPr>
                <w:rFonts w:ascii="Times New Roman" w:hAnsi="Times New Roman"/>
                <w:bCs/>
                <w:sz w:val="24"/>
                <w:szCs w:val="24"/>
              </w:rPr>
              <w:t xml:space="preserve">ляет и решает систему уравнений;  </w:t>
            </w:r>
          </w:p>
          <w:p w14:paraId="704EA7BF" w14:textId="4BE57F57" w:rsidR="00592D47" w:rsidRPr="00592D47" w:rsidRDefault="00592D47" w:rsidP="00592D47">
            <w:pPr>
              <w:jc w:val="both"/>
              <w:rPr>
                <w:rFonts w:ascii="Times New Roman" w:hAnsi="Times New Roman"/>
                <w:bCs/>
                <w:sz w:val="24"/>
                <w:szCs w:val="24"/>
              </w:rPr>
            </w:pPr>
            <w:r>
              <w:rPr>
                <w:rFonts w:ascii="Times New Roman" w:hAnsi="Times New Roman"/>
                <w:bCs/>
                <w:sz w:val="24"/>
                <w:szCs w:val="24"/>
              </w:rPr>
              <w:t xml:space="preserve">- </w:t>
            </w:r>
            <w:r w:rsidRPr="00592D47">
              <w:rPr>
                <w:rFonts w:ascii="Times New Roman" w:hAnsi="Times New Roman"/>
                <w:bCs/>
                <w:sz w:val="24"/>
                <w:szCs w:val="24"/>
              </w:rPr>
              <w:t>рационально выбирает оси координат</w:t>
            </w:r>
            <w:r>
              <w:rPr>
                <w:rFonts w:ascii="Times New Roman" w:hAnsi="Times New Roman"/>
                <w:bCs/>
                <w:sz w:val="24"/>
                <w:szCs w:val="24"/>
              </w:rPr>
              <w:t xml:space="preserve">; </w:t>
            </w:r>
          </w:p>
          <w:p w14:paraId="14863D68" w14:textId="3F43D053" w:rsidR="00592D47" w:rsidRPr="00592D47" w:rsidRDefault="00592D47" w:rsidP="00592D47">
            <w:pPr>
              <w:jc w:val="both"/>
              <w:rPr>
                <w:rFonts w:ascii="Times New Roman" w:hAnsi="Times New Roman"/>
                <w:bCs/>
                <w:sz w:val="24"/>
                <w:szCs w:val="24"/>
              </w:rPr>
            </w:pPr>
            <w:r>
              <w:rPr>
                <w:rFonts w:ascii="Times New Roman" w:hAnsi="Times New Roman"/>
                <w:bCs/>
                <w:sz w:val="24"/>
                <w:szCs w:val="24"/>
              </w:rPr>
              <w:t xml:space="preserve">- </w:t>
            </w:r>
            <w:r w:rsidRPr="00592D47">
              <w:rPr>
                <w:rFonts w:ascii="Times New Roman" w:hAnsi="Times New Roman"/>
                <w:bCs/>
                <w:sz w:val="24"/>
                <w:szCs w:val="24"/>
              </w:rPr>
              <w:t>определяет величину и знак момента силы относительно точки</w:t>
            </w:r>
            <w:r>
              <w:rPr>
                <w:rFonts w:ascii="Times New Roman" w:hAnsi="Times New Roman"/>
                <w:bCs/>
                <w:sz w:val="24"/>
                <w:szCs w:val="24"/>
              </w:rPr>
              <w:t xml:space="preserve">; </w:t>
            </w:r>
          </w:p>
          <w:p w14:paraId="7CEE6B5C" w14:textId="1FC957CF" w:rsidR="00592D47" w:rsidRPr="00592D47" w:rsidRDefault="00592D47" w:rsidP="00592D47">
            <w:pPr>
              <w:jc w:val="both"/>
              <w:rPr>
                <w:rFonts w:ascii="Times New Roman" w:hAnsi="Times New Roman"/>
                <w:bCs/>
                <w:sz w:val="24"/>
                <w:szCs w:val="24"/>
              </w:rPr>
            </w:pPr>
            <w:r>
              <w:rPr>
                <w:rFonts w:ascii="Times New Roman" w:hAnsi="Times New Roman"/>
                <w:bCs/>
                <w:sz w:val="24"/>
                <w:szCs w:val="24"/>
              </w:rPr>
              <w:t xml:space="preserve">- </w:t>
            </w:r>
            <w:r w:rsidRPr="00592D47">
              <w:rPr>
                <w:rFonts w:ascii="Times New Roman" w:hAnsi="Times New Roman"/>
                <w:bCs/>
                <w:sz w:val="24"/>
                <w:szCs w:val="24"/>
              </w:rPr>
              <w:t>вычисляет величину силы трения и знать закон трения скольжения</w:t>
            </w:r>
            <w:r>
              <w:rPr>
                <w:rFonts w:ascii="Times New Roman" w:hAnsi="Times New Roman"/>
                <w:bCs/>
                <w:sz w:val="24"/>
                <w:szCs w:val="24"/>
              </w:rPr>
              <w:t xml:space="preserve">; </w:t>
            </w:r>
          </w:p>
          <w:p w14:paraId="6199AB8B" w14:textId="5C614BE3" w:rsidR="00592D47" w:rsidRPr="00592D47" w:rsidRDefault="00592D47" w:rsidP="00592D47">
            <w:pPr>
              <w:jc w:val="both"/>
              <w:rPr>
                <w:rFonts w:ascii="Times New Roman" w:hAnsi="Times New Roman"/>
                <w:bCs/>
                <w:sz w:val="24"/>
                <w:szCs w:val="24"/>
              </w:rPr>
            </w:pPr>
            <w:r>
              <w:rPr>
                <w:rFonts w:ascii="Times New Roman" w:hAnsi="Times New Roman"/>
                <w:bCs/>
                <w:sz w:val="24"/>
                <w:szCs w:val="24"/>
              </w:rPr>
              <w:t xml:space="preserve">- </w:t>
            </w:r>
            <w:r w:rsidRPr="00592D47">
              <w:rPr>
                <w:rFonts w:ascii="Times New Roman" w:hAnsi="Times New Roman"/>
                <w:bCs/>
                <w:sz w:val="24"/>
                <w:szCs w:val="24"/>
              </w:rPr>
              <w:t>определяет момент силы относительно оси</w:t>
            </w:r>
            <w:r>
              <w:rPr>
                <w:rFonts w:ascii="Times New Roman" w:hAnsi="Times New Roman"/>
                <w:bCs/>
                <w:sz w:val="24"/>
                <w:szCs w:val="24"/>
              </w:rPr>
              <w:t xml:space="preserve">; </w:t>
            </w:r>
          </w:p>
          <w:p w14:paraId="5F56EEE7" w14:textId="7FCE2D4F" w:rsidR="00592D47" w:rsidRPr="00592D47" w:rsidRDefault="00592D47" w:rsidP="00592D47">
            <w:pPr>
              <w:jc w:val="both"/>
              <w:rPr>
                <w:rFonts w:ascii="Times New Roman" w:hAnsi="Times New Roman"/>
                <w:bCs/>
                <w:sz w:val="24"/>
                <w:szCs w:val="24"/>
              </w:rPr>
            </w:pPr>
            <w:r>
              <w:rPr>
                <w:rFonts w:ascii="Times New Roman" w:hAnsi="Times New Roman"/>
                <w:bCs/>
                <w:sz w:val="24"/>
                <w:szCs w:val="24"/>
              </w:rPr>
              <w:t xml:space="preserve">- </w:t>
            </w:r>
            <w:r w:rsidRPr="00592D47">
              <w:rPr>
                <w:rFonts w:ascii="Times New Roman" w:hAnsi="Times New Roman"/>
                <w:bCs/>
                <w:sz w:val="24"/>
                <w:szCs w:val="24"/>
              </w:rPr>
              <w:t>раскладывает одну силу на три составляющих, заданные своими направлениями (аналитически)</w:t>
            </w:r>
            <w:r>
              <w:rPr>
                <w:rFonts w:ascii="Times New Roman" w:hAnsi="Times New Roman"/>
                <w:bCs/>
                <w:sz w:val="24"/>
                <w:szCs w:val="24"/>
              </w:rPr>
              <w:t xml:space="preserve">; </w:t>
            </w:r>
          </w:p>
          <w:p w14:paraId="2517F3FA" w14:textId="2235D8E5" w:rsidR="00592D47" w:rsidRPr="00592D47" w:rsidRDefault="00592D47" w:rsidP="00592D47">
            <w:pPr>
              <w:jc w:val="both"/>
              <w:rPr>
                <w:rFonts w:ascii="Times New Roman" w:hAnsi="Times New Roman"/>
                <w:bCs/>
                <w:sz w:val="24"/>
                <w:szCs w:val="24"/>
              </w:rPr>
            </w:pPr>
            <w:r>
              <w:rPr>
                <w:rFonts w:ascii="Times New Roman" w:hAnsi="Times New Roman"/>
                <w:bCs/>
                <w:sz w:val="24"/>
                <w:szCs w:val="24"/>
              </w:rPr>
              <w:t xml:space="preserve">- </w:t>
            </w:r>
            <w:r w:rsidRPr="00592D47">
              <w:rPr>
                <w:rFonts w:ascii="Times New Roman" w:hAnsi="Times New Roman"/>
                <w:bCs/>
                <w:sz w:val="24"/>
                <w:szCs w:val="24"/>
              </w:rPr>
              <w:t>определяет положение центра тяжести плоских фигур, методом подвешивания</w:t>
            </w:r>
            <w:r>
              <w:rPr>
                <w:rFonts w:ascii="Times New Roman" w:hAnsi="Times New Roman"/>
                <w:bCs/>
                <w:sz w:val="24"/>
                <w:szCs w:val="24"/>
              </w:rPr>
              <w:t xml:space="preserve">; </w:t>
            </w:r>
          </w:p>
          <w:p w14:paraId="22F7926B" w14:textId="4AD2246A" w:rsidR="00592D47" w:rsidRPr="00592D47" w:rsidRDefault="00592D47" w:rsidP="00592D47">
            <w:pPr>
              <w:jc w:val="both"/>
              <w:rPr>
                <w:rFonts w:ascii="Times New Roman" w:hAnsi="Times New Roman"/>
                <w:bCs/>
                <w:sz w:val="24"/>
                <w:szCs w:val="24"/>
              </w:rPr>
            </w:pPr>
            <w:r>
              <w:rPr>
                <w:rFonts w:ascii="Times New Roman" w:hAnsi="Times New Roman"/>
                <w:bCs/>
                <w:sz w:val="24"/>
                <w:szCs w:val="24"/>
              </w:rPr>
              <w:t xml:space="preserve">- </w:t>
            </w:r>
            <w:r w:rsidRPr="00592D47">
              <w:rPr>
                <w:rFonts w:ascii="Times New Roman" w:hAnsi="Times New Roman"/>
                <w:bCs/>
                <w:sz w:val="24"/>
                <w:szCs w:val="24"/>
              </w:rPr>
              <w:t>находит центр тяжести плоских сечений, составленных из простых геометрических фигур и профилей стандартного проката</w:t>
            </w:r>
            <w:r>
              <w:rPr>
                <w:rFonts w:ascii="Times New Roman" w:hAnsi="Times New Roman"/>
                <w:bCs/>
                <w:sz w:val="24"/>
                <w:szCs w:val="24"/>
              </w:rPr>
              <w:t xml:space="preserve">; </w:t>
            </w:r>
          </w:p>
          <w:p w14:paraId="0EB8C91F" w14:textId="28D17896" w:rsidR="00592D47" w:rsidRPr="00592D47" w:rsidRDefault="00592D47" w:rsidP="00592D47">
            <w:pPr>
              <w:jc w:val="both"/>
              <w:rPr>
                <w:rFonts w:ascii="Times New Roman" w:hAnsi="Times New Roman"/>
                <w:bCs/>
                <w:sz w:val="24"/>
                <w:szCs w:val="24"/>
              </w:rPr>
            </w:pPr>
            <w:r>
              <w:rPr>
                <w:rFonts w:ascii="Times New Roman" w:hAnsi="Times New Roman"/>
                <w:bCs/>
                <w:sz w:val="24"/>
                <w:szCs w:val="24"/>
              </w:rPr>
              <w:t xml:space="preserve">- </w:t>
            </w:r>
            <w:r w:rsidRPr="00592D47">
              <w:rPr>
                <w:rFonts w:ascii="Times New Roman" w:hAnsi="Times New Roman"/>
                <w:bCs/>
                <w:sz w:val="24"/>
                <w:szCs w:val="24"/>
              </w:rPr>
              <w:t>определяет расстояние, скорость, касательное, нормальное, полное ускорение точки на траектории,</w:t>
            </w:r>
          </w:p>
          <w:p w14:paraId="62087138" w14:textId="5E208F3A" w:rsidR="00592D47" w:rsidRPr="00592D47" w:rsidRDefault="00592D47" w:rsidP="00592D47">
            <w:pPr>
              <w:jc w:val="both"/>
              <w:rPr>
                <w:rFonts w:ascii="Times New Roman" w:hAnsi="Times New Roman"/>
                <w:bCs/>
                <w:sz w:val="24"/>
                <w:szCs w:val="24"/>
              </w:rPr>
            </w:pPr>
            <w:r w:rsidRPr="00592D47">
              <w:rPr>
                <w:rFonts w:ascii="Times New Roman" w:hAnsi="Times New Roman"/>
                <w:bCs/>
                <w:sz w:val="24"/>
                <w:szCs w:val="24"/>
              </w:rPr>
              <w:t>по графику движения опи</w:t>
            </w:r>
            <w:r>
              <w:rPr>
                <w:rFonts w:ascii="Times New Roman" w:hAnsi="Times New Roman"/>
                <w:bCs/>
                <w:sz w:val="24"/>
                <w:szCs w:val="24"/>
              </w:rPr>
              <w:t xml:space="preserve">сывает движение точки; </w:t>
            </w:r>
          </w:p>
          <w:p w14:paraId="78EC4BB4" w14:textId="79735814" w:rsidR="00592D47" w:rsidRPr="00592D47" w:rsidRDefault="00592D47" w:rsidP="00592D47">
            <w:pPr>
              <w:jc w:val="both"/>
              <w:rPr>
                <w:rFonts w:ascii="Times New Roman" w:hAnsi="Times New Roman"/>
                <w:bCs/>
                <w:sz w:val="24"/>
                <w:szCs w:val="24"/>
              </w:rPr>
            </w:pPr>
            <w:r>
              <w:rPr>
                <w:rFonts w:ascii="Times New Roman" w:hAnsi="Times New Roman"/>
                <w:bCs/>
                <w:sz w:val="24"/>
                <w:szCs w:val="24"/>
              </w:rPr>
              <w:lastRenderedPageBreak/>
              <w:t xml:space="preserve">- </w:t>
            </w:r>
            <w:r w:rsidRPr="00592D47">
              <w:rPr>
                <w:rFonts w:ascii="Times New Roman" w:hAnsi="Times New Roman"/>
                <w:bCs/>
                <w:sz w:val="24"/>
                <w:szCs w:val="24"/>
              </w:rPr>
              <w:t xml:space="preserve">определяет угловую скорость, частоту вращения, скорости и ускорения </w:t>
            </w:r>
            <w:proofErr w:type="gramStart"/>
            <w:r w:rsidRPr="00592D47">
              <w:rPr>
                <w:rFonts w:ascii="Times New Roman" w:hAnsi="Times New Roman"/>
                <w:bCs/>
                <w:sz w:val="24"/>
                <w:szCs w:val="24"/>
              </w:rPr>
              <w:t>точки</w:t>
            </w:r>
            <w:proofErr w:type="gramEnd"/>
            <w:r w:rsidRPr="00592D47">
              <w:rPr>
                <w:rFonts w:ascii="Times New Roman" w:hAnsi="Times New Roman"/>
                <w:bCs/>
                <w:sz w:val="24"/>
                <w:szCs w:val="24"/>
              </w:rPr>
              <w:t xml:space="preserve"> вращающей тело</w:t>
            </w:r>
          </w:p>
          <w:p w14:paraId="1C213AD8" w14:textId="2A258C8D" w:rsidR="00592D47" w:rsidRPr="00592D47" w:rsidRDefault="00592D47" w:rsidP="00592D47">
            <w:pPr>
              <w:jc w:val="both"/>
              <w:rPr>
                <w:rFonts w:ascii="Times New Roman" w:hAnsi="Times New Roman"/>
                <w:bCs/>
                <w:sz w:val="24"/>
                <w:szCs w:val="24"/>
              </w:rPr>
            </w:pPr>
            <w:r w:rsidRPr="00592D47">
              <w:rPr>
                <w:rFonts w:ascii="Times New Roman" w:hAnsi="Times New Roman"/>
                <w:bCs/>
                <w:sz w:val="24"/>
                <w:szCs w:val="24"/>
              </w:rPr>
              <w:t>определяет частоты вращения валов механических передач</w:t>
            </w:r>
            <w:r>
              <w:rPr>
                <w:rFonts w:ascii="Times New Roman" w:hAnsi="Times New Roman"/>
                <w:bCs/>
                <w:sz w:val="24"/>
                <w:szCs w:val="24"/>
              </w:rPr>
              <w:t xml:space="preserve">; </w:t>
            </w:r>
          </w:p>
          <w:p w14:paraId="41DB2D16" w14:textId="1715896D" w:rsidR="00592D47" w:rsidRPr="00592D47" w:rsidRDefault="00592D47" w:rsidP="00592D47">
            <w:pPr>
              <w:jc w:val="both"/>
              <w:rPr>
                <w:rFonts w:ascii="Times New Roman" w:hAnsi="Times New Roman"/>
                <w:bCs/>
                <w:sz w:val="24"/>
                <w:szCs w:val="24"/>
              </w:rPr>
            </w:pPr>
            <w:r>
              <w:rPr>
                <w:rFonts w:ascii="Times New Roman" w:hAnsi="Times New Roman"/>
                <w:bCs/>
                <w:sz w:val="24"/>
                <w:szCs w:val="24"/>
              </w:rPr>
              <w:t>- о</w:t>
            </w:r>
            <w:r w:rsidRPr="00592D47">
              <w:rPr>
                <w:rFonts w:ascii="Times New Roman" w:hAnsi="Times New Roman"/>
                <w:bCs/>
                <w:sz w:val="24"/>
                <w:szCs w:val="24"/>
              </w:rPr>
              <w:t>пределяет расчетные напряже</w:t>
            </w:r>
            <w:r>
              <w:rPr>
                <w:rFonts w:ascii="Times New Roman" w:hAnsi="Times New Roman"/>
                <w:bCs/>
                <w:sz w:val="24"/>
                <w:szCs w:val="24"/>
              </w:rPr>
              <w:t xml:space="preserve">ния, возникающие в конструкциях; </w:t>
            </w:r>
          </w:p>
          <w:p w14:paraId="105D7CD0" w14:textId="338691E6" w:rsidR="00592D47" w:rsidRPr="00592D47" w:rsidRDefault="00592D47" w:rsidP="00592D47">
            <w:pPr>
              <w:jc w:val="both"/>
              <w:rPr>
                <w:rFonts w:ascii="Times New Roman" w:hAnsi="Times New Roman"/>
                <w:bCs/>
                <w:sz w:val="24"/>
                <w:szCs w:val="24"/>
              </w:rPr>
            </w:pPr>
            <w:r>
              <w:rPr>
                <w:rFonts w:ascii="Times New Roman" w:hAnsi="Times New Roman"/>
                <w:bCs/>
                <w:sz w:val="24"/>
                <w:szCs w:val="24"/>
              </w:rPr>
              <w:t>- о</w:t>
            </w:r>
            <w:r w:rsidRPr="00592D47">
              <w:rPr>
                <w:rFonts w:ascii="Times New Roman" w:hAnsi="Times New Roman"/>
                <w:bCs/>
                <w:sz w:val="24"/>
                <w:szCs w:val="24"/>
              </w:rPr>
              <w:t>пределяет осевые, центробежные и полярные моменты инерции</w:t>
            </w:r>
            <w:r>
              <w:rPr>
                <w:rFonts w:ascii="Times New Roman" w:hAnsi="Times New Roman"/>
                <w:bCs/>
                <w:sz w:val="24"/>
                <w:szCs w:val="24"/>
              </w:rPr>
              <w:t xml:space="preserve">; </w:t>
            </w:r>
          </w:p>
          <w:p w14:paraId="6D89E68A" w14:textId="7CDF7C32" w:rsidR="00592D47" w:rsidRPr="00592D47" w:rsidRDefault="00592D47" w:rsidP="00592D47">
            <w:pPr>
              <w:jc w:val="both"/>
              <w:rPr>
                <w:rFonts w:ascii="Times New Roman" w:hAnsi="Times New Roman"/>
                <w:bCs/>
                <w:sz w:val="24"/>
                <w:szCs w:val="24"/>
              </w:rPr>
            </w:pPr>
            <w:r>
              <w:rPr>
                <w:rFonts w:ascii="Times New Roman" w:hAnsi="Times New Roman"/>
                <w:bCs/>
                <w:sz w:val="24"/>
                <w:szCs w:val="24"/>
              </w:rPr>
              <w:t xml:space="preserve">- </w:t>
            </w:r>
            <w:r w:rsidRPr="00592D47">
              <w:rPr>
                <w:rFonts w:ascii="Times New Roman" w:hAnsi="Times New Roman"/>
                <w:bCs/>
                <w:sz w:val="24"/>
                <w:szCs w:val="24"/>
              </w:rPr>
              <w:t>различает виды изгиба в зависимости от прикладываемых нагрузок;</w:t>
            </w:r>
          </w:p>
          <w:p w14:paraId="5E5E3810" w14:textId="5D417206" w:rsidR="00592D47" w:rsidRPr="00592D47" w:rsidRDefault="00592D47" w:rsidP="00592D47">
            <w:pPr>
              <w:jc w:val="both"/>
              <w:rPr>
                <w:rFonts w:ascii="Times New Roman" w:hAnsi="Times New Roman"/>
                <w:bCs/>
                <w:sz w:val="24"/>
                <w:szCs w:val="24"/>
              </w:rPr>
            </w:pPr>
            <w:r>
              <w:rPr>
                <w:rFonts w:ascii="Times New Roman" w:hAnsi="Times New Roman"/>
                <w:bCs/>
                <w:sz w:val="24"/>
                <w:szCs w:val="24"/>
              </w:rPr>
              <w:t xml:space="preserve">- </w:t>
            </w:r>
            <w:r w:rsidRPr="00592D47">
              <w:rPr>
                <w:rFonts w:ascii="Times New Roman" w:hAnsi="Times New Roman"/>
                <w:bCs/>
                <w:sz w:val="24"/>
                <w:szCs w:val="24"/>
              </w:rPr>
              <w:t>рассчитывает динамические нагрузки, находит силы и</w:t>
            </w:r>
            <w:r>
              <w:rPr>
                <w:rFonts w:ascii="Times New Roman" w:hAnsi="Times New Roman"/>
                <w:bCs/>
                <w:sz w:val="24"/>
                <w:szCs w:val="24"/>
              </w:rPr>
              <w:t>нерции, динамическое напряжение,</w:t>
            </w:r>
            <w:r w:rsidRPr="00592D47">
              <w:rPr>
                <w:rFonts w:ascii="Times New Roman" w:hAnsi="Times New Roman"/>
                <w:bCs/>
                <w:sz w:val="24"/>
                <w:szCs w:val="24"/>
              </w:rPr>
              <w:t xml:space="preserve"> динамический коэффициент</w:t>
            </w:r>
            <w:r>
              <w:rPr>
                <w:rFonts w:ascii="Times New Roman" w:hAnsi="Times New Roman"/>
                <w:bCs/>
                <w:sz w:val="24"/>
                <w:szCs w:val="24"/>
              </w:rPr>
              <w:t xml:space="preserve">; </w:t>
            </w:r>
          </w:p>
          <w:p w14:paraId="2216E061" w14:textId="5CFCD43F" w:rsidR="00ED27A0" w:rsidRPr="00AE39B5" w:rsidRDefault="00592D47" w:rsidP="00592D47">
            <w:pPr>
              <w:rPr>
                <w:rFonts w:ascii="Times New Roman" w:hAnsi="Times New Roman"/>
                <w:bCs/>
                <w:i/>
                <w:sz w:val="24"/>
                <w:szCs w:val="24"/>
              </w:rPr>
            </w:pPr>
            <w:r>
              <w:rPr>
                <w:rFonts w:ascii="Times New Roman" w:hAnsi="Times New Roman"/>
                <w:bCs/>
                <w:sz w:val="24"/>
                <w:szCs w:val="24"/>
              </w:rPr>
              <w:t xml:space="preserve">- </w:t>
            </w:r>
            <w:r w:rsidRPr="00592D47">
              <w:rPr>
                <w:rFonts w:ascii="Times New Roman" w:hAnsi="Times New Roman"/>
                <w:bCs/>
                <w:sz w:val="24"/>
                <w:szCs w:val="24"/>
              </w:rPr>
              <w:t>умеет проверять правильность решения</w:t>
            </w:r>
            <w:r>
              <w:rPr>
                <w:rFonts w:ascii="Times New Roman" w:hAnsi="Times New Roman"/>
                <w:bCs/>
                <w:sz w:val="24"/>
                <w:szCs w:val="24"/>
              </w:rPr>
              <w:t>.</w:t>
            </w:r>
          </w:p>
        </w:tc>
        <w:tc>
          <w:tcPr>
            <w:tcW w:w="1092" w:type="pct"/>
          </w:tcPr>
          <w:p w14:paraId="62AAAE05" w14:textId="77777777" w:rsidR="00ED27A0" w:rsidRPr="004D7235" w:rsidRDefault="00ED27A0" w:rsidP="00D278D1">
            <w:pPr>
              <w:rPr>
                <w:rFonts w:ascii="Times New Roman" w:hAnsi="Times New Roman"/>
                <w:bCs/>
                <w:sz w:val="24"/>
                <w:szCs w:val="24"/>
              </w:rPr>
            </w:pPr>
            <w:r w:rsidRPr="004D7235">
              <w:rPr>
                <w:rFonts w:ascii="Times New Roman" w:hAnsi="Times New Roman"/>
                <w:bCs/>
                <w:sz w:val="24"/>
                <w:szCs w:val="24"/>
              </w:rPr>
              <w:lastRenderedPageBreak/>
              <w:t>Тестирование</w:t>
            </w:r>
          </w:p>
        </w:tc>
      </w:tr>
      <w:tr w:rsidR="00ED27A0" w:rsidRPr="00AE39B5" w14:paraId="6056A53D" w14:textId="77777777" w:rsidTr="00D278D1">
        <w:trPr>
          <w:trHeight w:val="275"/>
        </w:trPr>
        <w:tc>
          <w:tcPr>
            <w:tcW w:w="1982" w:type="pct"/>
          </w:tcPr>
          <w:p w14:paraId="2C564BE8" w14:textId="0DD0CAE8" w:rsidR="00592D47" w:rsidRDefault="00592D47" w:rsidP="003E55B4">
            <w:pPr>
              <w:tabs>
                <w:tab w:val="left" w:pos="2730"/>
              </w:tabs>
              <w:rPr>
                <w:rFonts w:ascii="Times New Roman" w:hAnsi="Times New Roman" w:cs="Times New Roman"/>
                <w:bCs/>
                <w:sz w:val="24"/>
                <w:szCs w:val="24"/>
              </w:rPr>
            </w:pPr>
            <w:r w:rsidRPr="00592D47">
              <w:rPr>
                <w:rFonts w:ascii="Times New Roman" w:hAnsi="Times New Roman" w:cs="Times New Roman"/>
                <w:bCs/>
                <w:sz w:val="24"/>
                <w:szCs w:val="24"/>
              </w:rPr>
              <w:t>Перечень умений, осваиваемых в рамках дисциплины</w:t>
            </w:r>
            <w:r>
              <w:rPr>
                <w:rFonts w:ascii="Times New Roman" w:hAnsi="Times New Roman" w:cs="Times New Roman"/>
                <w:bCs/>
                <w:sz w:val="24"/>
                <w:szCs w:val="24"/>
              </w:rPr>
              <w:t xml:space="preserve">: </w:t>
            </w:r>
          </w:p>
          <w:p w14:paraId="35B25FD7" w14:textId="4953BBBE" w:rsidR="003E55B4" w:rsidRPr="009D6D7B" w:rsidRDefault="003E55B4" w:rsidP="003E55B4">
            <w:pPr>
              <w:tabs>
                <w:tab w:val="left" w:pos="2730"/>
              </w:tabs>
              <w:rPr>
                <w:rFonts w:ascii="Times New Roman" w:hAnsi="Times New Roman" w:cs="Times New Roman"/>
                <w:bCs/>
                <w:sz w:val="24"/>
                <w:szCs w:val="24"/>
              </w:rPr>
            </w:pPr>
            <w:r>
              <w:rPr>
                <w:rFonts w:ascii="Times New Roman" w:hAnsi="Times New Roman" w:cs="Times New Roman"/>
                <w:bCs/>
                <w:sz w:val="24"/>
                <w:szCs w:val="24"/>
              </w:rPr>
              <w:t xml:space="preserve">- </w:t>
            </w:r>
            <w:r w:rsidRPr="009D6D7B">
              <w:rPr>
                <w:rFonts w:ascii="Times New Roman" w:hAnsi="Times New Roman" w:cs="Times New Roman"/>
                <w:bCs/>
                <w:sz w:val="24"/>
                <w:szCs w:val="24"/>
              </w:rPr>
              <w:t>выбирать инструменты для производства работ по техническому обслуживанию устройств электроснабжения, электрооборудования и технологического оборудования</w:t>
            </w:r>
          </w:p>
          <w:p w14:paraId="1713855D" w14:textId="77777777" w:rsidR="003E55B4" w:rsidRPr="009D6D7B" w:rsidRDefault="003E55B4" w:rsidP="003E55B4">
            <w:pPr>
              <w:tabs>
                <w:tab w:val="left" w:pos="2730"/>
              </w:tabs>
              <w:rPr>
                <w:rFonts w:ascii="Times New Roman" w:hAnsi="Times New Roman" w:cs="Times New Roman"/>
                <w:bCs/>
                <w:sz w:val="24"/>
                <w:szCs w:val="24"/>
              </w:rPr>
            </w:pPr>
            <w:r w:rsidRPr="009D6D7B">
              <w:rPr>
                <w:rFonts w:ascii="Times New Roman" w:hAnsi="Times New Roman" w:cs="Times New Roman"/>
                <w:bCs/>
                <w:sz w:val="24"/>
                <w:szCs w:val="24"/>
              </w:rPr>
              <w:lastRenderedPageBreak/>
              <w:t>осуществлять полную разборку устройств электроснабжения и электрооборудования</w:t>
            </w:r>
          </w:p>
          <w:p w14:paraId="62EFF47C" w14:textId="77777777" w:rsidR="003E55B4" w:rsidRPr="009D6D7B" w:rsidRDefault="003E55B4" w:rsidP="003E55B4">
            <w:pPr>
              <w:tabs>
                <w:tab w:val="left" w:pos="2730"/>
              </w:tabs>
              <w:rPr>
                <w:rFonts w:ascii="Times New Roman" w:hAnsi="Times New Roman" w:cs="Times New Roman"/>
                <w:bCs/>
                <w:sz w:val="24"/>
                <w:szCs w:val="24"/>
              </w:rPr>
            </w:pPr>
            <w:r w:rsidRPr="009D6D7B">
              <w:rPr>
                <w:rFonts w:ascii="Times New Roman" w:hAnsi="Times New Roman" w:cs="Times New Roman"/>
                <w:bCs/>
                <w:sz w:val="24"/>
                <w:szCs w:val="24"/>
              </w:rPr>
              <w:t>обслуживать механическую часть устройств электроснабжения и</w:t>
            </w:r>
          </w:p>
          <w:p w14:paraId="2A831FA0" w14:textId="77777777" w:rsidR="003E55B4" w:rsidRPr="009D6D7B" w:rsidRDefault="003E55B4" w:rsidP="003E55B4">
            <w:pPr>
              <w:tabs>
                <w:tab w:val="left" w:pos="2730"/>
              </w:tabs>
              <w:rPr>
                <w:rFonts w:ascii="Times New Roman" w:hAnsi="Times New Roman" w:cs="Times New Roman"/>
                <w:bCs/>
                <w:sz w:val="24"/>
                <w:szCs w:val="24"/>
              </w:rPr>
            </w:pPr>
            <w:r w:rsidRPr="009D6D7B">
              <w:rPr>
                <w:rFonts w:ascii="Times New Roman" w:hAnsi="Times New Roman" w:cs="Times New Roman"/>
                <w:bCs/>
                <w:sz w:val="24"/>
                <w:szCs w:val="24"/>
              </w:rPr>
              <w:t>электрооборудования</w:t>
            </w:r>
            <w:r>
              <w:rPr>
                <w:rFonts w:ascii="Times New Roman" w:hAnsi="Times New Roman" w:cs="Times New Roman"/>
                <w:bCs/>
                <w:sz w:val="24"/>
                <w:szCs w:val="24"/>
              </w:rPr>
              <w:t>;</w:t>
            </w:r>
          </w:p>
          <w:p w14:paraId="03610A28" w14:textId="77777777" w:rsidR="003E55B4" w:rsidRPr="009D6D7B" w:rsidRDefault="003E55B4" w:rsidP="003E55B4">
            <w:pPr>
              <w:tabs>
                <w:tab w:val="left" w:pos="2730"/>
              </w:tabs>
              <w:rPr>
                <w:rFonts w:ascii="Times New Roman" w:hAnsi="Times New Roman" w:cs="Times New Roman"/>
                <w:bCs/>
                <w:sz w:val="24"/>
                <w:szCs w:val="24"/>
              </w:rPr>
            </w:pPr>
            <w:r>
              <w:rPr>
                <w:rFonts w:ascii="Times New Roman" w:hAnsi="Times New Roman" w:cs="Times New Roman"/>
                <w:bCs/>
                <w:sz w:val="24"/>
                <w:szCs w:val="24"/>
              </w:rPr>
              <w:t>- в</w:t>
            </w:r>
            <w:r w:rsidRPr="009D6D7B">
              <w:rPr>
                <w:rFonts w:ascii="Times New Roman" w:hAnsi="Times New Roman" w:cs="Times New Roman"/>
                <w:bCs/>
                <w:sz w:val="24"/>
                <w:szCs w:val="24"/>
              </w:rPr>
              <w:t>ыбирать инструменты для производства работ по обслуживанию электрических аппаратов, устройств электроснабжения, электрооборудования технологического оборудования</w:t>
            </w:r>
            <w:r>
              <w:rPr>
                <w:rFonts w:ascii="Times New Roman" w:hAnsi="Times New Roman" w:cs="Times New Roman"/>
                <w:bCs/>
                <w:sz w:val="24"/>
                <w:szCs w:val="24"/>
              </w:rPr>
              <w:t>;</w:t>
            </w:r>
          </w:p>
          <w:p w14:paraId="3CCF4984" w14:textId="77777777" w:rsidR="003E55B4" w:rsidRPr="009D6D7B" w:rsidRDefault="003E55B4" w:rsidP="003E55B4">
            <w:pPr>
              <w:tabs>
                <w:tab w:val="left" w:pos="2730"/>
              </w:tabs>
              <w:rPr>
                <w:rFonts w:ascii="Times New Roman" w:hAnsi="Times New Roman" w:cs="Times New Roman"/>
                <w:bCs/>
                <w:sz w:val="24"/>
                <w:szCs w:val="24"/>
              </w:rPr>
            </w:pPr>
            <w:r>
              <w:rPr>
                <w:rFonts w:ascii="Times New Roman" w:hAnsi="Times New Roman" w:cs="Times New Roman"/>
                <w:bCs/>
                <w:sz w:val="24"/>
                <w:szCs w:val="24"/>
              </w:rPr>
              <w:t>- п</w:t>
            </w:r>
            <w:r w:rsidRPr="009D6D7B">
              <w:rPr>
                <w:rFonts w:ascii="Times New Roman" w:hAnsi="Times New Roman" w:cs="Times New Roman"/>
                <w:bCs/>
                <w:sz w:val="24"/>
                <w:szCs w:val="24"/>
              </w:rPr>
              <w:t>одготавливать рабочее место для рационального и безопасного выполнения работ по обслуживанию электрооборудования, устройств электроснабжения и технологического оборудования</w:t>
            </w:r>
          </w:p>
          <w:p w14:paraId="77443480" w14:textId="77777777" w:rsidR="003E55B4" w:rsidRPr="009D6D7B" w:rsidRDefault="003E55B4" w:rsidP="003E55B4">
            <w:pPr>
              <w:tabs>
                <w:tab w:val="left" w:pos="2730"/>
              </w:tabs>
              <w:rPr>
                <w:rFonts w:ascii="Times New Roman" w:hAnsi="Times New Roman" w:cs="Times New Roman"/>
                <w:bCs/>
                <w:sz w:val="24"/>
                <w:szCs w:val="24"/>
              </w:rPr>
            </w:pPr>
            <w:r w:rsidRPr="009D6D7B">
              <w:rPr>
                <w:rFonts w:ascii="Times New Roman" w:hAnsi="Times New Roman" w:cs="Times New Roman"/>
                <w:bCs/>
                <w:sz w:val="24"/>
                <w:szCs w:val="24"/>
              </w:rPr>
              <w:t xml:space="preserve">распознавать задачу и/или проблему </w:t>
            </w:r>
          </w:p>
          <w:p w14:paraId="0E9F13C1" w14:textId="77777777" w:rsidR="003E55B4" w:rsidRPr="009D6D7B" w:rsidRDefault="003E55B4" w:rsidP="003E55B4">
            <w:pPr>
              <w:tabs>
                <w:tab w:val="left" w:pos="2730"/>
              </w:tabs>
              <w:rPr>
                <w:rFonts w:ascii="Times New Roman" w:hAnsi="Times New Roman" w:cs="Times New Roman"/>
                <w:bCs/>
                <w:sz w:val="24"/>
                <w:szCs w:val="24"/>
              </w:rPr>
            </w:pPr>
            <w:r w:rsidRPr="009D6D7B">
              <w:rPr>
                <w:rFonts w:ascii="Times New Roman" w:hAnsi="Times New Roman" w:cs="Times New Roman"/>
                <w:bCs/>
                <w:sz w:val="24"/>
                <w:szCs w:val="24"/>
              </w:rPr>
              <w:t>в профессиональном и/или социальном контексте;</w:t>
            </w:r>
          </w:p>
          <w:p w14:paraId="07C59355" w14:textId="77777777" w:rsidR="003E55B4" w:rsidRPr="009D6D7B" w:rsidRDefault="003E55B4" w:rsidP="003E55B4">
            <w:pPr>
              <w:tabs>
                <w:tab w:val="left" w:pos="2730"/>
              </w:tabs>
              <w:rPr>
                <w:rFonts w:ascii="Times New Roman" w:hAnsi="Times New Roman" w:cs="Times New Roman"/>
                <w:bCs/>
                <w:sz w:val="24"/>
                <w:szCs w:val="24"/>
              </w:rPr>
            </w:pPr>
            <w:r>
              <w:rPr>
                <w:rFonts w:ascii="Times New Roman" w:hAnsi="Times New Roman" w:cs="Times New Roman"/>
                <w:bCs/>
                <w:sz w:val="24"/>
                <w:szCs w:val="24"/>
              </w:rPr>
              <w:t xml:space="preserve">- </w:t>
            </w:r>
            <w:r w:rsidRPr="009D6D7B">
              <w:rPr>
                <w:rFonts w:ascii="Times New Roman" w:hAnsi="Times New Roman" w:cs="Times New Roman"/>
                <w:bCs/>
                <w:sz w:val="24"/>
                <w:szCs w:val="24"/>
              </w:rPr>
              <w:t xml:space="preserve">анализировать задачу и/или проблему и выделять её составные части; </w:t>
            </w:r>
          </w:p>
          <w:p w14:paraId="41B1CA8B" w14:textId="77777777" w:rsidR="003E55B4" w:rsidRPr="009D6D7B" w:rsidRDefault="003E55B4" w:rsidP="003E55B4">
            <w:pPr>
              <w:tabs>
                <w:tab w:val="left" w:pos="2730"/>
              </w:tabs>
              <w:rPr>
                <w:rFonts w:ascii="Times New Roman" w:hAnsi="Times New Roman" w:cs="Times New Roman"/>
                <w:bCs/>
                <w:sz w:val="24"/>
                <w:szCs w:val="24"/>
              </w:rPr>
            </w:pPr>
            <w:r>
              <w:rPr>
                <w:rFonts w:ascii="Times New Roman" w:hAnsi="Times New Roman" w:cs="Times New Roman"/>
                <w:bCs/>
                <w:sz w:val="24"/>
                <w:szCs w:val="24"/>
              </w:rPr>
              <w:t xml:space="preserve">- </w:t>
            </w:r>
            <w:r w:rsidRPr="009D6D7B">
              <w:rPr>
                <w:rFonts w:ascii="Times New Roman" w:hAnsi="Times New Roman" w:cs="Times New Roman"/>
                <w:bCs/>
                <w:sz w:val="24"/>
                <w:szCs w:val="24"/>
              </w:rPr>
              <w:t>определять этапы решения задачи;</w:t>
            </w:r>
          </w:p>
          <w:p w14:paraId="5CB405D8" w14:textId="77777777" w:rsidR="003E55B4" w:rsidRPr="009D6D7B" w:rsidRDefault="003E55B4" w:rsidP="003E55B4">
            <w:pPr>
              <w:tabs>
                <w:tab w:val="left" w:pos="2730"/>
              </w:tabs>
              <w:rPr>
                <w:rFonts w:ascii="Times New Roman" w:hAnsi="Times New Roman" w:cs="Times New Roman"/>
                <w:bCs/>
                <w:sz w:val="24"/>
                <w:szCs w:val="24"/>
              </w:rPr>
            </w:pPr>
            <w:r>
              <w:rPr>
                <w:rFonts w:ascii="Times New Roman" w:hAnsi="Times New Roman" w:cs="Times New Roman"/>
                <w:bCs/>
                <w:sz w:val="24"/>
                <w:szCs w:val="24"/>
              </w:rPr>
              <w:t xml:space="preserve">- </w:t>
            </w:r>
            <w:r w:rsidRPr="009D6D7B">
              <w:rPr>
                <w:rFonts w:ascii="Times New Roman" w:hAnsi="Times New Roman" w:cs="Times New Roman"/>
                <w:bCs/>
                <w:sz w:val="24"/>
                <w:szCs w:val="24"/>
              </w:rPr>
              <w:t>выявлять и эффективно искать информацию, необходимую для решения задачи и/или проблемы;</w:t>
            </w:r>
          </w:p>
          <w:p w14:paraId="01511706" w14:textId="77777777" w:rsidR="003E55B4" w:rsidRPr="009D6D7B" w:rsidRDefault="003E55B4" w:rsidP="003E55B4">
            <w:pPr>
              <w:tabs>
                <w:tab w:val="left" w:pos="2730"/>
              </w:tabs>
              <w:rPr>
                <w:rFonts w:ascii="Times New Roman" w:hAnsi="Times New Roman" w:cs="Times New Roman"/>
                <w:bCs/>
                <w:sz w:val="24"/>
                <w:szCs w:val="24"/>
              </w:rPr>
            </w:pPr>
            <w:r>
              <w:rPr>
                <w:rFonts w:ascii="Times New Roman" w:hAnsi="Times New Roman" w:cs="Times New Roman"/>
                <w:bCs/>
                <w:sz w:val="24"/>
                <w:szCs w:val="24"/>
              </w:rPr>
              <w:t xml:space="preserve">- </w:t>
            </w:r>
            <w:r w:rsidRPr="009D6D7B">
              <w:rPr>
                <w:rFonts w:ascii="Times New Roman" w:hAnsi="Times New Roman" w:cs="Times New Roman"/>
                <w:bCs/>
                <w:sz w:val="24"/>
                <w:szCs w:val="24"/>
              </w:rPr>
              <w:t xml:space="preserve">составлять план действия; </w:t>
            </w:r>
          </w:p>
          <w:p w14:paraId="1EECF5B5" w14:textId="77777777" w:rsidR="003E55B4" w:rsidRPr="009D6D7B" w:rsidRDefault="003E55B4" w:rsidP="003E55B4">
            <w:pPr>
              <w:tabs>
                <w:tab w:val="left" w:pos="2730"/>
              </w:tabs>
              <w:rPr>
                <w:rFonts w:ascii="Times New Roman" w:hAnsi="Times New Roman" w:cs="Times New Roman"/>
                <w:bCs/>
                <w:sz w:val="24"/>
                <w:szCs w:val="24"/>
              </w:rPr>
            </w:pPr>
            <w:r>
              <w:rPr>
                <w:rFonts w:ascii="Times New Roman" w:hAnsi="Times New Roman" w:cs="Times New Roman"/>
                <w:bCs/>
                <w:sz w:val="24"/>
                <w:szCs w:val="24"/>
              </w:rPr>
              <w:t xml:space="preserve">- </w:t>
            </w:r>
            <w:r w:rsidRPr="009D6D7B">
              <w:rPr>
                <w:rFonts w:ascii="Times New Roman" w:hAnsi="Times New Roman" w:cs="Times New Roman"/>
                <w:bCs/>
                <w:sz w:val="24"/>
                <w:szCs w:val="24"/>
              </w:rPr>
              <w:t>определять необходимые ресурсы;</w:t>
            </w:r>
          </w:p>
          <w:p w14:paraId="039AE0E6" w14:textId="77777777" w:rsidR="003E55B4" w:rsidRPr="009D6D7B" w:rsidRDefault="003E55B4" w:rsidP="003E55B4">
            <w:pPr>
              <w:tabs>
                <w:tab w:val="left" w:pos="2730"/>
              </w:tabs>
              <w:rPr>
                <w:rFonts w:ascii="Times New Roman" w:hAnsi="Times New Roman" w:cs="Times New Roman"/>
                <w:bCs/>
                <w:sz w:val="24"/>
                <w:szCs w:val="24"/>
              </w:rPr>
            </w:pPr>
            <w:r>
              <w:rPr>
                <w:rFonts w:ascii="Times New Roman" w:hAnsi="Times New Roman" w:cs="Times New Roman"/>
                <w:bCs/>
                <w:sz w:val="24"/>
                <w:szCs w:val="24"/>
              </w:rPr>
              <w:t xml:space="preserve">- </w:t>
            </w:r>
            <w:r w:rsidRPr="009D6D7B">
              <w:rPr>
                <w:rFonts w:ascii="Times New Roman" w:hAnsi="Times New Roman" w:cs="Times New Roman"/>
                <w:bCs/>
                <w:sz w:val="24"/>
                <w:szCs w:val="24"/>
              </w:rPr>
              <w:t>владеть</w:t>
            </w:r>
            <w:r>
              <w:rPr>
                <w:rFonts w:ascii="Times New Roman" w:hAnsi="Times New Roman" w:cs="Times New Roman"/>
                <w:bCs/>
                <w:sz w:val="24"/>
                <w:szCs w:val="24"/>
              </w:rPr>
              <w:t xml:space="preserve"> актуальными методами работы </w:t>
            </w:r>
            <w:r w:rsidRPr="009D6D7B">
              <w:rPr>
                <w:rFonts w:ascii="Times New Roman" w:hAnsi="Times New Roman" w:cs="Times New Roman"/>
                <w:bCs/>
                <w:sz w:val="24"/>
                <w:szCs w:val="24"/>
              </w:rPr>
              <w:t>в профессиональной и смежных сферах;</w:t>
            </w:r>
          </w:p>
          <w:p w14:paraId="67B282C0" w14:textId="77777777" w:rsidR="003E55B4" w:rsidRPr="009D6D7B" w:rsidRDefault="003E55B4" w:rsidP="003E55B4">
            <w:pPr>
              <w:tabs>
                <w:tab w:val="left" w:pos="2730"/>
              </w:tabs>
              <w:rPr>
                <w:rFonts w:ascii="Times New Roman" w:hAnsi="Times New Roman" w:cs="Times New Roman"/>
                <w:bCs/>
                <w:sz w:val="24"/>
                <w:szCs w:val="24"/>
              </w:rPr>
            </w:pPr>
            <w:r>
              <w:rPr>
                <w:rFonts w:ascii="Times New Roman" w:hAnsi="Times New Roman" w:cs="Times New Roman"/>
                <w:bCs/>
                <w:sz w:val="24"/>
                <w:szCs w:val="24"/>
              </w:rPr>
              <w:t xml:space="preserve">- </w:t>
            </w:r>
            <w:r w:rsidRPr="009D6D7B">
              <w:rPr>
                <w:rFonts w:ascii="Times New Roman" w:hAnsi="Times New Roman" w:cs="Times New Roman"/>
                <w:bCs/>
                <w:sz w:val="24"/>
                <w:szCs w:val="24"/>
              </w:rPr>
              <w:t>реализовывать составленный план;</w:t>
            </w:r>
          </w:p>
          <w:p w14:paraId="464EE1DE" w14:textId="77777777" w:rsidR="003E55B4" w:rsidRPr="009D6D7B" w:rsidRDefault="003E55B4" w:rsidP="003E55B4">
            <w:pPr>
              <w:tabs>
                <w:tab w:val="left" w:pos="2730"/>
              </w:tabs>
              <w:rPr>
                <w:rFonts w:ascii="Times New Roman" w:hAnsi="Times New Roman" w:cs="Times New Roman"/>
                <w:bCs/>
                <w:sz w:val="24"/>
                <w:szCs w:val="24"/>
              </w:rPr>
            </w:pPr>
            <w:r>
              <w:rPr>
                <w:rFonts w:ascii="Times New Roman" w:hAnsi="Times New Roman" w:cs="Times New Roman"/>
                <w:bCs/>
                <w:sz w:val="24"/>
                <w:szCs w:val="24"/>
              </w:rPr>
              <w:t xml:space="preserve">- </w:t>
            </w:r>
            <w:r w:rsidRPr="009D6D7B">
              <w:rPr>
                <w:rFonts w:ascii="Times New Roman" w:hAnsi="Times New Roman" w:cs="Times New Roman"/>
                <w:bCs/>
                <w:sz w:val="24"/>
                <w:szCs w:val="24"/>
              </w:rPr>
              <w:t>оценивать результат и последствия своих действий (самостоятельно или с помощью наставника)</w:t>
            </w:r>
            <w:r>
              <w:rPr>
                <w:rFonts w:ascii="Times New Roman" w:hAnsi="Times New Roman" w:cs="Times New Roman"/>
                <w:bCs/>
                <w:sz w:val="24"/>
                <w:szCs w:val="24"/>
              </w:rPr>
              <w:t>;</w:t>
            </w:r>
          </w:p>
          <w:p w14:paraId="5B3BE933" w14:textId="77777777" w:rsidR="003E55B4" w:rsidRPr="009D6D7B" w:rsidRDefault="003E55B4" w:rsidP="003E55B4">
            <w:pPr>
              <w:tabs>
                <w:tab w:val="left" w:pos="2730"/>
              </w:tabs>
              <w:rPr>
                <w:rFonts w:ascii="Times New Roman" w:hAnsi="Times New Roman" w:cs="Times New Roman"/>
                <w:bCs/>
                <w:sz w:val="24"/>
                <w:szCs w:val="24"/>
              </w:rPr>
            </w:pPr>
            <w:r>
              <w:rPr>
                <w:rFonts w:ascii="Times New Roman" w:hAnsi="Times New Roman" w:cs="Times New Roman"/>
                <w:bCs/>
                <w:sz w:val="24"/>
                <w:szCs w:val="24"/>
              </w:rPr>
              <w:t xml:space="preserve">- </w:t>
            </w:r>
            <w:r w:rsidRPr="009D6D7B">
              <w:rPr>
                <w:rFonts w:ascii="Times New Roman" w:hAnsi="Times New Roman" w:cs="Times New Roman"/>
                <w:bCs/>
                <w:sz w:val="24"/>
                <w:szCs w:val="24"/>
              </w:rPr>
              <w:t xml:space="preserve">определять задачи для поиска информации; </w:t>
            </w:r>
          </w:p>
          <w:p w14:paraId="246E246B" w14:textId="77777777" w:rsidR="003E55B4" w:rsidRPr="009D6D7B" w:rsidRDefault="003E55B4" w:rsidP="003E55B4">
            <w:pPr>
              <w:tabs>
                <w:tab w:val="left" w:pos="2730"/>
              </w:tabs>
              <w:rPr>
                <w:rFonts w:ascii="Times New Roman" w:hAnsi="Times New Roman" w:cs="Times New Roman"/>
                <w:bCs/>
                <w:sz w:val="24"/>
                <w:szCs w:val="24"/>
              </w:rPr>
            </w:pPr>
            <w:r>
              <w:rPr>
                <w:rFonts w:ascii="Times New Roman" w:hAnsi="Times New Roman" w:cs="Times New Roman"/>
                <w:bCs/>
                <w:sz w:val="24"/>
                <w:szCs w:val="24"/>
              </w:rPr>
              <w:t xml:space="preserve">- </w:t>
            </w:r>
            <w:r w:rsidRPr="009D6D7B">
              <w:rPr>
                <w:rFonts w:ascii="Times New Roman" w:hAnsi="Times New Roman" w:cs="Times New Roman"/>
                <w:bCs/>
                <w:sz w:val="24"/>
                <w:szCs w:val="24"/>
              </w:rPr>
              <w:t>определять необходимые источники информации;</w:t>
            </w:r>
          </w:p>
          <w:p w14:paraId="3077DD03" w14:textId="77777777" w:rsidR="003E55B4" w:rsidRPr="009D6D7B" w:rsidRDefault="003E55B4" w:rsidP="003E55B4">
            <w:pPr>
              <w:tabs>
                <w:tab w:val="left" w:pos="2730"/>
              </w:tabs>
              <w:rPr>
                <w:rFonts w:ascii="Times New Roman" w:hAnsi="Times New Roman" w:cs="Times New Roman"/>
                <w:bCs/>
                <w:sz w:val="24"/>
                <w:szCs w:val="24"/>
              </w:rPr>
            </w:pPr>
            <w:r>
              <w:rPr>
                <w:rFonts w:ascii="Times New Roman" w:hAnsi="Times New Roman" w:cs="Times New Roman"/>
                <w:bCs/>
                <w:sz w:val="24"/>
                <w:szCs w:val="24"/>
              </w:rPr>
              <w:t xml:space="preserve">- </w:t>
            </w:r>
            <w:r w:rsidRPr="009D6D7B">
              <w:rPr>
                <w:rFonts w:ascii="Times New Roman" w:hAnsi="Times New Roman" w:cs="Times New Roman"/>
                <w:bCs/>
                <w:sz w:val="24"/>
                <w:szCs w:val="24"/>
              </w:rPr>
              <w:t xml:space="preserve">планировать процесс поиска; </w:t>
            </w:r>
            <w:r>
              <w:rPr>
                <w:rFonts w:ascii="Times New Roman" w:hAnsi="Times New Roman" w:cs="Times New Roman"/>
                <w:bCs/>
                <w:sz w:val="24"/>
                <w:szCs w:val="24"/>
              </w:rPr>
              <w:t xml:space="preserve">- </w:t>
            </w:r>
            <w:r w:rsidRPr="009D6D7B">
              <w:rPr>
                <w:rFonts w:ascii="Times New Roman" w:hAnsi="Times New Roman" w:cs="Times New Roman"/>
                <w:bCs/>
                <w:sz w:val="24"/>
                <w:szCs w:val="24"/>
              </w:rPr>
              <w:t xml:space="preserve">структурировать получаемую информацию; </w:t>
            </w:r>
          </w:p>
          <w:p w14:paraId="01668227" w14:textId="77777777" w:rsidR="003E55B4" w:rsidRPr="009D6D7B" w:rsidRDefault="003E55B4" w:rsidP="003E55B4">
            <w:pPr>
              <w:tabs>
                <w:tab w:val="left" w:pos="2730"/>
              </w:tabs>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Pr="009D6D7B">
              <w:rPr>
                <w:rFonts w:ascii="Times New Roman" w:hAnsi="Times New Roman" w:cs="Times New Roman"/>
                <w:bCs/>
                <w:sz w:val="24"/>
                <w:szCs w:val="24"/>
              </w:rPr>
              <w:t xml:space="preserve">выделять наиболее значимое в перечне информации; </w:t>
            </w:r>
          </w:p>
          <w:p w14:paraId="549BBF46" w14:textId="77777777" w:rsidR="003E55B4" w:rsidRPr="009D6D7B" w:rsidRDefault="003E55B4" w:rsidP="003E55B4">
            <w:pPr>
              <w:tabs>
                <w:tab w:val="left" w:pos="2730"/>
              </w:tabs>
              <w:rPr>
                <w:rFonts w:ascii="Times New Roman" w:hAnsi="Times New Roman" w:cs="Times New Roman"/>
                <w:bCs/>
                <w:sz w:val="24"/>
                <w:szCs w:val="24"/>
              </w:rPr>
            </w:pPr>
            <w:r>
              <w:rPr>
                <w:rFonts w:ascii="Times New Roman" w:hAnsi="Times New Roman" w:cs="Times New Roman"/>
                <w:bCs/>
                <w:sz w:val="24"/>
                <w:szCs w:val="24"/>
              </w:rPr>
              <w:t xml:space="preserve">- </w:t>
            </w:r>
            <w:r w:rsidRPr="009D6D7B">
              <w:rPr>
                <w:rFonts w:ascii="Times New Roman" w:hAnsi="Times New Roman" w:cs="Times New Roman"/>
                <w:bCs/>
                <w:sz w:val="24"/>
                <w:szCs w:val="24"/>
              </w:rPr>
              <w:t>оценивать практическую значимость результатов поиска;</w:t>
            </w:r>
          </w:p>
          <w:p w14:paraId="7605C79B" w14:textId="77777777" w:rsidR="003E55B4" w:rsidRDefault="003E55B4" w:rsidP="003E55B4">
            <w:pPr>
              <w:tabs>
                <w:tab w:val="left" w:pos="2730"/>
              </w:tabs>
              <w:rPr>
                <w:rFonts w:ascii="Times New Roman" w:hAnsi="Times New Roman" w:cs="Times New Roman"/>
                <w:bCs/>
                <w:sz w:val="24"/>
                <w:szCs w:val="24"/>
              </w:rPr>
            </w:pPr>
            <w:r>
              <w:rPr>
                <w:rFonts w:ascii="Times New Roman" w:hAnsi="Times New Roman" w:cs="Times New Roman"/>
                <w:bCs/>
                <w:sz w:val="24"/>
                <w:szCs w:val="24"/>
              </w:rPr>
              <w:t>- оформлять результаты поиска;</w:t>
            </w:r>
          </w:p>
          <w:p w14:paraId="56C76F2E" w14:textId="77777777" w:rsidR="003E55B4" w:rsidRPr="009D6D7B" w:rsidRDefault="003E55B4" w:rsidP="003E55B4">
            <w:pPr>
              <w:tabs>
                <w:tab w:val="left" w:pos="2730"/>
              </w:tabs>
              <w:rPr>
                <w:rFonts w:ascii="Times New Roman" w:hAnsi="Times New Roman" w:cs="Times New Roman"/>
                <w:bCs/>
                <w:sz w:val="24"/>
                <w:szCs w:val="24"/>
              </w:rPr>
            </w:pPr>
            <w:r>
              <w:rPr>
                <w:rFonts w:ascii="Times New Roman" w:hAnsi="Times New Roman" w:cs="Times New Roman"/>
                <w:bCs/>
                <w:sz w:val="24"/>
                <w:szCs w:val="24"/>
              </w:rPr>
              <w:t xml:space="preserve">- </w:t>
            </w:r>
            <w:r w:rsidRPr="009D6D7B">
              <w:rPr>
                <w:rFonts w:ascii="Times New Roman" w:hAnsi="Times New Roman" w:cs="Times New Roman"/>
                <w:bCs/>
                <w:sz w:val="24"/>
                <w:szCs w:val="24"/>
              </w:rPr>
              <w:t>применять средства информационных технологий для решения профессиональных задач;</w:t>
            </w:r>
          </w:p>
          <w:p w14:paraId="3C012AE0" w14:textId="77777777" w:rsidR="003E55B4" w:rsidRPr="009D6D7B" w:rsidRDefault="003E55B4" w:rsidP="003E55B4">
            <w:pPr>
              <w:tabs>
                <w:tab w:val="left" w:pos="2730"/>
              </w:tabs>
              <w:rPr>
                <w:rFonts w:ascii="Times New Roman" w:hAnsi="Times New Roman" w:cs="Times New Roman"/>
                <w:bCs/>
                <w:sz w:val="24"/>
                <w:szCs w:val="24"/>
              </w:rPr>
            </w:pPr>
            <w:r>
              <w:rPr>
                <w:rFonts w:ascii="Times New Roman" w:hAnsi="Times New Roman" w:cs="Times New Roman"/>
                <w:bCs/>
                <w:sz w:val="24"/>
                <w:szCs w:val="24"/>
              </w:rPr>
              <w:t xml:space="preserve">- </w:t>
            </w:r>
            <w:r w:rsidRPr="009D6D7B">
              <w:rPr>
                <w:rFonts w:ascii="Times New Roman" w:hAnsi="Times New Roman" w:cs="Times New Roman"/>
                <w:bCs/>
                <w:sz w:val="24"/>
                <w:szCs w:val="24"/>
              </w:rPr>
              <w:t>использовать современное программное обеспечение;</w:t>
            </w:r>
          </w:p>
          <w:p w14:paraId="13D6B42F" w14:textId="77777777" w:rsidR="003E55B4" w:rsidRPr="009D6D7B" w:rsidRDefault="003E55B4" w:rsidP="003E55B4">
            <w:pPr>
              <w:tabs>
                <w:tab w:val="left" w:pos="2730"/>
              </w:tabs>
              <w:rPr>
                <w:rFonts w:ascii="Times New Roman" w:hAnsi="Times New Roman" w:cs="Times New Roman"/>
                <w:bCs/>
                <w:sz w:val="24"/>
                <w:szCs w:val="24"/>
              </w:rPr>
            </w:pPr>
            <w:r>
              <w:rPr>
                <w:rFonts w:ascii="Times New Roman" w:hAnsi="Times New Roman" w:cs="Times New Roman"/>
                <w:bCs/>
                <w:sz w:val="24"/>
                <w:szCs w:val="24"/>
              </w:rPr>
              <w:t xml:space="preserve">- </w:t>
            </w:r>
            <w:r w:rsidRPr="009D6D7B">
              <w:rPr>
                <w:rFonts w:ascii="Times New Roman" w:hAnsi="Times New Roman" w:cs="Times New Roman"/>
                <w:bCs/>
                <w:sz w:val="24"/>
                <w:szCs w:val="24"/>
              </w:rPr>
              <w:t>использовать различные цифровые средства для решения профессиональных задач</w:t>
            </w:r>
            <w:r>
              <w:rPr>
                <w:rFonts w:ascii="Times New Roman" w:hAnsi="Times New Roman" w:cs="Times New Roman"/>
                <w:bCs/>
                <w:sz w:val="24"/>
                <w:szCs w:val="24"/>
              </w:rPr>
              <w:t xml:space="preserve">; </w:t>
            </w:r>
          </w:p>
          <w:p w14:paraId="2ECB3CA0" w14:textId="77777777" w:rsidR="003E55B4" w:rsidRDefault="003E55B4" w:rsidP="003E55B4">
            <w:pPr>
              <w:tabs>
                <w:tab w:val="left" w:pos="2730"/>
              </w:tabs>
              <w:rPr>
                <w:rFonts w:ascii="Times New Roman" w:hAnsi="Times New Roman" w:cs="Times New Roman"/>
                <w:bCs/>
                <w:sz w:val="24"/>
                <w:szCs w:val="24"/>
              </w:rPr>
            </w:pPr>
            <w:r>
              <w:rPr>
                <w:rFonts w:ascii="Times New Roman" w:hAnsi="Times New Roman" w:cs="Times New Roman"/>
                <w:bCs/>
                <w:sz w:val="24"/>
                <w:szCs w:val="24"/>
              </w:rPr>
              <w:t xml:space="preserve">- </w:t>
            </w:r>
            <w:r w:rsidRPr="009D6D7B">
              <w:rPr>
                <w:rFonts w:ascii="Times New Roman" w:hAnsi="Times New Roman" w:cs="Times New Roman"/>
                <w:bCs/>
                <w:sz w:val="24"/>
                <w:szCs w:val="24"/>
              </w:rPr>
              <w:t>грамотно излагать свои мысли и оформлять документы по профессиональной тематике на</w:t>
            </w:r>
            <w:r>
              <w:rPr>
                <w:rFonts w:ascii="Times New Roman" w:hAnsi="Times New Roman" w:cs="Times New Roman"/>
                <w:bCs/>
                <w:sz w:val="24"/>
                <w:szCs w:val="24"/>
              </w:rPr>
              <w:t xml:space="preserve"> государственном языке;</w:t>
            </w:r>
          </w:p>
          <w:p w14:paraId="45E19FE4" w14:textId="77777777" w:rsidR="003E55B4" w:rsidRPr="009D6D7B" w:rsidRDefault="003E55B4" w:rsidP="003E55B4">
            <w:pPr>
              <w:tabs>
                <w:tab w:val="left" w:pos="2730"/>
              </w:tabs>
              <w:rPr>
                <w:rFonts w:ascii="Times New Roman" w:hAnsi="Times New Roman" w:cs="Times New Roman"/>
                <w:bCs/>
                <w:sz w:val="24"/>
                <w:szCs w:val="24"/>
              </w:rPr>
            </w:pPr>
            <w:r>
              <w:rPr>
                <w:rFonts w:ascii="Times New Roman" w:hAnsi="Times New Roman" w:cs="Times New Roman"/>
                <w:bCs/>
                <w:sz w:val="24"/>
                <w:szCs w:val="24"/>
              </w:rPr>
              <w:t xml:space="preserve">- </w:t>
            </w:r>
            <w:r w:rsidRPr="009D6D7B">
              <w:rPr>
                <w:rFonts w:ascii="Times New Roman" w:hAnsi="Times New Roman" w:cs="Times New Roman"/>
                <w:bCs/>
                <w:sz w:val="24"/>
                <w:szCs w:val="24"/>
              </w:rPr>
              <w:t>проявлять толерантность в рабочем коллективе</w:t>
            </w:r>
            <w:r>
              <w:rPr>
                <w:rFonts w:ascii="Times New Roman" w:hAnsi="Times New Roman" w:cs="Times New Roman"/>
                <w:bCs/>
                <w:sz w:val="24"/>
                <w:szCs w:val="24"/>
              </w:rPr>
              <w:t xml:space="preserve">; </w:t>
            </w:r>
          </w:p>
          <w:p w14:paraId="7BBFB887" w14:textId="77777777" w:rsidR="003E55B4" w:rsidRDefault="003E55B4" w:rsidP="003E55B4">
            <w:pPr>
              <w:tabs>
                <w:tab w:val="left" w:pos="2730"/>
              </w:tabs>
              <w:rPr>
                <w:rFonts w:ascii="Times New Roman" w:hAnsi="Times New Roman" w:cs="Times New Roman"/>
                <w:bCs/>
                <w:sz w:val="24"/>
                <w:szCs w:val="24"/>
              </w:rPr>
            </w:pPr>
            <w:r>
              <w:rPr>
                <w:rFonts w:ascii="Times New Roman" w:hAnsi="Times New Roman" w:cs="Times New Roman"/>
                <w:bCs/>
                <w:sz w:val="24"/>
                <w:szCs w:val="24"/>
              </w:rPr>
              <w:t xml:space="preserve">- </w:t>
            </w:r>
            <w:r w:rsidRPr="009D6D7B">
              <w:rPr>
                <w:rFonts w:ascii="Times New Roman" w:hAnsi="Times New Roman" w:cs="Times New Roman"/>
                <w:bCs/>
                <w:sz w:val="24"/>
                <w:szCs w:val="24"/>
              </w:rPr>
              <w:t>грамотно излагать свои мысли и оформлять документы по профессиональной тем</w:t>
            </w:r>
            <w:r>
              <w:rPr>
                <w:rFonts w:ascii="Times New Roman" w:hAnsi="Times New Roman" w:cs="Times New Roman"/>
                <w:bCs/>
                <w:sz w:val="24"/>
                <w:szCs w:val="24"/>
              </w:rPr>
              <w:t>атике на государственном языке;</w:t>
            </w:r>
          </w:p>
          <w:p w14:paraId="7DF08AA7" w14:textId="051716EC" w:rsidR="00ED27A0" w:rsidRPr="00AE39B5" w:rsidRDefault="003E55B4" w:rsidP="003E55B4">
            <w:pPr>
              <w:rPr>
                <w:rFonts w:ascii="Times New Roman" w:hAnsi="Times New Roman"/>
                <w:bCs/>
                <w:i/>
                <w:sz w:val="24"/>
                <w:szCs w:val="24"/>
              </w:rPr>
            </w:pPr>
            <w:r>
              <w:rPr>
                <w:rFonts w:ascii="Times New Roman" w:hAnsi="Times New Roman" w:cs="Times New Roman"/>
                <w:bCs/>
                <w:sz w:val="24"/>
                <w:szCs w:val="24"/>
              </w:rPr>
              <w:t xml:space="preserve">- </w:t>
            </w:r>
            <w:r w:rsidRPr="009D6D7B">
              <w:rPr>
                <w:rFonts w:ascii="Times New Roman" w:hAnsi="Times New Roman" w:cs="Times New Roman"/>
                <w:bCs/>
                <w:sz w:val="24"/>
                <w:szCs w:val="24"/>
              </w:rPr>
              <w:t>проявлять толерантность в рабочем коллективе</w:t>
            </w:r>
            <w:r>
              <w:rPr>
                <w:rFonts w:ascii="Times New Roman" w:hAnsi="Times New Roman" w:cs="Times New Roman"/>
                <w:bCs/>
                <w:sz w:val="24"/>
                <w:szCs w:val="24"/>
              </w:rPr>
              <w:t>.</w:t>
            </w:r>
          </w:p>
        </w:tc>
        <w:tc>
          <w:tcPr>
            <w:tcW w:w="1926" w:type="pct"/>
          </w:tcPr>
          <w:p w14:paraId="100416D1" w14:textId="77777777" w:rsidR="00ED27A0" w:rsidRPr="003012D1" w:rsidRDefault="00ED27A0" w:rsidP="00D278D1">
            <w:pPr>
              <w:jc w:val="both"/>
              <w:rPr>
                <w:rFonts w:ascii="Times New Roman" w:hAnsi="Times New Roman"/>
                <w:bCs/>
                <w:sz w:val="24"/>
                <w:szCs w:val="24"/>
              </w:rPr>
            </w:pPr>
            <w:r>
              <w:rPr>
                <w:rFonts w:ascii="Times New Roman" w:hAnsi="Times New Roman"/>
                <w:bCs/>
                <w:sz w:val="24"/>
                <w:szCs w:val="24"/>
              </w:rPr>
              <w:lastRenderedPageBreak/>
              <w:t>- </w:t>
            </w:r>
            <w:r w:rsidRPr="003012D1">
              <w:rPr>
                <w:rFonts w:ascii="Times New Roman" w:hAnsi="Times New Roman"/>
                <w:bCs/>
                <w:sz w:val="24"/>
                <w:szCs w:val="24"/>
              </w:rPr>
              <w:t>соответствие нормативам и последовательности выполнения тех или иных видов работ;</w:t>
            </w:r>
          </w:p>
          <w:p w14:paraId="07EC0401" w14:textId="77777777" w:rsidR="00ED27A0" w:rsidRPr="003012D1" w:rsidRDefault="00ED27A0" w:rsidP="00D278D1">
            <w:pPr>
              <w:jc w:val="both"/>
              <w:rPr>
                <w:rFonts w:ascii="Times New Roman" w:hAnsi="Times New Roman"/>
                <w:bCs/>
                <w:sz w:val="24"/>
                <w:szCs w:val="24"/>
              </w:rPr>
            </w:pPr>
            <w:r>
              <w:rPr>
                <w:rFonts w:ascii="Times New Roman" w:hAnsi="Times New Roman"/>
                <w:bCs/>
                <w:sz w:val="24"/>
                <w:szCs w:val="24"/>
              </w:rPr>
              <w:t>- </w:t>
            </w:r>
            <w:r w:rsidRPr="003012D1">
              <w:rPr>
                <w:rFonts w:ascii="Times New Roman" w:hAnsi="Times New Roman"/>
                <w:bCs/>
                <w:sz w:val="24"/>
                <w:szCs w:val="24"/>
              </w:rPr>
              <w:t>демонстрация правильной последовательности выполнения действий во время выполнения практических работ;</w:t>
            </w:r>
          </w:p>
          <w:p w14:paraId="0462570F" w14:textId="77777777" w:rsidR="00ED27A0" w:rsidRPr="003012D1" w:rsidRDefault="00ED27A0" w:rsidP="00D278D1">
            <w:pPr>
              <w:jc w:val="both"/>
              <w:rPr>
                <w:rFonts w:ascii="Times New Roman" w:hAnsi="Times New Roman"/>
                <w:bCs/>
                <w:sz w:val="24"/>
                <w:szCs w:val="24"/>
              </w:rPr>
            </w:pPr>
            <w:r>
              <w:rPr>
                <w:rFonts w:ascii="Times New Roman" w:hAnsi="Times New Roman"/>
                <w:bCs/>
                <w:sz w:val="24"/>
                <w:szCs w:val="24"/>
              </w:rPr>
              <w:t>- </w:t>
            </w:r>
            <w:r w:rsidRPr="003012D1">
              <w:rPr>
                <w:rFonts w:ascii="Times New Roman" w:hAnsi="Times New Roman"/>
                <w:bCs/>
                <w:sz w:val="24"/>
                <w:szCs w:val="24"/>
              </w:rPr>
              <w:t xml:space="preserve">организация рабочего места в соответствии с выполняемой </w:t>
            </w:r>
            <w:r w:rsidRPr="003012D1">
              <w:rPr>
                <w:rFonts w:ascii="Times New Roman" w:hAnsi="Times New Roman"/>
                <w:bCs/>
                <w:sz w:val="24"/>
                <w:szCs w:val="24"/>
              </w:rPr>
              <w:lastRenderedPageBreak/>
              <w:t>работой и требованиями охраны труда</w:t>
            </w:r>
          </w:p>
          <w:p w14:paraId="4BB292DF" w14:textId="77777777" w:rsidR="00ED27A0" w:rsidRPr="003012D1" w:rsidRDefault="00ED27A0" w:rsidP="00D278D1">
            <w:pPr>
              <w:jc w:val="both"/>
              <w:rPr>
                <w:rFonts w:ascii="Times New Roman" w:hAnsi="Times New Roman"/>
                <w:bCs/>
                <w:sz w:val="24"/>
                <w:szCs w:val="24"/>
              </w:rPr>
            </w:pPr>
            <w:r>
              <w:rPr>
                <w:rFonts w:ascii="Times New Roman" w:hAnsi="Times New Roman"/>
                <w:bCs/>
                <w:sz w:val="24"/>
                <w:szCs w:val="24"/>
              </w:rPr>
              <w:t>-  </w:t>
            </w:r>
            <w:r w:rsidRPr="003012D1">
              <w:rPr>
                <w:rFonts w:ascii="Times New Roman" w:hAnsi="Times New Roman"/>
                <w:bCs/>
                <w:sz w:val="24"/>
                <w:szCs w:val="24"/>
              </w:rPr>
              <w:t>выбор оборудования, материалов, инструментов в соответствии с требованиями техники безопасности и видами работ</w:t>
            </w:r>
          </w:p>
          <w:p w14:paraId="1CB9463D" w14:textId="77777777" w:rsidR="00ED27A0" w:rsidRPr="003012D1" w:rsidRDefault="00ED27A0" w:rsidP="00D278D1">
            <w:pPr>
              <w:jc w:val="both"/>
              <w:rPr>
                <w:rFonts w:ascii="Times New Roman" w:hAnsi="Times New Roman"/>
                <w:bCs/>
                <w:sz w:val="24"/>
                <w:szCs w:val="24"/>
              </w:rPr>
            </w:pPr>
            <w:r>
              <w:rPr>
                <w:rFonts w:ascii="Times New Roman" w:hAnsi="Times New Roman"/>
                <w:bCs/>
                <w:sz w:val="24"/>
                <w:szCs w:val="24"/>
              </w:rPr>
              <w:t>- </w:t>
            </w:r>
            <w:r w:rsidRPr="003012D1">
              <w:rPr>
                <w:rFonts w:ascii="Times New Roman" w:hAnsi="Times New Roman"/>
                <w:bCs/>
                <w:sz w:val="24"/>
                <w:szCs w:val="24"/>
              </w:rPr>
              <w:t>своевременное представление выполненных заданий</w:t>
            </w:r>
          </w:p>
          <w:p w14:paraId="0AC841BE" w14:textId="6F27C70A" w:rsidR="00ED27A0" w:rsidRPr="00AE39B5" w:rsidRDefault="00ED27A0" w:rsidP="00D278D1">
            <w:pPr>
              <w:jc w:val="both"/>
              <w:rPr>
                <w:rFonts w:ascii="Times New Roman" w:hAnsi="Times New Roman"/>
                <w:bCs/>
                <w:i/>
                <w:sz w:val="24"/>
                <w:szCs w:val="24"/>
              </w:rPr>
            </w:pPr>
            <w:r w:rsidRPr="003012D1">
              <w:rPr>
                <w:rFonts w:ascii="Times New Roman" w:hAnsi="Times New Roman"/>
                <w:bCs/>
                <w:sz w:val="24"/>
                <w:szCs w:val="24"/>
              </w:rPr>
              <w:t>-  самоконтроль и самоанализ при выполнении самостоятельных  работ</w:t>
            </w:r>
            <w:r>
              <w:rPr>
                <w:rFonts w:ascii="Times New Roman" w:hAnsi="Times New Roman"/>
                <w:bCs/>
                <w:sz w:val="24"/>
                <w:szCs w:val="24"/>
              </w:rPr>
              <w:t>.</w:t>
            </w:r>
          </w:p>
        </w:tc>
        <w:tc>
          <w:tcPr>
            <w:tcW w:w="1092" w:type="pct"/>
          </w:tcPr>
          <w:p w14:paraId="7DBC0DA0" w14:textId="1C15E935" w:rsidR="00592D47" w:rsidRPr="00592D47" w:rsidRDefault="00592D47" w:rsidP="00592D47">
            <w:pPr>
              <w:rPr>
                <w:rFonts w:ascii="Times New Roman" w:hAnsi="Times New Roman"/>
                <w:bCs/>
                <w:sz w:val="24"/>
                <w:szCs w:val="24"/>
              </w:rPr>
            </w:pPr>
            <w:r w:rsidRPr="00592D47">
              <w:rPr>
                <w:rFonts w:ascii="Times New Roman" w:hAnsi="Times New Roman"/>
                <w:bCs/>
                <w:sz w:val="24"/>
                <w:szCs w:val="24"/>
              </w:rPr>
              <w:lastRenderedPageBreak/>
              <w:t>Экспертное наблюдение и</w:t>
            </w:r>
            <w:r>
              <w:rPr>
                <w:rFonts w:ascii="Times New Roman" w:hAnsi="Times New Roman"/>
                <w:bCs/>
                <w:sz w:val="24"/>
                <w:szCs w:val="24"/>
              </w:rPr>
              <w:t xml:space="preserve"> оценивание знаний на занятиях</w:t>
            </w:r>
          </w:p>
          <w:p w14:paraId="3263BCD8" w14:textId="77777777" w:rsidR="00592D47" w:rsidRPr="00592D47" w:rsidRDefault="00592D47" w:rsidP="00592D47">
            <w:pPr>
              <w:rPr>
                <w:rFonts w:ascii="Times New Roman" w:hAnsi="Times New Roman"/>
                <w:bCs/>
                <w:sz w:val="24"/>
                <w:szCs w:val="24"/>
              </w:rPr>
            </w:pPr>
            <w:r w:rsidRPr="00592D47">
              <w:rPr>
                <w:rFonts w:ascii="Times New Roman" w:hAnsi="Times New Roman"/>
                <w:bCs/>
                <w:sz w:val="24"/>
                <w:szCs w:val="24"/>
              </w:rPr>
              <w:t>Оценивание</w:t>
            </w:r>
          </w:p>
          <w:p w14:paraId="37507EEA" w14:textId="77777777" w:rsidR="00592D47" w:rsidRPr="00592D47" w:rsidRDefault="00592D47" w:rsidP="00592D47">
            <w:pPr>
              <w:rPr>
                <w:rFonts w:ascii="Times New Roman" w:hAnsi="Times New Roman"/>
                <w:bCs/>
                <w:sz w:val="24"/>
                <w:szCs w:val="24"/>
              </w:rPr>
            </w:pPr>
            <w:r w:rsidRPr="00592D47">
              <w:rPr>
                <w:rFonts w:ascii="Times New Roman" w:hAnsi="Times New Roman"/>
                <w:bCs/>
                <w:sz w:val="24"/>
                <w:szCs w:val="24"/>
              </w:rPr>
              <w:t>выполнения</w:t>
            </w:r>
          </w:p>
          <w:p w14:paraId="2621A5AF" w14:textId="61597121" w:rsidR="00592D47" w:rsidRPr="00592D47" w:rsidRDefault="00592D47" w:rsidP="00592D47">
            <w:pPr>
              <w:rPr>
                <w:rFonts w:ascii="Times New Roman" w:hAnsi="Times New Roman"/>
                <w:bCs/>
                <w:sz w:val="24"/>
                <w:szCs w:val="24"/>
              </w:rPr>
            </w:pPr>
            <w:r w:rsidRPr="00592D47">
              <w:rPr>
                <w:rFonts w:ascii="Times New Roman" w:hAnsi="Times New Roman"/>
                <w:bCs/>
                <w:sz w:val="24"/>
                <w:szCs w:val="24"/>
              </w:rPr>
              <w:lastRenderedPageBreak/>
              <w:t>инди</w:t>
            </w:r>
            <w:r>
              <w:rPr>
                <w:rFonts w:ascii="Times New Roman" w:hAnsi="Times New Roman"/>
                <w:bCs/>
                <w:sz w:val="24"/>
                <w:szCs w:val="24"/>
              </w:rPr>
              <w:t>видуальных практических заданий</w:t>
            </w:r>
          </w:p>
          <w:p w14:paraId="65CC0E8A" w14:textId="3F619B78" w:rsidR="00ED27A0" w:rsidRPr="00AE39B5" w:rsidRDefault="00ED27A0" w:rsidP="00D278D1">
            <w:pPr>
              <w:rPr>
                <w:rFonts w:ascii="Times New Roman" w:hAnsi="Times New Roman"/>
                <w:bCs/>
                <w:i/>
                <w:sz w:val="24"/>
                <w:szCs w:val="24"/>
              </w:rPr>
            </w:pPr>
          </w:p>
        </w:tc>
      </w:tr>
    </w:tbl>
    <w:p w14:paraId="21C3097E" w14:textId="77777777" w:rsidR="00ED27A0" w:rsidRDefault="00ED27A0" w:rsidP="00ED27A0">
      <w:pPr>
        <w:pStyle w:val="1f"/>
        <w:tabs>
          <w:tab w:val="left" w:pos="2730"/>
        </w:tabs>
        <w:ind w:firstLine="709"/>
        <w:jc w:val="left"/>
        <w:rPr>
          <w:rFonts w:ascii="Times New Roman" w:hAnsi="Times New Roman"/>
          <w:lang w:val="ru-RU"/>
        </w:rPr>
      </w:pPr>
    </w:p>
    <w:p w14:paraId="524FF140" w14:textId="77777777" w:rsidR="00ED27A0" w:rsidRDefault="00ED27A0" w:rsidP="00ED27A0">
      <w:pPr>
        <w:rPr>
          <w:rFonts w:ascii="Times New Roman" w:eastAsia="Segoe UI" w:hAnsi="Times New Roman" w:cs="Times New Roman"/>
          <w:b/>
          <w:bCs/>
          <w:caps/>
          <w:kern w:val="32"/>
          <w:sz w:val="24"/>
          <w:szCs w:val="24"/>
          <w:lang w:eastAsia="x-none"/>
        </w:rPr>
      </w:pPr>
      <w:r>
        <w:rPr>
          <w:rFonts w:ascii="Times New Roman" w:hAnsi="Times New Roman"/>
        </w:rPr>
        <w:br w:type="page"/>
      </w:r>
    </w:p>
    <w:p w14:paraId="36328A7A" w14:textId="1AEACB41" w:rsidR="00D278D1" w:rsidRPr="00F716D9" w:rsidRDefault="00450C64" w:rsidP="00D278D1">
      <w:pPr>
        <w:jc w:val="right"/>
        <w:rPr>
          <w:rFonts w:ascii="Times New Roman" w:hAnsi="Times New Roman" w:cs="Times New Roman"/>
          <w:b/>
          <w:bCs/>
          <w:sz w:val="24"/>
          <w:szCs w:val="24"/>
        </w:rPr>
      </w:pPr>
      <w:r w:rsidRPr="00F716D9">
        <w:rPr>
          <w:rFonts w:ascii="Times New Roman" w:hAnsi="Times New Roman" w:cs="Times New Roman"/>
          <w:b/>
          <w:bCs/>
          <w:sz w:val="24"/>
          <w:szCs w:val="24"/>
        </w:rPr>
        <w:lastRenderedPageBreak/>
        <w:t>Приложение 2.10</w:t>
      </w:r>
    </w:p>
    <w:p w14:paraId="4BF749C7" w14:textId="77777777" w:rsidR="00D278D1" w:rsidRPr="00F716D9" w:rsidRDefault="00D278D1" w:rsidP="00D278D1">
      <w:pPr>
        <w:jc w:val="right"/>
        <w:rPr>
          <w:rFonts w:ascii="Times New Roman" w:hAnsi="Times New Roman" w:cs="Times New Roman"/>
          <w:b/>
          <w:bCs/>
          <w:sz w:val="24"/>
          <w:szCs w:val="24"/>
        </w:rPr>
      </w:pPr>
      <w:r w:rsidRPr="00F716D9">
        <w:rPr>
          <w:rFonts w:ascii="Times New Roman" w:hAnsi="Times New Roman" w:cs="Times New Roman"/>
          <w:b/>
          <w:bCs/>
          <w:sz w:val="24"/>
          <w:szCs w:val="24"/>
        </w:rPr>
        <w:t>к ОПОП-П по профессии</w:t>
      </w:r>
    </w:p>
    <w:p w14:paraId="0101866D" w14:textId="444DAF74" w:rsidR="00F716D9" w:rsidRPr="00F716D9" w:rsidRDefault="00F716D9" w:rsidP="00F716D9">
      <w:pPr>
        <w:jc w:val="right"/>
        <w:rPr>
          <w:rFonts w:ascii="Times New Roman" w:hAnsi="Times New Roman" w:cs="Times New Roman"/>
          <w:b/>
          <w:bCs/>
          <w:sz w:val="24"/>
          <w:szCs w:val="24"/>
        </w:rPr>
      </w:pPr>
      <w:r w:rsidRPr="00F716D9">
        <w:rPr>
          <w:rFonts w:ascii="Times New Roman" w:hAnsi="Times New Roman" w:cs="Times New Roman"/>
          <w:b/>
          <w:bCs/>
          <w:sz w:val="24"/>
          <w:szCs w:val="24"/>
        </w:rPr>
        <w:t xml:space="preserve">13.01.10 Электромонтер по ремонту и обслуживанию электрооборудования </w:t>
      </w:r>
    </w:p>
    <w:p w14:paraId="328EA850" w14:textId="77777777" w:rsidR="00F716D9" w:rsidRPr="00F716D9" w:rsidRDefault="00F716D9" w:rsidP="00F716D9">
      <w:pPr>
        <w:jc w:val="right"/>
        <w:rPr>
          <w:rFonts w:ascii="Times New Roman" w:hAnsi="Times New Roman" w:cs="Times New Roman"/>
          <w:b/>
          <w:bCs/>
          <w:sz w:val="24"/>
          <w:szCs w:val="24"/>
        </w:rPr>
      </w:pPr>
      <w:r w:rsidRPr="00F716D9">
        <w:rPr>
          <w:rFonts w:ascii="Times New Roman" w:hAnsi="Times New Roman" w:cs="Times New Roman"/>
          <w:b/>
          <w:bCs/>
          <w:sz w:val="24"/>
          <w:szCs w:val="24"/>
        </w:rPr>
        <w:t>(по отраслям)</w:t>
      </w:r>
    </w:p>
    <w:p w14:paraId="7E835BDD" w14:textId="77777777" w:rsidR="00D278D1" w:rsidRDefault="00D278D1" w:rsidP="00D278D1">
      <w:pPr>
        <w:jc w:val="right"/>
        <w:rPr>
          <w:rFonts w:ascii="Times New Roman" w:hAnsi="Times New Roman" w:cs="Times New Roman"/>
          <w:b/>
          <w:bCs/>
          <w:color w:val="0070C0"/>
          <w:sz w:val="24"/>
          <w:szCs w:val="24"/>
        </w:rPr>
      </w:pPr>
    </w:p>
    <w:p w14:paraId="1068179D" w14:textId="77777777" w:rsidR="00D278D1" w:rsidRDefault="00D278D1" w:rsidP="00D278D1">
      <w:pPr>
        <w:jc w:val="right"/>
        <w:rPr>
          <w:rFonts w:ascii="Times New Roman" w:hAnsi="Times New Roman" w:cs="Times New Roman"/>
          <w:b/>
          <w:bCs/>
          <w:color w:val="0070C0"/>
          <w:sz w:val="24"/>
          <w:szCs w:val="24"/>
        </w:rPr>
      </w:pPr>
    </w:p>
    <w:p w14:paraId="045E8BED" w14:textId="77777777" w:rsidR="00D278D1" w:rsidRDefault="00D278D1" w:rsidP="00D278D1">
      <w:pPr>
        <w:jc w:val="right"/>
        <w:rPr>
          <w:rFonts w:ascii="Times New Roman" w:hAnsi="Times New Roman" w:cs="Times New Roman"/>
          <w:b/>
          <w:bCs/>
          <w:color w:val="0070C0"/>
          <w:sz w:val="24"/>
          <w:szCs w:val="24"/>
        </w:rPr>
      </w:pPr>
    </w:p>
    <w:p w14:paraId="3A2AA4D1" w14:textId="77777777" w:rsidR="00D278D1" w:rsidRDefault="00D278D1" w:rsidP="00D278D1">
      <w:pPr>
        <w:jc w:val="right"/>
        <w:rPr>
          <w:rFonts w:ascii="Times New Roman" w:hAnsi="Times New Roman" w:cs="Times New Roman"/>
          <w:b/>
          <w:bCs/>
          <w:color w:val="0070C0"/>
          <w:sz w:val="24"/>
          <w:szCs w:val="24"/>
        </w:rPr>
      </w:pPr>
    </w:p>
    <w:p w14:paraId="1101B5BA" w14:textId="77777777" w:rsidR="00D278D1" w:rsidRDefault="00D278D1" w:rsidP="00D278D1">
      <w:pPr>
        <w:jc w:val="right"/>
        <w:rPr>
          <w:rFonts w:ascii="Times New Roman" w:hAnsi="Times New Roman" w:cs="Times New Roman"/>
          <w:b/>
          <w:bCs/>
          <w:color w:val="0070C0"/>
          <w:sz w:val="24"/>
          <w:szCs w:val="24"/>
        </w:rPr>
      </w:pPr>
    </w:p>
    <w:p w14:paraId="09A56535" w14:textId="77777777" w:rsidR="00D278D1" w:rsidRDefault="00D278D1" w:rsidP="00D278D1">
      <w:pPr>
        <w:jc w:val="right"/>
        <w:rPr>
          <w:rFonts w:ascii="Times New Roman" w:hAnsi="Times New Roman" w:cs="Times New Roman"/>
          <w:b/>
          <w:bCs/>
          <w:color w:val="0070C0"/>
          <w:sz w:val="24"/>
          <w:szCs w:val="24"/>
        </w:rPr>
      </w:pPr>
    </w:p>
    <w:p w14:paraId="2928646B" w14:textId="77777777" w:rsidR="00D278D1" w:rsidRDefault="00D278D1" w:rsidP="00D278D1">
      <w:pPr>
        <w:jc w:val="right"/>
        <w:rPr>
          <w:rFonts w:ascii="Times New Roman" w:hAnsi="Times New Roman" w:cs="Times New Roman"/>
          <w:b/>
          <w:bCs/>
          <w:color w:val="0070C0"/>
          <w:sz w:val="24"/>
          <w:szCs w:val="24"/>
        </w:rPr>
      </w:pPr>
    </w:p>
    <w:p w14:paraId="0DA11F43" w14:textId="77777777" w:rsidR="00D278D1" w:rsidRDefault="00D278D1" w:rsidP="00D278D1">
      <w:pPr>
        <w:jc w:val="right"/>
        <w:rPr>
          <w:rFonts w:ascii="Times New Roman" w:hAnsi="Times New Roman" w:cs="Times New Roman"/>
          <w:b/>
          <w:bCs/>
          <w:color w:val="0070C0"/>
          <w:sz w:val="24"/>
          <w:szCs w:val="24"/>
        </w:rPr>
      </w:pPr>
    </w:p>
    <w:p w14:paraId="7938FE44" w14:textId="77777777" w:rsidR="00D278D1" w:rsidRDefault="00D278D1" w:rsidP="00D278D1">
      <w:pPr>
        <w:jc w:val="right"/>
        <w:rPr>
          <w:rFonts w:ascii="Times New Roman" w:hAnsi="Times New Roman" w:cs="Times New Roman"/>
          <w:b/>
          <w:bCs/>
          <w:color w:val="0070C0"/>
          <w:sz w:val="24"/>
          <w:szCs w:val="24"/>
        </w:rPr>
      </w:pPr>
    </w:p>
    <w:p w14:paraId="1A7F67FF" w14:textId="77777777" w:rsidR="00D278D1" w:rsidRPr="00502F97" w:rsidRDefault="00D278D1" w:rsidP="00D278D1">
      <w:pPr>
        <w:jc w:val="right"/>
        <w:rPr>
          <w:rFonts w:ascii="Times New Roman" w:hAnsi="Times New Roman" w:cs="Times New Roman"/>
          <w:b/>
          <w:bCs/>
          <w:color w:val="0070C0"/>
          <w:sz w:val="24"/>
          <w:szCs w:val="24"/>
        </w:rPr>
      </w:pPr>
    </w:p>
    <w:p w14:paraId="24C56DB1" w14:textId="77777777" w:rsidR="00D278D1" w:rsidRPr="008F578C" w:rsidRDefault="00D278D1" w:rsidP="00D278D1">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450DE0CA" w14:textId="726188F6" w:rsidR="00D278D1" w:rsidRDefault="00F716D9" w:rsidP="00450C64">
      <w:pPr>
        <w:pStyle w:val="1"/>
      </w:pPr>
      <w:r>
        <w:t xml:space="preserve">ОП.04 </w:t>
      </w:r>
      <w:r w:rsidR="00D278D1" w:rsidRPr="006E7FF4">
        <w:t>«</w:t>
      </w:r>
      <w:proofErr w:type="spellStart"/>
      <w:r w:rsidRPr="00F716D9">
        <w:t>Электроматериаловедение</w:t>
      </w:r>
      <w:proofErr w:type="spellEnd"/>
      <w:r w:rsidR="00D278D1" w:rsidRPr="006E7FF4">
        <w:t>»</w:t>
      </w:r>
    </w:p>
    <w:p w14:paraId="407575C8" w14:textId="77777777" w:rsidR="00D278D1" w:rsidRPr="00BD6A9B" w:rsidRDefault="00D278D1" w:rsidP="00D278D1">
      <w:pPr>
        <w:spacing w:line="360" w:lineRule="auto"/>
        <w:jc w:val="center"/>
        <w:rPr>
          <w:rFonts w:ascii="Times New Roman" w:hAnsi="Times New Roman" w:cs="Times New Roman"/>
          <w:b/>
          <w:bCs/>
          <w:sz w:val="24"/>
          <w:szCs w:val="24"/>
        </w:rPr>
      </w:pPr>
    </w:p>
    <w:p w14:paraId="75344FAC" w14:textId="77777777" w:rsidR="00D278D1" w:rsidRPr="00BD6A9B" w:rsidRDefault="00D278D1" w:rsidP="00D278D1">
      <w:pPr>
        <w:spacing w:line="360" w:lineRule="auto"/>
        <w:jc w:val="center"/>
        <w:rPr>
          <w:rFonts w:ascii="Times New Roman" w:hAnsi="Times New Roman" w:cs="Times New Roman"/>
          <w:b/>
          <w:bCs/>
          <w:sz w:val="24"/>
          <w:szCs w:val="24"/>
        </w:rPr>
      </w:pPr>
    </w:p>
    <w:p w14:paraId="72E16767" w14:textId="77777777" w:rsidR="00D278D1" w:rsidRPr="00BD6A9B" w:rsidRDefault="00D278D1" w:rsidP="00D278D1">
      <w:pPr>
        <w:spacing w:line="360" w:lineRule="auto"/>
        <w:jc w:val="center"/>
        <w:rPr>
          <w:rFonts w:ascii="Times New Roman" w:hAnsi="Times New Roman" w:cs="Times New Roman"/>
          <w:b/>
          <w:bCs/>
          <w:sz w:val="24"/>
          <w:szCs w:val="24"/>
        </w:rPr>
      </w:pPr>
    </w:p>
    <w:p w14:paraId="4C48C63D" w14:textId="77777777" w:rsidR="00D278D1" w:rsidRPr="00BD6A9B" w:rsidRDefault="00D278D1" w:rsidP="00D278D1">
      <w:pPr>
        <w:spacing w:line="360" w:lineRule="auto"/>
        <w:jc w:val="center"/>
        <w:rPr>
          <w:rFonts w:ascii="Times New Roman" w:hAnsi="Times New Roman" w:cs="Times New Roman"/>
          <w:b/>
          <w:bCs/>
          <w:sz w:val="24"/>
          <w:szCs w:val="24"/>
        </w:rPr>
      </w:pPr>
    </w:p>
    <w:p w14:paraId="1EE9FAB0" w14:textId="77777777" w:rsidR="00D278D1" w:rsidRPr="00BD6A9B" w:rsidRDefault="00D278D1" w:rsidP="00D278D1">
      <w:pPr>
        <w:spacing w:line="360" w:lineRule="auto"/>
        <w:jc w:val="center"/>
        <w:rPr>
          <w:rFonts w:ascii="Times New Roman" w:hAnsi="Times New Roman" w:cs="Times New Roman"/>
          <w:b/>
          <w:bCs/>
          <w:sz w:val="24"/>
          <w:szCs w:val="24"/>
        </w:rPr>
      </w:pPr>
    </w:p>
    <w:p w14:paraId="1142F454" w14:textId="77777777" w:rsidR="00D278D1" w:rsidRPr="00BD6A9B" w:rsidRDefault="00D278D1" w:rsidP="00D278D1">
      <w:pPr>
        <w:spacing w:line="360" w:lineRule="auto"/>
        <w:jc w:val="center"/>
        <w:rPr>
          <w:rFonts w:ascii="Times New Roman" w:hAnsi="Times New Roman" w:cs="Times New Roman"/>
          <w:b/>
          <w:bCs/>
          <w:sz w:val="24"/>
          <w:szCs w:val="24"/>
        </w:rPr>
      </w:pPr>
    </w:p>
    <w:p w14:paraId="50A3EB71" w14:textId="77777777" w:rsidR="00D278D1" w:rsidRPr="00BD6A9B" w:rsidRDefault="00D278D1" w:rsidP="00D278D1">
      <w:pPr>
        <w:spacing w:line="360" w:lineRule="auto"/>
        <w:jc w:val="center"/>
        <w:rPr>
          <w:rFonts w:ascii="Times New Roman" w:hAnsi="Times New Roman" w:cs="Times New Roman"/>
          <w:b/>
          <w:bCs/>
          <w:sz w:val="24"/>
          <w:szCs w:val="24"/>
        </w:rPr>
      </w:pPr>
    </w:p>
    <w:p w14:paraId="3B8C3F58" w14:textId="77777777" w:rsidR="00D278D1" w:rsidRPr="00BD6A9B" w:rsidRDefault="00D278D1" w:rsidP="00D278D1">
      <w:pPr>
        <w:spacing w:line="360" w:lineRule="auto"/>
        <w:jc w:val="center"/>
        <w:rPr>
          <w:rFonts w:ascii="Times New Roman" w:hAnsi="Times New Roman" w:cs="Times New Roman"/>
          <w:b/>
          <w:bCs/>
          <w:sz w:val="24"/>
          <w:szCs w:val="24"/>
        </w:rPr>
      </w:pPr>
    </w:p>
    <w:p w14:paraId="0E66DF06" w14:textId="77777777" w:rsidR="00D278D1" w:rsidRPr="00BD6A9B" w:rsidRDefault="00D278D1" w:rsidP="00D278D1">
      <w:pPr>
        <w:spacing w:line="360" w:lineRule="auto"/>
        <w:jc w:val="center"/>
        <w:rPr>
          <w:rFonts w:ascii="Times New Roman" w:hAnsi="Times New Roman" w:cs="Times New Roman"/>
          <w:b/>
          <w:bCs/>
          <w:sz w:val="24"/>
          <w:szCs w:val="24"/>
        </w:rPr>
      </w:pPr>
    </w:p>
    <w:p w14:paraId="1B86AAAB" w14:textId="77777777" w:rsidR="00D278D1" w:rsidRPr="00BD6A9B" w:rsidRDefault="00D278D1" w:rsidP="00D278D1">
      <w:pPr>
        <w:spacing w:line="360" w:lineRule="auto"/>
        <w:jc w:val="center"/>
        <w:rPr>
          <w:rFonts w:ascii="Times New Roman" w:hAnsi="Times New Roman" w:cs="Times New Roman"/>
          <w:b/>
          <w:bCs/>
          <w:sz w:val="24"/>
          <w:szCs w:val="24"/>
        </w:rPr>
      </w:pPr>
    </w:p>
    <w:p w14:paraId="184E3286" w14:textId="77777777" w:rsidR="00D278D1" w:rsidRPr="00BD6A9B" w:rsidRDefault="00D278D1" w:rsidP="00D278D1">
      <w:pPr>
        <w:spacing w:line="360" w:lineRule="auto"/>
        <w:jc w:val="center"/>
        <w:rPr>
          <w:rFonts w:ascii="Times New Roman" w:hAnsi="Times New Roman" w:cs="Times New Roman"/>
          <w:b/>
          <w:bCs/>
          <w:sz w:val="24"/>
          <w:szCs w:val="24"/>
        </w:rPr>
      </w:pPr>
    </w:p>
    <w:p w14:paraId="0AF4EE56" w14:textId="77777777" w:rsidR="00D278D1" w:rsidRPr="00BD6A9B" w:rsidRDefault="00D278D1" w:rsidP="00D278D1">
      <w:pPr>
        <w:spacing w:line="360" w:lineRule="auto"/>
        <w:jc w:val="center"/>
        <w:rPr>
          <w:rFonts w:ascii="Times New Roman" w:hAnsi="Times New Roman" w:cs="Times New Roman"/>
          <w:b/>
          <w:bCs/>
          <w:sz w:val="24"/>
          <w:szCs w:val="24"/>
        </w:rPr>
      </w:pPr>
    </w:p>
    <w:p w14:paraId="716820CC" w14:textId="77777777" w:rsidR="00D278D1" w:rsidRPr="00BD6A9B" w:rsidRDefault="00D278D1" w:rsidP="00D278D1">
      <w:pPr>
        <w:spacing w:line="360" w:lineRule="auto"/>
        <w:jc w:val="center"/>
        <w:rPr>
          <w:rFonts w:ascii="Times New Roman" w:hAnsi="Times New Roman" w:cs="Times New Roman"/>
          <w:b/>
          <w:bCs/>
          <w:sz w:val="24"/>
          <w:szCs w:val="24"/>
        </w:rPr>
      </w:pPr>
    </w:p>
    <w:p w14:paraId="42BF1DDB" w14:textId="77777777" w:rsidR="00D278D1" w:rsidRDefault="00D278D1" w:rsidP="00D278D1">
      <w:pPr>
        <w:spacing w:line="360" w:lineRule="auto"/>
        <w:jc w:val="center"/>
        <w:rPr>
          <w:rFonts w:ascii="Times New Roman" w:hAnsi="Times New Roman" w:cs="Times New Roman"/>
          <w:b/>
          <w:bCs/>
          <w:sz w:val="24"/>
          <w:szCs w:val="24"/>
        </w:rPr>
      </w:pPr>
    </w:p>
    <w:p w14:paraId="38E93C31" w14:textId="77777777" w:rsidR="00D278D1" w:rsidRDefault="00D278D1" w:rsidP="00D278D1">
      <w:pPr>
        <w:spacing w:line="360" w:lineRule="auto"/>
        <w:jc w:val="center"/>
        <w:rPr>
          <w:rFonts w:ascii="Times New Roman" w:hAnsi="Times New Roman" w:cs="Times New Roman"/>
          <w:b/>
          <w:bCs/>
          <w:sz w:val="24"/>
          <w:szCs w:val="24"/>
        </w:rPr>
      </w:pPr>
    </w:p>
    <w:p w14:paraId="66B6F146" w14:textId="77777777" w:rsidR="00D278D1" w:rsidRDefault="00D278D1" w:rsidP="00D278D1">
      <w:pPr>
        <w:spacing w:line="360" w:lineRule="auto"/>
        <w:jc w:val="center"/>
        <w:rPr>
          <w:rFonts w:ascii="Times New Roman" w:hAnsi="Times New Roman" w:cs="Times New Roman"/>
          <w:b/>
          <w:bCs/>
          <w:sz w:val="24"/>
          <w:szCs w:val="24"/>
        </w:rPr>
      </w:pPr>
    </w:p>
    <w:p w14:paraId="13530397" w14:textId="77777777" w:rsidR="00D278D1" w:rsidRDefault="00D278D1" w:rsidP="00D278D1">
      <w:pPr>
        <w:spacing w:line="360" w:lineRule="auto"/>
        <w:jc w:val="center"/>
        <w:rPr>
          <w:rFonts w:ascii="Times New Roman" w:hAnsi="Times New Roman" w:cs="Times New Roman"/>
          <w:b/>
          <w:bCs/>
          <w:sz w:val="24"/>
          <w:szCs w:val="24"/>
        </w:rPr>
      </w:pPr>
    </w:p>
    <w:p w14:paraId="72BD86AD" w14:textId="77777777" w:rsidR="00D278D1" w:rsidRDefault="00D278D1" w:rsidP="00D278D1">
      <w:pPr>
        <w:spacing w:line="360" w:lineRule="auto"/>
        <w:jc w:val="center"/>
        <w:rPr>
          <w:rFonts w:ascii="Times New Roman" w:hAnsi="Times New Roman" w:cs="Times New Roman"/>
          <w:b/>
          <w:bCs/>
          <w:sz w:val="24"/>
          <w:szCs w:val="24"/>
        </w:rPr>
      </w:pPr>
    </w:p>
    <w:p w14:paraId="6BE49E58" w14:textId="77777777" w:rsidR="00D278D1" w:rsidRDefault="00D278D1" w:rsidP="00D278D1">
      <w:pPr>
        <w:spacing w:line="360" w:lineRule="auto"/>
        <w:jc w:val="center"/>
        <w:rPr>
          <w:rFonts w:ascii="Times New Roman" w:hAnsi="Times New Roman" w:cs="Times New Roman"/>
          <w:b/>
          <w:bCs/>
          <w:sz w:val="24"/>
          <w:szCs w:val="24"/>
        </w:rPr>
      </w:pPr>
    </w:p>
    <w:p w14:paraId="3C9B8DC8" w14:textId="77777777" w:rsidR="00D278D1" w:rsidRDefault="00D278D1" w:rsidP="00D278D1">
      <w:pPr>
        <w:spacing w:line="360" w:lineRule="auto"/>
        <w:jc w:val="center"/>
        <w:rPr>
          <w:rFonts w:ascii="Times New Roman" w:hAnsi="Times New Roman" w:cs="Times New Roman"/>
          <w:b/>
          <w:bCs/>
          <w:sz w:val="24"/>
          <w:szCs w:val="24"/>
        </w:rPr>
      </w:pPr>
    </w:p>
    <w:p w14:paraId="369AF637" w14:textId="77777777" w:rsidR="00D278D1" w:rsidRPr="00BD6A9B" w:rsidRDefault="00D278D1" w:rsidP="00D278D1">
      <w:pPr>
        <w:spacing w:line="360" w:lineRule="auto"/>
        <w:jc w:val="center"/>
        <w:rPr>
          <w:rFonts w:ascii="Times New Roman" w:hAnsi="Times New Roman" w:cs="Times New Roman"/>
          <w:b/>
          <w:bCs/>
          <w:sz w:val="24"/>
          <w:szCs w:val="24"/>
        </w:rPr>
      </w:pPr>
    </w:p>
    <w:p w14:paraId="71E47D89" w14:textId="77777777" w:rsidR="00D278D1" w:rsidRDefault="00D278D1" w:rsidP="00D278D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BD6A9B">
        <w:rPr>
          <w:rFonts w:ascii="Times New Roman" w:hAnsi="Times New Roman" w:cs="Times New Roman"/>
          <w:b/>
          <w:bCs/>
          <w:sz w:val="24"/>
          <w:szCs w:val="24"/>
        </w:rPr>
        <w:t>г.</w:t>
      </w:r>
    </w:p>
    <w:p w14:paraId="65B0DDA3" w14:textId="77777777" w:rsidR="00D278D1" w:rsidRDefault="00D278D1" w:rsidP="00D278D1">
      <w:pPr>
        <w:spacing w:line="360" w:lineRule="auto"/>
        <w:jc w:val="center"/>
        <w:rPr>
          <w:rFonts w:ascii="Times New Roman" w:hAnsi="Times New Roman" w:cs="Times New Roman"/>
          <w:b/>
          <w:bCs/>
          <w:sz w:val="24"/>
          <w:szCs w:val="24"/>
        </w:rPr>
      </w:pPr>
    </w:p>
    <w:p w14:paraId="4D33B392" w14:textId="77777777" w:rsidR="00D278D1" w:rsidRDefault="00D278D1" w:rsidP="00D278D1">
      <w:pPr>
        <w:pStyle w:val="1f"/>
        <w:rPr>
          <w:rFonts w:ascii="Times New Roman" w:hAnsi="Times New Roman"/>
          <w:lang w:val="ru-RU"/>
        </w:rPr>
      </w:pPr>
      <w:r w:rsidRPr="008A0CDF">
        <w:rPr>
          <w:rFonts w:ascii="Times New Roman" w:hAnsi="Times New Roman"/>
          <w:lang w:val="ru-RU"/>
        </w:rPr>
        <w:t>СОДЕРЖАНИЕ ПРОГРАММЫ</w:t>
      </w:r>
    </w:p>
    <w:p w14:paraId="537CBD75" w14:textId="77777777" w:rsidR="00D278D1" w:rsidRPr="00DF068E" w:rsidRDefault="00D278D1" w:rsidP="00D278D1">
      <w:pPr>
        <w:pStyle w:val="1f"/>
        <w:rPr>
          <w:rFonts w:ascii="Times New Roman" w:hAnsi="Times New Roman"/>
          <w:lang w:val="ru-RU"/>
        </w:rPr>
      </w:pPr>
    </w:p>
    <w:p w14:paraId="737D0E0A" w14:textId="26BC8E1D" w:rsidR="00D278D1" w:rsidRPr="00C34FE7" w:rsidRDefault="00D278D1" w:rsidP="00D278D1">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00C10D18">
          <w:rPr>
            <w:webHidden/>
          </w:rPr>
          <w:t>124</w:t>
        </w:r>
      </w:hyperlink>
    </w:p>
    <w:p w14:paraId="1F907BFD" w14:textId="13531EEA" w:rsidR="00D278D1" w:rsidRPr="00C34FE7" w:rsidRDefault="00BC11FC" w:rsidP="00D278D1">
      <w:pPr>
        <w:pStyle w:val="14"/>
        <w:rPr>
          <w:rFonts w:asciiTheme="minorHAnsi" w:eastAsiaTheme="minorEastAsia" w:hAnsiTheme="minorHAnsi" w:cstheme="minorBidi"/>
          <w:b w:val="0"/>
          <w:bCs w:val="0"/>
          <w:lang w:eastAsia="ru-RU"/>
        </w:rPr>
      </w:pPr>
      <w:hyperlink w:anchor="_Toc156825288" w:history="1">
        <w:r w:rsidR="00D278D1" w:rsidRPr="00C34FE7">
          <w:rPr>
            <w:rStyle w:val="af0"/>
          </w:rPr>
          <w:t>1. Общая характеристика</w:t>
        </w:r>
        <w:r w:rsidR="00D278D1" w:rsidRPr="00C34FE7">
          <w:rPr>
            <w:webHidden/>
          </w:rPr>
          <w:tab/>
        </w:r>
        <w:r w:rsidR="00C10D18">
          <w:rPr>
            <w:webHidden/>
          </w:rPr>
          <w:t>125</w:t>
        </w:r>
      </w:hyperlink>
    </w:p>
    <w:p w14:paraId="04F1512F" w14:textId="3A00EBC9" w:rsidR="00D278D1" w:rsidRPr="00C34FE7" w:rsidRDefault="00BC11FC" w:rsidP="00C10D18">
      <w:pPr>
        <w:pStyle w:val="21"/>
        <w:rPr>
          <w:rFonts w:asciiTheme="minorHAnsi" w:eastAsiaTheme="minorEastAsia" w:hAnsiTheme="minorHAnsi" w:cstheme="minorBidi"/>
          <w:sz w:val="22"/>
          <w:szCs w:val="22"/>
        </w:rPr>
      </w:pPr>
      <w:hyperlink w:anchor="_Toc156825289" w:history="1">
        <w:r w:rsidR="00D278D1" w:rsidRPr="00C34FE7">
          <w:rPr>
            <w:rStyle w:val="af0"/>
            <w:i w:val="0"/>
            <w:iCs w:val="0"/>
          </w:rPr>
          <w:t>1.1. Цель и место дисциплины в структуре образовательной программы</w:t>
        </w:r>
        <w:r w:rsidR="00D278D1" w:rsidRPr="00C34FE7">
          <w:rPr>
            <w:webHidden/>
          </w:rPr>
          <w:tab/>
        </w:r>
        <w:r w:rsidR="00C10D18">
          <w:rPr>
            <w:i w:val="0"/>
            <w:iCs w:val="0"/>
            <w:webHidden/>
          </w:rPr>
          <w:t>125</w:t>
        </w:r>
      </w:hyperlink>
    </w:p>
    <w:p w14:paraId="38C43B5C" w14:textId="30F43444" w:rsidR="00D278D1" w:rsidRDefault="00BC11FC" w:rsidP="00C10D18">
      <w:pPr>
        <w:pStyle w:val="21"/>
      </w:pPr>
      <w:hyperlink w:anchor="_Toc156825290" w:history="1">
        <w:r w:rsidR="00D278D1" w:rsidRPr="00C34FE7">
          <w:rPr>
            <w:rStyle w:val="af0"/>
            <w:i w:val="0"/>
            <w:iCs w:val="0"/>
          </w:rPr>
          <w:t>1.2. Планируемые результаты освоения дисциплины</w:t>
        </w:r>
        <w:r w:rsidR="00D278D1" w:rsidRPr="00C34FE7">
          <w:rPr>
            <w:webHidden/>
          </w:rPr>
          <w:tab/>
        </w:r>
        <w:r w:rsidR="00C10D18">
          <w:rPr>
            <w:i w:val="0"/>
            <w:iCs w:val="0"/>
            <w:webHidden/>
          </w:rPr>
          <w:t>125</w:t>
        </w:r>
      </w:hyperlink>
    </w:p>
    <w:p w14:paraId="5B26169B" w14:textId="2D09AA7E" w:rsidR="00D278D1" w:rsidRPr="00C34FE7" w:rsidRDefault="00BC11FC" w:rsidP="008A0CDF">
      <w:pPr>
        <w:pStyle w:val="14"/>
        <w:spacing w:line="240" w:lineRule="auto"/>
        <w:rPr>
          <w:rFonts w:asciiTheme="minorHAnsi" w:eastAsiaTheme="minorEastAsia" w:hAnsiTheme="minorHAnsi" w:cstheme="minorBidi"/>
          <w:b w:val="0"/>
          <w:bCs w:val="0"/>
          <w:lang w:eastAsia="ru-RU"/>
        </w:rPr>
      </w:pPr>
      <w:hyperlink w:anchor="_Toc156825291" w:history="1">
        <w:r w:rsidR="00D278D1" w:rsidRPr="00C34FE7">
          <w:rPr>
            <w:rStyle w:val="af0"/>
          </w:rPr>
          <w:t>2. Структура и содержание ДИСЦИПЛИНЫ</w:t>
        </w:r>
        <w:r w:rsidR="00D278D1" w:rsidRPr="00C34FE7">
          <w:rPr>
            <w:webHidden/>
          </w:rPr>
          <w:tab/>
        </w:r>
        <w:r w:rsidR="00C10D18">
          <w:rPr>
            <w:webHidden/>
          </w:rPr>
          <w:t>128</w:t>
        </w:r>
      </w:hyperlink>
    </w:p>
    <w:p w14:paraId="5F3E1E82" w14:textId="00C8DFC8" w:rsidR="00D278D1" w:rsidRPr="00C34FE7" w:rsidRDefault="00BC11FC" w:rsidP="00C10D18">
      <w:pPr>
        <w:pStyle w:val="21"/>
        <w:rPr>
          <w:rFonts w:asciiTheme="minorHAnsi" w:eastAsiaTheme="minorEastAsia" w:hAnsiTheme="minorHAnsi" w:cstheme="minorBidi"/>
          <w:sz w:val="22"/>
          <w:szCs w:val="22"/>
        </w:rPr>
      </w:pPr>
      <w:hyperlink w:anchor="_Toc156825292" w:history="1">
        <w:r w:rsidR="00D278D1" w:rsidRPr="00C34FE7">
          <w:rPr>
            <w:rStyle w:val="af0"/>
            <w:i w:val="0"/>
            <w:iCs w:val="0"/>
          </w:rPr>
          <w:t>2.1. Трудоемкость освоения дисциплины</w:t>
        </w:r>
        <w:r w:rsidR="00D278D1" w:rsidRPr="00C34FE7">
          <w:rPr>
            <w:webHidden/>
          </w:rPr>
          <w:tab/>
        </w:r>
        <w:r w:rsidR="00C10D18">
          <w:rPr>
            <w:i w:val="0"/>
            <w:iCs w:val="0"/>
            <w:webHidden/>
          </w:rPr>
          <w:t>128</w:t>
        </w:r>
      </w:hyperlink>
    </w:p>
    <w:p w14:paraId="6D255823" w14:textId="01E79308" w:rsidR="00D278D1" w:rsidRPr="00C34FE7" w:rsidRDefault="00BC11FC" w:rsidP="00C10D18">
      <w:pPr>
        <w:pStyle w:val="21"/>
        <w:rPr>
          <w:rFonts w:asciiTheme="minorHAnsi" w:eastAsiaTheme="minorEastAsia" w:hAnsiTheme="minorHAnsi" w:cstheme="minorBidi"/>
          <w:sz w:val="22"/>
          <w:szCs w:val="22"/>
        </w:rPr>
      </w:pPr>
      <w:hyperlink w:anchor="_Toc156825293" w:history="1">
        <w:r w:rsidR="00D278D1" w:rsidRPr="00C34FE7">
          <w:rPr>
            <w:rStyle w:val="af0"/>
            <w:i w:val="0"/>
            <w:iCs w:val="0"/>
          </w:rPr>
          <w:t>2.2. Содержание дисциплины</w:t>
        </w:r>
        <w:r w:rsidR="00D278D1" w:rsidRPr="00C34FE7">
          <w:rPr>
            <w:webHidden/>
          </w:rPr>
          <w:tab/>
        </w:r>
        <w:r w:rsidR="00C10D18">
          <w:rPr>
            <w:i w:val="0"/>
            <w:iCs w:val="0"/>
            <w:webHidden/>
          </w:rPr>
          <w:t>129</w:t>
        </w:r>
      </w:hyperlink>
    </w:p>
    <w:p w14:paraId="0E12F7F4" w14:textId="4485A2B6" w:rsidR="00D278D1" w:rsidRPr="00C34FE7" w:rsidRDefault="00BC11FC" w:rsidP="00D278D1">
      <w:pPr>
        <w:pStyle w:val="14"/>
        <w:rPr>
          <w:rFonts w:asciiTheme="minorHAnsi" w:eastAsiaTheme="minorEastAsia" w:hAnsiTheme="minorHAnsi" w:cstheme="minorBidi"/>
          <w:b w:val="0"/>
          <w:bCs w:val="0"/>
          <w:lang w:eastAsia="ru-RU"/>
        </w:rPr>
      </w:pPr>
      <w:hyperlink w:anchor="_Toc156825296" w:history="1">
        <w:r w:rsidR="00D278D1" w:rsidRPr="00C34FE7">
          <w:rPr>
            <w:rStyle w:val="af0"/>
          </w:rPr>
          <w:t>3. Условия реализации ДИСЦИПЛИНЫ</w:t>
        </w:r>
        <w:r w:rsidR="00D278D1" w:rsidRPr="00C34FE7">
          <w:rPr>
            <w:webHidden/>
          </w:rPr>
          <w:tab/>
        </w:r>
        <w:r w:rsidR="00C10D18">
          <w:rPr>
            <w:webHidden/>
          </w:rPr>
          <w:t>133</w:t>
        </w:r>
      </w:hyperlink>
    </w:p>
    <w:p w14:paraId="08BEF95A" w14:textId="74CBCAE4" w:rsidR="00D278D1" w:rsidRPr="00C34FE7" w:rsidRDefault="00BC11FC" w:rsidP="00C10D18">
      <w:pPr>
        <w:pStyle w:val="21"/>
        <w:rPr>
          <w:rFonts w:asciiTheme="minorHAnsi" w:eastAsiaTheme="minorEastAsia" w:hAnsiTheme="minorHAnsi" w:cstheme="minorBidi"/>
          <w:sz w:val="22"/>
          <w:szCs w:val="22"/>
        </w:rPr>
      </w:pPr>
      <w:hyperlink w:anchor="_Toc156825297" w:history="1">
        <w:r w:rsidR="00D278D1" w:rsidRPr="00C34FE7">
          <w:rPr>
            <w:rStyle w:val="af0"/>
            <w:i w:val="0"/>
            <w:iCs w:val="0"/>
          </w:rPr>
          <w:t>3.1. Материально-техническое обеспечение</w:t>
        </w:r>
        <w:r w:rsidR="00D278D1" w:rsidRPr="00C34FE7">
          <w:rPr>
            <w:webHidden/>
          </w:rPr>
          <w:tab/>
        </w:r>
        <w:r w:rsidR="00C10D18">
          <w:rPr>
            <w:i w:val="0"/>
            <w:iCs w:val="0"/>
            <w:webHidden/>
          </w:rPr>
          <w:t>133</w:t>
        </w:r>
      </w:hyperlink>
    </w:p>
    <w:p w14:paraId="21709D88" w14:textId="3CBA31EE" w:rsidR="00D278D1" w:rsidRPr="00C34FE7" w:rsidRDefault="00BC11FC" w:rsidP="00C10D18">
      <w:pPr>
        <w:pStyle w:val="21"/>
        <w:rPr>
          <w:rFonts w:asciiTheme="minorHAnsi" w:eastAsiaTheme="minorEastAsia" w:hAnsiTheme="minorHAnsi" w:cstheme="minorBidi"/>
          <w:sz w:val="22"/>
          <w:szCs w:val="22"/>
        </w:rPr>
      </w:pPr>
      <w:hyperlink w:anchor="_Toc156825298" w:history="1">
        <w:r w:rsidR="00D278D1" w:rsidRPr="00C34FE7">
          <w:rPr>
            <w:rStyle w:val="af0"/>
            <w:i w:val="0"/>
            <w:iCs w:val="0"/>
          </w:rPr>
          <w:t>3.2. Учебно-методическое обеспечение</w:t>
        </w:r>
        <w:r w:rsidR="00D278D1" w:rsidRPr="00C34FE7">
          <w:rPr>
            <w:webHidden/>
          </w:rPr>
          <w:tab/>
        </w:r>
        <w:r w:rsidR="00C10D18">
          <w:rPr>
            <w:i w:val="0"/>
            <w:iCs w:val="0"/>
            <w:webHidden/>
          </w:rPr>
          <w:t>133</w:t>
        </w:r>
      </w:hyperlink>
    </w:p>
    <w:p w14:paraId="785827D8" w14:textId="4ED95736" w:rsidR="00D278D1" w:rsidRPr="00C34FE7" w:rsidRDefault="00BC11FC" w:rsidP="00D278D1">
      <w:pPr>
        <w:pStyle w:val="14"/>
        <w:rPr>
          <w:rFonts w:asciiTheme="minorHAnsi" w:eastAsiaTheme="minorEastAsia" w:hAnsiTheme="minorHAnsi" w:cstheme="minorBidi"/>
          <w:b w:val="0"/>
          <w:bCs w:val="0"/>
          <w:lang w:eastAsia="ru-RU"/>
        </w:rPr>
      </w:pPr>
      <w:hyperlink w:anchor="_Toc156825299" w:history="1">
        <w:r w:rsidR="00D278D1" w:rsidRPr="00C34FE7">
          <w:rPr>
            <w:rStyle w:val="af0"/>
          </w:rPr>
          <w:t>4. Контроль и оценка результатов  освоения ДИСЦИПЛИНЫ</w:t>
        </w:r>
        <w:r w:rsidR="00D278D1" w:rsidRPr="00C34FE7">
          <w:rPr>
            <w:webHidden/>
          </w:rPr>
          <w:tab/>
        </w:r>
        <w:r w:rsidR="00C10D18">
          <w:rPr>
            <w:webHidden/>
          </w:rPr>
          <w:t>134</w:t>
        </w:r>
      </w:hyperlink>
    </w:p>
    <w:p w14:paraId="68FD8792" w14:textId="77777777" w:rsidR="00D278D1" w:rsidRPr="00C34FE7" w:rsidRDefault="00D278D1" w:rsidP="00D278D1">
      <w:pPr>
        <w:pStyle w:val="1f"/>
        <w:jc w:val="left"/>
        <w:rPr>
          <w:rFonts w:ascii="Times New Roman" w:hAnsi="Times New Roman"/>
          <w:b w:val="0"/>
          <w:bCs w:val="0"/>
          <w:lang w:val="ru-RU"/>
        </w:rPr>
      </w:pPr>
      <w:r w:rsidRPr="00C34FE7">
        <w:rPr>
          <w:rFonts w:ascii="Times New Roman" w:hAnsi="Times New Roman"/>
          <w:b w:val="0"/>
          <w:bCs w:val="0"/>
          <w:lang w:val="ru-RU"/>
        </w:rPr>
        <w:fldChar w:fldCharType="end"/>
      </w:r>
    </w:p>
    <w:p w14:paraId="6146E0DA" w14:textId="77777777" w:rsidR="00D278D1" w:rsidRPr="00DF068E" w:rsidRDefault="00D278D1" w:rsidP="00D278D1">
      <w:pPr>
        <w:pStyle w:val="1f"/>
        <w:jc w:val="left"/>
        <w:rPr>
          <w:rFonts w:ascii="Times New Roman" w:hAnsi="Times New Roman"/>
          <w:lang w:val="ru-RU"/>
        </w:rPr>
        <w:sectPr w:rsidR="00D278D1" w:rsidRPr="00DF068E" w:rsidSect="00580FD1">
          <w:headerReference w:type="even" r:id="rId52"/>
          <w:headerReference w:type="default" r:id="rId53"/>
          <w:footerReference w:type="default" r:id="rId54"/>
          <w:pgSz w:w="11906" w:h="16838"/>
          <w:pgMar w:top="1134" w:right="567" w:bottom="1134" w:left="1701" w:header="709" w:footer="709" w:gutter="0"/>
          <w:cols w:space="708"/>
          <w:titlePg/>
          <w:docGrid w:linePitch="360"/>
        </w:sectPr>
      </w:pPr>
    </w:p>
    <w:p w14:paraId="772CEBDA" w14:textId="7BFC1AC1" w:rsidR="00D278D1" w:rsidRPr="00900FFA" w:rsidRDefault="00450C64" w:rsidP="00450C64">
      <w:pPr>
        <w:pStyle w:val="1f"/>
        <w:ind w:firstLine="709"/>
        <w:jc w:val="both"/>
        <w:rPr>
          <w:rStyle w:val="afb"/>
          <w:i w:val="0"/>
          <w:iCs/>
        </w:rPr>
      </w:pPr>
      <w:r>
        <w:rPr>
          <w:rStyle w:val="afb"/>
          <w:i w:val="0"/>
          <w:iCs/>
          <w:lang w:val="ru-RU"/>
        </w:rPr>
        <w:lastRenderedPageBreak/>
        <w:t xml:space="preserve">1. </w:t>
      </w:r>
      <w:r w:rsidR="00D278D1" w:rsidRPr="00A07404">
        <w:rPr>
          <w:rStyle w:val="afb"/>
          <w:i w:val="0"/>
          <w:iCs/>
        </w:rPr>
        <w:t xml:space="preserve">Общая характеристика </w:t>
      </w:r>
      <w:r w:rsidR="00D278D1" w:rsidRPr="00900FFA">
        <w:rPr>
          <w:rStyle w:val="afb"/>
          <w:i w:val="0"/>
          <w:iCs/>
        </w:rPr>
        <w:t>РАБОЧЕЙ ПРОГРАММЫ УЧЕБНОЙ ДИСЦИПЛИНЫ</w:t>
      </w:r>
    </w:p>
    <w:p w14:paraId="1160F02D" w14:textId="77777777" w:rsidR="00D278D1" w:rsidRDefault="00D278D1" w:rsidP="00D278D1">
      <w:pPr>
        <w:pStyle w:val="114"/>
        <w:rPr>
          <w:rFonts w:ascii="Times New Roman" w:hAnsi="Times New Roman"/>
        </w:rPr>
      </w:pPr>
    </w:p>
    <w:p w14:paraId="4EEAAA11" w14:textId="77777777" w:rsidR="00D278D1" w:rsidRPr="00EA6E1D" w:rsidRDefault="00D278D1" w:rsidP="00D278D1">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0E628909" w14:textId="77777777" w:rsidR="00F716D9" w:rsidRDefault="00D278D1" w:rsidP="00D278D1">
      <w:pPr>
        <w:suppressAutoHyphens/>
        <w:spacing w:line="276" w:lineRule="auto"/>
        <w:ind w:firstLine="709"/>
        <w:jc w:val="both"/>
        <w:rPr>
          <w:rFonts w:ascii="Times New Roman" w:eastAsia="Times New Roman" w:hAnsi="Times New Roman"/>
          <w:bCs/>
          <w:iCs/>
          <w:sz w:val="24"/>
          <w:szCs w:val="24"/>
          <w:lang w:eastAsia="ru-RU"/>
        </w:rPr>
      </w:pPr>
      <w:r w:rsidRPr="00FA680C">
        <w:rPr>
          <w:rFonts w:ascii="Times New Roman" w:eastAsia="Times New Roman" w:hAnsi="Times New Roman" w:cs="Times New Roman"/>
          <w:sz w:val="24"/>
          <w:szCs w:val="24"/>
          <w:lang w:eastAsia="ru-RU"/>
        </w:rPr>
        <w:t xml:space="preserve">Цель </w:t>
      </w:r>
      <w:r w:rsidRPr="00450C64">
        <w:rPr>
          <w:rFonts w:ascii="Times New Roman" w:eastAsia="Times New Roman" w:hAnsi="Times New Roman" w:cs="Times New Roman"/>
          <w:sz w:val="24"/>
          <w:szCs w:val="24"/>
          <w:lang w:eastAsia="ru-RU"/>
        </w:rPr>
        <w:t xml:space="preserve">дисциплины </w:t>
      </w:r>
      <w:r w:rsidR="00F716D9">
        <w:rPr>
          <w:rFonts w:ascii="Times New Roman" w:eastAsia="Times New Roman" w:hAnsi="Times New Roman" w:cs="Times New Roman"/>
          <w:sz w:val="24"/>
          <w:szCs w:val="24"/>
          <w:lang w:eastAsia="ru-RU"/>
        </w:rPr>
        <w:t>ОП.04</w:t>
      </w:r>
      <w:r w:rsidRPr="00450C64">
        <w:rPr>
          <w:rFonts w:ascii="Times New Roman" w:eastAsia="Times New Roman" w:hAnsi="Times New Roman" w:cs="Times New Roman"/>
          <w:sz w:val="24"/>
          <w:szCs w:val="24"/>
          <w:lang w:eastAsia="ru-RU"/>
        </w:rPr>
        <w:t xml:space="preserve"> </w:t>
      </w:r>
      <w:r w:rsidRPr="00450C64">
        <w:rPr>
          <w:rFonts w:ascii="Times New Roman" w:hAnsi="Times New Roman"/>
          <w:sz w:val="24"/>
          <w:szCs w:val="24"/>
        </w:rPr>
        <w:t>«</w:t>
      </w:r>
      <w:proofErr w:type="spellStart"/>
      <w:r w:rsidR="00F716D9" w:rsidRPr="00F716D9">
        <w:rPr>
          <w:rFonts w:ascii="Times New Roman" w:hAnsi="Times New Roman"/>
          <w:sz w:val="24"/>
          <w:szCs w:val="24"/>
        </w:rPr>
        <w:t>Электроматериаловедение</w:t>
      </w:r>
      <w:proofErr w:type="spellEnd"/>
      <w:r w:rsidRPr="00450C64">
        <w:rPr>
          <w:rFonts w:ascii="Times New Roman" w:hAnsi="Times New Roman"/>
          <w:sz w:val="24"/>
          <w:szCs w:val="24"/>
        </w:rPr>
        <w:t>»</w:t>
      </w:r>
      <w:r w:rsidRPr="00450C64">
        <w:rPr>
          <w:rFonts w:ascii="Times New Roman" w:eastAsia="Times New Roman" w:hAnsi="Times New Roman" w:cs="Times New Roman"/>
          <w:sz w:val="24"/>
          <w:szCs w:val="24"/>
          <w:lang w:eastAsia="ru-RU"/>
        </w:rPr>
        <w:t xml:space="preserve">: </w:t>
      </w:r>
      <w:r w:rsidR="00F716D9" w:rsidRPr="00F716D9">
        <w:rPr>
          <w:rFonts w:ascii="Times New Roman" w:eastAsia="Times New Roman" w:hAnsi="Times New Roman"/>
          <w:bCs/>
          <w:iCs/>
          <w:sz w:val="24"/>
          <w:szCs w:val="24"/>
          <w:lang w:val="x-none" w:eastAsia="ru-RU"/>
        </w:rPr>
        <w:t xml:space="preserve">формирование у студентов четкого понимания особенностей эксплуатации электрического оборудования с учетом физических свойств используемых материалов. </w:t>
      </w:r>
    </w:p>
    <w:p w14:paraId="4334E284" w14:textId="5EB63029" w:rsidR="00D278D1" w:rsidRPr="006821E0" w:rsidRDefault="00F716D9" w:rsidP="00D278D1">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ОП</w:t>
      </w:r>
      <w:r w:rsidR="00450C64">
        <w:rPr>
          <w:rFonts w:ascii="Times New Roman" w:hAnsi="Times New Roman" w:cs="Times New Roman"/>
          <w:sz w:val="24"/>
          <w:szCs w:val="24"/>
        </w:rPr>
        <w:t>.04</w:t>
      </w:r>
      <w:r w:rsidR="00D278D1">
        <w:rPr>
          <w:rFonts w:ascii="Times New Roman" w:hAnsi="Times New Roman" w:cs="Times New Roman"/>
          <w:sz w:val="24"/>
          <w:szCs w:val="24"/>
        </w:rPr>
        <w:t xml:space="preserve"> «</w:t>
      </w:r>
      <w:proofErr w:type="spellStart"/>
      <w:r w:rsidRPr="00F716D9">
        <w:rPr>
          <w:rFonts w:ascii="Times New Roman" w:hAnsi="Times New Roman"/>
          <w:sz w:val="24"/>
          <w:szCs w:val="24"/>
        </w:rPr>
        <w:t>Электроматериаловедение</w:t>
      </w:r>
      <w:proofErr w:type="spellEnd"/>
      <w:r w:rsidR="00D278D1">
        <w:rPr>
          <w:rFonts w:ascii="Times New Roman" w:hAnsi="Times New Roman" w:cs="Times New Roman"/>
          <w:sz w:val="24"/>
          <w:szCs w:val="24"/>
        </w:rPr>
        <w:t xml:space="preserve">» </w:t>
      </w:r>
      <w:r w:rsidR="00D278D1" w:rsidRPr="00E11160">
        <w:rPr>
          <w:rFonts w:ascii="Times New Roman" w:hAnsi="Times New Roman" w:cs="Times New Roman"/>
          <w:sz w:val="24"/>
          <w:szCs w:val="24"/>
        </w:rPr>
        <w:t>включен</w:t>
      </w:r>
      <w:r w:rsidR="00D278D1">
        <w:rPr>
          <w:rFonts w:ascii="Times New Roman" w:hAnsi="Times New Roman" w:cs="Times New Roman"/>
          <w:sz w:val="24"/>
          <w:szCs w:val="24"/>
        </w:rPr>
        <w:t>а</w:t>
      </w:r>
      <w:r w:rsidR="00D278D1" w:rsidRPr="00E11160">
        <w:rPr>
          <w:rFonts w:ascii="Times New Roman" w:hAnsi="Times New Roman" w:cs="Times New Roman"/>
          <w:sz w:val="24"/>
          <w:szCs w:val="24"/>
        </w:rPr>
        <w:t xml:space="preserve"> в </w:t>
      </w:r>
      <w:r w:rsidR="00D278D1" w:rsidRPr="00011554">
        <w:rPr>
          <w:rFonts w:ascii="Times New Roman" w:hAnsi="Times New Roman" w:cs="Times New Roman"/>
          <w:sz w:val="24"/>
          <w:szCs w:val="24"/>
        </w:rPr>
        <w:t xml:space="preserve">обязательную часть </w:t>
      </w:r>
      <w:r>
        <w:rPr>
          <w:rFonts w:ascii="Times New Roman" w:hAnsi="Times New Roman" w:cs="Times New Roman"/>
          <w:sz w:val="24"/>
          <w:szCs w:val="24"/>
        </w:rPr>
        <w:t>общепрофессионального</w:t>
      </w:r>
      <w:r w:rsidR="00D278D1">
        <w:rPr>
          <w:rFonts w:ascii="Times New Roman" w:hAnsi="Times New Roman" w:cs="Times New Roman"/>
          <w:sz w:val="24"/>
          <w:szCs w:val="24"/>
        </w:rPr>
        <w:t xml:space="preserve"> цикла</w:t>
      </w:r>
      <w:r w:rsidR="00D278D1" w:rsidRPr="00011554">
        <w:rPr>
          <w:rFonts w:ascii="Times New Roman" w:hAnsi="Times New Roman" w:cs="Times New Roman"/>
          <w:sz w:val="24"/>
          <w:szCs w:val="24"/>
        </w:rPr>
        <w:t xml:space="preserve"> образовательной программы</w:t>
      </w:r>
      <w:r w:rsidR="00D278D1">
        <w:rPr>
          <w:rFonts w:ascii="Times New Roman" w:hAnsi="Times New Roman" w:cs="Times New Roman"/>
          <w:sz w:val="24"/>
          <w:szCs w:val="24"/>
        </w:rPr>
        <w:t>.</w:t>
      </w:r>
    </w:p>
    <w:p w14:paraId="5EE2B306" w14:textId="77777777" w:rsidR="00D278D1" w:rsidRPr="00011554" w:rsidRDefault="00D278D1" w:rsidP="00D278D1">
      <w:pPr>
        <w:suppressAutoHyphens/>
        <w:spacing w:line="276" w:lineRule="auto"/>
        <w:jc w:val="both"/>
        <w:rPr>
          <w:rFonts w:ascii="Times New Roman" w:hAnsi="Times New Roman" w:cs="Times New Roman"/>
          <w:sz w:val="24"/>
          <w:szCs w:val="24"/>
        </w:rPr>
      </w:pPr>
    </w:p>
    <w:p w14:paraId="39FADB8D" w14:textId="77777777" w:rsidR="00D278D1" w:rsidRPr="00EA6E1D" w:rsidRDefault="00D278D1" w:rsidP="00D278D1">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67C5790D" w14:textId="77777777" w:rsidR="00D278D1" w:rsidRDefault="00D278D1" w:rsidP="00D278D1">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1DC1D6D8" w14:textId="77777777" w:rsidR="00D278D1" w:rsidRDefault="00D278D1" w:rsidP="00D278D1">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D278D1" w:rsidRPr="00900FFA" w14:paraId="34D3320E" w14:textId="77777777" w:rsidTr="00D278D1">
        <w:tc>
          <w:tcPr>
            <w:tcW w:w="1246" w:type="dxa"/>
            <w:tcBorders>
              <w:top w:val="single" w:sz="4" w:space="0" w:color="auto"/>
              <w:left w:val="single" w:sz="4" w:space="0" w:color="auto"/>
              <w:right w:val="single" w:sz="4" w:space="0" w:color="auto"/>
            </w:tcBorders>
          </w:tcPr>
          <w:p w14:paraId="305BDE42" w14:textId="77777777" w:rsidR="00D278D1" w:rsidRPr="003778A1" w:rsidRDefault="00D278D1" w:rsidP="00D278D1">
            <w:pPr>
              <w:jc w:val="center"/>
              <w:rPr>
                <w:rStyle w:val="afb"/>
                <w:b/>
                <w:i w:val="0"/>
                <w:sz w:val="24"/>
                <w:szCs w:val="24"/>
              </w:rPr>
            </w:pPr>
            <w:r>
              <w:rPr>
                <w:rStyle w:val="afb"/>
                <w:b/>
                <w:i w:val="0"/>
                <w:sz w:val="24"/>
                <w:szCs w:val="24"/>
              </w:rPr>
              <w:t>Код ОК</w:t>
            </w:r>
          </w:p>
        </w:tc>
        <w:tc>
          <w:tcPr>
            <w:tcW w:w="3852" w:type="dxa"/>
            <w:tcBorders>
              <w:top w:val="single" w:sz="4" w:space="0" w:color="auto"/>
              <w:left w:val="single" w:sz="4" w:space="0" w:color="auto"/>
              <w:right w:val="single" w:sz="4" w:space="0" w:color="auto"/>
            </w:tcBorders>
          </w:tcPr>
          <w:p w14:paraId="4F6A4FE2" w14:textId="77777777" w:rsidR="00D278D1" w:rsidRPr="00900FFA" w:rsidRDefault="00D278D1" w:rsidP="00D278D1">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C877D00" w14:textId="77777777" w:rsidR="00D278D1" w:rsidRPr="00900FFA" w:rsidRDefault="00D278D1" w:rsidP="00D278D1">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66791C" w:rsidRPr="00900FFA" w14:paraId="44676F34" w14:textId="77777777" w:rsidTr="002D5605">
        <w:trPr>
          <w:trHeight w:val="1185"/>
        </w:trPr>
        <w:tc>
          <w:tcPr>
            <w:tcW w:w="1246" w:type="dxa"/>
            <w:tcBorders>
              <w:top w:val="single" w:sz="4" w:space="0" w:color="auto"/>
              <w:left w:val="single" w:sz="4" w:space="0" w:color="auto"/>
              <w:bottom w:val="single" w:sz="4" w:space="0" w:color="auto"/>
              <w:right w:val="single" w:sz="4" w:space="0" w:color="auto"/>
            </w:tcBorders>
          </w:tcPr>
          <w:p w14:paraId="18FFE578" w14:textId="77777777" w:rsidR="00F716D9" w:rsidRPr="00F716D9" w:rsidRDefault="00F716D9" w:rsidP="00F716D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F716D9">
              <w:rPr>
                <w:rFonts w:ascii="Times New Roman" w:eastAsia="Calibri" w:hAnsi="Times New Roman" w:cs="Times New Roman"/>
                <w:sz w:val="24"/>
                <w:szCs w:val="24"/>
              </w:rPr>
              <w:t>ПК 1.2</w:t>
            </w:r>
          </w:p>
          <w:p w14:paraId="2C12E790" w14:textId="77777777" w:rsidR="00F716D9" w:rsidRPr="00F716D9" w:rsidRDefault="00F716D9" w:rsidP="00F716D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F716D9">
              <w:rPr>
                <w:rFonts w:ascii="Times New Roman" w:eastAsia="Calibri" w:hAnsi="Times New Roman" w:cs="Times New Roman"/>
                <w:sz w:val="24"/>
                <w:szCs w:val="24"/>
              </w:rPr>
              <w:t>ПК 3.3</w:t>
            </w:r>
          </w:p>
          <w:p w14:paraId="6C4A5747" w14:textId="77777777" w:rsidR="00F716D9" w:rsidRPr="00F716D9" w:rsidRDefault="00F716D9" w:rsidP="00F716D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F716D9">
              <w:rPr>
                <w:rFonts w:ascii="Times New Roman" w:eastAsia="Calibri" w:hAnsi="Times New Roman" w:cs="Times New Roman"/>
                <w:sz w:val="24"/>
                <w:szCs w:val="24"/>
              </w:rPr>
              <w:t>ОК 01</w:t>
            </w:r>
          </w:p>
          <w:p w14:paraId="7B032212" w14:textId="77777777" w:rsidR="00F716D9" w:rsidRPr="00F716D9" w:rsidRDefault="00F716D9" w:rsidP="00F716D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F716D9">
              <w:rPr>
                <w:rFonts w:ascii="Times New Roman" w:eastAsia="Calibri" w:hAnsi="Times New Roman" w:cs="Times New Roman"/>
                <w:sz w:val="24"/>
                <w:szCs w:val="24"/>
              </w:rPr>
              <w:t>ОК 02</w:t>
            </w:r>
          </w:p>
          <w:p w14:paraId="6255EE92" w14:textId="423F004E" w:rsidR="0066791C" w:rsidRPr="00900FFA" w:rsidRDefault="00F716D9" w:rsidP="00F716D9">
            <w:pPr>
              <w:jc w:val="center"/>
              <w:rPr>
                <w:rFonts w:ascii="Times New Roman" w:hAnsi="Times New Roman" w:cs="Times New Roman"/>
                <w:bCs/>
                <w:sz w:val="24"/>
                <w:szCs w:val="24"/>
              </w:rPr>
            </w:pPr>
            <w:r w:rsidRPr="00F716D9">
              <w:rPr>
                <w:rFonts w:ascii="Times New Roman" w:eastAsia="Calibri" w:hAnsi="Times New Roman" w:cs="Times New Roman"/>
                <w:sz w:val="24"/>
                <w:szCs w:val="24"/>
              </w:rPr>
              <w:t>ОК 05</w:t>
            </w:r>
          </w:p>
        </w:tc>
        <w:tc>
          <w:tcPr>
            <w:tcW w:w="3852" w:type="dxa"/>
            <w:tcBorders>
              <w:top w:val="single" w:sz="4" w:space="0" w:color="auto"/>
              <w:left w:val="single" w:sz="4" w:space="0" w:color="auto"/>
              <w:bottom w:val="single" w:sz="4" w:space="0" w:color="auto"/>
              <w:right w:val="single" w:sz="4" w:space="0" w:color="auto"/>
            </w:tcBorders>
          </w:tcPr>
          <w:p w14:paraId="5B9981A4" w14:textId="3351FBE9" w:rsidR="00F716D9" w:rsidRPr="00F716D9" w:rsidRDefault="00F716D9" w:rsidP="00F716D9">
            <w:pP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п</w:t>
            </w:r>
            <w:r w:rsidRPr="00F716D9">
              <w:rPr>
                <w:rFonts w:ascii="Times New Roman" w:eastAsia="Times New Roman" w:hAnsi="Times New Roman" w:cs="Times New Roman"/>
                <w:color w:val="1A1A1A"/>
                <w:sz w:val="24"/>
                <w:szCs w:val="24"/>
                <w:lang w:eastAsia="ru-RU"/>
              </w:rPr>
              <w:t>ользоваться приборами, и</w:t>
            </w:r>
            <w:r>
              <w:rPr>
                <w:rFonts w:ascii="Times New Roman" w:eastAsia="Times New Roman" w:hAnsi="Times New Roman" w:cs="Times New Roman"/>
                <w:color w:val="1A1A1A"/>
                <w:sz w:val="24"/>
                <w:szCs w:val="24"/>
                <w:lang w:eastAsia="ru-RU"/>
              </w:rPr>
              <w:t>нструментами и приспособлениями;</w:t>
            </w:r>
          </w:p>
          <w:p w14:paraId="2B0F5BCD" w14:textId="3330B2D9" w:rsidR="00F716D9" w:rsidRPr="00F716D9" w:rsidRDefault="00F716D9" w:rsidP="00F716D9">
            <w:pP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п</w:t>
            </w:r>
            <w:r w:rsidRPr="00F716D9">
              <w:rPr>
                <w:rFonts w:ascii="Times New Roman" w:eastAsia="Times New Roman" w:hAnsi="Times New Roman" w:cs="Times New Roman"/>
                <w:color w:val="1A1A1A"/>
                <w:sz w:val="24"/>
                <w:szCs w:val="24"/>
                <w:lang w:eastAsia="ru-RU"/>
              </w:rPr>
              <w:t>роизводить выбор типа кабеля по условиям работы;</w:t>
            </w:r>
          </w:p>
          <w:p w14:paraId="07419E8B" w14:textId="7AB6EF74" w:rsidR="00F716D9" w:rsidRPr="00F716D9" w:rsidRDefault="00F716D9" w:rsidP="00F716D9">
            <w:pP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в</w:t>
            </w:r>
            <w:r w:rsidRPr="00F716D9">
              <w:rPr>
                <w:rFonts w:ascii="Times New Roman" w:eastAsia="Times New Roman" w:hAnsi="Times New Roman" w:cs="Times New Roman"/>
                <w:color w:val="1A1A1A"/>
                <w:sz w:val="24"/>
                <w:szCs w:val="24"/>
                <w:lang w:eastAsia="ru-RU"/>
              </w:rPr>
              <w:t xml:space="preserve">ыбирать инструменты и приспособления для производства работ по регулировке и сдаче цеховых трансформаторных подстанций и распределительных устройств с вакуумными и </w:t>
            </w:r>
            <w:proofErr w:type="spellStart"/>
            <w:r w:rsidRPr="00F716D9">
              <w:rPr>
                <w:rFonts w:ascii="Times New Roman" w:eastAsia="Times New Roman" w:hAnsi="Times New Roman" w:cs="Times New Roman"/>
                <w:color w:val="1A1A1A"/>
                <w:sz w:val="24"/>
                <w:szCs w:val="24"/>
                <w:lang w:eastAsia="ru-RU"/>
              </w:rPr>
              <w:t>элегазовыми</w:t>
            </w:r>
            <w:proofErr w:type="spellEnd"/>
            <w:r w:rsidRPr="00F716D9">
              <w:rPr>
                <w:rFonts w:ascii="Times New Roman" w:eastAsia="Times New Roman" w:hAnsi="Times New Roman" w:cs="Times New Roman"/>
                <w:color w:val="1A1A1A"/>
                <w:sz w:val="24"/>
                <w:szCs w:val="24"/>
                <w:lang w:eastAsia="ru-RU"/>
              </w:rPr>
              <w:t xml:space="preserve"> выключателями напряжением до 10 </w:t>
            </w:r>
            <w:proofErr w:type="spellStart"/>
            <w:r w:rsidRPr="00F716D9">
              <w:rPr>
                <w:rFonts w:ascii="Times New Roman" w:eastAsia="Times New Roman" w:hAnsi="Times New Roman" w:cs="Times New Roman"/>
                <w:color w:val="1A1A1A"/>
                <w:sz w:val="24"/>
                <w:szCs w:val="24"/>
                <w:lang w:eastAsia="ru-RU"/>
              </w:rPr>
              <w:t>кВ</w:t>
            </w:r>
            <w:proofErr w:type="spellEnd"/>
            <w:r w:rsidRPr="00F716D9">
              <w:rPr>
                <w:rFonts w:ascii="Times New Roman" w:eastAsia="Times New Roman" w:hAnsi="Times New Roman" w:cs="Times New Roman"/>
                <w:color w:val="1A1A1A"/>
                <w:sz w:val="24"/>
                <w:szCs w:val="24"/>
                <w:lang w:eastAsia="ru-RU"/>
              </w:rPr>
              <w:t xml:space="preserve"> после ремонта</w:t>
            </w:r>
            <w:r>
              <w:rPr>
                <w:rFonts w:ascii="Times New Roman" w:eastAsia="Times New Roman" w:hAnsi="Times New Roman" w:cs="Times New Roman"/>
                <w:color w:val="1A1A1A"/>
                <w:sz w:val="24"/>
                <w:szCs w:val="24"/>
                <w:lang w:eastAsia="ru-RU"/>
              </w:rPr>
              <w:t>;</w:t>
            </w:r>
          </w:p>
          <w:p w14:paraId="7B6BF084" w14:textId="5DC34507" w:rsidR="00F716D9" w:rsidRPr="00F716D9" w:rsidRDefault="00F716D9" w:rsidP="00F716D9">
            <w:pP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в</w:t>
            </w:r>
            <w:r w:rsidRPr="00F716D9">
              <w:rPr>
                <w:rFonts w:ascii="Times New Roman" w:eastAsia="Times New Roman" w:hAnsi="Times New Roman" w:cs="Times New Roman"/>
                <w:color w:val="1A1A1A"/>
                <w:sz w:val="24"/>
                <w:szCs w:val="24"/>
                <w:lang w:eastAsia="ru-RU"/>
              </w:rPr>
              <w:t>ыбирать инструменты и приспособления для производства работ по регулировке и сдаче электрических аппаратов, устройств электроснабжения, электрооборудования технологического оборудования после ремонта</w:t>
            </w:r>
            <w:r>
              <w:rPr>
                <w:rFonts w:ascii="Times New Roman" w:eastAsia="Times New Roman" w:hAnsi="Times New Roman" w:cs="Times New Roman"/>
                <w:color w:val="1A1A1A"/>
                <w:sz w:val="24"/>
                <w:szCs w:val="24"/>
                <w:lang w:eastAsia="ru-RU"/>
              </w:rPr>
              <w:t>;</w:t>
            </w:r>
          </w:p>
          <w:p w14:paraId="76F6F6BB" w14:textId="426792F4" w:rsidR="00F716D9" w:rsidRPr="00F716D9" w:rsidRDefault="00F716D9" w:rsidP="00F716D9">
            <w:pP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и</w:t>
            </w:r>
            <w:r w:rsidRPr="00F716D9">
              <w:rPr>
                <w:rFonts w:ascii="Times New Roman" w:eastAsia="Times New Roman" w:hAnsi="Times New Roman" w:cs="Times New Roman"/>
                <w:color w:val="1A1A1A"/>
                <w:sz w:val="24"/>
                <w:szCs w:val="24"/>
                <w:lang w:eastAsia="ru-RU"/>
              </w:rPr>
              <w:t>змерять емкость, индуктивность и частоту электрических аппаратов, устройств электроснабжения, электрооборудования технологического оборудования</w:t>
            </w:r>
            <w:r>
              <w:rPr>
                <w:rFonts w:ascii="Times New Roman" w:eastAsia="Times New Roman" w:hAnsi="Times New Roman" w:cs="Times New Roman"/>
                <w:color w:val="1A1A1A"/>
                <w:sz w:val="24"/>
                <w:szCs w:val="24"/>
                <w:lang w:eastAsia="ru-RU"/>
              </w:rPr>
              <w:t>;</w:t>
            </w:r>
            <w:r w:rsidRPr="00F716D9">
              <w:rPr>
                <w:rFonts w:ascii="Times New Roman" w:eastAsia="Times New Roman" w:hAnsi="Times New Roman" w:cs="Times New Roman"/>
                <w:color w:val="1A1A1A"/>
                <w:sz w:val="24"/>
                <w:szCs w:val="24"/>
                <w:lang w:eastAsia="ru-RU"/>
              </w:rPr>
              <w:t xml:space="preserve"> </w:t>
            </w:r>
          </w:p>
          <w:p w14:paraId="7B644AA8" w14:textId="13C629F8" w:rsidR="00F716D9" w:rsidRPr="00F716D9" w:rsidRDefault="00F716D9" w:rsidP="00F716D9">
            <w:pP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и</w:t>
            </w:r>
            <w:r w:rsidRPr="00F716D9">
              <w:rPr>
                <w:rFonts w:ascii="Times New Roman" w:eastAsia="Times New Roman" w:hAnsi="Times New Roman" w:cs="Times New Roman"/>
                <w:color w:val="1A1A1A"/>
                <w:sz w:val="24"/>
                <w:szCs w:val="24"/>
                <w:lang w:eastAsia="ru-RU"/>
              </w:rPr>
              <w:t xml:space="preserve">змерять емкость, индуктивность и частоту, фазы электрических аппаратов, устройств электроснабжения, </w:t>
            </w:r>
            <w:r w:rsidRPr="00F716D9">
              <w:rPr>
                <w:rFonts w:ascii="Times New Roman" w:eastAsia="Times New Roman" w:hAnsi="Times New Roman" w:cs="Times New Roman"/>
                <w:color w:val="1A1A1A"/>
                <w:sz w:val="24"/>
                <w:szCs w:val="24"/>
                <w:lang w:eastAsia="ru-RU"/>
              </w:rPr>
              <w:lastRenderedPageBreak/>
              <w:t>электрооборудования технологического оборудования</w:t>
            </w:r>
            <w:r>
              <w:rPr>
                <w:rFonts w:ascii="Times New Roman" w:eastAsia="Times New Roman" w:hAnsi="Times New Roman" w:cs="Times New Roman"/>
                <w:color w:val="1A1A1A"/>
                <w:sz w:val="24"/>
                <w:szCs w:val="24"/>
                <w:lang w:eastAsia="ru-RU"/>
              </w:rPr>
              <w:t>;</w:t>
            </w:r>
            <w:r w:rsidRPr="00F716D9">
              <w:rPr>
                <w:rFonts w:ascii="Times New Roman" w:eastAsia="Times New Roman" w:hAnsi="Times New Roman" w:cs="Times New Roman"/>
                <w:color w:val="1A1A1A"/>
                <w:sz w:val="24"/>
                <w:szCs w:val="24"/>
                <w:lang w:eastAsia="ru-RU"/>
              </w:rPr>
              <w:t xml:space="preserve"> </w:t>
            </w:r>
          </w:p>
          <w:p w14:paraId="5191106F" w14:textId="1F4D51EB" w:rsidR="00F716D9" w:rsidRPr="00F716D9" w:rsidRDefault="00F716D9" w:rsidP="00F716D9">
            <w:pP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о</w:t>
            </w:r>
            <w:r w:rsidRPr="00F716D9">
              <w:rPr>
                <w:rFonts w:ascii="Times New Roman" w:eastAsia="Times New Roman" w:hAnsi="Times New Roman" w:cs="Times New Roman"/>
                <w:color w:val="1A1A1A"/>
                <w:sz w:val="24"/>
                <w:szCs w:val="24"/>
                <w:lang w:eastAsia="ru-RU"/>
              </w:rPr>
              <w:t xml:space="preserve">пределять полярность обмоток оборудования цеховых трансформаторных подстанций и распределительных устройств с вакуумными и </w:t>
            </w:r>
            <w:proofErr w:type="spellStart"/>
            <w:r w:rsidRPr="00F716D9">
              <w:rPr>
                <w:rFonts w:ascii="Times New Roman" w:eastAsia="Times New Roman" w:hAnsi="Times New Roman" w:cs="Times New Roman"/>
                <w:color w:val="1A1A1A"/>
                <w:sz w:val="24"/>
                <w:szCs w:val="24"/>
                <w:lang w:eastAsia="ru-RU"/>
              </w:rPr>
              <w:t>элегазовыми</w:t>
            </w:r>
            <w:proofErr w:type="spellEnd"/>
            <w:r w:rsidRPr="00F716D9">
              <w:rPr>
                <w:rFonts w:ascii="Times New Roman" w:eastAsia="Times New Roman" w:hAnsi="Times New Roman" w:cs="Times New Roman"/>
                <w:color w:val="1A1A1A"/>
                <w:sz w:val="24"/>
                <w:szCs w:val="24"/>
                <w:lang w:eastAsia="ru-RU"/>
              </w:rPr>
              <w:t xml:space="preserve"> выключателями напряжением до 10 </w:t>
            </w:r>
            <w:proofErr w:type="spellStart"/>
            <w:r w:rsidRPr="00F716D9">
              <w:rPr>
                <w:rFonts w:ascii="Times New Roman" w:eastAsia="Times New Roman" w:hAnsi="Times New Roman" w:cs="Times New Roman"/>
                <w:color w:val="1A1A1A"/>
                <w:sz w:val="24"/>
                <w:szCs w:val="24"/>
                <w:lang w:eastAsia="ru-RU"/>
              </w:rPr>
              <w:t>Кв</w:t>
            </w:r>
            <w:proofErr w:type="spellEnd"/>
            <w:r>
              <w:rPr>
                <w:rFonts w:ascii="Times New Roman" w:eastAsia="Times New Roman" w:hAnsi="Times New Roman" w:cs="Times New Roman"/>
                <w:color w:val="1A1A1A"/>
                <w:sz w:val="24"/>
                <w:szCs w:val="24"/>
                <w:lang w:eastAsia="ru-RU"/>
              </w:rPr>
              <w:t>;</w:t>
            </w:r>
          </w:p>
          <w:p w14:paraId="45304079" w14:textId="78BF1D04" w:rsidR="00F716D9" w:rsidRPr="00F716D9" w:rsidRDefault="00F716D9" w:rsidP="00F716D9">
            <w:pP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о</w:t>
            </w:r>
            <w:r w:rsidRPr="00F716D9">
              <w:rPr>
                <w:rFonts w:ascii="Times New Roman" w:eastAsia="Times New Roman" w:hAnsi="Times New Roman" w:cs="Times New Roman"/>
                <w:color w:val="1A1A1A"/>
                <w:sz w:val="24"/>
                <w:szCs w:val="24"/>
                <w:lang w:eastAsia="ru-RU"/>
              </w:rPr>
              <w:t>пределять полярность обмоток электрооборудования</w:t>
            </w:r>
            <w:r>
              <w:rPr>
                <w:rFonts w:ascii="Times New Roman" w:eastAsia="Times New Roman" w:hAnsi="Times New Roman" w:cs="Times New Roman"/>
                <w:color w:val="1A1A1A"/>
                <w:sz w:val="24"/>
                <w:szCs w:val="24"/>
                <w:lang w:eastAsia="ru-RU"/>
              </w:rPr>
              <w:t>;</w:t>
            </w:r>
          </w:p>
          <w:p w14:paraId="67264D1A" w14:textId="49B5C986" w:rsidR="00F716D9" w:rsidRPr="00F716D9" w:rsidRDefault="00F716D9" w:rsidP="00F716D9">
            <w:pP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о</w:t>
            </w:r>
            <w:r w:rsidRPr="00F716D9">
              <w:rPr>
                <w:rFonts w:ascii="Times New Roman" w:eastAsia="Times New Roman" w:hAnsi="Times New Roman" w:cs="Times New Roman"/>
                <w:color w:val="1A1A1A"/>
                <w:sz w:val="24"/>
                <w:szCs w:val="24"/>
                <w:lang w:eastAsia="ru-RU"/>
              </w:rPr>
              <w:t xml:space="preserve">пределять степень увлажненности изоляции трансформаторных подстанций и распределительных устройств с вакуумными и </w:t>
            </w:r>
            <w:proofErr w:type="spellStart"/>
            <w:r w:rsidRPr="00F716D9">
              <w:rPr>
                <w:rFonts w:ascii="Times New Roman" w:eastAsia="Times New Roman" w:hAnsi="Times New Roman" w:cs="Times New Roman"/>
                <w:color w:val="1A1A1A"/>
                <w:sz w:val="24"/>
                <w:szCs w:val="24"/>
                <w:lang w:eastAsia="ru-RU"/>
              </w:rPr>
              <w:t>элегазовыми</w:t>
            </w:r>
            <w:proofErr w:type="spellEnd"/>
            <w:r w:rsidRPr="00F716D9">
              <w:rPr>
                <w:rFonts w:ascii="Times New Roman" w:eastAsia="Times New Roman" w:hAnsi="Times New Roman" w:cs="Times New Roman"/>
                <w:color w:val="1A1A1A"/>
                <w:sz w:val="24"/>
                <w:szCs w:val="24"/>
                <w:lang w:eastAsia="ru-RU"/>
              </w:rPr>
              <w:t xml:space="preserve"> выключателями напряжением до 10 </w:t>
            </w:r>
            <w:proofErr w:type="spellStart"/>
            <w:r w:rsidRPr="00F716D9">
              <w:rPr>
                <w:rFonts w:ascii="Times New Roman" w:eastAsia="Times New Roman" w:hAnsi="Times New Roman" w:cs="Times New Roman"/>
                <w:color w:val="1A1A1A"/>
                <w:sz w:val="24"/>
                <w:szCs w:val="24"/>
                <w:lang w:eastAsia="ru-RU"/>
              </w:rPr>
              <w:t>Кв</w:t>
            </w:r>
            <w:proofErr w:type="spellEnd"/>
            <w:r>
              <w:rPr>
                <w:rFonts w:ascii="Times New Roman" w:eastAsia="Times New Roman" w:hAnsi="Times New Roman" w:cs="Times New Roman"/>
                <w:color w:val="1A1A1A"/>
                <w:sz w:val="24"/>
                <w:szCs w:val="24"/>
                <w:lang w:eastAsia="ru-RU"/>
              </w:rPr>
              <w:t>;</w:t>
            </w:r>
          </w:p>
          <w:p w14:paraId="4368D4E8" w14:textId="02CFFC66" w:rsidR="00F716D9" w:rsidRPr="00F716D9" w:rsidRDefault="00F716D9" w:rsidP="00F716D9">
            <w:pP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о</w:t>
            </w:r>
            <w:r w:rsidRPr="00F716D9">
              <w:rPr>
                <w:rFonts w:ascii="Times New Roman" w:eastAsia="Times New Roman" w:hAnsi="Times New Roman" w:cs="Times New Roman"/>
                <w:color w:val="1A1A1A"/>
                <w:sz w:val="24"/>
                <w:szCs w:val="24"/>
                <w:lang w:eastAsia="ru-RU"/>
              </w:rPr>
              <w:t xml:space="preserve">пределять степень увлажненности изоляции электрических аппаратов, устройств электроснабжения, электрооборудования технологического оборудования </w:t>
            </w:r>
          </w:p>
          <w:p w14:paraId="27BCA8CA" w14:textId="77777777" w:rsidR="00F716D9" w:rsidRPr="00F716D9" w:rsidRDefault="00F716D9" w:rsidP="00F716D9">
            <w:pPr>
              <w:rPr>
                <w:rFonts w:ascii="Times New Roman" w:eastAsia="Times New Roman" w:hAnsi="Times New Roman" w:cs="Times New Roman"/>
                <w:color w:val="1A1A1A"/>
                <w:sz w:val="24"/>
                <w:szCs w:val="24"/>
                <w:lang w:eastAsia="ru-RU"/>
              </w:rPr>
            </w:pPr>
            <w:r w:rsidRPr="00F716D9">
              <w:rPr>
                <w:rFonts w:ascii="Times New Roman" w:eastAsia="Times New Roman" w:hAnsi="Times New Roman" w:cs="Times New Roman"/>
                <w:color w:val="1A1A1A"/>
                <w:sz w:val="24"/>
                <w:szCs w:val="24"/>
                <w:lang w:eastAsia="ru-RU"/>
              </w:rPr>
              <w:t>распознавать задачу и/или проблему в профессиональном и/или социальном контексте;</w:t>
            </w:r>
          </w:p>
          <w:p w14:paraId="0BA4256D" w14:textId="77777777" w:rsidR="00F716D9" w:rsidRPr="00F716D9" w:rsidRDefault="00F716D9" w:rsidP="00F716D9">
            <w:pPr>
              <w:rPr>
                <w:rFonts w:ascii="Times New Roman" w:eastAsia="Times New Roman" w:hAnsi="Times New Roman" w:cs="Times New Roman"/>
                <w:color w:val="1A1A1A"/>
                <w:sz w:val="24"/>
                <w:szCs w:val="24"/>
                <w:lang w:eastAsia="ru-RU"/>
              </w:rPr>
            </w:pPr>
            <w:r w:rsidRPr="00F716D9">
              <w:rPr>
                <w:rFonts w:ascii="Times New Roman" w:eastAsia="Times New Roman" w:hAnsi="Times New Roman" w:cs="Times New Roman"/>
                <w:color w:val="1A1A1A"/>
                <w:sz w:val="24"/>
                <w:szCs w:val="24"/>
                <w:lang w:eastAsia="ru-RU"/>
              </w:rPr>
              <w:t xml:space="preserve">анализировать задачу и/или проблему и выделять её составные части; </w:t>
            </w:r>
          </w:p>
          <w:p w14:paraId="333C8A7C" w14:textId="0E6687D5" w:rsidR="00F716D9" w:rsidRPr="00F716D9" w:rsidRDefault="00F716D9" w:rsidP="00F716D9">
            <w:pP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w:t>
            </w:r>
            <w:r w:rsidRPr="00F716D9">
              <w:rPr>
                <w:rFonts w:ascii="Times New Roman" w:eastAsia="Times New Roman" w:hAnsi="Times New Roman" w:cs="Times New Roman"/>
                <w:color w:val="1A1A1A"/>
                <w:sz w:val="24"/>
                <w:szCs w:val="24"/>
                <w:lang w:eastAsia="ru-RU"/>
              </w:rPr>
              <w:t>определять этапы решения задачи;</w:t>
            </w:r>
          </w:p>
          <w:p w14:paraId="34998041" w14:textId="1FEB0763" w:rsidR="00F716D9" w:rsidRPr="00F716D9" w:rsidRDefault="00F716D9" w:rsidP="00F716D9">
            <w:pP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F716D9">
              <w:rPr>
                <w:rFonts w:ascii="Times New Roman" w:eastAsia="Times New Roman" w:hAnsi="Times New Roman" w:cs="Times New Roman"/>
                <w:color w:val="1A1A1A"/>
                <w:sz w:val="24"/>
                <w:szCs w:val="24"/>
                <w:lang w:eastAsia="ru-RU"/>
              </w:rPr>
              <w:t>выявлять и эффективно искать информацию, необходимую для решения задачи и/или проблемы;</w:t>
            </w:r>
          </w:p>
          <w:p w14:paraId="7FDA02D8" w14:textId="77777777" w:rsidR="00F716D9" w:rsidRPr="00F716D9" w:rsidRDefault="00F716D9" w:rsidP="00F716D9">
            <w:pPr>
              <w:rPr>
                <w:rFonts w:ascii="Times New Roman" w:eastAsia="Times New Roman" w:hAnsi="Times New Roman" w:cs="Times New Roman"/>
                <w:color w:val="1A1A1A"/>
                <w:sz w:val="24"/>
                <w:szCs w:val="24"/>
                <w:lang w:eastAsia="ru-RU"/>
              </w:rPr>
            </w:pPr>
            <w:r w:rsidRPr="00F716D9">
              <w:rPr>
                <w:rFonts w:ascii="Times New Roman" w:eastAsia="Times New Roman" w:hAnsi="Times New Roman" w:cs="Times New Roman"/>
                <w:color w:val="1A1A1A"/>
                <w:sz w:val="24"/>
                <w:szCs w:val="24"/>
                <w:lang w:eastAsia="ru-RU"/>
              </w:rPr>
              <w:t xml:space="preserve">составлять план действия; </w:t>
            </w:r>
          </w:p>
          <w:p w14:paraId="69AC1260" w14:textId="10A23002" w:rsidR="00F716D9" w:rsidRPr="00F716D9" w:rsidRDefault="00F716D9" w:rsidP="00F716D9">
            <w:pP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F716D9">
              <w:rPr>
                <w:rFonts w:ascii="Times New Roman" w:eastAsia="Times New Roman" w:hAnsi="Times New Roman" w:cs="Times New Roman"/>
                <w:color w:val="1A1A1A"/>
                <w:sz w:val="24"/>
                <w:szCs w:val="24"/>
                <w:lang w:eastAsia="ru-RU"/>
              </w:rPr>
              <w:t>определять необходимые ресурсы;</w:t>
            </w:r>
          </w:p>
          <w:p w14:paraId="0949DB19" w14:textId="7C519F76" w:rsidR="00F716D9" w:rsidRPr="00F716D9" w:rsidRDefault="00F716D9" w:rsidP="00F716D9">
            <w:pP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F716D9">
              <w:rPr>
                <w:rFonts w:ascii="Times New Roman" w:eastAsia="Times New Roman" w:hAnsi="Times New Roman" w:cs="Times New Roman"/>
                <w:color w:val="1A1A1A"/>
                <w:sz w:val="24"/>
                <w:szCs w:val="24"/>
                <w:lang w:eastAsia="ru-RU"/>
              </w:rPr>
              <w:t>владеть актуальными методами работы в профессиональной и смежных сферах;</w:t>
            </w:r>
          </w:p>
          <w:p w14:paraId="716708F9" w14:textId="195E3ED7" w:rsidR="00F716D9" w:rsidRPr="00F716D9" w:rsidRDefault="00F716D9" w:rsidP="00F716D9">
            <w:pP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F716D9">
              <w:rPr>
                <w:rFonts w:ascii="Times New Roman" w:eastAsia="Times New Roman" w:hAnsi="Times New Roman" w:cs="Times New Roman"/>
                <w:color w:val="1A1A1A"/>
                <w:sz w:val="24"/>
                <w:szCs w:val="24"/>
                <w:lang w:eastAsia="ru-RU"/>
              </w:rPr>
              <w:t>реализовывать составленный план;</w:t>
            </w:r>
          </w:p>
          <w:p w14:paraId="18D02FD2" w14:textId="2FCC724C" w:rsidR="00F716D9" w:rsidRPr="00F716D9" w:rsidRDefault="00F716D9" w:rsidP="00F716D9">
            <w:pP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F716D9">
              <w:rPr>
                <w:rFonts w:ascii="Times New Roman" w:eastAsia="Times New Roman" w:hAnsi="Times New Roman" w:cs="Times New Roman"/>
                <w:color w:val="1A1A1A"/>
                <w:sz w:val="24"/>
                <w:szCs w:val="24"/>
                <w:lang w:eastAsia="ru-RU"/>
              </w:rPr>
              <w:t>оценивать результат и последствия своих действий (самостоятельно или с помощью наставника)</w:t>
            </w:r>
          </w:p>
          <w:p w14:paraId="05C74C68" w14:textId="77777777" w:rsidR="00F716D9" w:rsidRPr="00F716D9" w:rsidRDefault="00F716D9" w:rsidP="00F716D9">
            <w:pPr>
              <w:rPr>
                <w:rFonts w:ascii="Times New Roman" w:eastAsia="Times New Roman" w:hAnsi="Times New Roman" w:cs="Times New Roman"/>
                <w:color w:val="1A1A1A"/>
                <w:sz w:val="24"/>
                <w:szCs w:val="24"/>
                <w:lang w:eastAsia="ru-RU"/>
              </w:rPr>
            </w:pPr>
            <w:r w:rsidRPr="00F716D9">
              <w:rPr>
                <w:rFonts w:ascii="Times New Roman" w:eastAsia="Times New Roman" w:hAnsi="Times New Roman" w:cs="Times New Roman"/>
                <w:color w:val="1A1A1A"/>
                <w:sz w:val="24"/>
                <w:szCs w:val="24"/>
                <w:lang w:eastAsia="ru-RU"/>
              </w:rPr>
              <w:t xml:space="preserve">определять задачи для поиска информации; </w:t>
            </w:r>
          </w:p>
          <w:p w14:paraId="49CADF56" w14:textId="0118F6FB" w:rsidR="00F716D9" w:rsidRPr="00F716D9" w:rsidRDefault="00F716D9" w:rsidP="00F716D9">
            <w:pP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F716D9">
              <w:rPr>
                <w:rFonts w:ascii="Times New Roman" w:eastAsia="Times New Roman" w:hAnsi="Times New Roman" w:cs="Times New Roman"/>
                <w:color w:val="1A1A1A"/>
                <w:sz w:val="24"/>
                <w:szCs w:val="24"/>
                <w:lang w:eastAsia="ru-RU"/>
              </w:rPr>
              <w:t>определять необходимые источники информации;</w:t>
            </w:r>
          </w:p>
          <w:p w14:paraId="06E6D0DE" w14:textId="52FA783D" w:rsidR="00F716D9" w:rsidRPr="00F716D9" w:rsidRDefault="00F716D9" w:rsidP="00F716D9">
            <w:pP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lastRenderedPageBreak/>
              <w:t xml:space="preserve">- </w:t>
            </w:r>
            <w:r w:rsidRPr="00F716D9">
              <w:rPr>
                <w:rFonts w:ascii="Times New Roman" w:eastAsia="Times New Roman" w:hAnsi="Times New Roman" w:cs="Times New Roman"/>
                <w:color w:val="1A1A1A"/>
                <w:sz w:val="24"/>
                <w:szCs w:val="24"/>
                <w:lang w:eastAsia="ru-RU"/>
              </w:rPr>
              <w:t xml:space="preserve">планировать процесс поиска; структурировать получаемую информацию; </w:t>
            </w:r>
          </w:p>
          <w:p w14:paraId="5FE79A55" w14:textId="14C77AEB" w:rsidR="00F716D9" w:rsidRPr="00F716D9" w:rsidRDefault="00F716D9" w:rsidP="00F716D9">
            <w:pP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F716D9">
              <w:rPr>
                <w:rFonts w:ascii="Times New Roman" w:eastAsia="Times New Roman" w:hAnsi="Times New Roman" w:cs="Times New Roman"/>
                <w:color w:val="1A1A1A"/>
                <w:sz w:val="24"/>
                <w:szCs w:val="24"/>
                <w:lang w:eastAsia="ru-RU"/>
              </w:rPr>
              <w:t xml:space="preserve">выделять наиболее значимое в перечне информации; </w:t>
            </w:r>
          </w:p>
          <w:p w14:paraId="531885DF" w14:textId="77777777" w:rsidR="00F716D9" w:rsidRPr="00F716D9" w:rsidRDefault="00F716D9" w:rsidP="00F716D9">
            <w:pPr>
              <w:rPr>
                <w:rFonts w:ascii="Times New Roman" w:eastAsia="Times New Roman" w:hAnsi="Times New Roman" w:cs="Times New Roman"/>
                <w:color w:val="1A1A1A"/>
                <w:sz w:val="24"/>
                <w:szCs w:val="24"/>
                <w:lang w:eastAsia="ru-RU"/>
              </w:rPr>
            </w:pPr>
            <w:r w:rsidRPr="00F716D9">
              <w:rPr>
                <w:rFonts w:ascii="Times New Roman" w:eastAsia="Times New Roman" w:hAnsi="Times New Roman" w:cs="Times New Roman"/>
                <w:color w:val="1A1A1A"/>
                <w:sz w:val="24"/>
                <w:szCs w:val="24"/>
                <w:lang w:eastAsia="ru-RU"/>
              </w:rPr>
              <w:t>оценивать практическую значимость результатов поиска;</w:t>
            </w:r>
          </w:p>
          <w:p w14:paraId="6ED4916D" w14:textId="24579818" w:rsidR="00F716D9" w:rsidRPr="00F716D9" w:rsidRDefault="00F716D9" w:rsidP="00F716D9">
            <w:pP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оформлять результаты поиска;</w:t>
            </w:r>
            <w:r w:rsidRPr="00F716D9">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 xml:space="preserve">- </w:t>
            </w:r>
            <w:r w:rsidRPr="00F716D9">
              <w:rPr>
                <w:rFonts w:ascii="Times New Roman" w:eastAsia="Times New Roman" w:hAnsi="Times New Roman" w:cs="Times New Roman"/>
                <w:color w:val="1A1A1A"/>
                <w:sz w:val="24"/>
                <w:szCs w:val="24"/>
                <w:lang w:eastAsia="ru-RU"/>
              </w:rPr>
              <w:t>применять средства информационных технологий для решения профессиональных задач;</w:t>
            </w:r>
          </w:p>
          <w:p w14:paraId="6BDC057F" w14:textId="21509D3A" w:rsidR="00F716D9" w:rsidRPr="00F716D9" w:rsidRDefault="00F716D9" w:rsidP="00F716D9">
            <w:pP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F716D9">
              <w:rPr>
                <w:rFonts w:ascii="Times New Roman" w:eastAsia="Times New Roman" w:hAnsi="Times New Roman" w:cs="Times New Roman"/>
                <w:color w:val="1A1A1A"/>
                <w:sz w:val="24"/>
                <w:szCs w:val="24"/>
                <w:lang w:eastAsia="ru-RU"/>
              </w:rPr>
              <w:t>использовать современное программное обеспечение;</w:t>
            </w:r>
          </w:p>
          <w:p w14:paraId="72CBBF90" w14:textId="4F3C6AC7" w:rsidR="00F716D9" w:rsidRPr="00F716D9" w:rsidRDefault="00F716D9" w:rsidP="00F716D9">
            <w:pP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F716D9">
              <w:rPr>
                <w:rFonts w:ascii="Times New Roman" w:eastAsia="Times New Roman" w:hAnsi="Times New Roman" w:cs="Times New Roman"/>
                <w:color w:val="1A1A1A"/>
                <w:sz w:val="24"/>
                <w:szCs w:val="24"/>
                <w:lang w:eastAsia="ru-RU"/>
              </w:rPr>
              <w:t>использовать различные цифровые средства для решения профессиональных задач</w:t>
            </w:r>
            <w:r>
              <w:rPr>
                <w:rFonts w:ascii="Times New Roman" w:eastAsia="Times New Roman" w:hAnsi="Times New Roman" w:cs="Times New Roman"/>
                <w:color w:val="1A1A1A"/>
                <w:sz w:val="24"/>
                <w:szCs w:val="24"/>
                <w:lang w:eastAsia="ru-RU"/>
              </w:rPr>
              <w:t>;</w:t>
            </w:r>
          </w:p>
          <w:p w14:paraId="0D80DCD8" w14:textId="005A250C" w:rsidR="00F716D9" w:rsidRPr="00F716D9" w:rsidRDefault="00F716D9" w:rsidP="00F716D9">
            <w:pP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F716D9">
              <w:rPr>
                <w:rFonts w:ascii="Times New Roman" w:eastAsia="Times New Roman" w:hAnsi="Times New Roman" w:cs="Times New Roman"/>
                <w:color w:val="1A1A1A"/>
                <w:sz w:val="24"/>
                <w:szCs w:val="24"/>
                <w:lang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r>
              <w:rPr>
                <w:rFonts w:ascii="Times New Roman" w:eastAsia="Times New Roman" w:hAnsi="Times New Roman" w:cs="Times New Roman"/>
                <w:color w:val="1A1A1A"/>
                <w:sz w:val="24"/>
                <w:szCs w:val="24"/>
                <w:lang w:eastAsia="ru-RU"/>
              </w:rPr>
              <w:t>;</w:t>
            </w:r>
          </w:p>
          <w:p w14:paraId="7D6ADA5A" w14:textId="0F9EAC09" w:rsidR="0066791C" w:rsidRPr="00900FFA" w:rsidRDefault="00F716D9" w:rsidP="00F716D9">
            <w:pPr>
              <w:rPr>
                <w:rFonts w:ascii="Times New Roman" w:hAnsi="Times New Roman" w:cs="Times New Roman"/>
                <w:bCs/>
                <w:sz w:val="24"/>
                <w:szCs w:val="24"/>
              </w:rPr>
            </w:pPr>
            <w:r>
              <w:rPr>
                <w:rFonts w:ascii="Times New Roman" w:eastAsia="Times New Roman" w:hAnsi="Times New Roman" w:cs="Times New Roman"/>
                <w:color w:val="1A1A1A"/>
                <w:sz w:val="24"/>
                <w:szCs w:val="24"/>
                <w:lang w:eastAsia="ru-RU"/>
              </w:rPr>
              <w:t xml:space="preserve">- </w:t>
            </w:r>
            <w:r w:rsidRPr="00F716D9">
              <w:rPr>
                <w:rFonts w:ascii="Times New Roman" w:eastAsia="Times New Roman" w:hAnsi="Times New Roman" w:cs="Times New Roman"/>
                <w:color w:val="1A1A1A"/>
                <w:sz w:val="24"/>
                <w:szCs w:val="24"/>
                <w:lang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r>
              <w:rPr>
                <w:rFonts w:ascii="Times New Roman" w:eastAsia="Times New Roman" w:hAnsi="Times New Roman" w:cs="Times New Roman"/>
                <w:color w:val="1A1A1A"/>
                <w:sz w:val="24"/>
                <w:szCs w:val="24"/>
                <w:lang w:eastAsia="ru-RU"/>
              </w:rPr>
              <w:t>.</w:t>
            </w:r>
          </w:p>
        </w:tc>
        <w:tc>
          <w:tcPr>
            <w:tcW w:w="4536" w:type="dxa"/>
            <w:tcBorders>
              <w:top w:val="single" w:sz="4" w:space="0" w:color="auto"/>
              <w:left w:val="single" w:sz="4" w:space="0" w:color="auto"/>
              <w:bottom w:val="single" w:sz="4" w:space="0" w:color="auto"/>
              <w:right w:val="single" w:sz="4" w:space="0" w:color="auto"/>
            </w:tcBorders>
          </w:tcPr>
          <w:p w14:paraId="45DCB6F8" w14:textId="16AA9C8A" w:rsidR="00F716D9" w:rsidRPr="00F716D9" w:rsidRDefault="00F716D9" w:rsidP="00F716D9">
            <w:pPr>
              <w:rPr>
                <w:rFonts w:ascii="Times New Roman" w:hAnsi="Times New Roman" w:cs="Times New Roman"/>
                <w:bCs/>
                <w:sz w:val="24"/>
                <w:szCs w:val="24"/>
              </w:rPr>
            </w:pPr>
            <w:r>
              <w:rPr>
                <w:rFonts w:ascii="Times New Roman" w:hAnsi="Times New Roman" w:cs="Times New Roman"/>
                <w:bCs/>
                <w:sz w:val="24"/>
                <w:szCs w:val="24"/>
              </w:rPr>
              <w:lastRenderedPageBreak/>
              <w:t>- т</w:t>
            </w:r>
            <w:r w:rsidRPr="00F716D9">
              <w:rPr>
                <w:rFonts w:ascii="Times New Roman" w:hAnsi="Times New Roman" w:cs="Times New Roman"/>
                <w:bCs/>
                <w:sz w:val="24"/>
                <w:szCs w:val="24"/>
              </w:rPr>
              <w:t>ипы электропроводок и технологию их выполнения;</w:t>
            </w:r>
          </w:p>
          <w:p w14:paraId="3F6416B2" w14:textId="684676CB" w:rsidR="00F716D9" w:rsidRPr="00F716D9" w:rsidRDefault="00F716D9" w:rsidP="00F716D9">
            <w:pPr>
              <w:rPr>
                <w:rFonts w:ascii="Times New Roman" w:hAnsi="Times New Roman" w:cs="Times New Roman"/>
                <w:bCs/>
                <w:sz w:val="24"/>
                <w:szCs w:val="24"/>
              </w:rPr>
            </w:pPr>
            <w:r>
              <w:rPr>
                <w:rFonts w:ascii="Times New Roman" w:hAnsi="Times New Roman" w:cs="Times New Roman"/>
                <w:bCs/>
                <w:sz w:val="24"/>
                <w:szCs w:val="24"/>
              </w:rPr>
              <w:t>- т</w:t>
            </w:r>
            <w:r w:rsidRPr="00F716D9">
              <w:rPr>
                <w:rFonts w:ascii="Times New Roman" w:hAnsi="Times New Roman" w:cs="Times New Roman"/>
                <w:bCs/>
                <w:sz w:val="24"/>
                <w:szCs w:val="24"/>
              </w:rPr>
              <w:t>ипы источников света, их характеристики;</w:t>
            </w:r>
          </w:p>
          <w:p w14:paraId="7DC772E4" w14:textId="4C26DD74" w:rsidR="00F716D9" w:rsidRPr="00F716D9" w:rsidRDefault="00F716D9" w:rsidP="00F716D9">
            <w:pPr>
              <w:rPr>
                <w:rFonts w:ascii="Times New Roman" w:hAnsi="Times New Roman" w:cs="Times New Roman"/>
                <w:bCs/>
                <w:sz w:val="24"/>
                <w:szCs w:val="24"/>
              </w:rPr>
            </w:pPr>
            <w:r>
              <w:rPr>
                <w:rFonts w:ascii="Times New Roman" w:hAnsi="Times New Roman" w:cs="Times New Roman"/>
                <w:bCs/>
                <w:sz w:val="24"/>
                <w:szCs w:val="24"/>
              </w:rPr>
              <w:t>- т</w:t>
            </w:r>
            <w:r w:rsidRPr="00F716D9">
              <w:rPr>
                <w:rFonts w:ascii="Times New Roman" w:hAnsi="Times New Roman" w:cs="Times New Roman"/>
                <w:bCs/>
                <w:sz w:val="24"/>
                <w:szCs w:val="24"/>
              </w:rPr>
              <w:t xml:space="preserve">ипы осветительных </w:t>
            </w:r>
            <w:proofErr w:type="spellStart"/>
            <w:r w:rsidRPr="00F716D9">
              <w:rPr>
                <w:rFonts w:ascii="Times New Roman" w:hAnsi="Times New Roman" w:cs="Times New Roman"/>
                <w:bCs/>
                <w:sz w:val="24"/>
                <w:szCs w:val="24"/>
              </w:rPr>
              <w:t>электроустановочных</w:t>
            </w:r>
            <w:proofErr w:type="spellEnd"/>
            <w:r w:rsidRPr="00F716D9">
              <w:rPr>
                <w:rFonts w:ascii="Times New Roman" w:hAnsi="Times New Roman" w:cs="Times New Roman"/>
                <w:bCs/>
                <w:sz w:val="24"/>
                <w:szCs w:val="24"/>
              </w:rPr>
              <w:t xml:space="preserve"> изделий, приборов и аппаратов, их устройство и характеристики;</w:t>
            </w:r>
          </w:p>
          <w:p w14:paraId="678F98ED" w14:textId="0A9D4662" w:rsidR="00F716D9" w:rsidRPr="00F716D9" w:rsidRDefault="00F716D9" w:rsidP="00F716D9">
            <w:pPr>
              <w:rPr>
                <w:rFonts w:ascii="Times New Roman" w:hAnsi="Times New Roman" w:cs="Times New Roman"/>
                <w:bCs/>
                <w:sz w:val="24"/>
                <w:szCs w:val="24"/>
              </w:rPr>
            </w:pPr>
            <w:r>
              <w:rPr>
                <w:rFonts w:ascii="Times New Roman" w:hAnsi="Times New Roman" w:cs="Times New Roman"/>
                <w:bCs/>
                <w:sz w:val="24"/>
                <w:szCs w:val="24"/>
              </w:rPr>
              <w:t>- в</w:t>
            </w:r>
            <w:r w:rsidRPr="00F716D9">
              <w:rPr>
                <w:rFonts w:ascii="Times New Roman" w:hAnsi="Times New Roman" w:cs="Times New Roman"/>
                <w:bCs/>
                <w:sz w:val="24"/>
                <w:szCs w:val="24"/>
              </w:rPr>
              <w:t xml:space="preserve">иды, конструкция, назначение, возможности и правила использования инструментов и приспособлений для производства работ по регулировке и сдаче оборудования трансформаторных подстанций и распределительных устройств с вакуумными и </w:t>
            </w:r>
            <w:proofErr w:type="spellStart"/>
            <w:r w:rsidRPr="00F716D9">
              <w:rPr>
                <w:rFonts w:ascii="Times New Roman" w:hAnsi="Times New Roman" w:cs="Times New Roman"/>
                <w:bCs/>
                <w:sz w:val="24"/>
                <w:szCs w:val="24"/>
              </w:rPr>
              <w:t>элегазовыми</w:t>
            </w:r>
            <w:proofErr w:type="spellEnd"/>
            <w:r w:rsidRPr="00F716D9">
              <w:rPr>
                <w:rFonts w:ascii="Times New Roman" w:hAnsi="Times New Roman" w:cs="Times New Roman"/>
                <w:bCs/>
                <w:sz w:val="24"/>
                <w:szCs w:val="24"/>
              </w:rPr>
              <w:t xml:space="preserve"> выключателями напряжением до 10КВ после ремонта</w:t>
            </w:r>
            <w:r>
              <w:rPr>
                <w:rFonts w:ascii="Times New Roman" w:hAnsi="Times New Roman" w:cs="Times New Roman"/>
                <w:bCs/>
                <w:sz w:val="24"/>
                <w:szCs w:val="24"/>
              </w:rPr>
              <w:t>;</w:t>
            </w:r>
          </w:p>
          <w:p w14:paraId="0AEA9EEE" w14:textId="30E58AFC" w:rsidR="00F716D9" w:rsidRPr="00F716D9" w:rsidRDefault="00F716D9" w:rsidP="00F716D9">
            <w:pPr>
              <w:rPr>
                <w:rFonts w:ascii="Times New Roman" w:hAnsi="Times New Roman" w:cs="Times New Roman"/>
                <w:bCs/>
                <w:sz w:val="24"/>
                <w:szCs w:val="24"/>
              </w:rPr>
            </w:pPr>
            <w:r>
              <w:rPr>
                <w:rFonts w:ascii="Times New Roman" w:hAnsi="Times New Roman" w:cs="Times New Roman"/>
                <w:bCs/>
                <w:sz w:val="24"/>
                <w:szCs w:val="24"/>
              </w:rPr>
              <w:t>- в</w:t>
            </w:r>
            <w:r w:rsidRPr="00F716D9">
              <w:rPr>
                <w:rFonts w:ascii="Times New Roman" w:hAnsi="Times New Roman" w:cs="Times New Roman"/>
                <w:bCs/>
                <w:sz w:val="24"/>
                <w:szCs w:val="24"/>
              </w:rPr>
              <w:t>иды, назначение и порядок применения устройств вывода графической и текстовой информации</w:t>
            </w:r>
          </w:p>
          <w:p w14:paraId="65DFDA57" w14:textId="77777777" w:rsidR="00F716D9" w:rsidRPr="00F716D9" w:rsidRDefault="00F716D9" w:rsidP="00F716D9">
            <w:pPr>
              <w:rPr>
                <w:rFonts w:ascii="Times New Roman" w:hAnsi="Times New Roman" w:cs="Times New Roman"/>
                <w:bCs/>
                <w:sz w:val="24"/>
                <w:szCs w:val="24"/>
              </w:rPr>
            </w:pPr>
            <w:r w:rsidRPr="00F716D9">
              <w:rPr>
                <w:rFonts w:ascii="Times New Roman" w:hAnsi="Times New Roman" w:cs="Times New Roman"/>
                <w:bCs/>
                <w:sz w:val="24"/>
                <w:szCs w:val="24"/>
              </w:rPr>
              <w:t>журнал выдачи и возврата ключей от электроустановок;</w:t>
            </w:r>
          </w:p>
          <w:p w14:paraId="57C81931" w14:textId="5587B333" w:rsidR="00F716D9" w:rsidRPr="00F716D9" w:rsidRDefault="00F716D9" w:rsidP="00F716D9">
            <w:pPr>
              <w:rPr>
                <w:rFonts w:ascii="Times New Roman" w:hAnsi="Times New Roman" w:cs="Times New Roman"/>
                <w:bCs/>
                <w:sz w:val="24"/>
                <w:szCs w:val="24"/>
              </w:rPr>
            </w:pPr>
            <w:r>
              <w:rPr>
                <w:rFonts w:ascii="Times New Roman" w:hAnsi="Times New Roman" w:cs="Times New Roman"/>
                <w:bCs/>
                <w:sz w:val="24"/>
                <w:szCs w:val="24"/>
              </w:rPr>
              <w:t xml:space="preserve">- </w:t>
            </w:r>
            <w:r w:rsidRPr="00F716D9">
              <w:rPr>
                <w:rFonts w:ascii="Times New Roman" w:hAnsi="Times New Roman" w:cs="Times New Roman"/>
                <w:bCs/>
                <w:sz w:val="24"/>
                <w:szCs w:val="24"/>
              </w:rPr>
              <w:t>журнал или картотека дефектов и неполадок на электрооборудовании;</w:t>
            </w:r>
          </w:p>
          <w:p w14:paraId="327B419F" w14:textId="149F7957" w:rsidR="00F716D9" w:rsidRPr="00F716D9" w:rsidRDefault="00F716D9" w:rsidP="00F716D9">
            <w:pPr>
              <w:rPr>
                <w:rFonts w:ascii="Times New Roman" w:hAnsi="Times New Roman" w:cs="Times New Roman"/>
                <w:bCs/>
                <w:sz w:val="24"/>
                <w:szCs w:val="24"/>
              </w:rPr>
            </w:pPr>
            <w:r>
              <w:rPr>
                <w:rFonts w:ascii="Times New Roman" w:hAnsi="Times New Roman" w:cs="Times New Roman"/>
                <w:bCs/>
                <w:sz w:val="24"/>
                <w:szCs w:val="24"/>
              </w:rPr>
              <w:t xml:space="preserve">- </w:t>
            </w:r>
            <w:r w:rsidRPr="00F716D9">
              <w:rPr>
                <w:rFonts w:ascii="Times New Roman" w:hAnsi="Times New Roman" w:cs="Times New Roman"/>
                <w:bCs/>
                <w:sz w:val="24"/>
                <w:szCs w:val="24"/>
              </w:rPr>
              <w:t>журнал релейной защиты, автоматики и телемеханики;</w:t>
            </w:r>
          </w:p>
          <w:p w14:paraId="3D913BEA" w14:textId="209A8F21" w:rsidR="00F716D9" w:rsidRPr="00F716D9" w:rsidRDefault="00F716D9" w:rsidP="00F716D9">
            <w:pPr>
              <w:rPr>
                <w:rFonts w:ascii="Times New Roman" w:hAnsi="Times New Roman" w:cs="Times New Roman"/>
                <w:bCs/>
                <w:sz w:val="24"/>
                <w:szCs w:val="24"/>
              </w:rPr>
            </w:pPr>
            <w:r>
              <w:rPr>
                <w:rFonts w:ascii="Times New Roman" w:hAnsi="Times New Roman" w:cs="Times New Roman"/>
                <w:bCs/>
                <w:sz w:val="24"/>
                <w:szCs w:val="24"/>
              </w:rPr>
              <w:t xml:space="preserve">- </w:t>
            </w:r>
            <w:r w:rsidRPr="00F716D9">
              <w:rPr>
                <w:rFonts w:ascii="Times New Roman" w:hAnsi="Times New Roman" w:cs="Times New Roman"/>
                <w:bCs/>
                <w:sz w:val="24"/>
                <w:szCs w:val="24"/>
              </w:rPr>
              <w:t>журнал учета работ по нарядам и распоряжениям;</w:t>
            </w:r>
          </w:p>
          <w:p w14:paraId="07B460F8" w14:textId="3A839A15" w:rsidR="00F716D9" w:rsidRPr="00F716D9" w:rsidRDefault="00F716D9" w:rsidP="00F716D9">
            <w:pPr>
              <w:rPr>
                <w:rFonts w:ascii="Times New Roman" w:hAnsi="Times New Roman" w:cs="Times New Roman"/>
                <w:bCs/>
                <w:sz w:val="24"/>
                <w:szCs w:val="24"/>
              </w:rPr>
            </w:pPr>
            <w:r>
              <w:rPr>
                <w:rFonts w:ascii="Times New Roman" w:hAnsi="Times New Roman" w:cs="Times New Roman"/>
                <w:bCs/>
                <w:sz w:val="24"/>
                <w:szCs w:val="24"/>
              </w:rPr>
              <w:t xml:space="preserve">- </w:t>
            </w:r>
            <w:r w:rsidRPr="00F716D9">
              <w:rPr>
                <w:rFonts w:ascii="Times New Roman" w:hAnsi="Times New Roman" w:cs="Times New Roman"/>
                <w:bCs/>
                <w:sz w:val="24"/>
                <w:szCs w:val="24"/>
              </w:rPr>
              <w:t>журнал учета электрооборудования;</w:t>
            </w:r>
          </w:p>
          <w:p w14:paraId="2DF8BF38" w14:textId="6DCB4B6E" w:rsidR="00F716D9" w:rsidRPr="00F716D9" w:rsidRDefault="00F716D9" w:rsidP="00F716D9">
            <w:pPr>
              <w:rPr>
                <w:rFonts w:ascii="Times New Roman" w:hAnsi="Times New Roman" w:cs="Times New Roman"/>
                <w:bCs/>
                <w:sz w:val="24"/>
                <w:szCs w:val="24"/>
              </w:rPr>
            </w:pPr>
            <w:r>
              <w:rPr>
                <w:rFonts w:ascii="Times New Roman" w:hAnsi="Times New Roman" w:cs="Times New Roman"/>
                <w:bCs/>
                <w:sz w:val="24"/>
                <w:szCs w:val="24"/>
              </w:rPr>
              <w:t xml:space="preserve">- </w:t>
            </w:r>
            <w:r w:rsidRPr="00F716D9">
              <w:rPr>
                <w:rFonts w:ascii="Times New Roman" w:hAnsi="Times New Roman" w:cs="Times New Roman"/>
                <w:bCs/>
                <w:sz w:val="24"/>
                <w:szCs w:val="24"/>
              </w:rPr>
              <w:t>журналы учета электрооборудования</w:t>
            </w:r>
          </w:p>
          <w:p w14:paraId="2078E4B1" w14:textId="77777777" w:rsidR="00F716D9" w:rsidRDefault="00F716D9" w:rsidP="00F716D9">
            <w:pPr>
              <w:rPr>
                <w:rFonts w:ascii="Times New Roman" w:hAnsi="Times New Roman" w:cs="Times New Roman"/>
                <w:bCs/>
                <w:sz w:val="24"/>
                <w:szCs w:val="24"/>
              </w:rPr>
            </w:pPr>
            <w:r>
              <w:rPr>
                <w:rFonts w:ascii="Times New Roman" w:hAnsi="Times New Roman" w:cs="Times New Roman"/>
                <w:bCs/>
                <w:sz w:val="24"/>
                <w:szCs w:val="24"/>
              </w:rPr>
              <w:t>кабельный журнал.;</w:t>
            </w:r>
          </w:p>
          <w:p w14:paraId="5611481A" w14:textId="09A069AA" w:rsidR="00F716D9" w:rsidRPr="00F716D9" w:rsidRDefault="00F716D9" w:rsidP="00F716D9">
            <w:pPr>
              <w:rPr>
                <w:rFonts w:ascii="Times New Roman" w:hAnsi="Times New Roman" w:cs="Times New Roman"/>
                <w:bCs/>
                <w:sz w:val="24"/>
                <w:szCs w:val="24"/>
              </w:rPr>
            </w:pPr>
            <w:r>
              <w:rPr>
                <w:rFonts w:ascii="Times New Roman" w:hAnsi="Times New Roman" w:cs="Times New Roman"/>
                <w:bCs/>
                <w:sz w:val="24"/>
                <w:szCs w:val="24"/>
              </w:rPr>
              <w:lastRenderedPageBreak/>
              <w:t>- к</w:t>
            </w:r>
            <w:r w:rsidRPr="00F716D9">
              <w:rPr>
                <w:rFonts w:ascii="Times New Roman" w:hAnsi="Times New Roman" w:cs="Times New Roman"/>
                <w:bCs/>
                <w:sz w:val="24"/>
                <w:szCs w:val="24"/>
              </w:rPr>
              <w:t>омплект производственных инструкций по эксплуатации электроустановок цеха, участка (подразделения)</w:t>
            </w:r>
            <w:r>
              <w:rPr>
                <w:rFonts w:ascii="Times New Roman" w:hAnsi="Times New Roman" w:cs="Times New Roman"/>
                <w:bCs/>
                <w:sz w:val="24"/>
                <w:szCs w:val="24"/>
              </w:rPr>
              <w:t>;</w:t>
            </w:r>
            <w:r w:rsidRPr="00F716D9">
              <w:rPr>
                <w:rFonts w:ascii="Times New Roman" w:hAnsi="Times New Roman" w:cs="Times New Roman"/>
                <w:bCs/>
                <w:sz w:val="24"/>
                <w:szCs w:val="24"/>
              </w:rPr>
              <w:t xml:space="preserve"> </w:t>
            </w:r>
          </w:p>
          <w:p w14:paraId="7007E3E9" w14:textId="0079B1FE" w:rsidR="00F716D9" w:rsidRPr="00F716D9" w:rsidRDefault="00F716D9" w:rsidP="00F716D9">
            <w:pPr>
              <w:rPr>
                <w:rFonts w:ascii="Times New Roman" w:hAnsi="Times New Roman" w:cs="Times New Roman"/>
                <w:bCs/>
                <w:sz w:val="24"/>
                <w:szCs w:val="24"/>
              </w:rPr>
            </w:pPr>
            <w:r>
              <w:rPr>
                <w:rFonts w:ascii="Times New Roman" w:hAnsi="Times New Roman" w:cs="Times New Roman"/>
                <w:bCs/>
                <w:sz w:val="24"/>
                <w:szCs w:val="24"/>
              </w:rPr>
              <w:t xml:space="preserve">- </w:t>
            </w:r>
            <w:r w:rsidRPr="00F716D9">
              <w:rPr>
                <w:rFonts w:ascii="Times New Roman" w:hAnsi="Times New Roman" w:cs="Times New Roman"/>
                <w:bCs/>
                <w:sz w:val="24"/>
                <w:szCs w:val="24"/>
              </w:rPr>
              <w:t xml:space="preserve">актуальный профессиональный </w:t>
            </w:r>
          </w:p>
          <w:p w14:paraId="79BF5302" w14:textId="77777777" w:rsidR="00F716D9" w:rsidRPr="00F716D9" w:rsidRDefault="00F716D9" w:rsidP="00F716D9">
            <w:pPr>
              <w:rPr>
                <w:rFonts w:ascii="Times New Roman" w:hAnsi="Times New Roman" w:cs="Times New Roman"/>
                <w:bCs/>
                <w:sz w:val="24"/>
                <w:szCs w:val="24"/>
              </w:rPr>
            </w:pPr>
            <w:r w:rsidRPr="00F716D9">
              <w:rPr>
                <w:rFonts w:ascii="Times New Roman" w:hAnsi="Times New Roman" w:cs="Times New Roman"/>
                <w:bCs/>
                <w:sz w:val="24"/>
                <w:szCs w:val="24"/>
              </w:rPr>
              <w:t xml:space="preserve">и социальный контекст, в котором приходится работать и жить; </w:t>
            </w:r>
          </w:p>
          <w:p w14:paraId="3BE06D30" w14:textId="6DE0D6AF" w:rsidR="00F716D9" w:rsidRPr="00F716D9" w:rsidRDefault="00F716D9" w:rsidP="00F716D9">
            <w:pPr>
              <w:rPr>
                <w:rFonts w:ascii="Times New Roman" w:hAnsi="Times New Roman" w:cs="Times New Roman"/>
                <w:bCs/>
                <w:sz w:val="24"/>
                <w:szCs w:val="24"/>
              </w:rPr>
            </w:pPr>
            <w:r>
              <w:rPr>
                <w:rFonts w:ascii="Times New Roman" w:hAnsi="Times New Roman" w:cs="Times New Roman"/>
                <w:bCs/>
                <w:sz w:val="24"/>
                <w:szCs w:val="24"/>
              </w:rPr>
              <w:t xml:space="preserve">- </w:t>
            </w:r>
            <w:r w:rsidRPr="00F716D9">
              <w:rPr>
                <w:rFonts w:ascii="Times New Roman" w:hAnsi="Times New Roman" w:cs="Times New Roman"/>
                <w:bCs/>
                <w:sz w:val="24"/>
                <w:szCs w:val="24"/>
              </w:rPr>
              <w:t xml:space="preserve">основные источники информации </w:t>
            </w:r>
          </w:p>
          <w:p w14:paraId="2BC98ED9" w14:textId="77777777" w:rsidR="00F716D9" w:rsidRPr="00F716D9" w:rsidRDefault="00F716D9" w:rsidP="00F716D9">
            <w:pPr>
              <w:rPr>
                <w:rFonts w:ascii="Times New Roman" w:hAnsi="Times New Roman" w:cs="Times New Roman"/>
                <w:bCs/>
                <w:sz w:val="24"/>
                <w:szCs w:val="24"/>
              </w:rPr>
            </w:pPr>
            <w:r w:rsidRPr="00F716D9">
              <w:rPr>
                <w:rFonts w:ascii="Times New Roman" w:hAnsi="Times New Roman" w:cs="Times New Roman"/>
                <w:bCs/>
                <w:sz w:val="24"/>
                <w:szCs w:val="24"/>
              </w:rPr>
              <w:t>и ресурсы для решения задач и проблем в профессиональном и/или социальном контексте;</w:t>
            </w:r>
          </w:p>
          <w:p w14:paraId="6E79EE73" w14:textId="55A37D8F" w:rsidR="00F716D9" w:rsidRPr="00F716D9" w:rsidRDefault="00F716D9" w:rsidP="00F716D9">
            <w:pPr>
              <w:rPr>
                <w:rFonts w:ascii="Times New Roman" w:hAnsi="Times New Roman" w:cs="Times New Roman"/>
                <w:bCs/>
                <w:sz w:val="24"/>
                <w:szCs w:val="24"/>
              </w:rPr>
            </w:pPr>
            <w:r>
              <w:rPr>
                <w:rFonts w:ascii="Times New Roman" w:hAnsi="Times New Roman" w:cs="Times New Roman"/>
                <w:bCs/>
                <w:sz w:val="24"/>
                <w:szCs w:val="24"/>
              </w:rPr>
              <w:t xml:space="preserve">- </w:t>
            </w:r>
            <w:r w:rsidRPr="00F716D9">
              <w:rPr>
                <w:rFonts w:ascii="Times New Roman" w:hAnsi="Times New Roman" w:cs="Times New Roman"/>
                <w:bCs/>
                <w:sz w:val="24"/>
                <w:szCs w:val="24"/>
              </w:rPr>
              <w:t xml:space="preserve">алгоритмы выполнения работ в профессиональной и смежных областях; </w:t>
            </w:r>
          </w:p>
          <w:p w14:paraId="56BDA6E4" w14:textId="77777777" w:rsidR="00F716D9" w:rsidRPr="00F716D9" w:rsidRDefault="00F716D9" w:rsidP="00F716D9">
            <w:pPr>
              <w:rPr>
                <w:rFonts w:ascii="Times New Roman" w:hAnsi="Times New Roman" w:cs="Times New Roman"/>
                <w:bCs/>
                <w:sz w:val="24"/>
                <w:szCs w:val="24"/>
              </w:rPr>
            </w:pPr>
            <w:r w:rsidRPr="00F716D9">
              <w:rPr>
                <w:rFonts w:ascii="Times New Roman" w:hAnsi="Times New Roman" w:cs="Times New Roman"/>
                <w:bCs/>
                <w:sz w:val="24"/>
                <w:szCs w:val="24"/>
              </w:rPr>
              <w:t>методы работы в профессиональной и смежных сферах;</w:t>
            </w:r>
          </w:p>
          <w:p w14:paraId="44B84F12" w14:textId="10B09105" w:rsidR="00F716D9" w:rsidRPr="00F716D9" w:rsidRDefault="00F716D9" w:rsidP="00F716D9">
            <w:pPr>
              <w:rPr>
                <w:rFonts w:ascii="Times New Roman" w:hAnsi="Times New Roman" w:cs="Times New Roman"/>
                <w:bCs/>
                <w:sz w:val="24"/>
                <w:szCs w:val="24"/>
              </w:rPr>
            </w:pPr>
            <w:r>
              <w:rPr>
                <w:rFonts w:ascii="Times New Roman" w:hAnsi="Times New Roman" w:cs="Times New Roman"/>
                <w:bCs/>
                <w:sz w:val="24"/>
                <w:szCs w:val="24"/>
              </w:rPr>
              <w:t xml:space="preserve">- </w:t>
            </w:r>
            <w:r w:rsidRPr="00F716D9">
              <w:rPr>
                <w:rFonts w:ascii="Times New Roman" w:hAnsi="Times New Roman" w:cs="Times New Roman"/>
                <w:bCs/>
                <w:sz w:val="24"/>
                <w:szCs w:val="24"/>
              </w:rPr>
              <w:t xml:space="preserve">структуру плана для решения задач; </w:t>
            </w:r>
          </w:p>
          <w:p w14:paraId="6DBE4200" w14:textId="77777777" w:rsidR="00F716D9" w:rsidRPr="00F716D9" w:rsidRDefault="00F716D9" w:rsidP="00F716D9">
            <w:pPr>
              <w:rPr>
                <w:rFonts w:ascii="Times New Roman" w:hAnsi="Times New Roman" w:cs="Times New Roman"/>
                <w:bCs/>
                <w:sz w:val="24"/>
                <w:szCs w:val="24"/>
              </w:rPr>
            </w:pPr>
            <w:r w:rsidRPr="00F716D9">
              <w:rPr>
                <w:rFonts w:ascii="Times New Roman" w:hAnsi="Times New Roman" w:cs="Times New Roman"/>
                <w:bCs/>
                <w:sz w:val="24"/>
                <w:szCs w:val="24"/>
              </w:rPr>
              <w:t xml:space="preserve">номенклатура информационных источников, применяемых в профессиональной деятельности; </w:t>
            </w:r>
          </w:p>
          <w:p w14:paraId="36F6D962" w14:textId="3018374E" w:rsidR="00F716D9" w:rsidRPr="00F716D9" w:rsidRDefault="00F716D9" w:rsidP="00F716D9">
            <w:pPr>
              <w:rPr>
                <w:rFonts w:ascii="Times New Roman" w:hAnsi="Times New Roman" w:cs="Times New Roman"/>
                <w:bCs/>
                <w:sz w:val="24"/>
                <w:szCs w:val="24"/>
              </w:rPr>
            </w:pPr>
            <w:r>
              <w:rPr>
                <w:rFonts w:ascii="Times New Roman" w:hAnsi="Times New Roman" w:cs="Times New Roman"/>
                <w:bCs/>
                <w:sz w:val="24"/>
                <w:szCs w:val="24"/>
              </w:rPr>
              <w:t xml:space="preserve">- </w:t>
            </w:r>
            <w:r w:rsidRPr="00F716D9">
              <w:rPr>
                <w:rFonts w:ascii="Times New Roman" w:hAnsi="Times New Roman" w:cs="Times New Roman"/>
                <w:bCs/>
                <w:sz w:val="24"/>
                <w:szCs w:val="24"/>
              </w:rPr>
              <w:t xml:space="preserve">приемы структурирования информации; </w:t>
            </w:r>
          </w:p>
          <w:p w14:paraId="36FE6748" w14:textId="419C003F" w:rsidR="00F716D9" w:rsidRPr="00F716D9" w:rsidRDefault="00F716D9" w:rsidP="00F716D9">
            <w:pPr>
              <w:rPr>
                <w:rFonts w:ascii="Times New Roman" w:hAnsi="Times New Roman" w:cs="Times New Roman"/>
                <w:bCs/>
                <w:sz w:val="24"/>
                <w:szCs w:val="24"/>
              </w:rPr>
            </w:pPr>
            <w:r>
              <w:rPr>
                <w:rFonts w:ascii="Times New Roman" w:hAnsi="Times New Roman" w:cs="Times New Roman"/>
                <w:bCs/>
                <w:sz w:val="24"/>
                <w:szCs w:val="24"/>
              </w:rPr>
              <w:t xml:space="preserve">- </w:t>
            </w:r>
            <w:r w:rsidRPr="00F716D9">
              <w:rPr>
                <w:rFonts w:ascii="Times New Roman" w:hAnsi="Times New Roman" w:cs="Times New Roman"/>
                <w:bCs/>
                <w:sz w:val="24"/>
                <w:szCs w:val="24"/>
              </w:rPr>
              <w:t>формат оформления результатов поиска информации, современные средства и устройства информатизации;</w:t>
            </w:r>
          </w:p>
          <w:p w14:paraId="58CD1776" w14:textId="38A8AF52" w:rsidR="00F716D9" w:rsidRPr="00F716D9" w:rsidRDefault="00F716D9" w:rsidP="00F716D9">
            <w:pPr>
              <w:rPr>
                <w:rFonts w:ascii="Times New Roman" w:hAnsi="Times New Roman" w:cs="Times New Roman"/>
                <w:bCs/>
                <w:sz w:val="24"/>
                <w:szCs w:val="24"/>
              </w:rPr>
            </w:pPr>
            <w:r>
              <w:rPr>
                <w:rFonts w:ascii="Times New Roman" w:hAnsi="Times New Roman" w:cs="Times New Roman"/>
                <w:bCs/>
                <w:sz w:val="24"/>
                <w:szCs w:val="24"/>
              </w:rPr>
              <w:t xml:space="preserve">- </w:t>
            </w:r>
            <w:r w:rsidRPr="00F716D9">
              <w:rPr>
                <w:rFonts w:ascii="Times New Roman" w:hAnsi="Times New Roman" w:cs="Times New Roman"/>
                <w:bCs/>
                <w:sz w:val="24"/>
                <w:szCs w:val="24"/>
              </w:rPr>
              <w:t>порядок их применения и программное обеспечение в профессиональной деятельности в том числе с использованием цифровых средств</w:t>
            </w:r>
          </w:p>
          <w:p w14:paraId="4F09EFB2" w14:textId="34270410" w:rsidR="00F716D9" w:rsidRPr="00F716D9" w:rsidRDefault="00F716D9" w:rsidP="00F716D9">
            <w:pPr>
              <w:rPr>
                <w:rFonts w:ascii="Times New Roman" w:hAnsi="Times New Roman" w:cs="Times New Roman"/>
                <w:bCs/>
                <w:sz w:val="24"/>
                <w:szCs w:val="24"/>
              </w:rPr>
            </w:pPr>
            <w:r w:rsidRPr="00F716D9">
              <w:rPr>
                <w:rFonts w:ascii="Times New Roman" w:hAnsi="Times New Roman" w:cs="Times New Roman"/>
                <w:bCs/>
                <w:sz w:val="24"/>
                <w:szCs w:val="24"/>
              </w:rPr>
              <w:t>особенности социального и культурного контекста</w:t>
            </w:r>
            <w:r>
              <w:rPr>
                <w:rFonts w:ascii="Times New Roman" w:hAnsi="Times New Roman" w:cs="Times New Roman"/>
                <w:bCs/>
                <w:sz w:val="24"/>
                <w:szCs w:val="24"/>
              </w:rPr>
              <w:t>;</w:t>
            </w:r>
          </w:p>
          <w:p w14:paraId="4B3D53BC" w14:textId="0C7BCD4B" w:rsidR="00F716D9" w:rsidRPr="00F716D9" w:rsidRDefault="00F716D9" w:rsidP="00F716D9">
            <w:pPr>
              <w:rPr>
                <w:rFonts w:ascii="Times New Roman" w:hAnsi="Times New Roman" w:cs="Times New Roman"/>
                <w:bCs/>
                <w:sz w:val="24"/>
                <w:szCs w:val="24"/>
              </w:rPr>
            </w:pPr>
            <w:r>
              <w:rPr>
                <w:rFonts w:ascii="Times New Roman" w:hAnsi="Times New Roman" w:cs="Times New Roman"/>
                <w:bCs/>
                <w:sz w:val="24"/>
                <w:szCs w:val="24"/>
              </w:rPr>
              <w:t xml:space="preserve">- </w:t>
            </w:r>
            <w:r w:rsidRPr="00F716D9">
              <w:rPr>
                <w:rFonts w:ascii="Times New Roman" w:hAnsi="Times New Roman" w:cs="Times New Roman"/>
                <w:bCs/>
                <w:sz w:val="24"/>
                <w:szCs w:val="24"/>
              </w:rPr>
              <w:t xml:space="preserve">правила оформления документов </w:t>
            </w:r>
          </w:p>
          <w:p w14:paraId="3FC35A2E" w14:textId="6FEF5B8C" w:rsidR="0066791C" w:rsidRPr="00900FFA" w:rsidRDefault="00F716D9" w:rsidP="00F716D9">
            <w:pPr>
              <w:rPr>
                <w:rFonts w:ascii="Times New Roman" w:hAnsi="Times New Roman" w:cs="Times New Roman"/>
                <w:bCs/>
                <w:i/>
                <w:sz w:val="24"/>
                <w:szCs w:val="24"/>
              </w:rPr>
            </w:pPr>
            <w:r w:rsidRPr="00F716D9">
              <w:rPr>
                <w:rFonts w:ascii="Times New Roman" w:hAnsi="Times New Roman" w:cs="Times New Roman"/>
                <w:bCs/>
                <w:sz w:val="24"/>
                <w:szCs w:val="24"/>
              </w:rPr>
              <w:t>и построения устных сообщений</w:t>
            </w:r>
            <w:r>
              <w:rPr>
                <w:rFonts w:ascii="Times New Roman" w:hAnsi="Times New Roman" w:cs="Times New Roman"/>
                <w:bCs/>
                <w:sz w:val="24"/>
                <w:szCs w:val="24"/>
              </w:rPr>
              <w:t>.</w:t>
            </w:r>
          </w:p>
        </w:tc>
      </w:tr>
    </w:tbl>
    <w:p w14:paraId="5A15B255" w14:textId="77777777" w:rsidR="00F716D9" w:rsidRDefault="00F716D9" w:rsidP="00D278D1">
      <w:pPr>
        <w:pStyle w:val="1f"/>
        <w:ind w:firstLine="709"/>
        <w:jc w:val="left"/>
        <w:rPr>
          <w:rFonts w:ascii="Times New Roman" w:hAnsi="Times New Roman"/>
        </w:rPr>
      </w:pPr>
    </w:p>
    <w:p w14:paraId="4F248DC1" w14:textId="77777777" w:rsidR="00F716D9" w:rsidRDefault="00F716D9">
      <w:pPr>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57341226" w14:textId="0D674DE9" w:rsidR="00D278D1" w:rsidRPr="00B115E3" w:rsidRDefault="00D278D1" w:rsidP="00D278D1">
      <w:pPr>
        <w:pStyle w:val="1f"/>
        <w:ind w:firstLine="709"/>
        <w:jc w:val="left"/>
        <w:rPr>
          <w:rFonts w:ascii="Times New Roman" w:hAnsi="Times New Roman"/>
          <w:lang w:val="ru-RU"/>
        </w:rPr>
      </w:pPr>
      <w:r w:rsidRPr="00E11160">
        <w:rPr>
          <w:rFonts w:ascii="Times New Roman" w:hAnsi="Times New Roman"/>
        </w:rPr>
        <w:lastRenderedPageBreak/>
        <w:t xml:space="preserve">2. Структура и содержание </w:t>
      </w:r>
      <w:r>
        <w:rPr>
          <w:rFonts w:ascii="Times New Roman" w:hAnsi="Times New Roman"/>
          <w:lang w:val="ru-RU"/>
        </w:rPr>
        <w:t>ДИСЦИПЛИНЫ</w:t>
      </w:r>
    </w:p>
    <w:p w14:paraId="03A90E74" w14:textId="77777777" w:rsidR="00D278D1" w:rsidRDefault="00D278D1" w:rsidP="00D278D1">
      <w:pPr>
        <w:pStyle w:val="114"/>
        <w:rPr>
          <w:rFonts w:ascii="Times New Roman" w:hAnsi="Times New Roman"/>
        </w:rPr>
      </w:pPr>
    </w:p>
    <w:p w14:paraId="079C3908" w14:textId="77777777" w:rsidR="00D278D1" w:rsidRPr="00E11160" w:rsidRDefault="00D278D1" w:rsidP="00D278D1">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D278D1" w:rsidRPr="00257255" w14:paraId="619713BD" w14:textId="77777777" w:rsidTr="00D278D1">
        <w:trPr>
          <w:trHeight w:val="23"/>
        </w:trPr>
        <w:tc>
          <w:tcPr>
            <w:tcW w:w="3259" w:type="pct"/>
            <w:vAlign w:val="center"/>
          </w:tcPr>
          <w:p w14:paraId="0F44A6ED" w14:textId="77777777" w:rsidR="00D278D1" w:rsidRPr="00257255" w:rsidRDefault="00D278D1" w:rsidP="00D278D1">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57C47C5B" w14:textId="77777777" w:rsidR="00D278D1" w:rsidRPr="00257255" w:rsidRDefault="00D278D1" w:rsidP="00D278D1">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27E399FC" w14:textId="77777777" w:rsidR="00D278D1" w:rsidRPr="00257255" w:rsidRDefault="00D278D1" w:rsidP="00D278D1">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xml:space="preserve">.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D278D1" w:rsidRPr="00257255" w14:paraId="50F230AD" w14:textId="77777777" w:rsidTr="00D278D1">
        <w:trPr>
          <w:trHeight w:val="23"/>
        </w:trPr>
        <w:tc>
          <w:tcPr>
            <w:tcW w:w="3259" w:type="pct"/>
            <w:vAlign w:val="center"/>
          </w:tcPr>
          <w:p w14:paraId="7BDD2687" w14:textId="77777777" w:rsidR="00D278D1" w:rsidRPr="00257255" w:rsidRDefault="00D278D1" w:rsidP="00D278D1">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6E1C0652" w14:textId="5D0173FA" w:rsidR="00D278D1" w:rsidRPr="00257255" w:rsidRDefault="001865C5" w:rsidP="00D278D1">
            <w:pPr>
              <w:jc w:val="center"/>
              <w:rPr>
                <w:rFonts w:ascii="Times New Roman" w:hAnsi="Times New Roman" w:cs="Times New Roman"/>
                <w:bCs/>
                <w:sz w:val="24"/>
                <w:szCs w:val="24"/>
              </w:rPr>
            </w:pPr>
            <w:r>
              <w:rPr>
                <w:rFonts w:ascii="Times New Roman" w:hAnsi="Times New Roman" w:cs="Times New Roman"/>
                <w:bCs/>
                <w:sz w:val="24"/>
                <w:szCs w:val="24"/>
              </w:rPr>
              <w:t>32</w:t>
            </w:r>
          </w:p>
        </w:tc>
        <w:tc>
          <w:tcPr>
            <w:tcW w:w="1162" w:type="pct"/>
            <w:vAlign w:val="center"/>
          </w:tcPr>
          <w:p w14:paraId="442B6C9A" w14:textId="11B34C34" w:rsidR="00D278D1" w:rsidRPr="00257255" w:rsidRDefault="00F716D9" w:rsidP="00D278D1">
            <w:pPr>
              <w:jc w:val="center"/>
              <w:rPr>
                <w:rFonts w:ascii="Times New Roman" w:hAnsi="Times New Roman" w:cs="Times New Roman"/>
                <w:bCs/>
                <w:sz w:val="24"/>
                <w:szCs w:val="24"/>
              </w:rPr>
            </w:pPr>
            <w:r>
              <w:rPr>
                <w:rFonts w:ascii="Times New Roman" w:hAnsi="Times New Roman" w:cs="Times New Roman"/>
                <w:bCs/>
                <w:sz w:val="24"/>
                <w:szCs w:val="24"/>
              </w:rPr>
              <w:t>24</w:t>
            </w:r>
          </w:p>
        </w:tc>
      </w:tr>
      <w:tr w:rsidR="00D278D1" w:rsidRPr="00257255" w14:paraId="7C48909C" w14:textId="77777777" w:rsidTr="00D278D1">
        <w:trPr>
          <w:trHeight w:val="23"/>
        </w:trPr>
        <w:tc>
          <w:tcPr>
            <w:tcW w:w="3259" w:type="pct"/>
            <w:vAlign w:val="center"/>
          </w:tcPr>
          <w:p w14:paraId="764249CA" w14:textId="77777777" w:rsidR="00D278D1" w:rsidRPr="00257255" w:rsidRDefault="00D278D1" w:rsidP="00D278D1">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6815CEA1" w14:textId="77777777" w:rsidR="00D278D1" w:rsidRPr="00257255" w:rsidRDefault="00D278D1" w:rsidP="00D278D1">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27A4E742" w14:textId="77777777" w:rsidR="00D278D1" w:rsidRPr="00257255" w:rsidRDefault="00D278D1" w:rsidP="00D278D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D278D1" w:rsidRPr="00257255" w14:paraId="7F88E62E" w14:textId="77777777" w:rsidTr="00D278D1">
        <w:trPr>
          <w:trHeight w:val="23"/>
        </w:trPr>
        <w:tc>
          <w:tcPr>
            <w:tcW w:w="3259" w:type="pct"/>
            <w:vAlign w:val="center"/>
          </w:tcPr>
          <w:p w14:paraId="06E0B560" w14:textId="58C037AF" w:rsidR="00D278D1" w:rsidRPr="00257255" w:rsidRDefault="00D278D1" w:rsidP="00C06677">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sidR="00C06677">
              <w:rPr>
                <w:rFonts w:ascii="Times New Roman" w:hAnsi="Times New Roman" w:cs="Times New Roman"/>
                <w:bCs/>
                <w:sz w:val="24"/>
                <w:szCs w:val="24"/>
              </w:rPr>
              <w:t>вы форме дифференцированного зачета</w:t>
            </w:r>
          </w:p>
        </w:tc>
        <w:tc>
          <w:tcPr>
            <w:tcW w:w="579" w:type="pct"/>
            <w:vAlign w:val="center"/>
          </w:tcPr>
          <w:p w14:paraId="759ACB5C" w14:textId="77777777" w:rsidR="00D278D1" w:rsidRPr="00257255" w:rsidRDefault="00D278D1" w:rsidP="00D278D1">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4E787E0F" w14:textId="77777777" w:rsidR="00D278D1" w:rsidRPr="00257255" w:rsidRDefault="00D278D1" w:rsidP="00D278D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D278D1" w:rsidRPr="00257255" w14:paraId="0D8399D8" w14:textId="77777777" w:rsidTr="00D278D1">
        <w:trPr>
          <w:trHeight w:val="23"/>
        </w:trPr>
        <w:tc>
          <w:tcPr>
            <w:tcW w:w="3259" w:type="pct"/>
            <w:vAlign w:val="center"/>
          </w:tcPr>
          <w:p w14:paraId="41F35FA8" w14:textId="77777777" w:rsidR="00D278D1" w:rsidRPr="00257255" w:rsidRDefault="00D278D1" w:rsidP="00D278D1">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30A98E11" w14:textId="5E9BF377" w:rsidR="00D278D1" w:rsidRPr="00257255" w:rsidRDefault="001865C5" w:rsidP="00D278D1">
            <w:pPr>
              <w:jc w:val="center"/>
              <w:rPr>
                <w:rFonts w:ascii="Times New Roman" w:hAnsi="Times New Roman" w:cs="Times New Roman"/>
                <w:b/>
                <w:sz w:val="24"/>
                <w:szCs w:val="24"/>
              </w:rPr>
            </w:pPr>
            <w:r>
              <w:rPr>
                <w:rFonts w:ascii="Times New Roman" w:hAnsi="Times New Roman" w:cs="Times New Roman"/>
                <w:b/>
                <w:sz w:val="24"/>
                <w:szCs w:val="24"/>
              </w:rPr>
              <w:t>36</w:t>
            </w:r>
          </w:p>
        </w:tc>
        <w:tc>
          <w:tcPr>
            <w:tcW w:w="1162" w:type="pct"/>
            <w:vAlign w:val="center"/>
          </w:tcPr>
          <w:p w14:paraId="73BBFA70" w14:textId="0C4CB44A" w:rsidR="00D278D1" w:rsidRPr="00257255" w:rsidRDefault="00F716D9" w:rsidP="00F716D9">
            <w:pPr>
              <w:jc w:val="center"/>
              <w:rPr>
                <w:rFonts w:ascii="Times New Roman" w:hAnsi="Times New Roman" w:cs="Times New Roman"/>
                <w:b/>
                <w:sz w:val="24"/>
                <w:szCs w:val="24"/>
              </w:rPr>
            </w:pPr>
            <w:r>
              <w:rPr>
                <w:rFonts w:ascii="Times New Roman" w:hAnsi="Times New Roman" w:cs="Times New Roman"/>
                <w:b/>
                <w:sz w:val="24"/>
                <w:szCs w:val="24"/>
              </w:rPr>
              <w:t>24</w:t>
            </w:r>
          </w:p>
        </w:tc>
      </w:tr>
    </w:tbl>
    <w:p w14:paraId="0CB1B064" w14:textId="77777777" w:rsidR="00D278D1" w:rsidRDefault="00D278D1" w:rsidP="00D278D1">
      <w:pPr>
        <w:ind w:firstLine="709"/>
        <w:rPr>
          <w:rFonts w:ascii="Times New Roman Полужирный" w:eastAsia="Segoe UI" w:hAnsi="Times New Roman Полужирный" w:cs="Times New Roman"/>
          <w:b/>
          <w:bCs/>
          <w:caps/>
          <w:kern w:val="32"/>
          <w:sz w:val="24"/>
          <w:szCs w:val="24"/>
          <w:lang w:eastAsia="x-none"/>
        </w:rPr>
      </w:pPr>
    </w:p>
    <w:p w14:paraId="17C8934B" w14:textId="77777777" w:rsidR="00D278D1" w:rsidRDefault="00D278D1" w:rsidP="00D278D1">
      <w:pPr>
        <w:rPr>
          <w:rFonts w:ascii="Times New Roman Полужирный" w:eastAsia="Segoe UI" w:hAnsi="Times New Roman Полужирный" w:cs="Times New Roman"/>
          <w:b/>
          <w:bCs/>
          <w:caps/>
          <w:kern w:val="32"/>
          <w:sz w:val="24"/>
          <w:szCs w:val="24"/>
          <w:lang w:eastAsia="x-none"/>
        </w:rPr>
        <w:sectPr w:rsidR="00D278D1" w:rsidSect="00580FD1">
          <w:pgSz w:w="11906" w:h="16838"/>
          <w:pgMar w:top="1134" w:right="567" w:bottom="1134" w:left="1701" w:header="709" w:footer="709" w:gutter="0"/>
          <w:cols w:space="708"/>
          <w:docGrid w:linePitch="360"/>
        </w:sectPr>
      </w:pPr>
    </w:p>
    <w:p w14:paraId="29EDC545" w14:textId="4B2C750D" w:rsidR="00F716D9" w:rsidRDefault="00D278D1" w:rsidP="00F716D9">
      <w:pPr>
        <w:pStyle w:val="114"/>
        <w:rPr>
          <w:rFonts w:ascii="Times New Roman" w:hAnsi="Times New Roman"/>
        </w:rPr>
      </w:pPr>
      <w:r w:rsidRPr="00DF269A">
        <w:rPr>
          <w:caps/>
          <w:kern w:val="32"/>
          <w:lang w:eastAsia="x-none"/>
        </w:rPr>
        <w:lastRenderedPageBreak/>
        <w:t xml:space="preserve">2.2. </w:t>
      </w:r>
      <w:r w:rsidRPr="00DF269A">
        <w:rPr>
          <w:rFonts w:ascii="Times New Roman" w:hAnsi="Times New Roman"/>
        </w:rPr>
        <w:t>Содержание дисциплины</w:t>
      </w: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8150"/>
        <w:gridCol w:w="1947"/>
        <w:gridCol w:w="2409"/>
      </w:tblGrid>
      <w:tr w:rsidR="00F716D9" w:rsidRPr="00866EA1" w14:paraId="2EBF6579" w14:textId="77777777" w:rsidTr="00F716D9">
        <w:trPr>
          <w:trHeight w:val="23"/>
        </w:trPr>
        <w:tc>
          <w:tcPr>
            <w:tcW w:w="837" w:type="pct"/>
            <w:shd w:val="clear" w:color="auto" w:fill="auto"/>
            <w:vAlign w:val="center"/>
          </w:tcPr>
          <w:p w14:paraId="3C8FA169" w14:textId="77777777" w:rsidR="00F716D9" w:rsidRPr="002551CB" w:rsidRDefault="00F716D9" w:rsidP="00F716D9">
            <w:pPr>
              <w:suppressAutoHyphens/>
              <w:jc w:val="center"/>
              <w:rPr>
                <w:rFonts w:ascii="Times New Roman" w:hAnsi="Times New Roman"/>
                <w:b/>
                <w:bCs/>
                <w:sz w:val="24"/>
                <w:szCs w:val="24"/>
              </w:rPr>
            </w:pPr>
            <w:r w:rsidRPr="002551CB">
              <w:rPr>
                <w:rFonts w:ascii="Times New Roman" w:hAnsi="Times New Roman"/>
                <w:b/>
                <w:bCs/>
                <w:sz w:val="24"/>
                <w:szCs w:val="24"/>
              </w:rPr>
              <w:t>Наименование разделов и тем</w:t>
            </w:r>
          </w:p>
        </w:tc>
        <w:tc>
          <w:tcPr>
            <w:tcW w:w="2713" w:type="pct"/>
            <w:shd w:val="clear" w:color="auto" w:fill="auto"/>
            <w:vAlign w:val="center"/>
          </w:tcPr>
          <w:p w14:paraId="6D301707" w14:textId="77777777" w:rsidR="00F716D9" w:rsidRPr="002551CB" w:rsidRDefault="00F716D9" w:rsidP="00F716D9">
            <w:pPr>
              <w:suppressAutoHyphens/>
              <w:jc w:val="center"/>
              <w:rPr>
                <w:rFonts w:ascii="Times New Roman" w:hAnsi="Times New Roman"/>
                <w:b/>
                <w:bCs/>
                <w:sz w:val="24"/>
                <w:szCs w:val="24"/>
              </w:rPr>
            </w:pPr>
            <w:r w:rsidRPr="002551CB">
              <w:rPr>
                <w:rFonts w:ascii="Times New Roman" w:hAnsi="Times New Roman"/>
                <w:b/>
                <w:bCs/>
                <w:sz w:val="24"/>
                <w:szCs w:val="24"/>
              </w:rPr>
              <w:t>Содержание учебного материала и формы организации деятельности обучающихся</w:t>
            </w:r>
          </w:p>
        </w:tc>
        <w:tc>
          <w:tcPr>
            <w:tcW w:w="648" w:type="pct"/>
            <w:shd w:val="clear" w:color="auto" w:fill="auto"/>
            <w:vAlign w:val="center"/>
          </w:tcPr>
          <w:p w14:paraId="68F0583C" w14:textId="77777777" w:rsidR="00F716D9" w:rsidRPr="002551CB" w:rsidRDefault="00F716D9" w:rsidP="00F716D9">
            <w:pPr>
              <w:suppressAutoHyphens/>
              <w:jc w:val="center"/>
              <w:rPr>
                <w:rFonts w:ascii="Times New Roman" w:hAnsi="Times New Roman"/>
                <w:b/>
                <w:bCs/>
                <w:sz w:val="24"/>
                <w:szCs w:val="24"/>
              </w:rPr>
            </w:pPr>
            <w:r w:rsidRPr="002551CB">
              <w:rPr>
                <w:rFonts w:ascii="Times New Roman" w:hAnsi="Times New Roman"/>
                <w:b/>
                <w:bCs/>
                <w:sz w:val="24"/>
                <w:szCs w:val="24"/>
              </w:rPr>
              <w:t>Объем, акад. ч / в том числе в форме практической подготовки, акад. ч</w:t>
            </w:r>
          </w:p>
        </w:tc>
        <w:tc>
          <w:tcPr>
            <w:tcW w:w="802" w:type="pct"/>
            <w:shd w:val="clear" w:color="auto" w:fill="auto"/>
            <w:vAlign w:val="center"/>
          </w:tcPr>
          <w:p w14:paraId="6775D6D4" w14:textId="77777777" w:rsidR="00F716D9" w:rsidRPr="002551CB" w:rsidRDefault="00F716D9" w:rsidP="00F716D9">
            <w:pPr>
              <w:suppressAutoHyphens/>
              <w:jc w:val="center"/>
              <w:rPr>
                <w:rFonts w:ascii="Times New Roman" w:hAnsi="Times New Roman"/>
                <w:b/>
                <w:bCs/>
                <w:sz w:val="24"/>
                <w:szCs w:val="24"/>
              </w:rPr>
            </w:pPr>
            <w:r w:rsidRPr="002551CB">
              <w:rPr>
                <w:rFonts w:ascii="Times New Roman" w:hAnsi="Times New Roman"/>
                <w:b/>
                <w:bCs/>
                <w:sz w:val="24"/>
                <w:szCs w:val="24"/>
              </w:rPr>
              <w:t>Коды компетенций и личностных результатов формированию которых способствует элемент программы</w:t>
            </w:r>
          </w:p>
        </w:tc>
      </w:tr>
      <w:tr w:rsidR="00F716D9" w:rsidRPr="002551CB" w14:paraId="6A7FCDFD" w14:textId="77777777" w:rsidTr="00F716D9">
        <w:trPr>
          <w:trHeight w:val="23"/>
        </w:trPr>
        <w:tc>
          <w:tcPr>
            <w:tcW w:w="837" w:type="pct"/>
            <w:shd w:val="clear" w:color="auto" w:fill="auto"/>
          </w:tcPr>
          <w:p w14:paraId="7FA4A05B" w14:textId="77777777" w:rsidR="00F716D9" w:rsidRPr="002551CB" w:rsidRDefault="00F716D9" w:rsidP="00F716D9">
            <w:pPr>
              <w:jc w:val="center"/>
              <w:rPr>
                <w:rFonts w:ascii="Times New Roman" w:hAnsi="Times New Roman"/>
                <w:b/>
                <w:bCs/>
                <w:sz w:val="24"/>
                <w:szCs w:val="24"/>
              </w:rPr>
            </w:pPr>
            <w:r w:rsidRPr="002551CB">
              <w:rPr>
                <w:rFonts w:ascii="Times New Roman" w:hAnsi="Times New Roman"/>
                <w:b/>
                <w:bCs/>
                <w:sz w:val="24"/>
                <w:szCs w:val="24"/>
              </w:rPr>
              <w:t>1</w:t>
            </w:r>
          </w:p>
        </w:tc>
        <w:tc>
          <w:tcPr>
            <w:tcW w:w="2713" w:type="pct"/>
            <w:shd w:val="clear" w:color="auto" w:fill="auto"/>
          </w:tcPr>
          <w:p w14:paraId="69A8B53F" w14:textId="77777777" w:rsidR="00F716D9" w:rsidRPr="002551CB" w:rsidRDefault="00F716D9" w:rsidP="00F716D9">
            <w:pPr>
              <w:jc w:val="center"/>
              <w:rPr>
                <w:rFonts w:ascii="Times New Roman" w:hAnsi="Times New Roman"/>
                <w:b/>
                <w:bCs/>
                <w:sz w:val="24"/>
                <w:szCs w:val="24"/>
              </w:rPr>
            </w:pPr>
            <w:r w:rsidRPr="002551CB">
              <w:rPr>
                <w:rFonts w:ascii="Times New Roman" w:hAnsi="Times New Roman"/>
                <w:b/>
                <w:bCs/>
                <w:sz w:val="24"/>
                <w:szCs w:val="24"/>
              </w:rPr>
              <w:t>2</w:t>
            </w:r>
          </w:p>
        </w:tc>
        <w:tc>
          <w:tcPr>
            <w:tcW w:w="648" w:type="pct"/>
            <w:shd w:val="clear" w:color="auto" w:fill="auto"/>
          </w:tcPr>
          <w:p w14:paraId="083E2B33" w14:textId="77777777" w:rsidR="00F716D9" w:rsidRPr="002551CB" w:rsidRDefault="00F716D9" w:rsidP="00F716D9">
            <w:pPr>
              <w:jc w:val="center"/>
              <w:rPr>
                <w:rFonts w:ascii="Times New Roman" w:hAnsi="Times New Roman"/>
                <w:b/>
                <w:bCs/>
                <w:sz w:val="24"/>
                <w:szCs w:val="24"/>
              </w:rPr>
            </w:pPr>
            <w:r w:rsidRPr="002551CB">
              <w:rPr>
                <w:rFonts w:ascii="Times New Roman" w:hAnsi="Times New Roman"/>
                <w:b/>
                <w:bCs/>
                <w:sz w:val="24"/>
                <w:szCs w:val="24"/>
              </w:rPr>
              <w:t>3</w:t>
            </w:r>
          </w:p>
        </w:tc>
        <w:tc>
          <w:tcPr>
            <w:tcW w:w="802" w:type="pct"/>
            <w:shd w:val="clear" w:color="auto" w:fill="auto"/>
          </w:tcPr>
          <w:p w14:paraId="540BF9ED" w14:textId="77777777" w:rsidR="00F716D9" w:rsidRPr="002551CB" w:rsidRDefault="00F716D9" w:rsidP="00F716D9">
            <w:pPr>
              <w:jc w:val="center"/>
              <w:rPr>
                <w:rFonts w:ascii="Times New Roman" w:hAnsi="Times New Roman"/>
                <w:b/>
                <w:bCs/>
                <w:sz w:val="24"/>
                <w:szCs w:val="24"/>
              </w:rPr>
            </w:pPr>
            <w:r w:rsidRPr="002551CB">
              <w:rPr>
                <w:rFonts w:ascii="Times New Roman" w:hAnsi="Times New Roman"/>
                <w:b/>
                <w:bCs/>
                <w:sz w:val="24"/>
                <w:szCs w:val="24"/>
              </w:rPr>
              <w:t>4</w:t>
            </w:r>
          </w:p>
        </w:tc>
      </w:tr>
      <w:tr w:rsidR="00F716D9" w:rsidRPr="00866EA1" w14:paraId="21168E6F" w14:textId="77777777" w:rsidTr="00F716D9">
        <w:trPr>
          <w:trHeight w:val="23"/>
        </w:trPr>
        <w:tc>
          <w:tcPr>
            <w:tcW w:w="3550" w:type="pct"/>
            <w:gridSpan w:val="2"/>
            <w:shd w:val="clear" w:color="auto" w:fill="auto"/>
          </w:tcPr>
          <w:p w14:paraId="440E5B65" w14:textId="77777777" w:rsidR="00F716D9" w:rsidRPr="002551CB" w:rsidRDefault="00F716D9" w:rsidP="00F716D9">
            <w:pPr>
              <w:rPr>
                <w:rFonts w:ascii="Times New Roman" w:hAnsi="Times New Roman"/>
                <w:b/>
                <w:bCs/>
                <w:sz w:val="24"/>
                <w:szCs w:val="24"/>
              </w:rPr>
            </w:pPr>
            <w:r w:rsidRPr="002551CB">
              <w:rPr>
                <w:rFonts w:ascii="Times New Roman" w:hAnsi="Times New Roman"/>
                <w:b/>
                <w:bCs/>
                <w:sz w:val="24"/>
                <w:szCs w:val="24"/>
              </w:rPr>
              <w:t>Раздел 1. Строение вещества</w:t>
            </w:r>
          </w:p>
        </w:tc>
        <w:tc>
          <w:tcPr>
            <w:tcW w:w="648" w:type="pct"/>
            <w:shd w:val="clear" w:color="auto" w:fill="auto"/>
            <w:vAlign w:val="center"/>
          </w:tcPr>
          <w:p w14:paraId="75D50E86" w14:textId="167B668A" w:rsidR="00F716D9" w:rsidRPr="00D30AB0" w:rsidRDefault="00D30AB0" w:rsidP="00F716D9">
            <w:pPr>
              <w:suppressAutoHyphens/>
              <w:jc w:val="center"/>
              <w:rPr>
                <w:rFonts w:ascii="Times New Roman" w:hAnsi="Times New Roman"/>
                <w:b/>
                <w:i/>
                <w:iCs/>
                <w:sz w:val="24"/>
                <w:szCs w:val="24"/>
                <w:lang w:val="en-US"/>
              </w:rPr>
            </w:pPr>
            <w:r w:rsidRPr="00D30AB0">
              <w:rPr>
                <w:rFonts w:ascii="Times New Roman" w:hAnsi="Times New Roman"/>
                <w:b/>
                <w:i/>
                <w:iCs/>
                <w:sz w:val="24"/>
                <w:szCs w:val="24"/>
              </w:rPr>
              <w:t>4</w:t>
            </w:r>
            <w:r w:rsidRPr="00D30AB0">
              <w:rPr>
                <w:rFonts w:ascii="Times New Roman" w:hAnsi="Times New Roman"/>
                <w:b/>
                <w:i/>
                <w:iCs/>
                <w:sz w:val="24"/>
                <w:szCs w:val="24"/>
                <w:lang w:val="en-US"/>
              </w:rPr>
              <w:t>/2</w:t>
            </w:r>
          </w:p>
        </w:tc>
        <w:tc>
          <w:tcPr>
            <w:tcW w:w="802" w:type="pct"/>
            <w:shd w:val="clear" w:color="auto" w:fill="auto"/>
          </w:tcPr>
          <w:p w14:paraId="099B2CE9" w14:textId="77777777" w:rsidR="00F716D9" w:rsidRPr="002551CB" w:rsidRDefault="00F716D9" w:rsidP="00F716D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tc>
      </w:tr>
      <w:tr w:rsidR="00F716D9" w:rsidRPr="00866EA1" w14:paraId="087F0C32" w14:textId="77777777" w:rsidTr="00F716D9">
        <w:trPr>
          <w:trHeight w:val="23"/>
        </w:trPr>
        <w:tc>
          <w:tcPr>
            <w:tcW w:w="837" w:type="pct"/>
            <w:vMerge w:val="restart"/>
            <w:shd w:val="clear" w:color="auto" w:fill="auto"/>
          </w:tcPr>
          <w:p w14:paraId="7962FD1B" w14:textId="77777777" w:rsidR="00F716D9" w:rsidRPr="002551CB" w:rsidRDefault="00F716D9" w:rsidP="00F716D9">
            <w:pPr>
              <w:rPr>
                <w:rFonts w:ascii="Times New Roman" w:hAnsi="Times New Roman"/>
                <w:b/>
                <w:bCs/>
                <w:sz w:val="24"/>
                <w:szCs w:val="24"/>
              </w:rPr>
            </w:pPr>
            <w:r w:rsidRPr="002551CB">
              <w:rPr>
                <w:rFonts w:ascii="Times New Roman" w:hAnsi="Times New Roman"/>
                <w:b/>
                <w:bCs/>
                <w:sz w:val="24"/>
                <w:szCs w:val="24"/>
              </w:rPr>
              <w:t xml:space="preserve">Тема 1.1. </w:t>
            </w:r>
            <w:r w:rsidRPr="002551CB">
              <w:rPr>
                <w:rFonts w:ascii="Times New Roman" w:hAnsi="Times New Roman"/>
                <w:b/>
                <w:color w:val="000000"/>
                <w:sz w:val="24"/>
                <w:szCs w:val="24"/>
              </w:rPr>
              <w:t>Общие сведения о строении вещества</w:t>
            </w:r>
          </w:p>
        </w:tc>
        <w:tc>
          <w:tcPr>
            <w:tcW w:w="2713" w:type="pct"/>
            <w:shd w:val="clear" w:color="auto" w:fill="auto"/>
          </w:tcPr>
          <w:p w14:paraId="6594EB45" w14:textId="77777777" w:rsidR="00F716D9" w:rsidRPr="002551CB" w:rsidRDefault="00F716D9" w:rsidP="00F716D9">
            <w:pPr>
              <w:rPr>
                <w:rFonts w:ascii="Times New Roman" w:hAnsi="Times New Roman"/>
                <w:b/>
                <w:bCs/>
                <w:sz w:val="24"/>
                <w:szCs w:val="24"/>
              </w:rPr>
            </w:pPr>
            <w:r>
              <w:rPr>
                <w:rFonts w:ascii="Times New Roman" w:hAnsi="Times New Roman"/>
                <w:b/>
                <w:bCs/>
                <w:sz w:val="24"/>
                <w:szCs w:val="24"/>
              </w:rPr>
              <w:t>Содержание</w:t>
            </w:r>
          </w:p>
        </w:tc>
        <w:tc>
          <w:tcPr>
            <w:tcW w:w="648" w:type="pct"/>
            <w:shd w:val="clear" w:color="auto" w:fill="auto"/>
            <w:vAlign w:val="center"/>
          </w:tcPr>
          <w:p w14:paraId="1D1296A7" w14:textId="5E91C010" w:rsidR="00F716D9" w:rsidRPr="00D30AB0" w:rsidRDefault="00D30AB0" w:rsidP="00F716D9">
            <w:pPr>
              <w:suppressAutoHyphens/>
              <w:jc w:val="center"/>
              <w:rPr>
                <w:rFonts w:ascii="Times New Roman" w:hAnsi="Times New Roman"/>
                <w:b/>
                <w:i/>
                <w:iCs/>
                <w:sz w:val="24"/>
                <w:szCs w:val="24"/>
              </w:rPr>
            </w:pPr>
            <w:r w:rsidRPr="00D30AB0">
              <w:rPr>
                <w:rFonts w:ascii="Times New Roman" w:hAnsi="Times New Roman"/>
                <w:b/>
                <w:i/>
                <w:iCs/>
                <w:sz w:val="24"/>
                <w:szCs w:val="24"/>
              </w:rPr>
              <w:t>1</w:t>
            </w:r>
          </w:p>
        </w:tc>
        <w:tc>
          <w:tcPr>
            <w:tcW w:w="802" w:type="pct"/>
            <w:vMerge w:val="restart"/>
            <w:shd w:val="clear" w:color="auto" w:fill="auto"/>
          </w:tcPr>
          <w:p w14:paraId="4C4C089B" w14:textId="77777777" w:rsidR="00F716D9" w:rsidRPr="00F716D9" w:rsidRDefault="00F716D9" w:rsidP="00F716D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F716D9">
              <w:rPr>
                <w:rFonts w:ascii="Times New Roman" w:hAnsi="Times New Roman"/>
                <w:sz w:val="24"/>
                <w:szCs w:val="24"/>
              </w:rPr>
              <w:t>ПК 1.2</w:t>
            </w:r>
          </w:p>
          <w:p w14:paraId="1BF30AD6" w14:textId="77777777" w:rsidR="00F716D9" w:rsidRPr="00F716D9" w:rsidRDefault="00F716D9" w:rsidP="00F716D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F716D9">
              <w:rPr>
                <w:rFonts w:ascii="Times New Roman" w:hAnsi="Times New Roman"/>
                <w:sz w:val="24"/>
                <w:szCs w:val="24"/>
              </w:rPr>
              <w:t>ПК 3.3</w:t>
            </w:r>
          </w:p>
          <w:p w14:paraId="55F37621" w14:textId="77777777" w:rsidR="00F716D9" w:rsidRPr="00F716D9" w:rsidRDefault="00F716D9" w:rsidP="00F716D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F716D9">
              <w:rPr>
                <w:rFonts w:ascii="Times New Roman" w:hAnsi="Times New Roman"/>
                <w:sz w:val="24"/>
                <w:szCs w:val="24"/>
              </w:rPr>
              <w:t>ОК 01</w:t>
            </w:r>
          </w:p>
          <w:p w14:paraId="7807A747" w14:textId="77777777" w:rsidR="00F716D9" w:rsidRPr="00F716D9" w:rsidRDefault="00F716D9" w:rsidP="00F716D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F716D9">
              <w:rPr>
                <w:rFonts w:ascii="Times New Roman" w:hAnsi="Times New Roman"/>
                <w:sz w:val="24"/>
                <w:szCs w:val="24"/>
              </w:rPr>
              <w:t>ОК 02</w:t>
            </w:r>
          </w:p>
          <w:p w14:paraId="6D2A3D50" w14:textId="58A94015" w:rsidR="00F716D9" w:rsidRPr="002551CB" w:rsidRDefault="00F716D9" w:rsidP="00F716D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F716D9">
              <w:rPr>
                <w:rFonts w:ascii="Times New Roman" w:hAnsi="Times New Roman"/>
                <w:sz w:val="24"/>
                <w:szCs w:val="24"/>
              </w:rPr>
              <w:t>ОК 05</w:t>
            </w:r>
          </w:p>
        </w:tc>
      </w:tr>
      <w:tr w:rsidR="00F716D9" w:rsidRPr="00866EA1" w14:paraId="7D0235E2" w14:textId="77777777" w:rsidTr="00F716D9">
        <w:trPr>
          <w:trHeight w:val="848"/>
        </w:trPr>
        <w:tc>
          <w:tcPr>
            <w:tcW w:w="837" w:type="pct"/>
            <w:vMerge/>
            <w:shd w:val="clear" w:color="auto" w:fill="auto"/>
          </w:tcPr>
          <w:p w14:paraId="0D037D75" w14:textId="77777777" w:rsidR="00F716D9" w:rsidRPr="002551CB" w:rsidRDefault="00F716D9" w:rsidP="00F716D9">
            <w:pPr>
              <w:rPr>
                <w:rFonts w:ascii="Times New Roman" w:hAnsi="Times New Roman"/>
                <w:b/>
                <w:bCs/>
                <w:sz w:val="24"/>
                <w:szCs w:val="24"/>
              </w:rPr>
            </w:pPr>
          </w:p>
        </w:tc>
        <w:tc>
          <w:tcPr>
            <w:tcW w:w="2713" w:type="pct"/>
            <w:shd w:val="clear" w:color="auto" w:fill="auto"/>
          </w:tcPr>
          <w:p w14:paraId="35A275AE" w14:textId="77777777" w:rsidR="00F716D9" w:rsidRPr="002551CB" w:rsidRDefault="00F716D9" w:rsidP="00F716D9">
            <w:pPr>
              <w:rPr>
                <w:rFonts w:ascii="Times New Roman" w:hAnsi="Times New Roman"/>
                <w:bCs/>
                <w:sz w:val="24"/>
                <w:szCs w:val="24"/>
              </w:rPr>
            </w:pPr>
            <w:r w:rsidRPr="002551CB">
              <w:rPr>
                <w:rFonts w:ascii="Times New Roman" w:hAnsi="Times New Roman"/>
                <w:color w:val="000000"/>
                <w:sz w:val="24"/>
                <w:szCs w:val="24"/>
              </w:rPr>
              <w:t xml:space="preserve">Виды связи. </w:t>
            </w:r>
          </w:p>
          <w:p w14:paraId="34896968" w14:textId="77777777" w:rsidR="00F716D9" w:rsidRPr="002551CB" w:rsidRDefault="00F716D9" w:rsidP="00F716D9">
            <w:pPr>
              <w:rPr>
                <w:rFonts w:ascii="Times New Roman" w:hAnsi="Times New Roman"/>
                <w:bCs/>
                <w:sz w:val="24"/>
                <w:szCs w:val="24"/>
              </w:rPr>
            </w:pPr>
            <w:r w:rsidRPr="002551CB">
              <w:rPr>
                <w:rFonts w:ascii="Times New Roman" w:hAnsi="Times New Roman"/>
                <w:color w:val="000000"/>
                <w:sz w:val="24"/>
                <w:szCs w:val="24"/>
              </w:rPr>
              <w:t>Кристаллические вещества</w:t>
            </w:r>
          </w:p>
          <w:p w14:paraId="59F0BA2F" w14:textId="169D826A" w:rsidR="00F716D9" w:rsidRPr="002551CB" w:rsidRDefault="00F716D9" w:rsidP="00F716D9">
            <w:pPr>
              <w:rPr>
                <w:rFonts w:ascii="Times New Roman" w:hAnsi="Times New Roman"/>
                <w:bCs/>
                <w:sz w:val="24"/>
                <w:szCs w:val="24"/>
              </w:rPr>
            </w:pPr>
            <w:r w:rsidRPr="002551CB">
              <w:rPr>
                <w:rFonts w:ascii="Times New Roman" w:hAnsi="Times New Roman"/>
                <w:color w:val="000000"/>
                <w:sz w:val="24"/>
                <w:szCs w:val="24"/>
              </w:rPr>
              <w:t>Аморфные и аморфно-кристаллические вещества</w:t>
            </w:r>
          </w:p>
        </w:tc>
        <w:tc>
          <w:tcPr>
            <w:tcW w:w="648" w:type="pct"/>
            <w:shd w:val="clear" w:color="auto" w:fill="auto"/>
            <w:vAlign w:val="center"/>
          </w:tcPr>
          <w:p w14:paraId="03237E43" w14:textId="13417609" w:rsidR="00F716D9" w:rsidRPr="002551CB" w:rsidRDefault="00D30AB0" w:rsidP="00F716D9">
            <w:pPr>
              <w:suppressAutoHyphens/>
              <w:jc w:val="center"/>
              <w:rPr>
                <w:rFonts w:ascii="Times New Roman" w:hAnsi="Times New Roman"/>
                <w:i/>
                <w:iCs/>
                <w:sz w:val="24"/>
                <w:szCs w:val="24"/>
              </w:rPr>
            </w:pPr>
            <w:r>
              <w:rPr>
                <w:rFonts w:ascii="Times New Roman" w:hAnsi="Times New Roman"/>
                <w:i/>
                <w:iCs/>
                <w:sz w:val="24"/>
                <w:szCs w:val="24"/>
              </w:rPr>
              <w:t>1</w:t>
            </w:r>
          </w:p>
        </w:tc>
        <w:tc>
          <w:tcPr>
            <w:tcW w:w="802" w:type="pct"/>
            <w:vMerge/>
            <w:shd w:val="clear" w:color="auto" w:fill="auto"/>
          </w:tcPr>
          <w:p w14:paraId="03AF7402" w14:textId="77777777" w:rsidR="00F716D9" w:rsidRPr="002551CB" w:rsidRDefault="00F716D9" w:rsidP="00F716D9">
            <w:pPr>
              <w:jc w:val="center"/>
              <w:rPr>
                <w:rFonts w:ascii="Times New Roman" w:hAnsi="Times New Roman"/>
                <w:sz w:val="24"/>
                <w:szCs w:val="24"/>
              </w:rPr>
            </w:pPr>
          </w:p>
        </w:tc>
      </w:tr>
      <w:tr w:rsidR="00D30AB0" w:rsidRPr="00866EA1" w14:paraId="23E1ACAD" w14:textId="77777777" w:rsidTr="00F716D9">
        <w:trPr>
          <w:trHeight w:val="23"/>
        </w:trPr>
        <w:tc>
          <w:tcPr>
            <w:tcW w:w="837" w:type="pct"/>
            <w:vMerge w:val="restart"/>
            <w:shd w:val="clear" w:color="auto" w:fill="auto"/>
          </w:tcPr>
          <w:p w14:paraId="6414587F" w14:textId="77777777" w:rsidR="00D30AB0" w:rsidRPr="002551CB" w:rsidRDefault="00D30AB0" w:rsidP="00F716D9">
            <w:pPr>
              <w:rPr>
                <w:rFonts w:ascii="Times New Roman" w:hAnsi="Times New Roman"/>
                <w:b/>
                <w:bCs/>
                <w:sz w:val="24"/>
                <w:szCs w:val="24"/>
              </w:rPr>
            </w:pPr>
            <w:r w:rsidRPr="002551CB">
              <w:rPr>
                <w:rFonts w:ascii="Times New Roman" w:hAnsi="Times New Roman"/>
                <w:b/>
                <w:bCs/>
                <w:sz w:val="24"/>
                <w:szCs w:val="24"/>
              </w:rPr>
              <w:t xml:space="preserve">Тема 1.2. </w:t>
            </w:r>
            <w:r w:rsidRPr="002551CB">
              <w:rPr>
                <w:rFonts w:ascii="Times New Roman" w:hAnsi="Times New Roman"/>
                <w:b/>
                <w:color w:val="000000"/>
                <w:sz w:val="24"/>
                <w:szCs w:val="24"/>
              </w:rPr>
              <w:t>Классификация электроматериалов</w:t>
            </w:r>
          </w:p>
        </w:tc>
        <w:tc>
          <w:tcPr>
            <w:tcW w:w="2713" w:type="pct"/>
            <w:shd w:val="clear" w:color="auto" w:fill="auto"/>
          </w:tcPr>
          <w:p w14:paraId="7B93EB6E" w14:textId="77777777" w:rsidR="00D30AB0" w:rsidRPr="002551CB" w:rsidRDefault="00D30AB0" w:rsidP="00F716D9">
            <w:pPr>
              <w:rPr>
                <w:rFonts w:ascii="Times New Roman" w:hAnsi="Times New Roman"/>
                <w:b/>
                <w:bCs/>
                <w:i/>
                <w:sz w:val="24"/>
                <w:szCs w:val="24"/>
              </w:rPr>
            </w:pPr>
            <w:r>
              <w:rPr>
                <w:rFonts w:ascii="Times New Roman" w:hAnsi="Times New Roman"/>
                <w:b/>
                <w:bCs/>
                <w:sz w:val="24"/>
                <w:szCs w:val="24"/>
              </w:rPr>
              <w:t>Содержание</w:t>
            </w:r>
          </w:p>
        </w:tc>
        <w:tc>
          <w:tcPr>
            <w:tcW w:w="648" w:type="pct"/>
            <w:shd w:val="clear" w:color="auto" w:fill="auto"/>
            <w:vAlign w:val="center"/>
          </w:tcPr>
          <w:p w14:paraId="74BBDF5B" w14:textId="1E0FF325" w:rsidR="00D30AB0" w:rsidRPr="00D30AB0" w:rsidRDefault="00D30AB0" w:rsidP="00F716D9">
            <w:pPr>
              <w:suppressAutoHyphens/>
              <w:jc w:val="center"/>
              <w:rPr>
                <w:rFonts w:ascii="Times New Roman" w:hAnsi="Times New Roman"/>
                <w:b/>
                <w:i/>
                <w:iCs/>
                <w:sz w:val="24"/>
                <w:szCs w:val="24"/>
              </w:rPr>
            </w:pPr>
            <w:r w:rsidRPr="00D30AB0">
              <w:rPr>
                <w:rFonts w:ascii="Times New Roman" w:hAnsi="Times New Roman"/>
                <w:b/>
                <w:i/>
                <w:iCs/>
                <w:sz w:val="24"/>
                <w:szCs w:val="24"/>
              </w:rPr>
              <w:t>3</w:t>
            </w:r>
          </w:p>
        </w:tc>
        <w:tc>
          <w:tcPr>
            <w:tcW w:w="802" w:type="pct"/>
            <w:vMerge w:val="restart"/>
            <w:shd w:val="clear" w:color="auto" w:fill="auto"/>
          </w:tcPr>
          <w:p w14:paraId="6010732E" w14:textId="77777777" w:rsidR="00D30AB0" w:rsidRPr="00F716D9" w:rsidRDefault="00D30AB0" w:rsidP="00D30A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F716D9">
              <w:rPr>
                <w:rFonts w:ascii="Times New Roman" w:hAnsi="Times New Roman"/>
                <w:sz w:val="24"/>
                <w:szCs w:val="24"/>
              </w:rPr>
              <w:t>ПК 1.2</w:t>
            </w:r>
          </w:p>
          <w:p w14:paraId="721F8E17" w14:textId="77777777" w:rsidR="00D30AB0" w:rsidRPr="00F716D9" w:rsidRDefault="00D30AB0" w:rsidP="00D30A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F716D9">
              <w:rPr>
                <w:rFonts w:ascii="Times New Roman" w:hAnsi="Times New Roman"/>
                <w:sz w:val="24"/>
                <w:szCs w:val="24"/>
              </w:rPr>
              <w:t>ПК 3.3</w:t>
            </w:r>
          </w:p>
          <w:p w14:paraId="3F9AF527" w14:textId="77777777" w:rsidR="00D30AB0" w:rsidRPr="00F716D9" w:rsidRDefault="00D30AB0" w:rsidP="00D30A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F716D9">
              <w:rPr>
                <w:rFonts w:ascii="Times New Roman" w:hAnsi="Times New Roman"/>
                <w:sz w:val="24"/>
                <w:szCs w:val="24"/>
              </w:rPr>
              <w:t>ОК 01</w:t>
            </w:r>
          </w:p>
          <w:p w14:paraId="36BBA91E" w14:textId="77777777" w:rsidR="00D30AB0" w:rsidRPr="00F716D9" w:rsidRDefault="00D30AB0" w:rsidP="00D30A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F716D9">
              <w:rPr>
                <w:rFonts w:ascii="Times New Roman" w:hAnsi="Times New Roman"/>
                <w:sz w:val="24"/>
                <w:szCs w:val="24"/>
              </w:rPr>
              <w:t>ОК 02</w:t>
            </w:r>
          </w:p>
          <w:p w14:paraId="6674A4C3" w14:textId="5853B678" w:rsidR="00D30AB0" w:rsidRPr="002551CB" w:rsidRDefault="00D30AB0" w:rsidP="00D30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i/>
                <w:sz w:val="24"/>
                <w:szCs w:val="24"/>
              </w:rPr>
            </w:pPr>
            <w:r w:rsidRPr="00F716D9">
              <w:rPr>
                <w:rFonts w:ascii="Times New Roman" w:hAnsi="Times New Roman"/>
                <w:sz w:val="24"/>
                <w:szCs w:val="24"/>
              </w:rPr>
              <w:t>ОК 05</w:t>
            </w:r>
          </w:p>
        </w:tc>
      </w:tr>
      <w:tr w:rsidR="00D30AB0" w:rsidRPr="00866EA1" w14:paraId="63E3F49B" w14:textId="77777777" w:rsidTr="00F716D9">
        <w:trPr>
          <w:trHeight w:val="562"/>
        </w:trPr>
        <w:tc>
          <w:tcPr>
            <w:tcW w:w="837" w:type="pct"/>
            <w:vMerge/>
            <w:shd w:val="clear" w:color="auto" w:fill="auto"/>
          </w:tcPr>
          <w:p w14:paraId="23AA288A" w14:textId="77777777" w:rsidR="00D30AB0" w:rsidRPr="002551CB" w:rsidRDefault="00D30AB0" w:rsidP="00F716D9">
            <w:pPr>
              <w:rPr>
                <w:rFonts w:ascii="Times New Roman" w:hAnsi="Times New Roman"/>
                <w:b/>
                <w:bCs/>
                <w:i/>
                <w:sz w:val="24"/>
                <w:szCs w:val="24"/>
              </w:rPr>
            </w:pPr>
          </w:p>
        </w:tc>
        <w:tc>
          <w:tcPr>
            <w:tcW w:w="2713" w:type="pct"/>
            <w:shd w:val="clear" w:color="auto" w:fill="auto"/>
          </w:tcPr>
          <w:p w14:paraId="686A86B9" w14:textId="77777777" w:rsidR="00D30AB0" w:rsidRPr="002551CB" w:rsidRDefault="00D30AB0" w:rsidP="00F716D9">
            <w:pPr>
              <w:jc w:val="both"/>
              <w:rPr>
                <w:rFonts w:ascii="Times New Roman" w:hAnsi="Times New Roman"/>
                <w:bCs/>
                <w:sz w:val="24"/>
                <w:szCs w:val="24"/>
              </w:rPr>
            </w:pPr>
            <w:r w:rsidRPr="002551CB">
              <w:rPr>
                <w:rFonts w:ascii="Times New Roman" w:hAnsi="Times New Roman"/>
                <w:color w:val="000000"/>
                <w:sz w:val="24"/>
                <w:szCs w:val="24"/>
              </w:rPr>
              <w:t>Классификация материалов по электрическим свойствам</w:t>
            </w:r>
          </w:p>
          <w:p w14:paraId="51E1F8BE" w14:textId="59BF4FA8" w:rsidR="00D30AB0" w:rsidRPr="002551CB" w:rsidRDefault="00D30AB0" w:rsidP="00F716D9">
            <w:pPr>
              <w:jc w:val="both"/>
              <w:rPr>
                <w:rFonts w:ascii="Times New Roman" w:hAnsi="Times New Roman"/>
                <w:bCs/>
                <w:sz w:val="24"/>
                <w:szCs w:val="24"/>
              </w:rPr>
            </w:pPr>
            <w:r w:rsidRPr="002551CB">
              <w:rPr>
                <w:rFonts w:ascii="Times New Roman" w:hAnsi="Times New Roman"/>
                <w:color w:val="000000"/>
                <w:sz w:val="24"/>
                <w:szCs w:val="24"/>
              </w:rPr>
              <w:t>Классификация материалов по магнитным свойствам</w:t>
            </w:r>
          </w:p>
        </w:tc>
        <w:tc>
          <w:tcPr>
            <w:tcW w:w="648" w:type="pct"/>
            <w:shd w:val="clear" w:color="auto" w:fill="auto"/>
            <w:vAlign w:val="center"/>
          </w:tcPr>
          <w:p w14:paraId="65107D38" w14:textId="4A5D9A1B" w:rsidR="00D30AB0" w:rsidRPr="002551CB" w:rsidRDefault="00D30AB0" w:rsidP="00F716D9">
            <w:pPr>
              <w:suppressAutoHyphens/>
              <w:jc w:val="center"/>
              <w:rPr>
                <w:rFonts w:ascii="Times New Roman" w:hAnsi="Times New Roman"/>
                <w:bCs/>
                <w:i/>
                <w:iCs/>
                <w:sz w:val="24"/>
                <w:szCs w:val="24"/>
              </w:rPr>
            </w:pPr>
            <w:r>
              <w:rPr>
                <w:rFonts w:ascii="Times New Roman" w:hAnsi="Times New Roman"/>
                <w:bCs/>
                <w:i/>
                <w:iCs/>
                <w:sz w:val="24"/>
                <w:szCs w:val="24"/>
              </w:rPr>
              <w:t>1</w:t>
            </w:r>
          </w:p>
        </w:tc>
        <w:tc>
          <w:tcPr>
            <w:tcW w:w="802" w:type="pct"/>
            <w:vMerge/>
            <w:shd w:val="clear" w:color="auto" w:fill="auto"/>
          </w:tcPr>
          <w:p w14:paraId="44A0B246" w14:textId="77777777" w:rsidR="00D30AB0" w:rsidRPr="002551CB" w:rsidRDefault="00D30AB0" w:rsidP="00F716D9">
            <w:pPr>
              <w:rPr>
                <w:rFonts w:ascii="Times New Roman" w:hAnsi="Times New Roman"/>
                <w:b/>
                <w:bCs/>
                <w:i/>
                <w:sz w:val="24"/>
                <w:szCs w:val="24"/>
              </w:rPr>
            </w:pPr>
          </w:p>
        </w:tc>
      </w:tr>
      <w:tr w:rsidR="00D30AB0" w:rsidRPr="00866EA1" w14:paraId="756E8D19" w14:textId="77777777" w:rsidTr="00F716D9">
        <w:trPr>
          <w:trHeight w:val="828"/>
        </w:trPr>
        <w:tc>
          <w:tcPr>
            <w:tcW w:w="837" w:type="pct"/>
            <w:vMerge/>
            <w:shd w:val="clear" w:color="auto" w:fill="auto"/>
          </w:tcPr>
          <w:p w14:paraId="12455DE2" w14:textId="77777777" w:rsidR="00D30AB0" w:rsidRPr="002551CB" w:rsidRDefault="00D30AB0" w:rsidP="00F716D9">
            <w:pPr>
              <w:rPr>
                <w:rFonts w:ascii="Times New Roman" w:hAnsi="Times New Roman"/>
                <w:b/>
                <w:bCs/>
                <w:i/>
                <w:sz w:val="24"/>
                <w:szCs w:val="24"/>
              </w:rPr>
            </w:pPr>
          </w:p>
        </w:tc>
        <w:tc>
          <w:tcPr>
            <w:tcW w:w="2713" w:type="pct"/>
            <w:shd w:val="clear" w:color="auto" w:fill="auto"/>
          </w:tcPr>
          <w:p w14:paraId="76CE9D6A" w14:textId="77777777" w:rsidR="00D30AB0" w:rsidRPr="002551CB" w:rsidRDefault="00D30AB0" w:rsidP="00F716D9">
            <w:pPr>
              <w:jc w:val="both"/>
              <w:rPr>
                <w:rFonts w:ascii="Times New Roman" w:hAnsi="Times New Roman"/>
                <w:b/>
                <w:i/>
                <w:sz w:val="24"/>
                <w:szCs w:val="24"/>
              </w:rPr>
            </w:pPr>
            <w:r>
              <w:rPr>
                <w:rFonts w:ascii="Times New Roman" w:hAnsi="Times New Roman"/>
                <w:b/>
                <w:bCs/>
                <w:sz w:val="24"/>
                <w:szCs w:val="24"/>
              </w:rPr>
              <w:t>В том числе практических занятий и лабораторных работ</w:t>
            </w:r>
          </w:p>
          <w:p w14:paraId="0A2F6B11" w14:textId="6F79F479" w:rsidR="00D30AB0" w:rsidRPr="002551CB" w:rsidRDefault="00D30AB0" w:rsidP="00F716D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i/>
                <w:sz w:val="24"/>
                <w:szCs w:val="24"/>
              </w:rPr>
            </w:pPr>
            <w:r w:rsidRPr="002551CB">
              <w:rPr>
                <w:rFonts w:ascii="Times New Roman" w:hAnsi="Times New Roman"/>
                <w:sz w:val="24"/>
                <w:szCs w:val="24"/>
              </w:rPr>
              <w:t>Работа с набором материалов</w:t>
            </w:r>
          </w:p>
        </w:tc>
        <w:tc>
          <w:tcPr>
            <w:tcW w:w="648" w:type="pct"/>
            <w:shd w:val="clear" w:color="auto" w:fill="auto"/>
            <w:vAlign w:val="center"/>
          </w:tcPr>
          <w:p w14:paraId="582B14FC" w14:textId="24148E73" w:rsidR="00D30AB0" w:rsidRPr="00D30AB0" w:rsidRDefault="00D30AB0" w:rsidP="00F716D9">
            <w:pPr>
              <w:suppressAutoHyphens/>
              <w:jc w:val="center"/>
              <w:rPr>
                <w:rFonts w:ascii="Times New Roman" w:hAnsi="Times New Roman"/>
                <w:i/>
                <w:iCs/>
                <w:sz w:val="24"/>
                <w:szCs w:val="24"/>
              </w:rPr>
            </w:pPr>
            <w:r w:rsidRPr="00D30AB0">
              <w:rPr>
                <w:rFonts w:ascii="Times New Roman" w:hAnsi="Times New Roman"/>
                <w:i/>
                <w:iCs/>
                <w:sz w:val="24"/>
                <w:szCs w:val="24"/>
              </w:rPr>
              <w:t>2</w:t>
            </w:r>
          </w:p>
        </w:tc>
        <w:tc>
          <w:tcPr>
            <w:tcW w:w="802" w:type="pct"/>
            <w:vMerge/>
            <w:shd w:val="clear" w:color="auto" w:fill="auto"/>
          </w:tcPr>
          <w:p w14:paraId="07D0EF07" w14:textId="3FAA0F07" w:rsidR="00D30AB0" w:rsidRPr="002551CB" w:rsidRDefault="00D30AB0" w:rsidP="00F716D9">
            <w:pPr>
              <w:rPr>
                <w:rFonts w:ascii="Times New Roman" w:hAnsi="Times New Roman"/>
                <w:b/>
                <w:i/>
                <w:sz w:val="24"/>
                <w:szCs w:val="24"/>
              </w:rPr>
            </w:pPr>
          </w:p>
        </w:tc>
      </w:tr>
      <w:tr w:rsidR="00F716D9" w:rsidRPr="00866EA1" w14:paraId="381A6DB6" w14:textId="77777777" w:rsidTr="00F716D9">
        <w:trPr>
          <w:trHeight w:val="23"/>
        </w:trPr>
        <w:tc>
          <w:tcPr>
            <w:tcW w:w="3550" w:type="pct"/>
            <w:gridSpan w:val="2"/>
            <w:shd w:val="clear" w:color="auto" w:fill="auto"/>
          </w:tcPr>
          <w:p w14:paraId="0D447056" w14:textId="77777777" w:rsidR="00F716D9" w:rsidRPr="002551CB" w:rsidRDefault="00F716D9" w:rsidP="00F716D9">
            <w:pPr>
              <w:rPr>
                <w:rFonts w:ascii="Times New Roman" w:hAnsi="Times New Roman"/>
                <w:b/>
                <w:bCs/>
                <w:sz w:val="24"/>
                <w:szCs w:val="24"/>
              </w:rPr>
            </w:pPr>
            <w:r w:rsidRPr="002551CB">
              <w:rPr>
                <w:rFonts w:ascii="Times New Roman" w:hAnsi="Times New Roman"/>
                <w:b/>
                <w:bCs/>
                <w:sz w:val="24"/>
                <w:szCs w:val="24"/>
              </w:rPr>
              <w:t>Раздел 2. Проводниковые материалы</w:t>
            </w:r>
          </w:p>
        </w:tc>
        <w:tc>
          <w:tcPr>
            <w:tcW w:w="648" w:type="pct"/>
            <w:shd w:val="clear" w:color="auto" w:fill="auto"/>
            <w:vAlign w:val="center"/>
          </w:tcPr>
          <w:p w14:paraId="15963A22" w14:textId="5003D81B" w:rsidR="00F716D9" w:rsidRPr="00D30AB0" w:rsidRDefault="00D30AB0" w:rsidP="00F716D9">
            <w:pPr>
              <w:suppressAutoHyphens/>
              <w:jc w:val="center"/>
              <w:rPr>
                <w:rFonts w:ascii="Times New Roman" w:hAnsi="Times New Roman"/>
                <w:b/>
                <w:bCs/>
                <w:i/>
                <w:iCs/>
                <w:sz w:val="24"/>
                <w:szCs w:val="24"/>
                <w:lang w:val="en-US"/>
              </w:rPr>
            </w:pPr>
            <w:r w:rsidRPr="00D30AB0">
              <w:rPr>
                <w:rFonts w:ascii="Times New Roman" w:hAnsi="Times New Roman"/>
                <w:b/>
                <w:bCs/>
                <w:i/>
                <w:iCs/>
                <w:sz w:val="24"/>
                <w:szCs w:val="24"/>
                <w:lang w:val="en-US"/>
              </w:rPr>
              <w:t>13/</w:t>
            </w:r>
            <w:r>
              <w:rPr>
                <w:rFonts w:ascii="Times New Roman" w:hAnsi="Times New Roman"/>
                <w:b/>
                <w:bCs/>
                <w:i/>
                <w:iCs/>
                <w:sz w:val="24"/>
                <w:szCs w:val="24"/>
                <w:lang w:val="en-US"/>
              </w:rPr>
              <w:t>8</w:t>
            </w:r>
          </w:p>
        </w:tc>
        <w:tc>
          <w:tcPr>
            <w:tcW w:w="802" w:type="pct"/>
            <w:shd w:val="clear" w:color="auto" w:fill="auto"/>
          </w:tcPr>
          <w:p w14:paraId="3F40E83E" w14:textId="77777777" w:rsidR="00F716D9" w:rsidRPr="002551CB" w:rsidRDefault="00F716D9" w:rsidP="00F716D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c>
      </w:tr>
      <w:tr w:rsidR="00D30AB0" w:rsidRPr="00866EA1" w14:paraId="10CD477F" w14:textId="77777777" w:rsidTr="00F716D9">
        <w:trPr>
          <w:trHeight w:val="23"/>
        </w:trPr>
        <w:tc>
          <w:tcPr>
            <w:tcW w:w="837" w:type="pct"/>
            <w:vMerge w:val="restart"/>
            <w:shd w:val="clear" w:color="auto" w:fill="auto"/>
          </w:tcPr>
          <w:p w14:paraId="68EFBB21" w14:textId="77777777" w:rsidR="00D30AB0" w:rsidRPr="002551CB" w:rsidRDefault="00D30AB0" w:rsidP="00F716D9">
            <w:pPr>
              <w:rPr>
                <w:rFonts w:ascii="Times New Roman" w:hAnsi="Times New Roman"/>
                <w:b/>
                <w:bCs/>
                <w:sz w:val="24"/>
                <w:szCs w:val="24"/>
              </w:rPr>
            </w:pPr>
            <w:r w:rsidRPr="002551CB">
              <w:rPr>
                <w:rFonts w:ascii="Times New Roman" w:hAnsi="Times New Roman"/>
                <w:b/>
                <w:bCs/>
                <w:sz w:val="24"/>
                <w:szCs w:val="24"/>
              </w:rPr>
              <w:t xml:space="preserve">Тема 2.1. Общие сведения о </w:t>
            </w:r>
            <w:r w:rsidRPr="002551CB">
              <w:rPr>
                <w:rFonts w:ascii="Times New Roman" w:hAnsi="Times New Roman"/>
                <w:b/>
                <w:color w:val="000000"/>
                <w:sz w:val="24"/>
                <w:szCs w:val="24"/>
              </w:rPr>
              <w:t>проводниковых материалах</w:t>
            </w:r>
          </w:p>
        </w:tc>
        <w:tc>
          <w:tcPr>
            <w:tcW w:w="2713" w:type="pct"/>
            <w:shd w:val="clear" w:color="auto" w:fill="auto"/>
          </w:tcPr>
          <w:p w14:paraId="4FEABCED" w14:textId="77777777" w:rsidR="00D30AB0" w:rsidRPr="002551CB" w:rsidRDefault="00D30AB0" w:rsidP="00F716D9">
            <w:pPr>
              <w:rPr>
                <w:rFonts w:ascii="Times New Roman" w:hAnsi="Times New Roman"/>
                <w:b/>
                <w:bCs/>
                <w:sz w:val="24"/>
                <w:szCs w:val="24"/>
              </w:rPr>
            </w:pPr>
            <w:r>
              <w:rPr>
                <w:rFonts w:ascii="Times New Roman" w:hAnsi="Times New Roman"/>
                <w:b/>
                <w:bCs/>
                <w:sz w:val="24"/>
                <w:szCs w:val="24"/>
              </w:rPr>
              <w:t>Содержание</w:t>
            </w:r>
          </w:p>
        </w:tc>
        <w:tc>
          <w:tcPr>
            <w:tcW w:w="648" w:type="pct"/>
            <w:shd w:val="clear" w:color="auto" w:fill="auto"/>
            <w:vAlign w:val="center"/>
          </w:tcPr>
          <w:p w14:paraId="7B5EA510" w14:textId="35B41410" w:rsidR="00D30AB0" w:rsidRPr="00D30AB0" w:rsidRDefault="00D30AB0" w:rsidP="00F716D9">
            <w:pPr>
              <w:suppressAutoHyphens/>
              <w:jc w:val="center"/>
              <w:rPr>
                <w:rFonts w:ascii="Times New Roman" w:hAnsi="Times New Roman"/>
                <w:b/>
                <w:bCs/>
                <w:i/>
                <w:iCs/>
                <w:sz w:val="24"/>
                <w:szCs w:val="24"/>
              </w:rPr>
            </w:pPr>
            <w:r w:rsidRPr="00D30AB0">
              <w:rPr>
                <w:rFonts w:ascii="Times New Roman" w:hAnsi="Times New Roman"/>
                <w:b/>
                <w:bCs/>
                <w:i/>
                <w:iCs/>
                <w:sz w:val="24"/>
                <w:szCs w:val="24"/>
              </w:rPr>
              <w:t>3</w:t>
            </w:r>
          </w:p>
        </w:tc>
        <w:tc>
          <w:tcPr>
            <w:tcW w:w="802" w:type="pct"/>
            <w:vMerge w:val="restart"/>
            <w:shd w:val="clear" w:color="auto" w:fill="auto"/>
          </w:tcPr>
          <w:p w14:paraId="0E0EBB83" w14:textId="77777777" w:rsidR="00D30AB0" w:rsidRPr="00F716D9" w:rsidRDefault="00D30AB0" w:rsidP="00D30A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F716D9">
              <w:rPr>
                <w:rFonts w:ascii="Times New Roman" w:hAnsi="Times New Roman"/>
                <w:sz w:val="24"/>
                <w:szCs w:val="24"/>
              </w:rPr>
              <w:t>ПК 1.2</w:t>
            </w:r>
          </w:p>
          <w:p w14:paraId="663C415E" w14:textId="77777777" w:rsidR="00D30AB0" w:rsidRPr="00F716D9" w:rsidRDefault="00D30AB0" w:rsidP="00D30A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F716D9">
              <w:rPr>
                <w:rFonts w:ascii="Times New Roman" w:hAnsi="Times New Roman"/>
                <w:sz w:val="24"/>
                <w:szCs w:val="24"/>
              </w:rPr>
              <w:t>ПК 3.3</w:t>
            </w:r>
          </w:p>
          <w:p w14:paraId="30A49681" w14:textId="77777777" w:rsidR="00D30AB0" w:rsidRPr="00F716D9" w:rsidRDefault="00D30AB0" w:rsidP="00D30A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F716D9">
              <w:rPr>
                <w:rFonts w:ascii="Times New Roman" w:hAnsi="Times New Roman"/>
                <w:sz w:val="24"/>
                <w:szCs w:val="24"/>
              </w:rPr>
              <w:t>ОК 01</w:t>
            </w:r>
          </w:p>
          <w:p w14:paraId="352EA729" w14:textId="77777777" w:rsidR="00D30AB0" w:rsidRPr="00F716D9" w:rsidRDefault="00D30AB0" w:rsidP="00D30A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F716D9">
              <w:rPr>
                <w:rFonts w:ascii="Times New Roman" w:hAnsi="Times New Roman"/>
                <w:sz w:val="24"/>
                <w:szCs w:val="24"/>
              </w:rPr>
              <w:t>ОК 02</w:t>
            </w:r>
          </w:p>
          <w:p w14:paraId="78EF5643" w14:textId="59CF90A2" w:rsidR="00D30AB0" w:rsidRPr="002551CB" w:rsidRDefault="00D30AB0" w:rsidP="00D30AB0">
            <w:pPr>
              <w:jc w:val="center"/>
              <w:rPr>
                <w:rFonts w:ascii="Times New Roman" w:hAnsi="Times New Roman"/>
                <w:b/>
                <w:sz w:val="24"/>
                <w:szCs w:val="24"/>
              </w:rPr>
            </w:pPr>
            <w:r w:rsidRPr="00F716D9">
              <w:rPr>
                <w:rFonts w:ascii="Times New Roman" w:hAnsi="Times New Roman"/>
                <w:sz w:val="24"/>
                <w:szCs w:val="24"/>
              </w:rPr>
              <w:t>ОК 05</w:t>
            </w:r>
          </w:p>
        </w:tc>
      </w:tr>
      <w:tr w:rsidR="00D30AB0" w:rsidRPr="00866EA1" w14:paraId="5731605E" w14:textId="77777777" w:rsidTr="00F716D9">
        <w:trPr>
          <w:trHeight w:val="562"/>
        </w:trPr>
        <w:tc>
          <w:tcPr>
            <w:tcW w:w="837" w:type="pct"/>
            <w:vMerge/>
            <w:shd w:val="clear" w:color="auto" w:fill="auto"/>
          </w:tcPr>
          <w:p w14:paraId="2E3C900E" w14:textId="77777777" w:rsidR="00D30AB0" w:rsidRPr="002551CB" w:rsidRDefault="00D30AB0" w:rsidP="00F716D9">
            <w:pPr>
              <w:rPr>
                <w:rFonts w:ascii="Times New Roman" w:hAnsi="Times New Roman"/>
                <w:b/>
                <w:bCs/>
                <w:sz w:val="24"/>
                <w:szCs w:val="24"/>
              </w:rPr>
            </w:pPr>
          </w:p>
        </w:tc>
        <w:tc>
          <w:tcPr>
            <w:tcW w:w="2713" w:type="pct"/>
            <w:shd w:val="clear" w:color="auto" w:fill="auto"/>
          </w:tcPr>
          <w:p w14:paraId="50009D0D" w14:textId="77777777" w:rsidR="00D30AB0" w:rsidRPr="002551CB" w:rsidRDefault="00D30AB0" w:rsidP="00F716D9">
            <w:pPr>
              <w:rPr>
                <w:rFonts w:ascii="Times New Roman" w:hAnsi="Times New Roman"/>
                <w:sz w:val="24"/>
                <w:szCs w:val="24"/>
              </w:rPr>
            </w:pPr>
            <w:r w:rsidRPr="002551CB">
              <w:rPr>
                <w:rFonts w:ascii="Times New Roman" w:hAnsi="Times New Roman"/>
                <w:color w:val="000000"/>
                <w:sz w:val="24"/>
                <w:szCs w:val="24"/>
              </w:rPr>
              <w:t>Классификация проводниковых материалов</w:t>
            </w:r>
          </w:p>
          <w:p w14:paraId="646F3669" w14:textId="4295D76F" w:rsidR="00D30AB0" w:rsidRPr="002551CB" w:rsidRDefault="00D30AB0" w:rsidP="00F716D9">
            <w:pPr>
              <w:rPr>
                <w:rFonts w:ascii="Times New Roman" w:hAnsi="Times New Roman"/>
                <w:sz w:val="24"/>
                <w:szCs w:val="24"/>
              </w:rPr>
            </w:pPr>
            <w:r w:rsidRPr="002551CB">
              <w:rPr>
                <w:rFonts w:ascii="Times New Roman" w:hAnsi="Times New Roman"/>
                <w:color w:val="000000"/>
                <w:sz w:val="24"/>
                <w:szCs w:val="24"/>
              </w:rPr>
              <w:t>Основные свойства и характеристики проводниковых материалов</w:t>
            </w:r>
          </w:p>
        </w:tc>
        <w:tc>
          <w:tcPr>
            <w:tcW w:w="648" w:type="pct"/>
            <w:shd w:val="clear" w:color="auto" w:fill="auto"/>
            <w:vAlign w:val="center"/>
          </w:tcPr>
          <w:p w14:paraId="1987455F" w14:textId="699345A3" w:rsidR="00D30AB0" w:rsidRPr="002551CB" w:rsidRDefault="00D30AB0" w:rsidP="00F716D9">
            <w:pPr>
              <w:suppressAutoHyphens/>
              <w:jc w:val="center"/>
              <w:rPr>
                <w:rFonts w:ascii="Times New Roman" w:hAnsi="Times New Roman"/>
                <w:bCs/>
                <w:i/>
                <w:iCs/>
                <w:sz w:val="24"/>
                <w:szCs w:val="24"/>
              </w:rPr>
            </w:pPr>
            <w:r>
              <w:rPr>
                <w:rFonts w:ascii="Times New Roman" w:hAnsi="Times New Roman"/>
                <w:bCs/>
                <w:i/>
                <w:iCs/>
                <w:sz w:val="24"/>
                <w:szCs w:val="24"/>
              </w:rPr>
              <w:t>1</w:t>
            </w:r>
          </w:p>
        </w:tc>
        <w:tc>
          <w:tcPr>
            <w:tcW w:w="802" w:type="pct"/>
            <w:vMerge/>
            <w:shd w:val="clear" w:color="auto" w:fill="auto"/>
          </w:tcPr>
          <w:p w14:paraId="757CFE36" w14:textId="77777777" w:rsidR="00D30AB0" w:rsidRPr="002551CB" w:rsidRDefault="00D30AB0" w:rsidP="00F716D9">
            <w:pPr>
              <w:rPr>
                <w:rFonts w:ascii="Times New Roman" w:hAnsi="Times New Roman"/>
                <w:b/>
                <w:sz w:val="24"/>
                <w:szCs w:val="24"/>
              </w:rPr>
            </w:pPr>
          </w:p>
        </w:tc>
      </w:tr>
      <w:tr w:rsidR="00D30AB0" w:rsidRPr="00866EA1" w14:paraId="22637ACF" w14:textId="77777777" w:rsidTr="00F716D9">
        <w:trPr>
          <w:trHeight w:val="848"/>
        </w:trPr>
        <w:tc>
          <w:tcPr>
            <w:tcW w:w="837" w:type="pct"/>
            <w:vMerge/>
            <w:shd w:val="clear" w:color="auto" w:fill="auto"/>
          </w:tcPr>
          <w:p w14:paraId="716803CD" w14:textId="77777777" w:rsidR="00D30AB0" w:rsidRPr="002551CB" w:rsidRDefault="00D30AB0" w:rsidP="00F716D9">
            <w:pPr>
              <w:rPr>
                <w:rFonts w:ascii="Times New Roman" w:hAnsi="Times New Roman"/>
                <w:b/>
                <w:bCs/>
                <w:sz w:val="24"/>
                <w:szCs w:val="24"/>
              </w:rPr>
            </w:pPr>
          </w:p>
        </w:tc>
        <w:tc>
          <w:tcPr>
            <w:tcW w:w="2713" w:type="pct"/>
            <w:shd w:val="clear" w:color="auto" w:fill="auto"/>
          </w:tcPr>
          <w:p w14:paraId="4810E3D9" w14:textId="77777777" w:rsidR="00D30AB0" w:rsidRPr="002551CB" w:rsidRDefault="00D30AB0" w:rsidP="00F716D9">
            <w:pPr>
              <w:rPr>
                <w:rFonts w:ascii="Times New Roman" w:hAnsi="Times New Roman"/>
                <w:b/>
                <w:bCs/>
                <w:sz w:val="24"/>
                <w:szCs w:val="24"/>
              </w:rPr>
            </w:pPr>
            <w:r>
              <w:rPr>
                <w:rFonts w:ascii="Times New Roman" w:hAnsi="Times New Roman"/>
                <w:b/>
                <w:bCs/>
                <w:sz w:val="24"/>
                <w:szCs w:val="24"/>
              </w:rPr>
              <w:t>В том числе практических занятий и лабораторных работ</w:t>
            </w:r>
          </w:p>
          <w:p w14:paraId="4B01C8EF" w14:textId="77777777" w:rsidR="00D30AB0" w:rsidRPr="00BC3F2D" w:rsidRDefault="00D30AB0" w:rsidP="00F716D9">
            <w:pPr>
              <w:rPr>
                <w:rFonts w:ascii="Times New Roman" w:hAnsi="Times New Roman"/>
                <w:sz w:val="24"/>
                <w:szCs w:val="24"/>
              </w:rPr>
            </w:pPr>
            <w:r w:rsidRPr="00BC3F2D">
              <w:rPr>
                <w:rFonts w:ascii="Times New Roman" w:hAnsi="Times New Roman"/>
                <w:sz w:val="24"/>
                <w:szCs w:val="24"/>
              </w:rPr>
              <w:t>Измерение удельного сопротивления материалов</w:t>
            </w:r>
          </w:p>
          <w:p w14:paraId="3E66B560" w14:textId="1E864F25" w:rsidR="00D30AB0" w:rsidRPr="002551CB" w:rsidRDefault="00D30AB0" w:rsidP="00F716D9">
            <w:pPr>
              <w:rPr>
                <w:rFonts w:ascii="Times New Roman" w:hAnsi="Times New Roman"/>
                <w:b/>
                <w:bCs/>
                <w:sz w:val="24"/>
                <w:szCs w:val="24"/>
              </w:rPr>
            </w:pPr>
            <w:r w:rsidRPr="002551CB">
              <w:rPr>
                <w:rFonts w:ascii="Times New Roman" w:hAnsi="Times New Roman"/>
                <w:sz w:val="24"/>
                <w:szCs w:val="24"/>
              </w:rPr>
              <w:t>Определение марок проводов по образцам</w:t>
            </w:r>
          </w:p>
        </w:tc>
        <w:tc>
          <w:tcPr>
            <w:tcW w:w="648" w:type="pct"/>
            <w:shd w:val="clear" w:color="auto" w:fill="auto"/>
            <w:vAlign w:val="center"/>
          </w:tcPr>
          <w:p w14:paraId="0548FEEB" w14:textId="5D34647C" w:rsidR="00D30AB0" w:rsidRPr="00D30AB0" w:rsidRDefault="00D30AB0" w:rsidP="00F716D9">
            <w:pPr>
              <w:suppressAutoHyphens/>
              <w:jc w:val="center"/>
              <w:rPr>
                <w:rFonts w:ascii="Times New Roman" w:hAnsi="Times New Roman"/>
                <w:bCs/>
                <w:i/>
                <w:iCs/>
                <w:sz w:val="24"/>
                <w:szCs w:val="24"/>
              </w:rPr>
            </w:pPr>
            <w:r w:rsidRPr="00D30AB0">
              <w:rPr>
                <w:rFonts w:ascii="Times New Roman" w:hAnsi="Times New Roman"/>
                <w:bCs/>
                <w:i/>
                <w:iCs/>
                <w:sz w:val="24"/>
                <w:szCs w:val="24"/>
              </w:rPr>
              <w:t>2</w:t>
            </w:r>
          </w:p>
        </w:tc>
        <w:tc>
          <w:tcPr>
            <w:tcW w:w="802" w:type="pct"/>
            <w:vMerge/>
            <w:shd w:val="clear" w:color="auto" w:fill="auto"/>
          </w:tcPr>
          <w:p w14:paraId="5C682515" w14:textId="3A52115C" w:rsidR="00D30AB0" w:rsidRPr="002551CB" w:rsidRDefault="00D30AB0" w:rsidP="00F716D9">
            <w:pPr>
              <w:rPr>
                <w:rFonts w:ascii="Times New Roman" w:hAnsi="Times New Roman"/>
                <w:b/>
                <w:sz w:val="24"/>
                <w:szCs w:val="24"/>
              </w:rPr>
            </w:pPr>
          </w:p>
        </w:tc>
      </w:tr>
      <w:tr w:rsidR="00F716D9" w:rsidRPr="00866EA1" w14:paraId="2E8ED71E" w14:textId="77777777" w:rsidTr="00F716D9">
        <w:trPr>
          <w:trHeight w:val="23"/>
        </w:trPr>
        <w:tc>
          <w:tcPr>
            <w:tcW w:w="837" w:type="pct"/>
            <w:vMerge w:val="restart"/>
            <w:shd w:val="clear" w:color="auto" w:fill="auto"/>
          </w:tcPr>
          <w:p w14:paraId="460E40BF" w14:textId="77777777" w:rsidR="00F716D9" w:rsidRPr="002551CB" w:rsidRDefault="00F716D9" w:rsidP="00F716D9">
            <w:pPr>
              <w:rPr>
                <w:rFonts w:ascii="Times New Roman" w:hAnsi="Times New Roman"/>
                <w:b/>
                <w:bCs/>
                <w:sz w:val="24"/>
                <w:szCs w:val="24"/>
              </w:rPr>
            </w:pPr>
            <w:r w:rsidRPr="002551CB">
              <w:rPr>
                <w:rFonts w:ascii="Times New Roman" w:hAnsi="Times New Roman"/>
                <w:b/>
                <w:bCs/>
                <w:sz w:val="24"/>
                <w:szCs w:val="24"/>
              </w:rPr>
              <w:t xml:space="preserve">Тема 2.2. </w:t>
            </w:r>
            <w:r w:rsidRPr="002551CB">
              <w:rPr>
                <w:rFonts w:ascii="Times New Roman" w:hAnsi="Times New Roman"/>
                <w:b/>
                <w:bCs/>
                <w:color w:val="000000"/>
                <w:sz w:val="24"/>
                <w:szCs w:val="24"/>
              </w:rPr>
              <w:t>Материалы с высокой проводимостью</w:t>
            </w:r>
          </w:p>
        </w:tc>
        <w:tc>
          <w:tcPr>
            <w:tcW w:w="2713" w:type="pct"/>
            <w:shd w:val="clear" w:color="auto" w:fill="auto"/>
          </w:tcPr>
          <w:p w14:paraId="2BD6BE2C" w14:textId="77777777" w:rsidR="00F716D9" w:rsidRPr="002551CB" w:rsidRDefault="00F716D9" w:rsidP="00F716D9">
            <w:pPr>
              <w:rPr>
                <w:rFonts w:ascii="Times New Roman" w:hAnsi="Times New Roman"/>
                <w:b/>
                <w:bCs/>
                <w:sz w:val="24"/>
                <w:szCs w:val="24"/>
              </w:rPr>
            </w:pPr>
            <w:r>
              <w:rPr>
                <w:rFonts w:ascii="Times New Roman" w:hAnsi="Times New Roman"/>
                <w:b/>
                <w:bCs/>
                <w:sz w:val="24"/>
                <w:szCs w:val="24"/>
              </w:rPr>
              <w:t>Содержание</w:t>
            </w:r>
          </w:p>
        </w:tc>
        <w:tc>
          <w:tcPr>
            <w:tcW w:w="648" w:type="pct"/>
            <w:shd w:val="clear" w:color="auto" w:fill="auto"/>
            <w:vAlign w:val="center"/>
          </w:tcPr>
          <w:p w14:paraId="684A6F34" w14:textId="4677F005" w:rsidR="00F716D9" w:rsidRPr="00D30AB0" w:rsidRDefault="00D30AB0" w:rsidP="00F716D9">
            <w:pPr>
              <w:suppressAutoHyphens/>
              <w:jc w:val="center"/>
              <w:rPr>
                <w:rFonts w:ascii="Times New Roman" w:hAnsi="Times New Roman"/>
                <w:b/>
                <w:bCs/>
                <w:i/>
                <w:iCs/>
                <w:sz w:val="24"/>
                <w:szCs w:val="24"/>
                <w:lang w:val="en-US"/>
              </w:rPr>
            </w:pPr>
            <w:r w:rsidRPr="00D30AB0">
              <w:rPr>
                <w:rFonts w:ascii="Times New Roman" w:hAnsi="Times New Roman"/>
                <w:b/>
                <w:bCs/>
                <w:i/>
                <w:iCs/>
                <w:sz w:val="24"/>
                <w:szCs w:val="24"/>
                <w:lang w:val="en-US"/>
              </w:rPr>
              <w:t>1</w:t>
            </w:r>
          </w:p>
        </w:tc>
        <w:tc>
          <w:tcPr>
            <w:tcW w:w="802" w:type="pct"/>
            <w:vMerge w:val="restart"/>
            <w:shd w:val="clear" w:color="auto" w:fill="auto"/>
          </w:tcPr>
          <w:p w14:paraId="508FAE04" w14:textId="77777777" w:rsidR="00F716D9" w:rsidRDefault="00F716D9" w:rsidP="00F716D9">
            <w:pPr>
              <w:rPr>
                <w:rFonts w:ascii="Times New Roman" w:hAnsi="Times New Roman"/>
                <w:b/>
                <w:sz w:val="24"/>
                <w:szCs w:val="24"/>
              </w:rPr>
            </w:pPr>
          </w:p>
          <w:p w14:paraId="2DFFDC68" w14:textId="77777777" w:rsidR="00D30AB0" w:rsidRPr="00F716D9" w:rsidRDefault="00D30AB0" w:rsidP="00D30A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F716D9">
              <w:rPr>
                <w:rFonts w:ascii="Times New Roman" w:hAnsi="Times New Roman"/>
                <w:sz w:val="24"/>
                <w:szCs w:val="24"/>
              </w:rPr>
              <w:lastRenderedPageBreak/>
              <w:t>ПК 1.2</w:t>
            </w:r>
          </w:p>
          <w:p w14:paraId="4BB75CF8" w14:textId="77777777" w:rsidR="00D30AB0" w:rsidRPr="00F716D9" w:rsidRDefault="00D30AB0" w:rsidP="00D30A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F716D9">
              <w:rPr>
                <w:rFonts w:ascii="Times New Roman" w:hAnsi="Times New Roman"/>
                <w:sz w:val="24"/>
                <w:szCs w:val="24"/>
              </w:rPr>
              <w:t>ПК 3.3</w:t>
            </w:r>
          </w:p>
          <w:p w14:paraId="5476721B" w14:textId="77777777" w:rsidR="00D30AB0" w:rsidRPr="00F716D9" w:rsidRDefault="00D30AB0" w:rsidP="00D30A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F716D9">
              <w:rPr>
                <w:rFonts w:ascii="Times New Roman" w:hAnsi="Times New Roman"/>
                <w:sz w:val="24"/>
                <w:szCs w:val="24"/>
              </w:rPr>
              <w:t>ОК 01</w:t>
            </w:r>
          </w:p>
          <w:p w14:paraId="5F0451BE" w14:textId="77777777" w:rsidR="00D30AB0" w:rsidRPr="00F716D9" w:rsidRDefault="00D30AB0" w:rsidP="00D30A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F716D9">
              <w:rPr>
                <w:rFonts w:ascii="Times New Roman" w:hAnsi="Times New Roman"/>
                <w:sz w:val="24"/>
                <w:szCs w:val="24"/>
              </w:rPr>
              <w:t>ОК 02</w:t>
            </w:r>
          </w:p>
          <w:p w14:paraId="0A991A33" w14:textId="43C0E15B" w:rsidR="00D30AB0" w:rsidRPr="002551CB" w:rsidRDefault="00D30AB0" w:rsidP="00D30AB0">
            <w:pPr>
              <w:jc w:val="center"/>
              <w:rPr>
                <w:rFonts w:ascii="Times New Roman" w:hAnsi="Times New Roman"/>
                <w:b/>
                <w:sz w:val="24"/>
                <w:szCs w:val="24"/>
              </w:rPr>
            </w:pPr>
            <w:r w:rsidRPr="00F716D9">
              <w:rPr>
                <w:rFonts w:ascii="Times New Roman" w:hAnsi="Times New Roman"/>
                <w:sz w:val="24"/>
                <w:szCs w:val="24"/>
              </w:rPr>
              <w:t>ОК 05</w:t>
            </w:r>
          </w:p>
        </w:tc>
      </w:tr>
      <w:tr w:rsidR="00F716D9" w:rsidRPr="00866EA1" w14:paraId="5F7E506D" w14:textId="77777777" w:rsidTr="00F716D9">
        <w:trPr>
          <w:trHeight w:val="848"/>
        </w:trPr>
        <w:tc>
          <w:tcPr>
            <w:tcW w:w="837" w:type="pct"/>
            <w:vMerge/>
            <w:shd w:val="clear" w:color="auto" w:fill="auto"/>
          </w:tcPr>
          <w:p w14:paraId="38DF6367" w14:textId="77777777" w:rsidR="00F716D9" w:rsidRPr="002551CB" w:rsidRDefault="00F716D9" w:rsidP="00F716D9">
            <w:pPr>
              <w:rPr>
                <w:rFonts w:ascii="Times New Roman" w:hAnsi="Times New Roman"/>
                <w:b/>
                <w:bCs/>
                <w:sz w:val="24"/>
                <w:szCs w:val="24"/>
              </w:rPr>
            </w:pPr>
          </w:p>
        </w:tc>
        <w:tc>
          <w:tcPr>
            <w:tcW w:w="2713" w:type="pct"/>
            <w:shd w:val="clear" w:color="auto" w:fill="auto"/>
          </w:tcPr>
          <w:p w14:paraId="7B88183D" w14:textId="77777777" w:rsidR="00F716D9" w:rsidRPr="002551CB" w:rsidRDefault="00F716D9" w:rsidP="00F716D9">
            <w:pPr>
              <w:rPr>
                <w:rFonts w:ascii="Times New Roman" w:hAnsi="Times New Roman"/>
                <w:sz w:val="24"/>
                <w:szCs w:val="24"/>
              </w:rPr>
            </w:pPr>
            <w:r w:rsidRPr="002551CB">
              <w:rPr>
                <w:rFonts w:ascii="Times New Roman" w:hAnsi="Times New Roman"/>
                <w:color w:val="000000"/>
                <w:sz w:val="24"/>
                <w:szCs w:val="24"/>
              </w:rPr>
              <w:t>Медь и ее сплавы</w:t>
            </w:r>
          </w:p>
          <w:p w14:paraId="2F16DEB0" w14:textId="77777777" w:rsidR="00F716D9" w:rsidRPr="002551CB" w:rsidRDefault="00F716D9" w:rsidP="00F716D9">
            <w:pPr>
              <w:rPr>
                <w:rFonts w:ascii="Times New Roman" w:hAnsi="Times New Roman"/>
                <w:sz w:val="24"/>
                <w:szCs w:val="24"/>
              </w:rPr>
            </w:pPr>
            <w:r w:rsidRPr="002551CB">
              <w:rPr>
                <w:rFonts w:ascii="Times New Roman" w:hAnsi="Times New Roman"/>
                <w:color w:val="000000"/>
                <w:sz w:val="24"/>
                <w:szCs w:val="24"/>
              </w:rPr>
              <w:t>Алюминий и его сплавы</w:t>
            </w:r>
          </w:p>
          <w:p w14:paraId="6CF54786" w14:textId="1B69C99A" w:rsidR="00F716D9" w:rsidRPr="002551CB" w:rsidRDefault="00F716D9" w:rsidP="00F716D9">
            <w:pPr>
              <w:rPr>
                <w:rFonts w:ascii="Times New Roman" w:hAnsi="Times New Roman"/>
                <w:sz w:val="24"/>
                <w:szCs w:val="24"/>
              </w:rPr>
            </w:pPr>
            <w:r w:rsidRPr="002551CB">
              <w:rPr>
                <w:rFonts w:ascii="Times New Roman" w:hAnsi="Times New Roman"/>
                <w:color w:val="000000"/>
                <w:sz w:val="24"/>
                <w:szCs w:val="24"/>
              </w:rPr>
              <w:t>Железо и его сплавы</w:t>
            </w:r>
          </w:p>
        </w:tc>
        <w:tc>
          <w:tcPr>
            <w:tcW w:w="648" w:type="pct"/>
            <w:shd w:val="clear" w:color="auto" w:fill="auto"/>
            <w:vAlign w:val="center"/>
          </w:tcPr>
          <w:p w14:paraId="18C5C91B" w14:textId="0F8F2557" w:rsidR="00F716D9" w:rsidRPr="002551CB" w:rsidRDefault="00D30AB0" w:rsidP="00F716D9">
            <w:pPr>
              <w:suppressAutoHyphens/>
              <w:jc w:val="center"/>
              <w:rPr>
                <w:rFonts w:ascii="Times New Roman" w:hAnsi="Times New Roman"/>
                <w:bCs/>
                <w:i/>
                <w:iCs/>
                <w:sz w:val="24"/>
                <w:szCs w:val="24"/>
              </w:rPr>
            </w:pPr>
            <w:r>
              <w:rPr>
                <w:rFonts w:ascii="Times New Roman" w:hAnsi="Times New Roman"/>
                <w:bCs/>
                <w:i/>
                <w:iCs/>
                <w:sz w:val="24"/>
                <w:szCs w:val="24"/>
              </w:rPr>
              <w:t>1</w:t>
            </w:r>
          </w:p>
        </w:tc>
        <w:tc>
          <w:tcPr>
            <w:tcW w:w="802" w:type="pct"/>
            <w:vMerge/>
            <w:shd w:val="clear" w:color="auto" w:fill="auto"/>
          </w:tcPr>
          <w:p w14:paraId="76C0DA29" w14:textId="77777777" w:rsidR="00F716D9" w:rsidRPr="002551CB" w:rsidRDefault="00F716D9" w:rsidP="00F716D9">
            <w:pPr>
              <w:rPr>
                <w:rFonts w:ascii="Times New Roman" w:hAnsi="Times New Roman"/>
                <w:b/>
                <w:sz w:val="24"/>
                <w:szCs w:val="24"/>
              </w:rPr>
            </w:pPr>
          </w:p>
        </w:tc>
      </w:tr>
      <w:tr w:rsidR="00F716D9" w:rsidRPr="00866EA1" w14:paraId="7A1BFDD0" w14:textId="77777777" w:rsidTr="00F716D9">
        <w:trPr>
          <w:trHeight w:val="23"/>
        </w:trPr>
        <w:tc>
          <w:tcPr>
            <w:tcW w:w="837" w:type="pct"/>
            <w:vMerge w:val="restart"/>
            <w:shd w:val="clear" w:color="auto" w:fill="auto"/>
          </w:tcPr>
          <w:p w14:paraId="45E6F4DD" w14:textId="77777777" w:rsidR="00F716D9" w:rsidRPr="002551CB" w:rsidRDefault="00F716D9" w:rsidP="00F716D9">
            <w:pPr>
              <w:rPr>
                <w:rFonts w:ascii="Times New Roman" w:hAnsi="Times New Roman"/>
                <w:b/>
                <w:bCs/>
                <w:sz w:val="24"/>
                <w:szCs w:val="24"/>
              </w:rPr>
            </w:pPr>
            <w:r w:rsidRPr="002551CB">
              <w:rPr>
                <w:rFonts w:ascii="Times New Roman" w:hAnsi="Times New Roman"/>
                <w:b/>
                <w:bCs/>
                <w:sz w:val="24"/>
                <w:szCs w:val="24"/>
              </w:rPr>
              <w:t xml:space="preserve">Тема 2.3. </w:t>
            </w:r>
            <w:r w:rsidRPr="002551CB">
              <w:rPr>
                <w:rFonts w:ascii="Times New Roman" w:hAnsi="Times New Roman"/>
                <w:b/>
                <w:bCs/>
                <w:color w:val="000000"/>
                <w:sz w:val="24"/>
                <w:szCs w:val="24"/>
              </w:rPr>
              <w:t>Материалы с высоким сопротивлением</w:t>
            </w:r>
          </w:p>
        </w:tc>
        <w:tc>
          <w:tcPr>
            <w:tcW w:w="2713" w:type="pct"/>
            <w:shd w:val="clear" w:color="auto" w:fill="auto"/>
          </w:tcPr>
          <w:p w14:paraId="484C9D10" w14:textId="77777777" w:rsidR="00F716D9" w:rsidRPr="002551CB" w:rsidRDefault="00F716D9" w:rsidP="00F716D9">
            <w:pPr>
              <w:rPr>
                <w:rFonts w:ascii="Times New Roman" w:hAnsi="Times New Roman"/>
                <w:b/>
                <w:bCs/>
                <w:sz w:val="24"/>
                <w:szCs w:val="24"/>
              </w:rPr>
            </w:pPr>
            <w:r>
              <w:rPr>
                <w:rFonts w:ascii="Times New Roman" w:hAnsi="Times New Roman"/>
                <w:b/>
                <w:bCs/>
                <w:sz w:val="24"/>
                <w:szCs w:val="24"/>
              </w:rPr>
              <w:t>Содержание</w:t>
            </w:r>
          </w:p>
        </w:tc>
        <w:tc>
          <w:tcPr>
            <w:tcW w:w="648" w:type="pct"/>
            <w:shd w:val="clear" w:color="auto" w:fill="auto"/>
            <w:vAlign w:val="center"/>
          </w:tcPr>
          <w:p w14:paraId="3E3237A5" w14:textId="361BE503" w:rsidR="00F716D9" w:rsidRPr="00D30AB0" w:rsidRDefault="00D30AB0" w:rsidP="00F716D9">
            <w:pPr>
              <w:suppressAutoHyphens/>
              <w:jc w:val="center"/>
              <w:rPr>
                <w:rFonts w:ascii="Times New Roman" w:hAnsi="Times New Roman"/>
                <w:b/>
                <w:bCs/>
                <w:i/>
                <w:iCs/>
                <w:sz w:val="24"/>
                <w:szCs w:val="24"/>
                <w:lang w:val="en-US"/>
              </w:rPr>
            </w:pPr>
            <w:r w:rsidRPr="00D30AB0">
              <w:rPr>
                <w:rFonts w:ascii="Times New Roman" w:hAnsi="Times New Roman"/>
                <w:b/>
                <w:bCs/>
                <w:i/>
                <w:iCs/>
                <w:sz w:val="24"/>
                <w:szCs w:val="24"/>
                <w:lang w:val="en-US"/>
              </w:rPr>
              <w:t>1</w:t>
            </w:r>
          </w:p>
        </w:tc>
        <w:tc>
          <w:tcPr>
            <w:tcW w:w="802" w:type="pct"/>
            <w:vMerge w:val="restart"/>
            <w:shd w:val="clear" w:color="auto" w:fill="auto"/>
          </w:tcPr>
          <w:p w14:paraId="09FB7B08" w14:textId="77777777" w:rsidR="00D30AB0" w:rsidRPr="00F716D9" w:rsidRDefault="00D30AB0" w:rsidP="00D30A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F716D9">
              <w:rPr>
                <w:rFonts w:ascii="Times New Roman" w:hAnsi="Times New Roman"/>
                <w:sz w:val="24"/>
                <w:szCs w:val="24"/>
              </w:rPr>
              <w:t>ПК 1.2</w:t>
            </w:r>
          </w:p>
          <w:p w14:paraId="0FAB8CC5" w14:textId="77777777" w:rsidR="00D30AB0" w:rsidRPr="00F716D9" w:rsidRDefault="00D30AB0" w:rsidP="00D30A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F716D9">
              <w:rPr>
                <w:rFonts w:ascii="Times New Roman" w:hAnsi="Times New Roman"/>
                <w:sz w:val="24"/>
                <w:szCs w:val="24"/>
              </w:rPr>
              <w:t>ПК 3.3</w:t>
            </w:r>
          </w:p>
          <w:p w14:paraId="43441125" w14:textId="77777777" w:rsidR="00D30AB0" w:rsidRPr="00F716D9" w:rsidRDefault="00D30AB0" w:rsidP="00D30A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F716D9">
              <w:rPr>
                <w:rFonts w:ascii="Times New Roman" w:hAnsi="Times New Roman"/>
                <w:sz w:val="24"/>
                <w:szCs w:val="24"/>
              </w:rPr>
              <w:t>ОК 01</w:t>
            </w:r>
          </w:p>
          <w:p w14:paraId="25529F65" w14:textId="77777777" w:rsidR="00D30AB0" w:rsidRPr="00F716D9" w:rsidRDefault="00D30AB0" w:rsidP="00D30A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F716D9">
              <w:rPr>
                <w:rFonts w:ascii="Times New Roman" w:hAnsi="Times New Roman"/>
                <w:sz w:val="24"/>
                <w:szCs w:val="24"/>
              </w:rPr>
              <w:t>ОК 02</w:t>
            </w:r>
          </w:p>
          <w:p w14:paraId="278D7DB3" w14:textId="6DB9AF32" w:rsidR="00F716D9" w:rsidRPr="002551CB" w:rsidRDefault="00D30AB0" w:rsidP="00D30AB0">
            <w:pPr>
              <w:jc w:val="center"/>
              <w:rPr>
                <w:rFonts w:ascii="Times New Roman" w:hAnsi="Times New Roman"/>
                <w:b/>
                <w:sz w:val="24"/>
                <w:szCs w:val="24"/>
              </w:rPr>
            </w:pPr>
            <w:r w:rsidRPr="00F716D9">
              <w:rPr>
                <w:rFonts w:ascii="Times New Roman" w:hAnsi="Times New Roman"/>
                <w:sz w:val="24"/>
                <w:szCs w:val="24"/>
              </w:rPr>
              <w:t>ОК 05</w:t>
            </w:r>
          </w:p>
        </w:tc>
      </w:tr>
      <w:tr w:rsidR="00F716D9" w:rsidRPr="00866EA1" w14:paraId="7F61A6D6" w14:textId="77777777" w:rsidTr="00F716D9">
        <w:trPr>
          <w:trHeight w:val="848"/>
        </w:trPr>
        <w:tc>
          <w:tcPr>
            <w:tcW w:w="837" w:type="pct"/>
            <w:vMerge/>
            <w:shd w:val="clear" w:color="auto" w:fill="auto"/>
          </w:tcPr>
          <w:p w14:paraId="1EE500D6" w14:textId="77777777" w:rsidR="00F716D9" w:rsidRPr="002551CB" w:rsidRDefault="00F716D9" w:rsidP="00F716D9">
            <w:pPr>
              <w:rPr>
                <w:rFonts w:ascii="Times New Roman" w:hAnsi="Times New Roman"/>
                <w:b/>
                <w:bCs/>
                <w:sz w:val="24"/>
                <w:szCs w:val="24"/>
              </w:rPr>
            </w:pPr>
          </w:p>
        </w:tc>
        <w:tc>
          <w:tcPr>
            <w:tcW w:w="2713" w:type="pct"/>
            <w:shd w:val="clear" w:color="auto" w:fill="auto"/>
          </w:tcPr>
          <w:p w14:paraId="42D60EBB" w14:textId="77777777" w:rsidR="00F716D9" w:rsidRPr="002551CB" w:rsidRDefault="00F716D9" w:rsidP="00F716D9">
            <w:pPr>
              <w:rPr>
                <w:rFonts w:ascii="Times New Roman" w:hAnsi="Times New Roman"/>
                <w:sz w:val="24"/>
                <w:szCs w:val="24"/>
              </w:rPr>
            </w:pPr>
            <w:r w:rsidRPr="002551CB">
              <w:rPr>
                <w:rFonts w:ascii="Times New Roman" w:hAnsi="Times New Roman"/>
                <w:color w:val="000000"/>
                <w:sz w:val="24"/>
                <w:szCs w:val="24"/>
              </w:rPr>
              <w:t>Проводниковые резистивные материалы</w:t>
            </w:r>
          </w:p>
          <w:p w14:paraId="290004C3" w14:textId="77777777" w:rsidR="00F716D9" w:rsidRPr="002551CB" w:rsidRDefault="00F716D9" w:rsidP="00F716D9">
            <w:pPr>
              <w:rPr>
                <w:rFonts w:ascii="Times New Roman" w:hAnsi="Times New Roman"/>
                <w:sz w:val="24"/>
                <w:szCs w:val="24"/>
              </w:rPr>
            </w:pPr>
            <w:r w:rsidRPr="002551CB">
              <w:rPr>
                <w:rFonts w:ascii="Times New Roman" w:hAnsi="Times New Roman"/>
                <w:color w:val="000000"/>
                <w:sz w:val="24"/>
                <w:szCs w:val="24"/>
              </w:rPr>
              <w:t>Пленочные резистивные материалы</w:t>
            </w:r>
          </w:p>
          <w:p w14:paraId="525DD75A" w14:textId="00C364BE" w:rsidR="00F716D9" w:rsidRPr="002551CB" w:rsidRDefault="00F716D9" w:rsidP="00F716D9">
            <w:pPr>
              <w:rPr>
                <w:rFonts w:ascii="Times New Roman" w:hAnsi="Times New Roman"/>
                <w:sz w:val="24"/>
                <w:szCs w:val="24"/>
              </w:rPr>
            </w:pPr>
            <w:r w:rsidRPr="002551CB">
              <w:rPr>
                <w:rFonts w:ascii="Times New Roman" w:hAnsi="Times New Roman"/>
                <w:color w:val="000000"/>
                <w:sz w:val="24"/>
                <w:szCs w:val="24"/>
              </w:rPr>
              <w:t>Материалы для термопар</w:t>
            </w:r>
          </w:p>
        </w:tc>
        <w:tc>
          <w:tcPr>
            <w:tcW w:w="648" w:type="pct"/>
            <w:shd w:val="clear" w:color="auto" w:fill="auto"/>
            <w:vAlign w:val="center"/>
          </w:tcPr>
          <w:p w14:paraId="751B67B7" w14:textId="18933151" w:rsidR="00F716D9" w:rsidRPr="002551CB" w:rsidRDefault="00D30AB0" w:rsidP="00F716D9">
            <w:pPr>
              <w:suppressAutoHyphens/>
              <w:jc w:val="center"/>
              <w:rPr>
                <w:rFonts w:ascii="Times New Roman" w:hAnsi="Times New Roman"/>
                <w:bCs/>
                <w:i/>
                <w:iCs/>
                <w:sz w:val="24"/>
                <w:szCs w:val="24"/>
              </w:rPr>
            </w:pPr>
            <w:r>
              <w:rPr>
                <w:rFonts w:ascii="Times New Roman" w:hAnsi="Times New Roman"/>
                <w:bCs/>
                <w:i/>
                <w:iCs/>
                <w:sz w:val="24"/>
                <w:szCs w:val="24"/>
              </w:rPr>
              <w:t>1</w:t>
            </w:r>
          </w:p>
        </w:tc>
        <w:tc>
          <w:tcPr>
            <w:tcW w:w="802" w:type="pct"/>
            <w:vMerge/>
            <w:shd w:val="clear" w:color="auto" w:fill="auto"/>
          </w:tcPr>
          <w:p w14:paraId="3766D762" w14:textId="77777777" w:rsidR="00F716D9" w:rsidRPr="002551CB" w:rsidRDefault="00F716D9" w:rsidP="00F716D9">
            <w:pPr>
              <w:rPr>
                <w:rFonts w:ascii="Times New Roman" w:hAnsi="Times New Roman"/>
                <w:b/>
                <w:sz w:val="24"/>
                <w:szCs w:val="24"/>
              </w:rPr>
            </w:pPr>
          </w:p>
        </w:tc>
      </w:tr>
      <w:tr w:rsidR="00F716D9" w:rsidRPr="00866EA1" w14:paraId="7DA846C8" w14:textId="77777777" w:rsidTr="00F716D9">
        <w:trPr>
          <w:trHeight w:val="23"/>
        </w:trPr>
        <w:tc>
          <w:tcPr>
            <w:tcW w:w="837" w:type="pct"/>
            <w:vMerge w:val="restart"/>
            <w:shd w:val="clear" w:color="auto" w:fill="auto"/>
          </w:tcPr>
          <w:p w14:paraId="22C66AB6" w14:textId="77777777" w:rsidR="00F716D9" w:rsidRPr="002551CB" w:rsidRDefault="00F716D9" w:rsidP="00F716D9">
            <w:pPr>
              <w:rPr>
                <w:rFonts w:ascii="Times New Roman" w:hAnsi="Times New Roman"/>
                <w:b/>
                <w:bCs/>
                <w:sz w:val="24"/>
                <w:szCs w:val="24"/>
              </w:rPr>
            </w:pPr>
            <w:r w:rsidRPr="002551CB">
              <w:rPr>
                <w:rFonts w:ascii="Times New Roman" w:hAnsi="Times New Roman"/>
                <w:b/>
                <w:bCs/>
                <w:sz w:val="24"/>
                <w:szCs w:val="24"/>
              </w:rPr>
              <w:t xml:space="preserve">Тема 2.4. </w:t>
            </w:r>
            <w:r w:rsidRPr="002551CB">
              <w:rPr>
                <w:rFonts w:ascii="Times New Roman" w:hAnsi="Times New Roman"/>
                <w:b/>
                <w:bCs/>
                <w:color w:val="000000"/>
                <w:sz w:val="24"/>
                <w:szCs w:val="24"/>
              </w:rPr>
              <w:t>Проводниковые материалы и сплавы различного применения</w:t>
            </w:r>
          </w:p>
        </w:tc>
        <w:tc>
          <w:tcPr>
            <w:tcW w:w="2713" w:type="pct"/>
            <w:shd w:val="clear" w:color="auto" w:fill="auto"/>
          </w:tcPr>
          <w:p w14:paraId="30F87C0B" w14:textId="77777777" w:rsidR="00F716D9" w:rsidRPr="002551CB" w:rsidRDefault="00F716D9" w:rsidP="00F716D9">
            <w:pPr>
              <w:rPr>
                <w:rFonts w:ascii="Times New Roman" w:hAnsi="Times New Roman"/>
                <w:b/>
                <w:bCs/>
                <w:sz w:val="24"/>
                <w:szCs w:val="24"/>
              </w:rPr>
            </w:pPr>
            <w:r>
              <w:rPr>
                <w:rFonts w:ascii="Times New Roman" w:hAnsi="Times New Roman"/>
                <w:b/>
                <w:bCs/>
                <w:sz w:val="24"/>
                <w:szCs w:val="24"/>
              </w:rPr>
              <w:t>Содержание</w:t>
            </w:r>
          </w:p>
        </w:tc>
        <w:tc>
          <w:tcPr>
            <w:tcW w:w="648" w:type="pct"/>
            <w:shd w:val="clear" w:color="auto" w:fill="auto"/>
            <w:vAlign w:val="center"/>
          </w:tcPr>
          <w:p w14:paraId="47BB871D" w14:textId="288B4233" w:rsidR="00F716D9" w:rsidRPr="00D30AB0" w:rsidRDefault="00D30AB0" w:rsidP="00F716D9">
            <w:pPr>
              <w:suppressAutoHyphens/>
              <w:jc w:val="center"/>
              <w:rPr>
                <w:rFonts w:ascii="Times New Roman" w:hAnsi="Times New Roman"/>
                <w:b/>
                <w:bCs/>
                <w:i/>
                <w:iCs/>
                <w:sz w:val="24"/>
                <w:szCs w:val="24"/>
                <w:lang w:val="en-US"/>
              </w:rPr>
            </w:pPr>
            <w:r w:rsidRPr="00D30AB0">
              <w:rPr>
                <w:rFonts w:ascii="Times New Roman" w:hAnsi="Times New Roman"/>
                <w:b/>
                <w:bCs/>
                <w:i/>
                <w:iCs/>
                <w:sz w:val="24"/>
                <w:szCs w:val="24"/>
                <w:lang w:val="en-US"/>
              </w:rPr>
              <w:t>1</w:t>
            </w:r>
          </w:p>
        </w:tc>
        <w:tc>
          <w:tcPr>
            <w:tcW w:w="802" w:type="pct"/>
            <w:vMerge w:val="restart"/>
            <w:shd w:val="clear" w:color="auto" w:fill="auto"/>
          </w:tcPr>
          <w:p w14:paraId="7C40017B" w14:textId="77777777" w:rsidR="00D30AB0" w:rsidRPr="00F716D9" w:rsidRDefault="00D30AB0" w:rsidP="00D30A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F716D9">
              <w:rPr>
                <w:rFonts w:ascii="Times New Roman" w:hAnsi="Times New Roman"/>
                <w:sz w:val="24"/>
                <w:szCs w:val="24"/>
              </w:rPr>
              <w:t>ПК 1.2</w:t>
            </w:r>
          </w:p>
          <w:p w14:paraId="3E85CF8F" w14:textId="77777777" w:rsidR="00D30AB0" w:rsidRPr="00F716D9" w:rsidRDefault="00D30AB0" w:rsidP="00D30A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F716D9">
              <w:rPr>
                <w:rFonts w:ascii="Times New Roman" w:hAnsi="Times New Roman"/>
                <w:sz w:val="24"/>
                <w:szCs w:val="24"/>
              </w:rPr>
              <w:t>ПК 3.3</w:t>
            </w:r>
          </w:p>
          <w:p w14:paraId="2E786ECD" w14:textId="77777777" w:rsidR="00D30AB0" w:rsidRPr="00F716D9" w:rsidRDefault="00D30AB0" w:rsidP="00D30A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F716D9">
              <w:rPr>
                <w:rFonts w:ascii="Times New Roman" w:hAnsi="Times New Roman"/>
                <w:sz w:val="24"/>
                <w:szCs w:val="24"/>
              </w:rPr>
              <w:t>ОК 01</w:t>
            </w:r>
          </w:p>
          <w:p w14:paraId="5D3F7DBF" w14:textId="77777777" w:rsidR="00D30AB0" w:rsidRPr="00F716D9" w:rsidRDefault="00D30AB0" w:rsidP="00D30A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F716D9">
              <w:rPr>
                <w:rFonts w:ascii="Times New Roman" w:hAnsi="Times New Roman"/>
                <w:sz w:val="24"/>
                <w:szCs w:val="24"/>
              </w:rPr>
              <w:t>ОК 02</w:t>
            </w:r>
          </w:p>
          <w:p w14:paraId="003B4A91" w14:textId="67C7E8F8" w:rsidR="00F716D9" w:rsidRPr="002551CB" w:rsidRDefault="00D30AB0" w:rsidP="00D30AB0">
            <w:pPr>
              <w:jc w:val="center"/>
              <w:rPr>
                <w:rFonts w:ascii="Times New Roman" w:hAnsi="Times New Roman"/>
                <w:b/>
                <w:sz w:val="24"/>
                <w:szCs w:val="24"/>
              </w:rPr>
            </w:pPr>
            <w:r w:rsidRPr="00F716D9">
              <w:rPr>
                <w:rFonts w:ascii="Times New Roman" w:hAnsi="Times New Roman"/>
                <w:sz w:val="24"/>
                <w:szCs w:val="24"/>
              </w:rPr>
              <w:t>ОК 05</w:t>
            </w:r>
          </w:p>
        </w:tc>
      </w:tr>
      <w:tr w:rsidR="00F716D9" w:rsidRPr="00866EA1" w14:paraId="512698F0" w14:textId="77777777" w:rsidTr="00F716D9">
        <w:trPr>
          <w:trHeight w:val="848"/>
        </w:trPr>
        <w:tc>
          <w:tcPr>
            <w:tcW w:w="837" w:type="pct"/>
            <w:vMerge/>
            <w:shd w:val="clear" w:color="auto" w:fill="auto"/>
          </w:tcPr>
          <w:p w14:paraId="3BB06A02" w14:textId="77777777" w:rsidR="00F716D9" w:rsidRPr="002551CB" w:rsidRDefault="00F716D9" w:rsidP="00F716D9">
            <w:pPr>
              <w:rPr>
                <w:rFonts w:ascii="Times New Roman" w:hAnsi="Times New Roman"/>
                <w:b/>
                <w:bCs/>
                <w:sz w:val="24"/>
                <w:szCs w:val="24"/>
              </w:rPr>
            </w:pPr>
          </w:p>
        </w:tc>
        <w:tc>
          <w:tcPr>
            <w:tcW w:w="2713" w:type="pct"/>
            <w:shd w:val="clear" w:color="auto" w:fill="auto"/>
          </w:tcPr>
          <w:p w14:paraId="5F8444A0" w14:textId="77777777" w:rsidR="00F716D9" w:rsidRPr="002551CB" w:rsidRDefault="00F716D9" w:rsidP="00F716D9">
            <w:pPr>
              <w:rPr>
                <w:rFonts w:ascii="Times New Roman" w:hAnsi="Times New Roman"/>
                <w:sz w:val="24"/>
                <w:szCs w:val="24"/>
              </w:rPr>
            </w:pPr>
            <w:r w:rsidRPr="002551CB">
              <w:rPr>
                <w:rFonts w:ascii="Times New Roman" w:hAnsi="Times New Roman"/>
                <w:color w:val="000000"/>
                <w:sz w:val="24"/>
                <w:szCs w:val="24"/>
              </w:rPr>
              <w:t>Благородные металлы</w:t>
            </w:r>
          </w:p>
          <w:p w14:paraId="7049A82E" w14:textId="77777777" w:rsidR="00F716D9" w:rsidRPr="002551CB" w:rsidRDefault="00F716D9" w:rsidP="00F716D9">
            <w:pPr>
              <w:rPr>
                <w:rFonts w:ascii="Times New Roman" w:hAnsi="Times New Roman"/>
                <w:sz w:val="24"/>
                <w:szCs w:val="24"/>
              </w:rPr>
            </w:pPr>
            <w:r w:rsidRPr="002551CB">
              <w:rPr>
                <w:rFonts w:ascii="Times New Roman" w:hAnsi="Times New Roman"/>
                <w:color w:val="000000"/>
                <w:sz w:val="24"/>
                <w:szCs w:val="24"/>
              </w:rPr>
              <w:t>Тугоплавкие металлы</w:t>
            </w:r>
          </w:p>
          <w:p w14:paraId="79DFA09F" w14:textId="54C5E8CB" w:rsidR="00F716D9" w:rsidRPr="002551CB" w:rsidRDefault="00F716D9" w:rsidP="00F716D9">
            <w:pPr>
              <w:rPr>
                <w:rFonts w:ascii="Times New Roman" w:hAnsi="Times New Roman"/>
                <w:sz w:val="24"/>
                <w:szCs w:val="24"/>
              </w:rPr>
            </w:pPr>
            <w:r w:rsidRPr="002551CB">
              <w:rPr>
                <w:rFonts w:ascii="Times New Roman" w:hAnsi="Times New Roman"/>
                <w:color w:val="000000"/>
                <w:sz w:val="24"/>
                <w:szCs w:val="24"/>
              </w:rPr>
              <w:t xml:space="preserve">Ртуть </w:t>
            </w:r>
            <w:r w:rsidRPr="002551CB">
              <w:rPr>
                <w:rFonts w:ascii="Times New Roman" w:hAnsi="Times New Roman"/>
                <w:color w:val="000000"/>
                <w:sz w:val="24"/>
                <w:szCs w:val="24"/>
                <w:lang w:val="en-US"/>
              </w:rPr>
              <w:t>Hg</w:t>
            </w:r>
            <w:r w:rsidRPr="002551CB">
              <w:rPr>
                <w:rFonts w:ascii="Times New Roman" w:hAnsi="Times New Roman"/>
                <w:color w:val="000000"/>
                <w:sz w:val="24"/>
                <w:szCs w:val="24"/>
              </w:rPr>
              <w:t xml:space="preserve"> , Индий </w:t>
            </w:r>
            <w:r w:rsidRPr="002551CB">
              <w:rPr>
                <w:rFonts w:ascii="Times New Roman" w:hAnsi="Times New Roman"/>
                <w:color w:val="000000"/>
                <w:sz w:val="24"/>
                <w:szCs w:val="24"/>
                <w:lang w:val="en-US"/>
              </w:rPr>
              <w:t>In</w:t>
            </w:r>
            <w:r w:rsidRPr="002551CB">
              <w:rPr>
                <w:rFonts w:ascii="Times New Roman" w:hAnsi="Times New Roman"/>
                <w:color w:val="000000"/>
                <w:sz w:val="24"/>
                <w:szCs w:val="24"/>
              </w:rPr>
              <w:t xml:space="preserve"> , Олово </w:t>
            </w:r>
            <w:r w:rsidRPr="002551CB">
              <w:rPr>
                <w:rFonts w:ascii="Times New Roman" w:hAnsi="Times New Roman"/>
                <w:color w:val="000000"/>
                <w:sz w:val="24"/>
                <w:szCs w:val="24"/>
                <w:lang w:val="en-US"/>
              </w:rPr>
              <w:t>Sn</w:t>
            </w:r>
            <w:r w:rsidRPr="002551CB">
              <w:rPr>
                <w:rFonts w:ascii="Times New Roman" w:hAnsi="Times New Roman"/>
                <w:color w:val="000000"/>
                <w:sz w:val="24"/>
                <w:szCs w:val="24"/>
              </w:rPr>
              <w:t>, Свинец РЬ, Кадмий СУ</w:t>
            </w:r>
          </w:p>
        </w:tc>
        <w:tc>
          <w:tcPr>
            <w:tcW w:w="648" w:type="pct"/>
            <w:shd w:val="clear" w:color="auto" w:fill="auto"/>
            <w:vAlign w:val="center"/>
          </w:tcPr>
          <w:p w14:paraId="1321E20F" w14:textId="152A35C0" w:rsidR="00F716D9" w:rsidRPr="002551CB" w:rsidRDefault="00D30AB0" w:rsidP="00F716D9">
            <w:pPr>
              <w:suppressAutoHyphens/>
              <w:jc w:val="center"/>
              <w:rPr>
                <w:rFonts w:ascii="Times New Roman" w:hAnsi="Times New Roman"/>
                <w:bCs/>
                <w:i/>
                <w:iCs/>
                <w:sz w:val="24"/>
                <w:szCs w:val="24"/>
              </w:rPr>
            </w:pPr>
            <w:r>
              <w:rPr>
                <w:rFonts w:ascii="Times New Roman" w:hAnsi="Times New Roman"/>
                <w:bCs/>
                <w:i/>
                <w:iCs/>
                <w:sz w:val="24"/>
                <w:szCs w:val="24"/>
              </w:rPr>
              <w:t>1</w:t>
            </w:r>
          </w:p>
        </w:tc>
        <w:tc>
          <w:tcPr>
            <w:tcW w:w="802" w:type="pct"/>
            <w:vMerge/>
            <w:shd w:val="clear" w:color="auto" w:fill="auto"/>
          </w:tcPr>
          <w:p w14:paraId="15EA1B50" w14:textId="77777777" w:rsidR="00F716D9" w:rsidRPr="002551CB" w:rsidRDefault="00F716D9" w:rsidP="00F716D9">
            <w:pPr>
              <w:rPr>
                <w:rFonts w:ascii="Times New Roman" w:hAnsi="Times New Roman"/>
                <w:b/>
                <w:sz w:val="24"/>
                <w:szCs w:val="24"/>
              </w:rPr>
            </w:pPr>
          </w:p>
        </w:tc>
      </w:tr>
      <w:tr w:rsidR="00D30AB0" w:rsidRPr="00866EA1" w14:paraId="243E209B" w14:textId="77777777" w:rsidTr="00F716D9">
        <w:trPr>
          <w:trHeight w:val="23"/>
        </w:trPr>
        <w:tc>
          <w:tcPr>
            <w:tcW w:w="837" w:type="pct"/>
            <w:vMerge w:val="restart"/>
            <w:shd w:val="clear" w:color="auto" w:fill="auto"/>
          </w:tcPr>
          <w:p w14:paraId="3CA6CE60" w14:textId="77777777" w:rsidR="00D30AB0" w:rsidRPr="002551CB" w:rsidRDefault="00D30AB0" w:rsidP="00F716D9">
            <w:pPr>
              <w:rPr>
                <w:rFonts w:ascii="Times New Roman" w:hAnsi="Times New Roman"/>
                <w:b/>
                <w:bCs/>
                <w:sz w:val="24"/>
                <w:szCs w:val="24"/>
              </w:rPr>
            </w:pPr>
            <w:r w:rsidRPr="002551CB">
              <w:rPr>
                <w:rFonts w:ascii="Times New Roman" w:hAnsi="Times New Roman"/>
                <w:b/>
                <w:bCs/>
                <w:sz w:val="24"/>
                <w:szCs w:val="24"/>
              </w:rPr>
              <w:t xml:space="preserve">Тема 2.5. </w:t>
            </w:r>
            <w:r w:rsidRPr="002551CB">
              <w:rPr>
                <w:rFonts w:ascii="Times New Roman" w:hAnsi="Times New Roman"/>
                <w:b/>
                <w:bCs/>
                <w:color w:val="000000"/>
                <w:sz w:val="24"/>
                <w:szCs w:val="24"/>
              </w:rPr>
              <w:t>Неметаллические проводниковые материалы</w:t>
            </w:r>
          </w:p>
        </w:tc>
        <w:tc>
          <w:tcPr>
            <w:tcW w:w="2713" w:type="pct"/>
            <w:shd w:val="clear" w:color="auto" w:fill="auto"/>
          </w:tcPr>
          <w:p w14:paraId="66481E53" w14:textId="77777777" w:rsidR="00D30AB0" w:rsidRPr="002551CB" w:rsidRDefault="00D30AB0" w:rsidP="00F716D9">
            <w:pPr>
              <w:rPr>
                <w:rFonts w:ascii="Times New Roman" w:hAnsi="Times New Roman"/>
                <w:b/>
                <w:bCs/>
                <w:sz w:val="24"/>
                <w:szCs w:val="24"/>
              </w:rPr>
            </w:pPr>
            <w:r>
              <w:rPr>
                <w:rFonts w:ascii="Times New Roman" w:hAnsi="Times New Roman"/>
                <w:b/>
                <w:bCs/>
                <w:sz w:val="24"/>
                <w:szCs w:val="24"/>
              </w:rPr>
              <w:t>Содержание</w:t>
            </w:r>
          </w:p>
        </w:tc>
        <w:tc>
          <w:tcPr>
            <w:tcW w:w="648" w:type="pct"/>
            <w:shd w:val="clear" w:color="auto" w:fill="auto"/>
            <w:vAlign w:val="center"/>
          </w:tcPr>
          <w:p w14:paraId="77C0541B" w14:textId="21BCA7A0" w:rsidR="00D30AB0" w:rsidRPr="00D30AB0" w:rsidRDefault="00D30AB0" w:rsidP="00F716D9">
            <w:pPr>
              <w:suppressAutoHyphens/>
              <w:jc w:val="center"/>
              <w:rPr>
                <w:rFonts w:ascii="Times New Roman" w:hAnsi="Times New Roman"/>
                <w:b/>
                <w:bCs/>
                <w:i/>
                <w:iCs/>
                <w:sz w:val="24"/>
                <w:szCs w:val="24"/>
                <w:lang w:val="en-US"/>
              </w:rPr>
            </w:pPr>
            <w:r w:rsidRPr="00D30AB0">
              <w:rPr>
                <w:rFonts w:ascii="Times New Roman" w:hAnsi="Times New Roman"/>
                <w:b/>
                <w:bCs/>
                <w:i/>
                <w:iCs/>
                <w:sz w:val="24"/>
                <w:szCs w:val="24"/>
                <w:lang w:val="en-US"/>
              </w:rPr>
              <w:t>3</w:t>
            </w:r>
          </w:p>
        </w:tc>
        <w:tc>
          <w:tcPr>
            <w:tcW w:w="802" w:type="pct"/>
            <w:vMerge w:val="restart"/>
            <w:shd w:val="clear" w:color="auto" w:fill="auto"/>
          </w:tcPr>
          <w:p w14:paraId="5235C2EB" w14:textId="77777777" w:rsidR="00D30AB0" w:rsidRPr="00F716D9" w:rsidRDefault="00D30AB0" w:rsidP="00D30A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F716D9">
              <w:rPr>
                <w:rFonts w:ascii="Times New Roman" w:hAnsi="Times New Roman"/>
                <w:sz w:val="24"/>
                <w:szCs w:val="24"/>
              </w:rPr>
              <w:t>ПК 1.2</w:t>
            </w:r>
          </w:p>
          <w:p w14:paraId="73838896" w14:textId="77777777" w:rsidR="00D30AB0" w:rsidRPr="00F716D9" w:rsidRDefault="00D30AB0" w:rsidP="00D30A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F716D9">
              <w:rPr>
                <w:rFonts w:ascii="Times New Roman" w:hAnsi="Times New Roman"/>
                <w:sz w:val="24"/>
                <w:szCs w:val="24"/>
              </w:rPr>
              <w:t>ПК 3.3</w:t>
            </w:r>
          </w:p>
          <w:p w14:paraId="181BCCD1" w14:textId="77777777" w:rsidR="00D30AB0" w:rsidRPr="00F716D9" w:rsidRDefault="00D30AB0" w:rsidP="00D30A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F716D9">
              <w:rPr>
                <w:rFonts w:ascii="Times New Roman" w:hAnsi="Times New Roman"/>
                <w:sz w:val="24"/>
                <w:szCs w:val="24"/>
              </w:rPr>
              <w:t>ОК 01</w:t>
            </w:r>
          </w:p>
          <w:p w14:paraId="7D8D3E2C" w14:textId="77777777" w:rsidR="00D30AB0" w:rsidRPr="00F716D9" w:rsidRDefault="00D30AB0" w:rsidP="00D30A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F716D9">
              <w:rPr>
                <w:rFonts w:ascii="Times New Roman" w:hAnsi="Times New Roman"/>
                <w:sz w:val="24"/>
                <w:szCs w:val="24"/>
              </w:rPr>
              <w:t>ОК 02</w:t>
            </w:r>
          </w:p>
          <w:p w14:paraId="2867769D" w14:textId="2E970C6E" w:rsidR="00D30AB0" w:rsidRPr="002551CB" w:rsidRDefault="00D30AB0" w:rsidP="00D30AB0">
            <w:pPr>
              <w:jc w:val="center"/>
              <w:rPr>
                <w:rFonts w:ascii="Times New Roman" w:hAnsi="Times New Roman"/>
                <w:b/>
                <w:sz w:val="24"/>
                <w:szCs w:val="24"/>
              </w:rPr>
            </w:pPr>
            <w:r w:rsidRPr="00F716D9">
              <w:rPr>
                <w:rFonts w:ascii="Times New Roman" w:hAnsi="Times New Roman"/>
                <w:sz w:val="24"/>
                <w:szCs w:val="24"/>
              </w:rPr>
              <w:t>ОК 05</w:t>
            </w:r>
          </w:p>
        </w:tc>
      </w:tr>
      <w:tr w:rsidR="00D30AB0" w:rsidRPr="00866EA1" w14:paraId="6A4D8988" w14:textId="77777777" w:rsidTr="00F716D9">
        <w:trPr>
          <w:trHeight w:val="848"/>
        </w:trPr>
        <w:tc>
          <w:tcPr>
            <w:tcW w:w="837" w:type="pct"/>
            <w:vMerge/>
            <w:shd w:val="clear" w:color="auto" w:fill="auto"/>
          </w:tcPr>
          <w:p w14:paraId="7E759D4A" w14:textId="77777777" w:rsidR="00D30AB0" w:rsidRPr="002551CB" w:rsidRDefault="00D30AB0" w:rsidP="00F716D9">
            <w:pPr>
              <w:rPr>
                <w:rFonts w:ascii="Times New Roman" w:hAnsi="Times New Roman"/>
                <w:b/>
                <w:bCs/>
                <w:sz w:val="24"/>
                <w:szCs w:val="24"/>
              </w:rPr>
            </w:pPr>
          </w:p>
        </w:tc>
        <w:tc>
          <w:tcPr>
            <w:tcW w:w="2713" w:type="pct"/>
            <w:shd w:val="clear" w:color="auto" w:fill="auto"/>
          </w:tcPr>
          <w:p w14:paraId="646ADE4C" w14:textId="77777777" w:rsidR="00D30AB0" w:rsidRPr="002551CB" w:rsidRDefault="00D30AB0" w:rsidP="00F716D9">
            <w:pPr>
              <w:rPr>
                <w:rFonts w:ascii="Times New Roman" w:hAnsi="Times New Roman"/>
                <w:sz w:val="24"/>
                <w:szCs w:val="24"/>
              </w:rPr>
            </w:pPr>
            <w:r w:rsidRPr="002551CB">
              <w:rPr>
                <w:rFonts w:ascii="Times New Roman" w:hAnsi="Times New Roman"/>
                <w:color w:val="000000"/>
                <w:sz w:val="24"/>
                <w:szCs w:val="24"/>
              </w:rPr>
              <w:t xml:space="preserve">Материалы для </w:t>
            </w:r>
            <w:proofErr w:type="spellStart"/>
            <w:r w:rsidRPr="002551CB">
              <w:rPr>
                <w:rFonts w:ascii="Times New Roman" w:hAnsi="Times New Roman"/>
                <w:color w:val="000000"/>
                <w:sz w:val="24"/>
                <w:szCs w:val="24"/>
              </w:rPr>
              <w:t>электроугольных</w:t>
            </w:r>
            <w:proofErr w:type="spellEnd"/>
            <w:r w:rsidRPr="002551CB">
              <w:rPr>
                <w:rFonts w:ascii="Times New Roman" w:hAnsi="Times New Roman"/>
                <w:color w:val="000000"/>
                <w:sz w:val="24"/>
                <w:szCs w:val="24"/>
              </w:rPr>
              <w:t xml:space="preserve"> изделий</w:t>
            </w:r>
          </w:p>
          <w:p w14:paraId="72DEE40C" w14:textId="77777777" w:rsidR="00D30AB0" w:rsidRPr="002551CB" w:rsidRDefault="00D30AB0" w:rsidP="00F716D9">
            <w:pPr>
              <w:rPr>
                <w:rFonts w:ascii="Times New Roman" w:hAnsi="Times New Roman"/>
                <w:sz w:val="24"/>
                <w:szCs w:val="24"/>
              </w:rPr>
            </w:pPr>
            <w:r w:rsidRPr="002551CB">
              <w:rPr>
                <w:rFonts w:ascii="Times New Roman" w:hAnsi="Times New Roman"/>
                <w:color w:val="000000"/>
                <w:sz w:val="24"/>
                <w:szCs w:val="24"/>
              </w:rPr>
              <w:t>Проводящие и резистивные композиционные материалы</w:t>
            </w:r>
          </w:p>
          <w:p w14:paraId="01202EED" w14:textId="6BDF836A" w:rsidR="00D30AB0" w:rsidRPr="002551CB" w:rsidRDefault="00D30AB0" w:rsidP="00F716D9">
            <w:pPr>
              <w:rPr>
                <w:rFonts w:ascii="Times New Roman" w:hAnsi="Times New Roman"/>
                <w:sz w:val="24"/>
                <w:szCs w:val="24"/>
              </w:rPr>
            </w:pPr>
            <w:proofErr w:type="spellStart"/>
            <w:r w:rsidRPr="002551CB">
              <w:rPr>
                <w:rFonts w:ascii="Times New Roman" w:hAnsi="Times New Roman"/>
                <w:color w:val="000000"/>
                <w:sz w:val="24"/>
                <w:szCs w:val="24"/>
              </w:rPr>
              <w:t>Контактолы</w:t>
            </w:r>
            <w:proofErr w:type="spellEnd"/>
          </w:p>
        </w:tc>
        <w:tc>
          <w:tcPr>
            <w:tcW w:w="648" w:type="pct"/>
            <w:shd w:val="clear" w:color="auto" w:fill="auto"/>
            <w:vAlign w:val="center"/>
          </w:tcPr>
          <w:p w14:paraId="4AB4E422" w14:textId="2B672FDB" w:rsidR="00D30AB0" w:rsidRPr="002551CB" w:rsidRDefault="00D30AB0" w:rsidP="00F716D9">
            <w:pPr>
              <w:suppressAutoHyphens/>
              <w:jc w:val="center"/>
              <w:rPr>
                <w:rFonts w:ascii="Times New Roman" w:hAnsi="Times New Roman"/>
                <w:bCs/>
                <w:i/>
                <w:iCs/>
                <w:sz w:val="24"/>
                <w:szCs w:val="24"/>
              </w:rPr>
            </w:pPr>
            <w:r>
              <w:rPr>
                <w:rFonts w:ascii="Times New Roman" w:hAnsi="Times New Roman"/>
                <w:bCs/>
                <w:i/>
                <w:iCs/>
                <w:sz w:val="24"/>
                <w:szCs w:val="24"/>
              </w:rPr>
              <w:t>1</w:t>
            </w:r>
          </w:p>
        </w:tc>
        <w:tc>
          <w:tcPr>
            <w:tcW w:w="802" w:type="pct"/>
            <w:vMerge/>
            <w:shd w:val="clear" w:color="auto" w:fill="auto"/>
          </w:tcPr>
          <w:p w14:paraId="18A0C260" w14:textId="77777777" w:rsidR="00D30AB0" w:rsidRPr="002551CB" w:rsidRDefault="00D30AB0" w:rsidP="00F716D9">
            <w:pPr>
              <w:rPr>
                <w:rFonts w:ascii="Times New Roman" w:hAnsi="Times New Roman"/>
                <w:b/>
                <w:sz w:val="24"/>
                <w:szCs w:val="24"/>
              </w:rPr>
            </w:pPr>
          </w:p>
        </w:tc>
      </w:tr>
      <w:tr w:rsidR="00D30AB0" w:rsidRPr="00866EA1" w14:paraId="4289DDC1" w14:textId="77777777" w:rsidTr="00F46540">
        <w:trPr>
          <w:trHeight w:val="828"/>
        </w:trPr>
        <w:tc>
          <w:tcPr>
            <w:tcW w:w="837" w:type="pct"/>
            <w:vMerge/>
            <w:tcBorders>
              <w:bottom w:val="single" w:sz="4" w:space="0" w:color="auto"/>
            </w:tcBorders>
            <w:shd w:val="clear" w:color="auto" w:fill="auto"/>
          </w:tcPr>
          <w:p w14:paraId="4C3A30C3" w14:textId="77777777" w:rsidR="00D30AB0" w:rsidRPr="002551CB" w:rsidRDefault="00D30AB0" w:rsidP="00F716D9">
            <w:pPr>
              <w:rPr>
                <w:rFonts w:ascii="Times New Roman" w:hAnsi="Times New Roman"/>
                <w:b/>
                <w:bCs/>
                <w:sz w:val="24"/>
                <w:szCs w:val="24"/>
              </w:rPr>
            </w:pPr>
          </w:p>
        </w:tc>
        <w:tc>
          <w:tcPr>
            <w:tcW w:w="2713" w:type="pct"/>
            <w:tcBorders>
              <w:bottom w:val="single" w:sz="4" w:space="0" w:color="auto"/>
            </w:tcBorders>
            <w:shd w:val="clear" w:color="auto" w:fill="auto"/>
          </w:tcPr>
          <w:p w14:paraId="08FEBADC" w14:textId="77777777" w:rsidR="00D30AB0" w:rsidRPr="002551CB" w:rsidRDefault="00D30AB0" w:rsidP="00F716D9">
            <w:pPr>
              <w:rPr>
                <w:rFonts w:ascii="Times New Roman" w:hAnsi="Times New Roman"/>
                <w:b/>
                <w:bCs/>
                <w:sz w:val="24"/>
                <w:szCs w:val="24"/>
              </w:rPr>
            </w:pPr>
            <w:r>
              <w:rPr>
                <w:rFonts w:ascii="Times New Roman" w:hAnsi="Times New Roman"/>
                <w:b/>
                <w:bCs/>
                <w:sz w:val="24"/>
                <w:szCs w:val="24"/>
              </w:rPr>
              <w:t>В том числе практических занятий и лабораторных работ</w:t>
            </w:r>
          </w:p>
          <w:p w14:paraId="6F6D8A65" w14:textId="2F5340C5" w:rsidR="00D30AB0" w:rsidRPr="002551CB" w:rsidRDefault="00D30AB0" w:rsidP="00F716D9">
            <w:pPr>
              <w:ind w:right="153"/>
              <w:rPr>
                <w:rFonts w:ascii="Times New Roman" w:hAnsi="Times New Roman"/>
                <w:b/>
                <w:bCs/>
                <w:sz w:val="24"/>
                <w:szCs w:val="24"/>
              </w:rPr>
            </w:pPr>
            <w:r w:rsidRPr="002551CB">
              <w:rPr>
                <w:rFonts w:ascii="Times New Roman" w:hAnsi="Times New Roman"/>
                <w:color w:val="181818"/>
                <w:sz w:val="24"/>
                <w:szCs w:val="24"/>
              </w:rPr>
              <w:t>Электроды, щетки электрических машин, угольные порошки, их состав, свойства и применение.</w:t>
            </w:r>
          </w:p>
        </w:tc>
        <w:tc>
          <w:tcPr>
            <w:tcW w:w="648" w:type="pct"/>
            <w:tcBorders>
              <w:bottom w:val="single" w:sz="4" w:space="0" w:color="auto"/>
            </w:tcBorders>
            <w:shd w:val="clear" w:color="auto" w:fill="auto"/>
            <w:vAlign w:val="center"/>
          </w:tcPr>
          <w:p w14:paraId="58633190" w14:textId="0AA3BEF8" w:rsidR="00D30AB0" w:rsidRPr="00D30AB0" w:rsidRDefault="00D30AB0" w:rsidP="00F716D9">
            <w:pPr>
              <w:suppressAutoHyphens/>
              <w:jc w:val="center"/>
              <w:rPr>
                <w:rFonts w:ascii="Times New Roman" w:hAnsi="Times New Roman"/>
                <w:bCs/>
                <w:i/>
                <w:iCs/>
                <w:sz w:val="24"/>
                <w:szCs w:val="24"/>
              </w:rPr>
            </w:pPr>
            <w:r w:rsidRPr="00D30AB0">
              <w:rPr>
                <w:rFonts w:ascii="Times New Roman" w:hAnsi="Times New Roman"/>
                <w:bCs/>
                <w:i/>
                <w:iCs/>
                <w:sz w:val="24"/>
                <w:szCs w:val="24"/>
              </w:rPr>
              <w:t>2</w:t>
            </w:r>
          </w:p>
        </w:tc>
        <w:tc>
          <w:tcPr>
            <w:tcW w:w="802" w:type="pct"/>
            <w:vMerge/>
            <w:tcBorders>
              <w:bottom w:val="single" w:sz="4" w:space="0" w:color="auto"/>
            </w:tcBorders>
            <w:shd w:val="clear" w:color="auto" w:fill="auto"/>
          </w:tcPr>
          <w:p w14:paraId="7071384D" w14:textId="77777777" w:rsidR="00D30AB0" w:rsidRPr="002551CB" w:rsidRDefault="00D30AB0" w:rsidP="00F716D9">
            <w:pPr>
              <w:rPr>
                <w:rFonts w:ascii="Times New Roman" w:hAnsi="Times New Roman"/>
                <w:b/>
                <w:sz w:val="24"/>
                <w:szCs w:val="24"/>
              </w:rPr>
            </w:pPr>
          </w:p>
        </w:tc>
      </w:tr>
      <w:tr w:rsidR="00D30AB0" w:rsidRPr="00866EA1" w14:paraId="7DE55C94" w14:textId="77777777" w:rsidTr="00F716D9">
        <w:trPr>
          <w:trHeight w:val="23"/>
        </w:trPr>
        <w:tc>
          <w:tcPr>
            <w:tcW w:w="837" w:type="pct"/>
            <w:vMerge w:val="restart"/>
            <w:shd w:val="clear" w:color="auto" w:fill="auto"/>
          </w:tcPr>
          <w:p w14:paraId="4DAEE70B" w14:textId="77777777" w:rsidR="00D30AB0" w:rsidRPr="002551CB" w:rsidRDefault="00D30AB0" w:rsidP="00F716D9">
            <w:pPr>
              <w:rPr>
                <w:rFonts w:ascii="Times New Roman" w:hAnsi="Times New Roman"/>
                <w:b/>
                <w:bCs/>
                <w:sz w:val="24"/>
                <w:szCs w:val="24"/>
              </w:rPr>
            </w:pPr>
            <w:r w:rsidRPr="002551CB">
              <w:rPr>
                <w:rFonts w:ascii="Times New Roman" w:hAnsi="Times New Roman"/>
                <w:b/>
                <w:bCs/>
                <w:sz w:val="24"/>
                <w:szCs w:val="24"/>
              </w:rPr>
              <w:t xml:space="preserve">Тема 2.6. </w:t>
            </w:r>
            <w:r w:rsidRPr="002551CB">
              <w:rPr>
                <w:rFonts w:ascii="Times New Roman" w:hAnsi="Times New Roman"/>
                <w:b/>
                <w:bCs/>
                <w:color w:val="000000"/>
                <w:sz w:val="24"/>
                <w:szCs w:val="24"/>
              </w:rPr>
              <w:t>Материалы для подвижных контактов</w:t>
            </w:r>
          </w:p>
        </w:tc>
        <w:tc>
          <w:tcPr>
            <w:tcW w:w="2713" w:type="pct"/>
            <w:shd w:val="clear" w:color="auto" w:fill="auto"/>
          </w:tcPr>
          <w:p w14:paraId="49E28090" w14:textId="77777777" w:rsidR="00D30AB0" w:rsidRPr="002551CB" w:rsidRDefault="00D30AB0" w:rsidP="00F716D9">
            <w:pPr>
              <w:rPr>
                <w:rFonts w:ascii="Times New Roman" w:hAnsi="Times New Roman"/>
                <w:b/>
                <w:bCs/>
                <w:sz w:val="24"/>
                <w:szCs w:val="24"/>
              </w:rPr>
            </w:pPr>
            <w:r>
              <w:rPr>
                <w:rFonts w:ascii="Times New Roman" w:hAnsi="Times New Roman"/>
                <w:b/>
                <w:bCs/>
                <w:sz w:val="24"/>
                <w:szCs w:val="24"/>
              </w:rPr>
              <w:t>Содержание</w:t>
            </w:r>
          </w:p>
        </w:tc>
        <w:tc>
          <w:tcPr>
            <w:tcW w:w="648" w:type="pct"/>
            <w:shd w:val="clear" w:color="auto" w:fill="auto"/>
            <w:vAlign w:val="center"/>
          </w:tcPr>
          <w:p w14:paraId="116AFFEA" w14:textId="4C5DE504" w:rsidR="00D30AB0" w:rsidRPr="00D30AB0" w:rsidRDefault="00D30AB0" w:rsidP="00F716D9">
            <w:pPr>
              <w:suppressAutoHyphens/>
              <w:jc w:val="center"/>
              <w:rPr>
                <w:rFonts w:ascii="Times New Roman" w:hAnsi="Times New Roman"/>
                <w:b/>
                <w:bCs/>
                <w:i/>
                <w:iCs/>
                <w:sz w:val="24"/>
                <w:szCs w:val="24"/>
                <w:lang w:val="en-US"/>
              </w:rPr>
            </w:pPr>
            <w:r w:rsidRPr="00D30AB0">
              <w:rPr>
                <w:rFonts w:ascii="Times New Roman" w:hAnsi="Times New Roman"/>
                <w:b/>
                <w:bCs/>
                <w:i/>
                <w:iCs/>
                <w:sz w:val="24"/>
                <w:szCs w:val="24"/>
                <w:lang w:val="en-US"/>
              </w:rPr>
              <w:t>2</w:t>
            </w:r>
          </w:p>
        </w:tc>
        <w:tc>
          <w:tcPr>
            <w:tcW w:w="802" w:type="pct"/>
            <w:vMerge w:val="restart"/>
            <w:shd w:val="clear" w:color="auto" w:fill="auto"/>
          </w:tcPr>
          <w:p w14:paraId="7B0208E0" w14:textId="77777777" w:rsidR="00D30AB0" w:rsidRPr="00F716D9" w:rsidRDefault="00D30AB0" w:rsidP="00D30A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F716D9">
              <w:rPr>
                <w:rFonts w:ascii="Times New Roman" w:hAnsi="Times New Roman"/>
                <w:sz w:val="24"/>
                <w:szCs w:val="24"/>
              </w:rPr>
              <w:t>ПК 1.2</w:t>
            </w:r>
          </w:p>
          <w:p w14:paraId="181B643A" w14:textId="77777777" w:rsidR="00D30AB0" w:rsidRPr="00F716D9" w:rsidRDefault="00D30AB0" w:rsidP="00D30A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F716D9">
              <w:rPr>
                <w:rFonts w:ascii="Times New Roman" w:hAnsi="Times New Roman"/>
                <w:sz w:val="24"/>
                <w:szCs w:val="24"/>
              </w:rPr>
              <w:t>ПК 3.3</w:t>
            </w:r>
          </w:p>
          <w:p w14:paraId="6DE0B971" w14:textId="77777777" w:rsidR="00D30AB0" w:rsidRPr="00F716D9" w:rsidRDefault="00D30AB0" w:rsidP="00D30A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F716D9">
              <w:rPr>
                <w:rFonts w:ascii="Times New Roman" w:hAnsi="Times New Roman"/>
                <w:sz w:val="24"/>
                <w:szCs w:val="24"/>
              </w:rPr>
              <w:t>ОК 01</w:t>
            </w:r>
          </w:p>
          <w:p w14:paraId="613722FA" w14:textId="77777777" w:rsidR="00D30AB0" w:rsidRPr="00F716D9" w:rsidRDefault="00D30AB0" w:rsidP="00D30A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F716D9">
              <w:rPr>
                <w:rFonts w:ascii="Times New Roman" w:hAnsi="Times New Roman"/>
                <w:sz w:val="24"/>
                <w:szCs w:val="24"/>
              </w:rPr>
              <w:t>ОК 02</w:t>
            </w:r>
          </w:p>
          <w:p w14:paraId="50E86130" w14:textId="1B45C5A3" w:rsidR="00D30AB0" w:rsidRPr="002551CB" w:rsidRDefault="00D30AB0" w:rsidP="00D30AB0">
            <w:pPr>
              <w:jc w:val="center"/>
              <w:rPr>
                <w:rFonts w:ascii="Times New Roman" w:hAnsi="Times New Roman"/>
                <w:b/>
                <w:sz w:val="24"/>
                <w:szCs w:val="24"/>
              </w:rPr>
            </w:pPr>
            <w:r w:rsidRPr="00F716D9">
              <w:rPr>
                <w:rFonts w:ascii="Times New Roman" w:hAnsi="Times New Roman"/>
                <w:sz w:val="24"/>
                <w:szCs w:val="24"/>
              </w:rPr>
              <w:t>ОК 05</w:t>
            </w:r>
          </w:p>
        </w:tc>
      </w:tr>
      <w:tr w:rsidR="00D30AB0" w:rsidRPr="00866EA1" w14:paraId="148CC01D" w14:textId="77777777" w:rsidTr="00F716D9">
        <w:trPr>
          <w:trHeight w:val="828"/>
        </w:trPr>
        <w:tc>
          <w:tcPr>
            <w:tcW w:w="837" w:type="pct"/>
            <w:vMerge/>
            <w:shd w:val="clear" w:color="auto" w:fill="auto"/>
          </w:tcPr>
          <w:p w14:paraId="2FCFB828" w14:textId="77777777" w:rsidR="00D30AB0" w:rsidRPr="002551CB" w:rsidRDefault="00D30AB0" w:rsidP="00F716D9">
            <w:pPr>
              <w:rPr>
                <w:rFonts w:ascii="Times New Roman" w:hAnsi="Times New Roman"/>
                <w:b/>
                <w:bCs/>
                <w:sz w:val="24"/>
                <w:szCs w:val="24"/>
              </w:rPr>
            </w:pPr>
          </w:p>
        </w:tc>
        <w:tc>
          <w:tcPr>
            <w:tcW w:w="2713" w:type="pct"/>
            <w:shd w:val="clear" w:color="auto" w:fill="auto"/>
          </w:tcPr>
          <w:p w14:paraId="5C38DE5C" w14:textId="77777777" w:rsidR="00D30AB0" w:rsidRPr="002551CB" w:rsidRDefault="00D30AB0" w:rsidP="00F716D9">
            <w:pPr>
              <w:rPr>
                <w:rFonts w:ascii="Times New Roman" w:hAnsi="Times New Roman"/>
                <w:b/>
                <w:bCs/>
                <w:sz w:val="24"/>
                <w:szCs w:val="24"/>
              </w:rPr>
            </w:pPr>
            <w:r>
              <w:rPr>
                <w:rFonts w:ascii="Times New Roman" w:hAnsi="Times New Roman"/>
                <w:b/>
                <w:bCs/>
                <w:sz w:val="24"/>
                <w:szCs w:val="24"/>
              </w:rPr>
              <w:t>В том числе практических занятий и лабораторных работ</w:t>
            </w:r>
          </w:p>
          <w:p w14:paraId="4ED896BF" w14:textId="0CB7443F" w:rsidR="00D30AB0" w:rsidRPr="002551CB" w:rsidRDefault="00D30AB0" w:rsidP="00F716D9">
            <w:pPr>
              <w:rPr>
                <w:rFonts w:ascii="Times New Roman" w:hAnsi="Times New Roman"/>
                <w:b/>
                <w:bCs/>
                <w:sz w:val="24"/>
                <w:szCs w:val="24"/>
              </w:rPr>
            </w:pPr>
            <w:r w:rsidRPr="002551CB">
              <w:rPr>
                <w:rFonts w:ascii="Times New Roman" w:hAnsi="Times New Roman"/>
                <w:bCs/>
                <w:sz w:val="24"/>
                <w:szCs w:val="24"/>
              </w:rPr>
              <w:t>Исследование контактных пар на износостойкость</w:t>
            </w:r>
          </w:p>
        </w:tc>
        <w:tc>
          <w:tcPr>
            <w:tcW w:w="648" w:type="pct"/>
            <w:shd w:val="clear" w:color="auto" w:fill="auto"/>
            <w:vAlign w:val="center"/>
          </w:tcPr>
          <w:p w14:paraId="661BEA69" w14:textId="2C801C7D" w:rsidR="00D30AB0" w:rsidRPr="00D30AB0" w:rsidRDefault="00D30AB0" w:rsidP="00F716D9">
            <w:pPr>
              <w:suppressAutoHyphens/>
              <w:jc w:val="center"/>
              <w:rPr>
                <w:rFonts w:ascii="Times New Roman" w:hAnsi="Times New Roman"/>
                <w:bCs/>
                <w:i/>
                <w:iCs/>
                <w:sz w:val="24"/>
                <w:szCs w:val="24"/>
              </w:rPr>
            </w:pPr>
            <w:r w:rsidRPr="00D30AB0">
              <w:rPr>
                <w:rFonts w:ascii="Times New Roman" w:hAnsi="Times New Roman"/>
                <w:bCs/>
                <w:i/>
                <w:iCs/>
                <w:sz w:val="24"/>
                <w:szCs w:val="24"/>
              </w:rPr>
              <w:t>2</w:t>
            </w:r>
          </w:p>
        </w:tc>
        <w:tc>
          <w:tcPr>
            <w:tcW w:w="802" w:type="pct"/>
            <w:vMerge/>
            <w:shd w:val="clear" w:color="auto" w:fill="auto"/>
          </w:tcPr>
          <w:p w14:paraId="57FCB3DB" w14:textId="32CD3035" w:rsidR="00D30AB0" w:rsidRPr="002551CB" w:rsidRDefault="00D30AB0" w:rsidP="00F716D9">
            <w:pPr>
              <w:rPr>
                <w:rFonts w:ascii="Times New Roman" w:hAnsi="Times New Roman"/>
                <w:b/>
                <w:sz w:val="24"/>
                <w:szCs w:val="24"/>
              </w:rPr>
            </w:pPr>
          </w:p>
        </w:tc>
      </w:tr>
      <w:tr w:rsidR="00D30AB0" w:rsidRPr="00866EA1" w14:paraId="111DD266" w14:textId="77777777" w:rsidTr="00F716D9">
        <w:trPr>
          <w:trHeight w:val="23"/>
        </w:trPr>
        <w:tc>
          <w:tcPr>
            <w:tcW w:w="837" w:type="pct"/>
            <w:vMerge w:val="restart"/>
            <w:shd w:val="clear" w:color="auto" w:fill="auto"/>
          </w:tcPr>
          <w:p w14:paraId="3282FF5B" w14:textId="77777777" w:rsidR="00D30AB0" w:rsidRPr="002551CB" w:rsidRDefault="00D30AB0" w:rsidP="00F716D9">
            <w:pPr>
              <w:rPr>
                <w:rFonts w:ascii="Times New Roman" w:hAnsi="Times New Roman"/>
                <w:b/>
                <w:bCs/>
                <w:sz w:val="24"/>
                <w:szCs w:val="24"/>
              </w:rPr>
            </w:pPr>
            <w:r w:rsidRPr="002551CB">
              <w:rPr>
                <w:rFonts w:ascii="Times New Roman" w:hAnsi="Times New Roman"/>
                <w:b/>
                <w:bCs/>
                <w:sz w:val="24"/>
                <w:szCs w:val="24"/>
              </w:rPr>
              <w:t>Тема 2.7. Припои и конструкционные материалы</w:t>
            </w:r>
          </w:p>
        </w:tc>
        <w:tc>
          <w:tcPr>
            <w:tcW w:w="2713" w:type="pct"/>
            <w:shd w:val="clear" w:color="auto" w:fill="auto"/>
          </w:tcPr>
          <w:p w14:paraId="668B2298" w14:textId="77777777" w:rsidR="00D30AB0" w:rsidRPr="002551CB" w:rsidRDefault="00D30AB0" w:rsidP="00F716D9">
            <w:pPr>
              <w:rPr>
                <w:rFonts w:ascii="Times New Roman" w:hAnsi="Times New Roman"/>
                <w:b/>
                <w:bCs/>
                <w:sz w:val="24"/>
                <w:szCs w:val="24"/>
              </w:rPr>
            </w:pPr>
            <w:r>
              <w:rPr>
                <w:rFonts w:ascii="Times New Roman" w:hAnsi="Times New Roman"/>
                <w:b/>
                <w:bCs/>
                <w:sz w:val="24"/>
                <w:szCs w:val="24"/>
              </w:rPr>
              <w:t>Содержание</w:t>
            </w:r>
          </w:p>
        </w:tc>
        <w:tc>
          <w:tcPr>
            <w:tcW w:w="648" w:type="pct"/>
            <w:shd w:val="clear" w:color="auto" w:fill="auto"/>
            <w:vAlign w:val="center"/>
          </w:tcPr>
          <w:p w14:paraId="02BB0793" w14:textId="0F646980" w:rsidR="00D30AB0" w:rsidRPr="00D30AB0" w:rsidRDefault="00D30AB0" w:rsidP="00F716D9">
            <w:pPr>
              <w:suppressAutoHyphens/>
              <w:jc w:val="center"/>
              <w:rPr>
                <w:rFonts w:ascii="Times New Roman" w:hAnsi="Times New Roman"/>
                <w:b/>
                <w:bCs/>
                <w:i/>
                <w:iCs/>
                <w:sz w:val="24"/>
                <w:szCs w:val="24"/>
                <w:lang w:val="en-US"/>
              </w:rPr>
            </w:pPr>
            <w:r w:rsidRPr="00D30AB0">
              <w:rPr>
                <w:rFonts w:ascii="Times New Roman" w:hAnsi="Times New Roman"/>
                <w:b/>
                <w:bCs/>
                <w:i/>
                <w:iCs/>
                <w:sz w:val="24"/>
                <w:szCs w:val="24"/>
                <w:lang w:val="en-US"/>
              </w:rPr>
              <w:t>2</w:t>
            </w:r>
          </w:p>
        </w:tc>
        <w:tc>
          <w:tcPr>
            <w:tcW w:w="802" w:type="pct"/>
            <w:vMerge w:val="restart"/>
            <w:shd w:val="clear" w:color="auto" w:fill="auto"/>
          </w:tcPr>
          <w:p w14:paraId="4FF9EFEA" w14:textId="77777777" w:rsidR="00D30AB0" w:rsidRPr="00F716D9" w:rsidRDefault="00D30AB0" w:rsidP="00D30A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F716D9">
              <w:rPr>
                <w:rFonts w:ascii="Times New Roman" w:hAnsi="Times New Roman"/>
                <w:sz w:val="24"/>
                <w:szCs w:val="24"/>
              </w:rPr>
              <w:t>ПК 1.2</w:t>
            </w:r>
          </w:p>
          <w:p w14:paraId="4275BA8D" w14:textId="77777777" w:rsidR="00D30AB0" w:rsidRPr="00F716D9" w:rsidRDefault="00D30AB0" w:rsidP="00D30A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F716D9">
              <w:rPr>
                <w:rFonts w:ascii="Times New Roman" w:hAnsi="Times New Roman"/>
                <w:sz w:val="24"/>
                <w:szCs w:val="24"/>
              </w:rPr>
              <w:t>ПК 3.3</w:t>
            </w:r>
          </w:p>
          <w:p w14:paraId="39828532" w14:textId="77777777" w:rsidR="00D30AB0" w:rsidRPr="00F716D9" w:rsidRDefault="00D30AB0" w:rsidP="00D30A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F716D9">
              <w:rPr>
                <w:rFonts w:ascii="Times New Roman" w:hAnsi="Times New Roman"/>
                <w:sz w:val="24"/>
                <w:szCs w:val="24"/>
              </w:rPr>
              <w:t>ОК 01</w:t>
            </w:r>
          </w:p>
          <w:p w14:paraId="5F3C9E10" w14:textId="77777777" w:rsidR="00D30AB0" w:rsidRPr="00F716D9" w:rsidRDefault="00D30AB0" w:rsidP="00D30A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F716D9">
              <w:rPr>
                <w:rFonts w:ascii="Times New Roman" w:hAnsi="Times New Roman"/>
                <w:sz w:val="24"/>
                <w:szCs w:val="24"/>
              </w:rPr>
              <w:t>ОК 02</w:t>
            </w:r>
          </w:p>
          <w:p w14:paraId="5C1E4A86" w14:textId="3388AFEB" w:rsidR="00D30AB0" w:rsidRPr="002551CB" w:rsidRDefault="00D30AB0" w:rsidP="00D30AB0">
            <w:pPr>
              <w:jc w:val="center"/>
              <w:rPr>
                <w:rFonts w:ascii="Times New Roman" w:hAnsi="Times New Roman"/>
                <w:b/>
                <w:sz w:val="24"/>
                <w:szCs w:val="24"/>
              </w:rPr>
            </w:pPr>
            <w:r w:rsidRPr="00F716D9">
              <w:rPr>
                <w:rFonts w:ascii="Times New Roman" w:hAnsi="Times New Roman"/>
                <w:sz w:val="24"/>
                <w:szCs w:val="24"/>
              </w:rPr>
              <w:t>ОК 05</w:t>
            </w:r>
          </w:p>
        </w:tc>
      </w:tr>
      <w:tr w:rsidR="00D30AB0" w:rsidRPr="00866EA1" w14:paraId="4B2D7A70" w14:textId="77777777" w:rsidTr="00F716D9">
        <w:trPr>
          <w:trHeight w:val="23"/>
        </w:trPr>
        <w:tc>
          <w:tcPr>
            <w:tcW w:w="837" w:type="pct"/>
            <w:vMerge/>
            <w:shd w:val="clear" w:color="auto" w:fill="auto"/>
          </w:tcPr>
          <w:p w14:paraId="0259362F" w14:textId="77777777" w:rsidR="00D30AB0" w:rsidRPr="002551CB" w:rsidRDefault="00D30AB0" w:rsidP="00F716D9">
            <w:pPr>
              <w:rPr>
                <w:rFonts w:ascii="Times New Roman" w:hAnsi="Times New Roman"/>
                <w:b/>
                <w:bCs/>
                <w:sz w:val="24"/>
                <w:szCs w:val="24"/>
              </w:rPr>
            </w:pPr>
          </w:p>
        </w:tc>
        <w:tc>
          <w:tcPr>
            <w:tcW w:w="2713" w:type="pct"/>
            <w:shd w:val="clear" w:color="auto" w:fill="auto"/>
          </w:tcPr>
          <w:p w14:paraId="3380655B" w14:textId="77777777" w:rsidR="00D30AB0" w:rsidRPr="002551CB" w:rsidRDefault="00D30AB0" w:rsidP="00F716D9">
            <w:pPr>
              <w:rPr>
                <w:rFonts w:ascii="Times New Roman" w:hAnsi="Times New Roman"/>
                <w:b/>
                <w:bCs/>
                <w:sz w:val="24"/>
                <w:szCs w:val="24"/>
              </w:rPr>
            </w:pPr>
            <w:r>
              <w:rPr>
                <w:rFonts w:ascii="Times New Roman" w:hAnsi="Times New Roman"/>
                <w:b/>
                <w:bCs/>
                <w:sz w:val="24"/>
                <w:szCs w:val="24"/>
              </w:rPr>
              <w:t>В том числе практических занятий и лабораторных работ</w:t>
            </w:r>
          </w:p>
        </w:tc>
        <w:tc>
          <w:tcPr>
            <w:tcW w:w="648" w:type="pct"/>
            <w:vMerge w:val="restart"/>
            <w:shd w:val="clear" w:color="auto" w:fill="auto"/>
            <w:vAlign w:val="center"/>
          </w:tcPr>
          <w:p w14:paraId="5FBD1FB3" w14:textId="75E1A9B2" w:rsidR="00D30AB0" w:rsidRPr="00D30AB0" w:rsidRDefault="00D30AB0" w:rsidP="00F716D9">
            <w:pPr>
              <w:suppressAutoHyphens/>
              <w:jc w:val="center"/>
              <w:rPr>
                <w:rFonts w:ascii="Times New Roman" w:hAnsi="Times New Roman"/>
                <w:bCs/>
                <w:i/>
                <w:iCs/>
                <w:sz w:val="24"/>
                <w:szCs w:val="24"/>
                <w:lang w:val="en-US"/>
              </w:rPr>
            </w:pPr>
            <w:r w:rsidRPr="00D30AB0">
              <w:rPr>
                <w:rFonts w:ascii="Times New Roman" w:hAnsi="Times New Roman"/>
                <w:bCs/>
                <w:i/>
                <w:iCs/>
                <w:sz w:val="24"/>
                <w:szCs w:val="24"/>
              </w:rPr>
              <w:t>2</w:t>
            </w:r>
          </w:p>
        </w:tc>
        <w:tc>
          <w:tcPr>
            <w:tcW w:w="802" w:type="pct"/>
            <w:vMerge/>
            <w:shd w:val="clear" w:color="auto" w:fill="auto"/>
          </w:tcPr>
          <w:p w14:paraId="757601BC" w14:textId="35C6CADA" w:rsidR="00D30AB0" w:rsidRPr="002551CB" w:rsidRDefault="00D30AB0" w:rsidP="00F716D9">
            <w:pPr>
              <w:rPr>
                <w:rFonts w:ascii="Times New Roman" w:hAnsi="Times New Roman"/>
                <w:b/>
                <w:sz w:val="24"/>
                <w:szCs w:val="24"/>
              </w:rPr>
            </w:pPr>
          </w:p>
        </w:tc>
      </w:tr>
      <w:tr w:rsidR="00D30AB0" w:rsidRPr="00866EA1" w14:paraId="117846FF" w14:textId="77777777" w:rsidTr="00F716D9">
        <w:trPr>
          <w:trHeight w:val="23"/>
        </w:trPr>
        <w:tc>
          <w:tcPr>
            <w:tcW w:w="837" w:type="pct"/>
            <w:vMerge/>
            <w:shd w:val="clear" w:color="auto" w:fill="auto"/>
          </w:tcPr>
          <w:p w14:paraId="2ABEFF51" w14:textId="77777777" w:rsidR="00D30AB0" w:rsidRPr="002551CB" w:rsidRDefault="00D30AB0" w:rsidP="00F716D9">
            <w:pPr>
              <w:rPr>
                <w:rFonts w:ascii="Times New Roman" w:hAnsi="Times New Roman"/>
                <w:b/>
                <w:bCs/>
                <w:sz w:val="24"/>
                <w:szCs w:val="24"/>
              </w:rPr>
            </w:pPr>
          </w:p>
        </w:tc>
        <w:tc>
          <w:tcPr>
            <w:tcW w:w="2713" w:type="pct"/>
            <w:shd w:val="clear" w:color="auto" w:fill="auto"/>
          </w:tcPr>
          <w:p w14:paraId="7C559E17" w14:textId="77777777" w:rsidR="00D30AB0" w:rsidRPr="002551CB" w:rsidRDefault="00D30AB0" w:rsidP="00F716D9">
            <w:pPr>
              <w:rPr>
                <w:rFonts w:ascii="Times New Roman" w:hAnsi="Times New Roman"/>
                <w:bCs/>
                <w:sz w:val="24"/>
                <w:szCs w:val="24"/>
              </w:rPr>
            </w:pPr>
            <w:r w:rsidRPr="002551CB">
              <w:rPr>
                <w:rFonts w:ascii="Times New Roman" w:hAnsi="Times New Roman"/>
                <w:bCs/>
                <w:sz w:val="24"/>
                <w:szCs w:val="24"/>
              </w:rPr>
              <w:t>Исследование состава припоев различных марок</w:t>
            </w:r>
          </w:p>
        </w:tc>
        <w:tc>
          <w:tcPr>
            <w:tcW w:w="648" w:type="pct"/>
            <w:vMerge/>
            <w:shd w:val="clear" w:color="auto" w:fill="auto"/>
            <w:vAlign w:val="center"/>
          </w:tcPr>
          <w:p w14:paraId="7B9EC61F" w14:textId="77777777" w:rsidR="00D30AB0" w:rsidRPr="002551CB" w:rsidRDefault="00D30AB0" w:rsidP="00F716D9">
            <w:pPr>
              <w:suppressAutoHyphens/>
              <w:jc w:val="center"/>
              <w:rPr>
                <w:rFonts w:ascii="Times New Roman" w:hAnsi="Times New Roman"/>
                <w:bCs/>
                <w:i/>
                <w:iCs/>
                <w:sz w:val="24"/>
                <w:szCs w:val="24"/>
              </w:rPr>
            </w:pPr>
          </w:p>
        </w:tc>
        <w:tc>
          <w:tcPr>
            <w:tcW w:w="802" w:type="pct"/>
            <w:vMerge/>
            <w:shd w:val="clear" w:color="auto" w:fill="auto"/>
          </w:tcPr>
          <w:p w14:paraId="15239783" w14:textId="77777777" w:rsidR="00D30AB0" w:rsidRPr="002551CB" w:rsidRDefault="00D30AB0" w:rsidP="00F716D9">
            <w:pPr>
              <w:rPr>
                <w:rFonts w:ascii="Times New Roman" w:hAnsi="Times New Roman"/>
                <w:b/>
                <w:sz w:val="24"/>
                <w:szCs w:val="24"/>
              </w:rPr>
            </w:pPr>
          </w:p>
        </w:tc>
      </w:tr>
      <w:tr w:rsidR="00F716D9" w:rsidRPr="00866EA1" w14:paraId="5C2E25D2" w14:textId="77777777" w:rsidTr="00F716D9">
        <w:trPr>
          <w:trHeight w:val="23"/>
        </w:trPr>
        <w:tc>
          <w:tcPr>
            <w:tcW w:w="3550" w:type="pct"/>
            <w:gridSpan w:val="2"/>
            <w:shd w:val="clear" w:color="auto" w:fill="auto"/>
          </w:tcPr>
          <w:p w14:paraId="2B43190B" w14:textId="77777777" w:rsidR="00F716D9" w:rsidRPr="002551CB" w:rsidRDefault="00F716D9" w:rsidP="00F716D9">
            <w:pPr>
              <w:rPr>
                <w:rFonts w:ascii="Times New Roman" w:hAnsi="Times New Roman"/>
                <w:b/>
                <w:bCs/>
                <w:sz w:val="24"/>
                <w:szCs w:val="24"/>
              </w:rPr>
            </w:pPr>
            <w:r w:rsidRPr="002551CB">
              <w:rPr>
                <w:rFonts w:ascii="Times New Roman" w:hAnsi="Times New Roman"/>
                <w:b/>
                <w:bCs/>
                <w:sz w:val="24"/>
                <w:szCs w:val="24"/>
              </w:rPr>
              <w:lastRenderedPageBreak/>
              <w:t>Раздел 3. Полупроводниковые материалы</w:t>
            </w:r>
          </w:p>
        </w:tc>
        <w:tc>
          <w:tcPr>
            <w:tcW w:w="648" w:type="pct"/>
            <w:shd w:val="clear" w:color="auto" w:fill="auto"/>
            <w:vAlign w:val="center"/>
          </w:tcPr>
          <w:p w14:paraId="48247A29" w14:textId="57F8A429" w:rsidR="00F716D9" w:rsidRPr="00D30AB0" w:rsidRDefault="00D30AB0" w:rsidP="00F716D9">
            <w:pPr>
              <w:jc w:val="center"/>
              <w:rPr>
                <w:rFonts w:ascii="Times New Roman" w:hAnsi="Times New Roman"/>
                <w:b/>
                <w:i/>
                <w:sz w:val="24"/>
                <w:szCs w:val="24"/>
                <w:lang w:val="en-US"/>
              </w:rPr>
            </w:pPr>
            <w:r w:rsidRPr="00D30AB0">
              <w:rPr>
                <w:rFonts w:ascii="Times New Roman" w:hAnsi="Times New Roman"/>
                <w:b/>
                <w:i/>
                <w:sz w:val="24"/>
                <w:szCs w:val="24"/>
                <w:lang w:val="en-US"/>
              </w:rPr>
              <w:t>5/4</w:t>
            </w:r>
          </w:p>
        </w:tc>
        <w:tc>
          <w:tcPr>
            <w:tcW w:w="802" w:type="pct"/>
            <w:shd w:val="clear" w:color="auto" w:fill="auto"/>
          </w:tcPr>
          <w:p w14:paraId="3A6F5574" w14:textId="77777777" w:rsidR="00F716D9" w:rsidRPr="002551CB" w:rsidRDefault="00F716D9" w:rsidP="00F716D9">
            <w:pPr>
              <w:rPr>
                <w:rFonts w:ascii="Times New Roman" w:hAnsi="Times New Roman"/>
                <w:sz w:val="24"/>
                <w:szCs w:val="24"/>
              </w:rPr>
            </w:pPr>
          </w:p>
        </w:tc>
      </w:tr>
      <w:tr w:rsidR="00D30AB0" w:rsidRPr="00866EA1" w14:paraId="4C585E3A" w14:textId="77777777" w:rsidTr="00F716D9">
        <w:trPr>
          <w:trHeight w:val="23"/>
        </w:trPr>
        <w:tc>
          <w:tcPr>
            <w:tcW w:w="837" w:type="pct"/>
            <w:vMerge w:val="restart"/>
            <w:shd w:val="clear" w:color="auto" w:fill="auto"/>
          </w:tcPr>
          <w:p w14:paraId="716DCB98" w14:textId="77777777" w:rsidR="00D30AB0" w:rsidRPr="002551CB" w:rsidRDefault="00D30AB0" w:rsidP="00F716D9">
            <w:pPr>
              <w:rPr>
                <w:rFonts w:ascii="Times New Roman" w:hAnsi="Times New Roman"/>
                <w:b/>
                <w:bCs/>
                <w:sz w:val="24"/>
                <w:szCs w:val="24"/>
              </w:rPr>
            </w:pPr>
            <w:r w:rsidRPr="002551CB">
              <w:rPr>
                <w:rFonts w:ascii="Times New Roman" w:hAnsi="Times New Roman"/>
                <w:b/>
                <w:bCs/>
                <w:sz w:val="24"/>
                <w:szCs w:val="24"/>
              </w:rPr>
              <w:t>Тема 3.1. П</w:t>
            </w:r>
            <w:r w:rsidRPr="002551CB">
              <w:rPr>
                <w:rFonts w:ascii="Times New Roman" w:hAnsi="Times New Roman"/>
                <w:color w:val="000000"/>
                <w:sz w:val="24"/>
                <w:szCs w:val="24"/>
              </w:rPr>
              <w:t>олупроводники и их соединения</w:t>
            </w:r>
          </w:p>
        </w:tc>
        <w:tc>
          <w:tcPr>
            <w:tcW w:w="2713" w:type="pct"/>
            <w:shd w:val="clear" w:color="auto" w:fill="auto"/>
          </w:tcPr>
          <w:p w14:paraId="1C286C0C" w14:textId="77777777" w:rsidR="00D30AB0" w:rsidRPr="002551CB" w:rsidRDefault="00D30AB0" w:rsidP="00F716D9">
            <w:pPr>
              <w:rPr>
                <w:rFonts w:ascii="Times New Roman" w:hAnsi="Times New Roman"/>
                <w:b/>
                <w:bCs/>
                <w:sz w:val="24"/>
                <w:szCs w:val="24"/>
              </w:rPr>
            </w:pPr>
            <w:r>
              <w:rPr>
                <w:rFonts w:ascii="Times New Roman" w:hAnsi="Times New Roman"/>
                <w:b/>
                <w:bCs/>
                <w:sz w:val="24"/>
                <w:szCs w:val="24"/>
              </w:rPr>
              <w:t>Содержание</w:t>
            </w:r>
            <w:r w:rsidRPr="002551CB">
              <w:rPr>
                <w:rFonts w:ascii="Times New Roman" w:hAnsi="Times New Roman"/>
                <w:b/>
                <w:bCs/>
                <w:sz w:val="24"/>
                <w:szCs w:val="24"/>
              </w:rPr>
              <w:t xml:space="preserve"> </w:t>
            </w:r>
          </w:p>
        </w:tc>
        <w:tc>
          <w:tcPr>
            <w:tcW w:w="648" w:type="pct"/>
            <w:shd w:val="clear" w:color="auto" w:fill="auto"/>
            <w:vAlign w:val="center"/>
          </w:tcPr>
          <w:p w14:paraId="55C5DC81" w14:textId="34B8B3B9" w:rsidR="00D30AB0" w:rsidRPr="00D30AB0" w:rsidRDefault="00D30AB0" w:rsidP="00F716D9">
            <w:pPr>
              <w:jc w:val="center"/>
              <w:rPr>
                <w:rFonts w:ascii="Times New Roman" w:hAnsi="Times New Roman"/>
                <w:b/>
                <w:i/>
                <w:sz w:val="24"/>
                <w:szCs w:val="24"/>
                <w:lang w:val="en-US"/>
              </w:rPr>
            </w:pPr>
            <w:r w:rsidRPr="00D30AB0">
              <w:rPr>
                <w:rFonts w:ascii="Times New Roman" w:hAnsi="Times New Roman"/>
                <w:b/>
                <w:i/>
                <w:sz w:val="24"/>
                <w:szCs w:val="24"/>
                <w:lang w:val="en-US"/>
              </w:rPr>
              <w:t>5</w:t>
            </w:r>
          </w:p>
        </w:tc>
        <w:tc>
          <w:tcPr>
            <w:tcW w:w="802" w:type="pct"/>
            <w:vMerge w:val="restart"/>
            <w:shd w:val="clear" w:color="auto" w:fill="auto"/>
          </w:tcPr>
          <w:p w14:paraId="48A67847" w14:textId="77777777" w:rsidR="00D30AB0" w:rsidRPr="00F716D9" w:rsidRDefault="00D30AB0" w:rsidP="00D30A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F716D9">
              <w:rPr>
                <w:rFonts w:ascii="Times New Roman" w:hAnsi="Times New Roman"/>
                <w:sz w:val="24"/>
                <w:szCs w:val="24"/>
              </w:rPr>
              <w:t>ПК 1.2</w:t>
            </w:r>
          </w:p>
          <w:p w14:paraId="35611C14" w14:textId="77777777" w:rsidR="00D30AB0" w:rsidRPr="00F716D9" w:rsidRDefault="00D30AB0" w:rsidP="00D30A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F716D9">
              <w:rPr>
                <w:rFonts w:ascii="Times New Roman" w:hAnsi="Times New Roman"/>
                <w:sz w:val="24"/>
                <w:szCs w:val="24"/>
              </w:rPr>
              <w:t>ПК 3.3</w:t>
            </w:r>
          </w:p>
          <w:p w14:paraId="697EEE66" w14:textId="77777777" w:rsidR="00D30AB0" w:rsidRPr="00F716D9" w:rsidRDefault="00D30AB0" w:rsidP="00D30A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F716D9">
              <w:rPr>
                <w:rFonts w:ascii="Times New Roman" w:hAnsi="Times New Roman"/>
                <w:sz w:val="24"/>
                <w:szCs w:val="24"/>
              </w:rPr>
              <w:t>ОК 01</w:t>
            </w:r>
          </w:p>
          <w:p w14:paraId="458CB5AB" w14:textId="77777777" w:rsidR="00D30AB0" w:rsidRPr="00F716D9" w:rsidRDefault="00D30AB0" w:rsidP="00D30A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F716D9">
              <w:rPr>
                <w:rFonts w:ascii="Times New Roman" w:hAnsi="Times New Roman"/>
                <w:sz w:val="24"/>
                <w:szCs w:val="24"/>
              </w:rPr>
              <w:t>ОК 02</w:t>
            </w:r>
          </w:p>
          <w:p w14:paraId="22A91A08" w14:textId="42222934" w:rsidR="00D30AB0" w:rsidRPr="002551CB" w:rsidRDefault="00D30AB0" w:rsidP="00D30AB0">
            <w:pPr>
              <w:jc w:val="center"/>
              <w:rPr>
                <w:rFonts w:ascii="Times New Roman" w:hAnsi="Times New Roman"/>
                <w:b/>
                <w:sz w:val="24"/>
                <w:szCs w:val="24"/>
              </w:rPr>
            </w:pPr>
            <w:r w:rsidRPr="00F716D9">
              <w:rPr>
                <w:rFonts w:ascii="Times New Roman" w:hAnsi="Times New Roman"/>
                <w:sz w:val="24"/>
                <w:szCs w:val="24"/>
              </w:rPr>
              <w:t>ОК 05</w:t>
            </w:r>
          </w:p>
        </w:tc>
      </w:tr>
      <w:tr w:rsidR="00D30AB0" w:rsidRPr="00866EA1" w14:paraId="5E1B6C32" w14:textId="77777777" w:rsidTr="00F716D9">
        <w:trPr>
          <w:trHeight w:val="1380"/>
        </w:trPr>
        <w:tc>
          <w:tcPr>
            <w:tcW w:w="837" w:type="pct"/>
            <w:vMerge/>
            <w:shd w:val="clear" w:color="auto" w:fill="auto"/>
          </w:tcPr>
          <w:p w14:paraId="7523AF2F" w14:textId="77777777" w:rsidR="00D30AB0" w:rsidRPr="002551CB" w:rsidRDefault="00D30AB0" w:rsidP="00F716D9">
            <w:pPr>
              <w:rPr>
                <w:rFonts w:ascii="Times New Roman" w:hAnsi="Times New Roman"/>
                <w:b/>
                <w:bCs/>
                <w:sz w:val="24"/>
                <w:szCs w:val="24"/>
              </w:rPr>
            </w:pPr>
          </w:p>
        </w:tc>
        <w:tc>
          <w:tcPr>
            <w:tcW w:w="2713" w:type="pct"/>
            <w:shd w:val="clear" w:color="auto" w:fill="auto"/>
          </w:tcPr>
          <w:p w14:paraId="4B99B2D7" w14:textId="77777777" w:rsidR="00D30AB0" w:rsidRPr="002551CB" w:rsidRDefault="00D30AB0" w:rsidP="00F716D9">
            <w:pPr>
              <w:rPr>
                <w:rFonts w:ascii="Times New Roman" w:hAnsi="Times New Roman"/>
                <w:sz w:val="24"/>
                <w:szCs w:val="24"/>
              </w:rPr>
            </w:pPr>
            <w:r w:rsidRPr="002551CB">
              <w:rPr>
                <w:rFonts w:ascii="Times New Roman" w:hAnsi="Times New Roman"/>
                <w:color w:val="000000"/>
                <w:sz w:val="24"/>
                <w:szCs w:val="24"/>
              </w:rPr>
              <w:t xml:space="preserve">Свойства полупроводников: Германий </w:t>
            </w:r>
            <w:r w:rsidRPr="002551CB">
              <w:rPr>
                <w:rFonts w:ascii="Times New Roman" w:hAnsi="Times New Roman"/>
                <w:color w:val="000000"/>
                <w:sz w:val="24"/>
                <w:szCs w:val="24"/>
                <w:lang w:val="en-US"/>
              </w:rPr>
              <w:t>Ge</w:t>
            </w:r>
            <w:r w:rsidRPr="002551CB">
              <w:rPr>
                <w:rFonts w:ascii="Times New Roman" w:hAnsi="Times New Roman"/>
                <w:color w:val="000000"/>
                <w:sz w:val="24"/>
                <w:szCs w:val="24"/>
              </w:rPr>
              <w:t xml:space="preserve">, Кремний </w:t>
            </w:r>
            <w:r w:rsidRPr="002551CB">
              <w:rPr>
                <w:rFonts w:ascii="Times New Roman" w:hAnsi="Times New Roman"/>
                <w:color w:val="000000"/>
                <w:sz w:val="24"/>
                <w:szCs w:val="24"/>
                <w:lang w:val="en-US"/>
              </w:rPr>
              <w:t>Si</w:t>
            </w:r>
            <w:r w:rsidRPr="002551CB">
              <w:rPr>
                <w:rFonts w:ascii="Times New Roman" w:hAnsi="Times New Roman"/>
                <w:color w:val="000000"/>
                <w:sz w:val="24"/>
                <w:szCs w:val="24"/>
              </w:rPr>
              <w:t>, Селен, Теллур</w:t>
            </w:r>
          </w:p>
          <w:p w14:paraId="626EB965" w14:textId="77777777" w:rsidR="00D30AB0" w:rsidRPr="002551CB" w:rsidRDefault="00D30AB0" w:rsidP="00F716D9">
            <w:pPr>
              <w:rPr>
                <w:rFonts w:ascii="Times New Roman" w:hAnsi="Times New Roman"/>
                <w:sz w:val="24"/>
                <w:szCs w:val="24"/>
              </w:rPr>
            </w:pPr>
            <w:r w:rsidRPr="002551CB">
              <w:rPr>
                <w:rFonts w:ascii="Times New Roman" w:hAnsi="Times New Roman"/>
                <w:color w:val="000000"/>
                <w:sz w:val="24"/>
                <w:szCs w:val="24"/>
              </w:rPr>
              <w:t xml:space="preserve">Полупроводниковые соединения: Сложные полупроводники и </w:t>
            </w:r>
            <w:proofErr w:type="spellStart"/>
            <w:r w:rsidRPr="002551CB">
              <w:rPr>
                <w:rFonts w:ascii="Times New Roman" w:hAnsi="Times New Roman"/>
                <w:color w:val="000000"/>
                <w:sz w:val="24"/>
                <w:szCs w:val="24"/>
              </w:rPr>
              <w:t>халькогениды</w:t>
            </w:r>
            <w:proofErr w:type="spellEnd"/>
            <w:r w:rsidRPr="002551CB">
              <w:rPr>
                <w:rFonts w:ascii="Times New Roman" w:hAnsi="Times New Roman"/>
                <w:color w:val="000000"/>
                <w:sz w:val="24"/>
                <w:szCs w:val="24"/>
              </w:rPr>
              <w:t xml:space="preserve"> свинца</w:t>
            </w:r>
          </w:p>
          <w:p w14:paraId="75048F4A" w14:textId="4CCB48FC" w:rsidR="00D30AB0" w:rsidRPr="002551CB" w:rsidRDefault="00D30AB0" w:rsidP="00F716D9">
            <w:pPr>
              <w:pStyle w:val="HTML"/>
              <w:shd w:val="clear" w:color="auto" w:fill="FFFFFF"/>
              <w:rPr>
                <w:rFonts w:ascii="Times New Roman" w:hAnsi="Times New Roman"/>
                <w:sz w:val="24"/>
                <w:szCs w:val="24"/>
              </w:rPr>
            </w:pPr>
            <w:r w:rsidRPr="002551CB">
              <w:rPr>
                <w:rFonts w:ascii="Times New Roman" w:hAnsi="Times New Roman" w:cs="Times New Roman"/>
                <w:color w:val="000000"/>
                <w:sz w:val="24"/>
                <w:szCs w:val="24"/>
              </w:rPr>
              <w:t>Оксидные полупроводники. Стеклообразные полупроводники. Органические полупроводники</w:t>
            </w:r>
          </w:p>
        </w:tc>
        <w:tc>
          <w:tcPr>
            <w:tcW w:w="648" w:type="pct"/>
            <w:shd w:val="clear" w:color="auto" w:fill="auto"/>
            <w:vAlign w:val="center"/>
          </w:tcPr>
          <w:p w14:paraId="4AF9F568" w14:textId="7EDDA85D" w:rsidR="00D30AB0" w:rsidRPr="002551CB" w:rsidRDefault="00D30AB0" w:rsidP="00F716D9">
            <w:pPr>
              <w:jc w:val="center"/>
              <w:rPr>
                <w:rFonts w:ascii="Times New Roman" w:hAnsi="Times New Roman"/>
                <w:bCs/>
                <w:i/>
                <w:sz w:val="24"/>
                <w:szCs w:val="24"/>
              </w:rPr>
            </w:pPr>
            <w:r>
              <w:rPr>
                <w:rFonts w:ascii="Times New Roman" w:hAnsi="Times New Roman"/>
                <w:bCs/>
                <w:i/>
                <w:sz w:val="24"/>
                <w:szCs w:val="24"/>
              </w:rPr>
              <w:t>1</w:t>
            </w:r>
          </w:p>
        </w:tc>
        <w:tc>
          <w:tcPr>
            <w:tcW w:w="802" w:type="pct"/>
            <w:vMerge/>
            <w:shd w:val="clear" w:color="auto" w:fill="auto"/>
          </w:tcPr>
          <w:p w14:paraId="7248636E" w14:textId="77777777" w:rsidR="00D30AB0" w:rsidRPr="002551CB" w:rsidRDefault="00D30AB0" w:rsidP="00F716D9">
            <w:pPr>
              <w:rPr>
                <w:rFonts w:ascii="Times New Roman" w:hAnsi="Times New Roman"/>
                <w:b/>
                <w:bCs/>
                <w:sz w:val="24"/>
                <w:szCs w:val="24"/>
              </w:rPr>
            </w:pPr>
          </w:p>
        </w:tc>
      </w:tr>
      <w:tr w:rsidR="00D30AB0" w:rsidRPr="00866EA1" w14:paraId="09914740" w14:textId="77777777" w:rsidTr="00F46540">
        <w:trPr>
          <w:trHeight w:val="828"/>
        </w:trPr>
        <w:tc>
          <w:tcPr>
            <w:tcW w:w="837" w:type="pct"/>
            <w:vMerge/>
            <w:tcBorders>
              <w:bottom w:val="single" w:sz="4" w:space="0" w:color="auto"/>
            </w:tcBorders>
            <w:shd w:val="clear" w:color="auto" w:fill="auto"/>
          </w:tcPr>
          <w:p w14:paraId="4CE8DDED" w14:textId="77777777" w:rsidR="00D30AB0" w:rsidRPr="002551CB" w:rsidRDefault="00D30AB0" w:rsidP="00F716D9">
            <w:pPr>
              <w:rPr>
                <w:rFonts w:ascii="Times New Roman" w:hAnsi="Times New Roman"/>
                <w:b/>
                <w:bCs/>
                <w:sz w:val="24"/>
                <w:szCs w:val="24"/>
              </w:rPr>
            </w:pPr>
          </w:p>
        </w:tc>
        <w:tc>
          <w:tcPr>
            <w:tcW w:w="2713" w:type="pct"/>
            <w:tcBorders>
              <w:bottom w:val="single" w:sz="4" w:space="0" w:color="auto"/>
            </w:tcBorders>
            <w:shd w:val="clear" w:color="auto" w:fill="auto"/>
          </w:tcPr>
          <w:p w14:paraId="45A98FC7" w14:textId="77777777" w:rsidR="00D30AB0" w:rsidRPr="002551CB" w:rsidRDefault="00D30AB0" w:rsidP="00F716D9">
            <w:pPr>
              <w:rPr>
                <w:rFonts w:ascii="Times New Roman" w:hAnsi="Times New Roman"/>
                <w:b/>
                <w:sz w:val="24"/>
                <w:szCs w:val="24"/>
              </w:rPr>
            </w:pPr>
            <w:r>
              <w:rPr>
                <w:rFonts w:ascii="Times New Roman" w:hAnsi="Times New Roman"/>
                <w:b/>
                <w:bCs/>
                <w:sz w:val="24"/>
                <w:szCs w:val="24"/>
              </w:rPr>
              <w:t>В том числе практических занятий и лабораторных работ</w:t>
            </w:r>
          </w:p>
          <w:p w14:paraId="1C96B613" w14:textId="14FDB038" w:rsidR="00D30AB0" w:rsidRPr="002551CB" w:rsidRDefault="00D30AB0" w:rsidP="00F716D9">
            <w:pPr>
              <w:rPr>
                <w:rFonts w:ascii="Times New Roman" w:hAnsi="Times New Roman"/>
                <w:b/>
                <w:sz w:val="24"/>
                <w:szCs w:val="24"/>
              </w:rPr>
            </w:pPr>
            <w:r w:rsidRPr="002551CB">
              <w:rPr>
                <w:rFonts w:ascii="Times New Roman" w:hAnsi="Times New Roman"/>
                <w:sz w:val="24"/>
                <w:szCs w:val="24"/>
              </w:rPr>
              <w:t>Исследование зависимости сопротивления полупроводников от воздействия света и тепла</w:t>
            </w:r>
          </w:p>
        </w:tc>
        <w:tc>
          <w:tcPr>
            <w:tcW w:w="648" w:type="pct"/>
            <w:tcBorders>
              <w:bottom w:val="single" w:sz="4" w:space="0" w:color="auto"/>
            </w:tcBorders>
            <w:shd w:val="clear" w:color="auto" w:fill="auto"/>
            <w:vAlign w:val="center"/>
          </w:tcPr>
          <w:p w14:paraId="5CD3BCBC" w14:textId="42A109A8" w:rsidR="00D30AB0" w:rsidRPr="00D30AB0" w:rsidRDefault="00D30AB0" w:rsidP="00F716D9">
            <w:pPr>
              <w:jc w:val="center"/>
              <w:rPr>
                <w:rFonts w:ascii="Times New Roman" w:hAnsi="Times New Roman"/>
                <w:bCs/>
                <w:i/>
                <w:sz w:val="24"/>
                <w:szCs w:val="24"/>
              </w:rPr>
            </w:pPr>
            <w:r>
              <w:rPr>
                <w:rFonts w:ascii="Times New Roman" w:hAnsi="Times New Roman"/>
                <w:bCs/>
                <w:i/>
                <w:sz w:val="24"/>
                <w:szCs w:val="24"/>
              </w:rPr>
              <w:t>4</w:t>
            </w:r>
          </w:p>
        </w:tc>
        <w:tc>
          <w:tcPr>
            <w:tcW w:w="802" w:type="pct"/>
            <w:vMerge/>
            <w:tcBorders>
              <w:bottom w:val="single" w:sz="4" w:space="0" w:color="auto"/>
            </w:tcBorders>
            <w:shd w:val="clear" w:color="auto" w:fill="auto"/>
          </w:tcPr>
          <w:p w14:paraId="41FC5D3A" w14:textId="77777777" w:rsidR="00D30AB0" w:rsidRPr="002551CB" w:rsidRDefault="00D30AB0" w:rsidP="00F716D9">
            <w:pPr>
              <w:rPr>
                <w:rFonts w:ascii="Times New Roman" w:hAnsi="Times New Roman"/>
                <w:b/>
                <w:bCs/>
                <w:sz w:val="24"/>
                <w:szCs w:val="24"/>
              </w:rPr>
            </w:pPr>
          </w:p>
        </w:tc>
      </w:tr>
      <w:tr w:rsidR="00F716D9" w:rsidRPr="00866EA1" w14:paraId="26656685" w14:textId="77777777" w:rsidTr="00F716D9">
        <w:trPr>
          <w:trHeight w:val="23"/>
        </w:trPr>
        <w:tc>
          <w:tcPr>
            <w:tcW w:w="3550" w:type="pct"/>
            <w:gridSpan w:val="2"/>
            <w:shd w:val="clear" w:color="auto" w:fill="auto"/>
          </w:tcPr>
          <w:p w14:paraId="3B592D7C" w14:textId="77777777" w:rsidR="00F716D9" w:rsidRPr="002551CB" w:rsidRDefault="00F716D9" w:rsidP="00F716D9">
            <w:pPr>
              <w:rPr>
                <w:rFonts w:ascii="Times New Roman" w:hAnsi="Times New Roman"/>
                <w:b/>
                <w:sz w:val="24"/>
                <w:szCs w:val="24"/>
              </w:rPr>
            </w:pPr>
            <w:r w:rsidRPr="002551CB">
              <w:rPr>
                <w:rFonts w:ascii="Times New Roman" w:hAnsi="Times New Roman"/>
                <w:b/>
                <w:sz w:val="24"/>
                <w:szCs w:val="24"/>
              </w:rPr>
              <w:t>Раздел 4. Диэлектрические  и магнитные материалы</w:t>
            </w:r>
          </w:p>
        </w:tc>
        <w:tc>
          <w:tcPr>
            <w:tcW w:w="648" w:type="pct"/>
            <w:shd w:val="clear" w:color="auto" w:fill="auto"/>
            <w:vAlign w:val="center"/>
          </w:tcPr>
          <w:p w14:paraId="6732D49F" w14:textId="133C344D" w:rsidR="00F716D9" w:rsidRPr="00D30AB0" w:rsidRDefault="00D30AB0" w:rsidP="00F716D9">
            <w:pPr>
              <w:jc w:val="center"/>
              <w:rPr>
                <w:rFonts w:ascii="Times New Roman" w:hAnsi="Times New Roman"/>
                <w:b/>
                <w:bCs/>
                <w:i/>
                <w:sz w:val="24"/>
                <w:szCs w:val="24"/>
                <w:lang w:val="en-US"/>
              </w:rPr>
            </w:pPr>
            <w:r w:rsidRPr="00D30AB0">
              <w:rPr>
                <w:rFonts w:ascii="Times New Roman" w:hAnsi="Times New Roman"/>
                <w:b/>
                <w:bCs/>
                <w:i/>
                <w:sz w:val="24"/>
                <w:szCs w:val="24"/>
                <w:lang w:val="en-US"/>
              </w:rPr>
              <w:t>12/10</w:t>
            </w:r>
          </w:p>
        </w:tc>
        <w:tc>
          <w:tcPr>
            <w:tcW w:w="802" w:type="pct"/>
            <w:shd w:val="clear" w:color="auto" w:fill="auto"/>
          </w:tcPr>
          <w:p w14:paraId="2413CB27" w14:textId="77777777" w:rsidR="00F716D9" w:rsidRPr="002551CB" w:rsidRDefault="00F716D9" w:rsidP="00F716D9">
            <w:pPr>
              <w:rPr>
                <w:rFonts w:ascii="Times New Roman" w:hAnsi="Times New Roman"/>
                <w:b/>
                <w:bCs/>
                <w:sz w:val="24"/>
                <w:szCs w:val="24"/>
              </w:rPr>
            </w:pPr>
          </w:p>
        </w:tc>
      </w:tr>
      <w:tr w:rsidR="00D30AB0" w:rsidRPr="00866EA1" w14:paraId="21B274F5" w14:textId="77777777" w:rsidTr="00F716D9">
        <w:trPr>
          <w:trHeight w:val="23"/>
        </w:trPr>
        <w:tc>
          <w:tcPr>
            <w:tcW w:w="837" w:type="pct"/>
            <w:vMerge w:val="restart"/>
            <w:shd w:val="clear" w:color="auto" w:fill="auto"/>
          </w:tcPr>
          <w:p w14:paraId="1B1ABD82" w14:textId="77777777" w:rsidR="00D30AB0" w:rsidRPr="002551CB" w:rsidRDefault="00D30AB0" w:rsidP="00F716D9">
            <w:pPr>
              <w:rPr>
                <w:rFonts w:ascii="Times New Roman" w:hAnsi="Times New Roman"/>
                <w:b/>
                <w:bCs/>
                <w:sz w:val="24"/>
                <w:szCs w:val="24"/>
              </w:rPr>
            </w:pPr>
            <w:r w:rsidRPr="002551CB">
              <w:rPr>
                <w:rFonts w:ascii="Times New Roman" w:hAnsi="Times New Roman"/>
                <w:b/>
                <w:bCs/>
                <w:sz w:val="24"/>
                <w:szCs w:val="24"/>
              </w:rPr>
              <w:t xml:space="preserve">Тема 4.1. </w:t>
            </w:r>
            <w:r w:rsidRPr="002551CB">
              <w:rPr>
                <w:rFonts w:ascii="Times New Roman" w:hAnsi="Times New Roman"/>
                <w:color w:val="000000"/>
                <w:sz w:val="24"/>
                <w:szCs w:val="24"/>
              </w:rPr>
              <w:t>Свойства диэлектриков</w:t>
            </w:r>
          </w:p>
        </w:tc>
        <w:tc>
          <w:tcPr>
            <w:tcW w:w="2713" w:type="pct"/>
            <w:shd w:val="clear" w:color="auto" w:fill="auto"/>
          </w:tcPr>
          <w:p w14:paraId="6BE4D8C0" w14:textId="77777777" w:rsidR="00D30AB0" w:rsidRPr="002551CB" w:rsidRDefault="00D30AB0" w:rsidP="00F716D9">
            <w:pPr>
              <w:rPr>
                <w:rFonts w:ascii="Times New Roman" w:hAnsi="Times New Roman"/>
                <w:b/>
                <w:bCs/>
                <w:sz w:val="24"/>
                <w:szCs w:val="24"/>
              </w:rPr>
            </w:pPr>
            <w:r>
              <w:rPr>
                <w:rFonts w:ascii="Times New Roman" w:hAnsi="Times New Roman"/>
                <w:b/>
                <w:bCs/>
                <w:sz w:val="24"/>
                <w:szCs w:val="24"/>
              </w:rPr>
              <w:t>Содержание</w:t>
            </w:r>
          </w:p>
        </w:tc>
        <w:tc>
          <w:tcPr>
            <w:tcW w:w="648" w:type="pct"/>
            <w:shd w:val="clear" w:color="auto" w:fill="auto"/>
            <w:vAlign w:val="center"/>
          </w:tcPr>
          <w:p w14:paraId="455C2440" w14:textId="4A1EB9F4" w:rsidR="00D30AB0" w:rsidRPr="00D30AB0" w:rsidRDefault="00D30AB0" w:rsidP="00F716D9">
            <w:pPr>
              <w:jc w:val="center"/>
              <w:rPr>
                <w:rFonts w:ascii="Times New Roman" w:hAnsi="Times New Roman"/>
                <w:b/>
                <w:bCs/>
                <w:i/>
                <w:sz w:val="24"/>
                <w:szCs w:val="24"/>
                <w:lang w:val="en-US"/>
              </w:rPr>
            </w:pPr>
            <w:r w:rsidRPr="00D30AB0">
              <w:rPr>
                <w:rFonts w:ascii="Times New Roman" w:hAnsi="Times New Roman"/>
                <w:b/>
                <w:bCs/>
                <w:i/>
                <w:sz w:val="24"/>
                <w:szCs w:val="24"/>
                <w:lang w:val="en-US"/>
              </w:rPr>
              <w:t>2</w:t>
            </w:r>
          </w:p>
        </w:tc>
        <w:tc>
          <w:tcPr>
            <w:tcW w:w="802" w:type="pct"/>
            <w:vMerge w:val="restart"/>
            <w:shd w:val="clear" w:color="auto" w:fill="auto"/>
          </w:tcPr>
          <w:p w14:paraId="1B522AD4" w14:textId="77777777" w:rsidR="00D30AB0" w:rsidRPr="00F716D9" w:rsidRDefault="00D30AB0" w:rsidP="00D30A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F716D9">
              <w:rPr>
                <w:rFonts w:ascii="Times New Roman" w:hAnsi="Times New Roman"/>
                <w:sz w:val="24"/>
                <w:szCs w:val="24"/>
              </w:rPr>
              <w:t>ПК 1.2</w:t>
            </w:r>
          </w:p>
          <w:p w14:paraId="3A41D59E" w14:textId="77777777" w:rsidR="00D30AB0" w:rsidRPr="00F716D9" w:rsidRDefault="00D30AB0" w:rsidP="00D30A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F716D9">
              <w:rPr>
                <w:rFonts w:ascii="Times New Roman" w:hAnsi="Times New Roman"/>
                <w:sz w:val="24"/>
                <w:szCs w:val="24"/>
              </w:rPr>
              <w:t>ПК 3.3</w:t>
            </w:r>
          </w:p>
          <w:p w14:paraId="0AACD6A2" w14:textId="77777777" w:rsidR="00D30AB0" w:rsidRPr="00F716D9" w:rsidRDefault="00D30AB0" w:rsidP="00D30A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F716D9">
              <w:rPr>
                <w:rFonts w:ascii="Times New Roman" w:hAnsi="Times New Roman"/>
                <w:sz w:val="24"/>
                <w:szCs w:val="24"/>
              </w:rPr>
              <w:t>ОК 01</w:t>
            </w:r>
          </w:p>
          <w:p w14:paraId="23B2BC3A" w14:textId="77777777" w:rsidR="00D30AB0" w:rsidRPr="00F716D9" w:rsidRDefault="00D30AB0" w:rsidP="00D30A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F716D9">
              <w:rPr>
                <w:rFonts w:ascii="Times New Roman" w:hAnsi="Times New Roman"/>
                <w:sz w:val="24"/>
                <w:szCs w:val="24"/>
              </w:rPr>
              <w:t>ОК 02</w:t>
            </w:r>
          </w:p>
          <w:p w14:paraId="7AE797AB" w14:textId="1AEBB977" w:rsidR="00D30AB0" w:rsidRPr="002551CB" w:rsidRDefault="00D30AB0" w:rsidP="00D30AB0">
            <w:pPr>
              <w:jc w:val="center"/>
              <w:rPr>
                <w:rFonts w:ascii="Times New Roman" w:hAnsi="Times New Roman"/>
                <w:b/>
                <w:bCs/>
                <w:sz w:val="24"/>
                <w:szCs w:val="24"/>
              </w:rPr>
            </w:pPr>
            <w:r w:rsidRPr="00F716D9">
              <w:rPr>
                <w:rFonts w:ascii="Times New Roman" w:hAnsi="Times New Roman"/>
                <w:sz w:val="24"/>
                <w:szCs w:val="24"/>
              </w:rPr>
              <w:t>ОК 05</w:t>
            </w:r>
          </w:p>
        </w:tc>
      </w:tr>
      <w:tr w:rsidR="00D30AB0" w:rsidRPr="00866EA1" w14:paraId="7A0B45D6" w14:textId="77777777" w:rsidTr="00F46540">
        <w:trPr>
          <w:trHeight w:val="828"/>
        </w:trPr>
        <w:tc>
          <w:tcPr>
            <w:tcW w:w="837" w:type="pct"/>
            <w:vMerge/>
            <w:tcBorders>
              <w:bottom w:val="single" w:sz="4" w:space="0" w:color="auto"/>
            </w:tcBorders>
            <w:shd w:val="clear" w:color="auto" w:fill="auto"/>
          </w:tcPr>
          <w:p w14:paraId="120587A8" w14:textId="77777777" w:rsidR="00D30AB0" w:rsidRPr="002551CB" w:rsidRDefault="00D30AB0" w:rsidP="00F716D9">
            <w:pPr>
              <w:rPr>
                <w:rFonts w:ascii="Times New Roman" w:hAnsi="Times New Roman"/>
                <w:b/>
                <w:bCs/>
                <w:sz w:val="24"/>
                <w:szCs w:val="24"/>
              </w:rPr>
            </w:pPr>
          </w:p>
        </w:tc>
        <w:tc>
          <w:tcPr>
            <w:tcW w:w="2713" w:type="pct"/>
            <w:tcBorders>
              <w:bottom w:val="single" w:sz="4" w:space="0" w:color="auto"/>
            </w:tcBorders>
            <w:shd w:val="clear" w:color="auto" w:fill="auto"/>
          </w:tcPr>
          <w:p w14:paraId="4D05014E" w14:textId="77777777" w:rsidR="00D30AB0" w:rsidRPr="002551CB" w:rsidRDefault="00D30AB0" w:rsidP="00F716D9">
            <w:pPr>
              <w:rPr>
                <w:rFonts w:ascii="Times New Roman" w:hAnsi="Times New Roman"/>
                <w:b/>
                <w:bCs/>
                <w:sz w:val="24"/>
                <w:szCs w:val="24"/>
              </w:rPr>
            </w:pPr>
            <w:r>
              <w:rPr>
                <w:rFonts w:ascii="Times New Roman" w:hAnsi="Times New Roman"/>
                <w:b/>
                <w:bCs/>
                <w:sz w:val="24"/>
                <w:szCs w:val="24"/>
              </w:rPr>
              <w:t>В том числе практических занятий и лабораторных работ</w:t>
            </w:r>
          </w:p>
          <w:p w14:paraId="7931F1B9" w14:textId="540FF423" w:rsidR="00D30AB0" w:rsidRPr="002551CB" w:rsidRDefault="00D30AB0" w:rsidP="00F716D9">
            <w:pPr>
              <w:rPr>
                <w:rFonts w:ascii="Times New Roman" w:hAnsi="Times New Roman"/>
                <w:b/>
                <w:bCs/>
                <w:sz w:val="24"/>
                <w:szCs w:val="24"/>
              </w:rPr>
            </w:pPr>
            <w:r w:rsidRPr="002551CB">
              <w:rPr>
                <w:rFonts w:ascii="Times New Roman" w:hAnsi="Times New Roman"/>
                <w:bCs/>
                <w:sz w:val="24"/>
                <w:szCs w:val="24"/>
              </w:rPr>
              <w:t>Исследование электрических и механических свойств образцов диэлектрических материалов</w:t>
            </w:r>
          </w:p>
        </w:tc>
        <w:tc>
          <w:tcPr>
            <w:tcW w:w="648" w:type="pct"/>
            <w:tcBorders>
              <w:bottom w:val="single" w:sz="4" w:space="0" w:color="auto"/>
            </w:tcBorders>
            <w:shd w:val="clear" w:color="auto" w:fill="auto"/>
            <w:vAlign w:val="center"/>
          </w:tcPr>
          <w:p w14:paraId="0C13412B" w14:textId="05408E8B" w:rsidR="00D30AB0" w:rsidRPr="00D30AB0" w:rsidRDefault="00D30AB0" w:rsidP="00F716D9">
            <w:pPr>
              <w:jc w:val="center"/>
              <w:rPr>
                <w:rFonts w:ascii="Times New Roman" w:hAnsi="Times New Roman"/>
                <w:bCs/>
                <w:i/>
                <w:sz w:val="24"/>
                <w:szCs w:val="24"/>
              </w:rPr>
            </w:pPr>
            <w:r w:rsidRPr="00D30AB0">
              <w:rPr>
                <w:rFonts w:ascii="Times New Roman" w:hAnsi="Times New Roman"/>
                <w:bCs/>
                <w:i/>
                <w:sz w:val="24"/>
                <w:szCs w:val="24"/>
              </w:rPr>
              <w:t>2</w:t>
            </w:r>
          </w:p>
        </w:tc>
        <w:tc>
          <w:tcPr>
            <w:tcW w:w="802" w:type="pct"/>
            <w:vMerge/>
            <w:tcBorders>
              <w:bottom w:val="single" w:sz="4" w:space="0" w:color="auto"/>
            </w:tcBorders>
            <w:shd w:val="clear" w:color="auto" w:fill="auto"/>
          </w:tcPr>
          <w:p w14:paraId="59B7C4F1" w14:textId="77777777" w:rsidR="00D30AB0" w:rsidRPr="002551CB" w:rsidRDefault="00D30AB0" w:rsidP="00F716D9">
            <w:pPr>
              <w:rPr>
                <w:rFonts w:ascii="Times New Roman" w:hAnsi="Times New Roman"/>
                <w:b/>
                <w:bCs/>
                <w:sz w:val="24"/>
                <w:szCs w:val="24"/>
              </w:rPr>
            </w:pPr>
          </w:p>
        </w:tc>
      </w:tr>
      <w:tr w:rsidR="00D30AB0" w:rsidRPr="00866EA1" w14:paraId="2BA31EE2" w14:textId="77777777" w:rsidTr="00F716D9">
        <w:trPr>
          <w:trHeight w:val="23"/>
        </w:trPr>
        <w:tc>
          <w:tcPr>
            <w:tcW w:w="837" w:type="pct"/>
            <w:vMerge w:val="restart"/>
            <w:shd w:val="clear" w:color="auto" w:fill="auto"/>
          </w:tcPr>
          <w:p w14:paraId="7498326D" w14:textId="77777777" w:rsidR="00D30AB0" w:rsidRPr="002551CB" w:rsidRDefault="00D30AB0" w:rsidP="00D30AB0">
            <w:pPr>
              <w:rPr>
                <w:rFonts w:ascii="Times New Roman" w:hAnsi="Times New Roman"/>
                <w:b/>
                <w:bCs/>
                <w:sz w:val="24"/>
                <w:szCs w:val="24"/>
              </w:rPr>
            </w:pPr>
            <w:r w:rsidRPr="002551CB">
              <w:rPr>
                <w:rFonts w:ascii="Times New Roman" w:hAnsi="Times New Roman"/>
                <w:b/>
                <w:bCs/>
                <w:sz w:val="24"/>
                <w:szCs w:val="24"/>
              </w:rPr>
              <w:t xml:space="preserve">Тема 4.2. </w:t>
            </w:r>
            <w:r w:rsidRPr="002551CB">
              <w:rPr>
                <w:rFonts w:ascii="Times New Roman" w:hAnsi="Times New Roman"/>
                <w:b/>
                <w:color w:val="000000"/>
                <w:sz w:val="24"/>
                <w:szCs w:val="24"/>
              </w:rPr>
              <w:t>Твердые органические диэлектрики</w:t>
            </w:r>
          </w:p>
        </w:tc>
        <w:tc>
          <w:tcPr>
            <w:tcW w:w="2713" w:type="pct"/>
            <w:shd w:val="clear" w:color="auto" w:fill="auto"/>
          </w:tcPr>
          <w:p w14:paraId="0DD37D08" w14:textId="77777777" w:rsidR="00D30AB0" w:rsidRPr="002551CB" w:rsidRDefault="00D30AB0" w:rsidP="00D30AB0">
            <w:pPr>
              <w:rPr>
                <w:rFonts w:ascii="Times New Roman" w:hAnsi="Times New Roman"/>
                <w:b/>
                <w:bCs/>
                <w:sz w:val="24"/>
                <w:szCs w:val="24"/>
              </w:rPr>
            </w:pPr>
            <w:r>
              <w:rPr>
                <w:rFonts w:ascii="Times New Roman" w:hAnsi="Times New Roman"/>
                <w:b/>
                <w:bCs/>
                <w:sz w:val="24"/>
                <w:szCs w:val="24"/>
              </w:rPr>
              <w:t>Содержание</w:t>
            </w:r>
          </w:p>
        </w:tc>
        <w:tc>
          <w:tcPr>
            <w:tcW w:w="648" w:type="pct"/>
            <w:shd w:val="clear" w:color="auto" w:fill="auto"/>
            <w:vAlign w:val="center"/>
          </w:tcPr>
          <w:p w14:paraId="05705215" w14:textId="3FDEB1A2" w:rsidR="00D30AB0" w:rsidRPr="00D30AB0" w:rsidRDefault="00D30AB0" w:rsidP="00D30AB0">
            <w:pPr>
              <w:jc w:val="center"/>
              <w:rPr>
                <w:rFonts w:ascii="Times New Roman" w:hAnsi="Times New Roman"/>
                <w:b/>
                <w:bCs/>
                <w:i/>
                <w:sz w:val="24"/>
                <w:szCs w:val="24"/>
                <w:lang w:val="en-US"/>
              </w:rPr>
            </w:pPr>
            <w:r w:rsidRPr="00D30AB0">
              <w:rPr>
                <w:rFonts w:ascii="Times New Roman" w:hAnsi="Times New Roman"/>
                <w:b/>
                <w:bCs/>
                <w:i/>
                <w:sz w:val="24"/>
                <w:szCs w:val="24"/>
                <w:lang w:val="en-US"/>
              </w:rPr>
              <w:t>2</w:t>
            </w:r>
          </w:p>
        </w:tc>
        <w:tc>
          <w:tcPr>
            <w:tcW w:w="802" w:type="pct"/>
            <w:vMerge w:val="restart"/>
            <w:shd w:val="clear" w:color="auto" w:fill="auto"/>
          </w:tcPr>
          <w:p w14:paraId="3740A093" w14:textId="77777777" w:rsidR="00D30AB0" w:rsidRPr="00F716D9" w:rsidRDefault="00D30AB0" w:rsidP="00D30A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F716D9">
              <w:rPr>
                <w:rFonts w:ascii="Times New Roman" w:hAnsi="Times New Roman"/>
                <w:sz w:val="24"/>
                <w:szCs w:val="24"/>
              </w:rPr>
              <w:t>ПК 1.2</w:t>
            </w:r>
          </w:p>
          <w:p w14:paraId="455CE9B7" w14:textId="77777777" w:rsidR="00D30AB0" w:rsidRPr="00F716D9" w:rsidRDefault="00D30AB0" w:rsidP="00D30A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F716D9">
              <w:rPr>
                <w:rFonts w:ascii="Times New Roman" w:hAnsi="Times New Roman"/>
                <w:sz w:val="24"/>
                <w:szCs w:val="24"/>
              </w:rPr>
              <w:t>ПК 3.3</w:t>
            </w:r>
          </w:p>
          <w:p w14:paraId="187EE1CE" w14:textId="77777777" w:rsidR="00D30AB0" w:rsidRPr="00F716D9" w:rsidRDefault="00D30AB0" w:rsidP="00D30A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F716D9">
              <w:rPr>
                <w:rFonts w:ascii="Times New Roman" w:hAnsi="Times New Roman"/>
                <w:sz w:val="24"/>
                <w:szCs w:val="24"/>
              </w:rPr>
              <w:t>ОК 01</w:t>
            </w:r>
          </w:p>
          <w:p w14:paraId="56A96AE2" w14:textId="77777777" w:rsidR="00D30AB0" w:rsidRPr="00F716D9" w:rsidRDefault="00D30AB0" w:rsidP="00D30A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F716D9">
              <w:rPr>
                <w:rFonts w:ascii="Times New Roman" w:hAnsi="Times New Roman"/>
                <w:sz w:val="24"/>
                <w:szCs w:val="24"/>
              </w:rPr>
              <w:t>ОК 02</w:t>
            </w:r>
          </w:p>
          <w:p w14:paraId="4109AF9E" w14:textId="3C765225" w:rsidR="00D30AB0" w:rsidRPr="002551CB" w:rsidRDefault="00D30AB0" w:rsidP="00D30AB0">
            <w:pPr>
              <w:jc w:val="center"/>
              <w:rPr>
                <w:rFonts w:ascii="Times New Roman" w:hAnsi="Times New Roman"/>
                <w:b/>
                <w:bCs/>
                <w:sz w:val="24"/>
                <w:szCs w:val="24"/>
              </w:rPr>
            </w:pPr>
            <w:r w:rsidRPr="00F716D9">
              <w:rPr>
                <w:rFonts w:ascii="Times New Roman" w:hAnsi="Times New Roman"/>
                <w:sz w:val="24"/>
                <w:szCs w:val="24"/>
              </w:rPr>
              <w:t>ОК 05</w:t>
            </w:r>
          </w:p>
        </w:tc>
      </w:tr>
      <w:tr w:rsidR="00D30AB0" w:rsidRPr="00866EA1" w14:paraId="5505E116" w14:textId="77777777" w:rsidTr="00F46540">
        <w:trPr>
          <w:trHeight w:val="552"/>
        </w:trPr>
        <w:tc>
          <w:tcPr>
            <w:tcW w:w="837" w:type="pct"/>
            <w:vMerge/>
            <w:tcBorders>
              <w:bottom w:val="single" w:sz="4" w:space="0" w:color="auto"/>
            </w:tcBorders>
            <w:shd w:val="clear" w:color="auto" w:fill="auto"/>
          </w:tcPr>
          <w:p w14:paraId="493DBE7E" w14:textId="77777777" w:rsidR="00D30AB0" w:rsidRPr="002551CB" w:rsidRDefault="00D30AB0" w:rsidP="00D30AB0">
            <w:pPr>
              <w:rPr>
                <w:rFonts w:ascii="Times New Roman" w:hAnsi="Times New Roman"/>
                <w:b/>
                <w:bCs/>
                <w:sz w:val="24"/>
                <w:szCs w:val="24"/>
              </w:rPr>
            </w:pPr>
          </w:p>
        </w:tc>
        <w:tc>
          <w:tcPr>
            <w:tcW w:w="2713" w:type="pct"/>
            <w:tcBorders>
              <w:bottom w:val="single" w:sz="4" w:space="0" w:color="auto"/>
            </w:tcBorders>
            <w:shd w:val="clear" w:color="auto" w:fill="auto"/>
          </w:tcPr>
          <w:p w14:paraId="3A2A3F06" w14:textId="77777777" w:rsidR="00D30AB0" w:rsidRPr="002551CB" w:rsidRDefault="00D30AB0" w:rsidP="00D30AB0">
            <w:pPr>
              <w:rPr>
                <w:rFonts w:ascii="Times New Roman" w:hAnsi="Times New Roman"/>
                <w:b/>
                <w:bCs/>
                <w:sz w:val="24"/>
                <w:szCs w:val="24"/>
              </w:rPr>
            </w:pPr>
            <w:r>
              <w:rPr>
                <w:rFonts w:ascii="Times New Roman" w:hAnsi="Times New Roman"/>
                <w:b/>
                <w:bCs/>
                <w:sz w:val="24"/>
                <w:szCs w:val="24"/>
              </w:rPr>
              <w:t>В том числе практических занятий и лабораторных работ</w:t>
            </w:r>
          </w:p>
          <w:p w14:paraId="60C1B1E0" w14:textId="01C0AEC9" w:rsidR="00D30AB0" w:rsidRPr="002551CB" w:rsidRDefault="00D30AB0" w:rsidP="00D30AB0">
            <w:pPr>
              <w:rPr>
                <w:rFonts w:ascii="Times New Roman" w:hAnsi="Times New Roman"/>
                <w:b/>
                <w:bCs/>
                <w:sz w:val="24"/>
                <w:szCs w:val="24"/>
              </w:rPr>
            </w:pPr>
            <w:r w:rsidRPr="002551CB">
              <w:rPr>
                <w:rFonts w:ascii="Times New Roman" w:hAnsi="Times New Roman"/>
                <w:color w:val="181818"/>
                <w:sz w:val="24"/>
                <w:szCs w:val="24"/>
              </w:rPr>
              <w:t>Применение заливочных масс и лаков при электромонтаже</w:t>
            </w:r>
          </w:p>
        </w:tc>
        <w:tc>
          <w:tcPr>
            <w:tcW w:w="648" w:type="pct"/>
            <w:tcBorders>
              <w:bottom w:val="single" w:sz="4" w:space="0" w:color="auto"/>
            </w:tcBorders>
            <w:shd w:val="clear" w:color="auto" w:fill="auto"/>
            <w:vAlign w:val="center"/>
          </w:tcPr>
          <w:p w14:paraId="01D1D0DF" w14:textId="360601CD" w:rsidR="00D30AB0" w:rsidRPr="00D30AB0" w:rsidRDefault="00D30AB0" w:rsidP="00D30AB0">
            <w:pPr>
              <w:jc w:val="center"/>
              <w:rPr>
                <w:rFonts w:ascii="Times New Roman" w:hAnsi="Times New Roman"/>
                <w:bCs/>
                <w:i/>
                <w:sz w:val="24"/>
                <w:szCs w:val="24"/>
              </w:rPr>
            </w:pPr>
            <w:r w:rsidRPr="00D30AB0">
              <w:rPr>
                <w:rFonts w:ascii="Times New Roman" w:hAnsi="Times New Roman"/>
                <w:bCs/>
                <w:i/>
                <w:sz w:val="24"/>
                <w:szCs w:val="24"/>
              </w:rPr>
              <w:t>2</w:t>
            </w:r>
          </w:p>
        </w:tc>
        <w:tc>
          <w:tcPr>
            <w:tcW w:w="802" w:type="pct"/>
            <w:vMerge/>
            <w:tcBorders>
              <w:bottom w:val="single" w:sz="4" w:space="0" w:color="auto"/>
            </w:tcBorders>
            <w:shd w:val="clear" w:color="auto" w:fill="auto"/>
          </w:tcPr>
          <w:p w14:paraId="69469D1A" w14:textId="77777777" w:rsidR="00D30AB0" w:rsidRPr="002551CB" w:rsidRDefault="00D30AB0" w:rsidP="00D30AB0">
            <w:pPr>
              <w:rPr>
                <w:rFonts w:ascii="Times New Roman" w:hAnsi="Times New Roman"/>
                <w:b/>
                <w:bCs/>
                <w:sz w:val="24"/>
                <w:szCs w:val="24"/>
              </w:rPr>
            </w:pPr>
          </w:p>
        </w:tc>
      </w:tr>
      <w:tr w:rsidR="00D30AB0" w:rsidRPr="00866EA1" w14:paraId="07A9FD2B" w14:textId="77777777" w:rsidTr="00F716D9">
        <w:trPr>
          <w:trHeight w:val="23"/>
        </w:trPr>
        <w:tc>
          <w:tcPr>
            <w:tcW w:w="837" w:type="pct"/>
            <w:vMerge w:val="restart"/>
            <w:shd w:val="clear" w:color="auto" w:fill="auto"/>
          </w:tcPr>
          <w:p w14:paraId="14078BB2" w14:textId="06A1FF7C" w:rsidR="00D30AB0" w:rsidRPr="002551CB" w:rsidRDefault="00D30AB0" w:rsidP="00D30AB0">
            <w:pPr>
              <w:rPr>
                <w:rFonts w:ascii="Times New Roman" w:hAnsi="Times New Roman"/>
                <w:b/>
                <w:bCs/>
                <w:sz w:val="24"/>
                <w:szCs w:val="24"/>
              </w:rPr>
            </w:pPr>
            <w:r>
              <w:rPr>
                <w:rFonts w:ascii="Times New Roman" w:hAnsi="Times New Roman"/>
                <w:b/>
                <w:bCs/>
                <w:sz w:val="24"/>
                <w:szCs w:val="24"/>
              </w:rPr>
              <w:t xml:space="preserve">Тема 4.3 </w:t>
            </w:r>
            <w:r w:rsidRPr="002551CB">
              <w:rPr>
                <w:rFonts w:ascii="Times New Roman" w:hAnsi="Times New Roman"/>
                <w:b/>
                <w:bCs/>
                <w:sz w:val="24"/>
                <w:szCs w:val="24"/>
              </w:rPr>
              <w:t>Диэлектрики на основе жидкостей и газа</w:t>
            </w:r>
          </w:p>
        </w:tc>
        <w:tc>
          <w:tcPr>
            <w:tcW w:w="2713" w:type="pct"/>
            <w:shd w:val="clear" w:color="auto" w:fill="auto"/>
          </w:tcPr>
          <w:p w14:paraId="0086F4B9" w14:textId="77777777" w:rsidR="00D30AB0" w:rsidRPr="002551CB" w:rsidRDefault="00D30AB0" w:rsidP="00D30AB0">
            <w:pPr>
              <w:rPr>
                <w:rFonts w:ascii="Times New Roman" w:hAnsi="Times New Roman"/>
                <w:b/>
                <w:bCs/>
                <w:sz w:val="24"/>
                <w:szCs w:val="24"/>
              </w:rPr>
            </w:pPr>
            <w:r>
              <w:rPr>
                <w:rFonts w:ascii="Times New Roman" w:hAnsi="Times New Roman"/>
                <w:b/>
                <w:bCs/>
                <w:sz w:val="24"/>
                <w:szCs w:val="24"/>
              </w:rPr>
              <w:t>Содержание</w:t>
            </w:r>
          </w:p>
        </w:tc>
        <w:tc>
          <w:tcPr>
            <w:tcW w:w="648" w:type="pct"/>
            <w:shd w:val="clear" w:color="auto" w:fill="auto"/>
            <w:vAlign w:val="center"/>
          </w:tcPr>
          <w:p w14:paraId="54671481" w14:textId="5B11E636" w:rsidR="00D30AB0" w:rsidRPr="00D30AB0" w:rsidRDefault="00D30AB0" w:rsidP="00D30AB0">
            <w:pPr>
              <w:jc w:val="center"/>
              <w:rPr>
                <w:rFonts w:ascii="Times New Roman" w:hAnsi="Times New Roman"/>
                <w:b/>
                <w:bCs/>
                <w:i/>
                <w:sz w:val="24"/>
                <w:szCs w:val="24"/>
                <w:lang w:val="en-US"/>
              </w:rPr>
            </w:pPr>
            <w:r w:rsidRPr="00D30AB0">
              <w:rPr>
                <w:rFonts w:ascii="Times New Roman" w:hAnsi="Times New Roman"/>
                <w:b/>
                <w:bCs/>
                <w:i/>
                <w:sz w:val="24"/>
                <w:szCs w:val="24"/>
                <w:lang w:val="en-US"/>
              </w:rPr>
              <w:t>4</w:t>
            </w:r>
          </w:p>
        </w:tc>
        <w:tc>
          <w:tcPr>
            <w:tcW w:w="802" w:type="pct"/>
            <w:vMerge w:val="restart"/>
            <w:shd w:val="clear" w:color="auto" w:fill="auto"/>
          </w:tcPr>
          <w:p w14:paraId="31956307" w14:textId="77777777" w:rsidR="00D30AB0" w:rsidRPr="00F716D9" w:rsidRDefault="00D30AB0" w:rsidP="00D30A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F716D9">
              <w:rPr>
                <w:rFonts w:ascii="Times New Roman" w:hAnsi="Times New Roman"/>
                <w:sz w:val="24"/>
                <w:szCs w:val="24"/>
              </w:rPr>
              <w:t>ПК 1.2</w:t>
            </w:r>
          </w:p>
          <w:p w14:paraId="4B04CD0C" w14:textId="77777777" w:rsidR="00D30AB0" w:rsidRPr="00F716D9" w:rsidRDefault="00D30AB0" w:rsidP="00D30A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F716D9">
              <w:rPr>
                <w:rFonts w:ascii="Times New Roman" w:hAnsi="Times New Roman"/>
                <w:sz w:val="24"/>
                <w:szCs w:val="24"/>
              </w:rPr>
              <w:t>ПК 3.3</w:t>
            </w:r>
          </w:p>
          <w:p w14:paraId="123B2678" w14:textId="77777777" w:rsidR="00D30AB0" w:rsidRPr="00F716D9" w:rsidRDefault="00D30AB0" w:rsidP="00D30A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F716D9">
              <w:rPr>
                <w:rFonts w:ascii="Times New Roman" w:hAnsi="Times New Roman"/>
                <w:sz w:val="24"/>
                <w:szCs w:val="24"/>
              </w:rPr>
              <w:t>ОК 01</w:t>
            </w:r>
          </w:p>
          <w:p w14:paraId="023F8CA9" w14:textId="77777777" w:rsidR="00D30AB0" w:rsidRPr="00F716D9" w:rsidRDefault="00D30AB0" w:rsidP="00D30A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F716D9">
              <w:rPr>
                <w:rFonts w:ascii="Times New Roman" w:hAnsi="Times New Roman"/>
                <w:sz w:val="24"/>
                <w:szCs w:val="24"/>
              </w:rPr>
              <w:t>ОК 02</w:t>
            </w:r>
          </w:p>
          <w:p w14:paraId="118A74A8" w14:textId="5B03D24F" w:rsidR="00D30AB0" w:rsidRPr="002551CB" w:rsidRDefault="00D30AB0" w:rsidP="00D30AB0">
            <w:pPr>
              <w:jc w:val="center"/>
              <w:rPr>
                <w:rFonts w:ascii="Times New Roman" w:hAnsi="Times New Roman"/>
                <w:b/>
                <w:bCs/>
                <w:sz w:val="24"/>
                <w:szCs w:val="24"/>
              </w:rPr>
            </w:pPr>
            <w:r w:rsidRPr="00F716D9">
              <w:rPr>
                <w:rFonts w:ascii="Times New Roman" w:hAnsi="Times New Roman"/>
                <w:sz w:val="24"/>
                <w:szCs w:val="24"/>
              </w:rPr>
              <w:t>ОК 05</w:t>
            </w:r>
          </w:p>
        </w:tc>
      </w:tr>
      <w:tr w:rsidR="00D30AB0" w:rsidRPr="00866EA1" w14:paraId="75EA9B0E" w14:textId="77777777" w:rsidTr="00F46540">
        <w:trPr>
          <w:trHeight w:val="828"/>
        </w:trPr>
        <w:tc>
          <w:tcPr>
            <w:tcW w:w="837" w:type="pct"/>
            <w:vMerge/>
            <w:tcBorders>
              <w:bottom w:val="single" w:sz="4" w:space="0" w:color="auto"/>
            </w:tcBorders>
            <w:shd w:val="clear" w:color="auto" w:fill="auto"/>
          </w:tcPr>
          <w:p w14:paraId="3559B695" w14:textId="77777777" w:rsidR="00D30AB0" w:rsidRPr="002551CB" w:rsidRDefault="00D30AB0" w:rsidP="00D30AB0">
            <w:pPr>
              <w:rPr>
                <w:rFonts w:ascii="Times New Roman" w:hAnsi="Times New Roman"/>
                <w:b/>
                <w:bCs/>
                <w:sz w:val="24"/>
                <w:szCs w:val="24"/>
              </w:rPr>
            </w:pPr>
          </w:p>
        </w:tc>
        <w:tc>
          <w:tcPr>
            <w:tcW w:w="2713" w:type="pct"/>
            <w:tcBorders>
              <w:bottom w:val="single" w:sz="4" w:space="0" w:color="auto"/>
            </w:tcBorders>
            <w:shd w:val="clear" w:color="auto" w:fill="auto"/>
          </w:tcPr>
          <w:p w14:paraId="0D6BCCC8" w14:textId="77777777" w:rsidR="00D30AB0" w:rsidRPr="002551CB" w:rsidRDefault="00D30AB0" w:rsidP="00D30AB0">
            <w:pPr>
              <w:rPr>
                <w:rFonts w:ascii="Times New Roman" w:hAnsi="Times New Roman"/>
                <w:b/>
                <w:bCs/>
                <w:sz w:val="24"/>
                <w:szCs w:val="24"/>
              </w:rPr>
            </w:pPr>
            <w:r>
              <w:rPr>
                <w:rFonts w:ascii="Times New Roman" w:hAnsi="Times New Roman"/>
                <w:b/>
                <w:bCs/>
                <w:sz w:val="24"/>
                <w:szCs w:val="24"/>
              </w:rPr>
              <w:t>В том числе практических занятий и лабораторных работ</w:t>
            </w:r>
          </w:p>
          <w:p w14:paraId="4DBE417A" w14:textId="7B9BCBBA" w:rsidR="00D30AB0" w:rsidRPr="002551CB" w:rsidRDefault="00D30AB0" w:rsidP="00D30AB0">
            <w:pPr>
              <w:ind w:right="153"/>
              <w:rPr>
                <w:rFonts w:ascii="Times New Roman" w:hAnsi="Times New Roman"/>
                <w:b/>
                <w:bCs/>
                <w:sz w:val="24"/>
                <w:szCs w:val="24"/>
              </w:rPr>
            </w:pPr>
            <w:r w:rsidRPr="002551CB">
              <w:rPr>
                <w:rFonts w:ascii="Times New Roman" w:hAnsi="Times New Roman"/>
                <w:color w:val="181818"/>
                <w:sz w:val="24"/>
                <w:szCs w:val="24"/>
              </w:rPr>
              <w:t>Испытание трансформаторного масла на наличие влаги и на прозрачность (пригодность для использования)</w:t>
            </w:r>
          </w:p>
        </w:tc>
        <w:tc>
          <w:tcPr>
            <w:tcW w:w="648" w:type="pct"/>
            <w:tcBorders>
              <w:bottom w:val="single" w:sz="4" w:space="0" w:color="auto"/>
            </w:tcBorders>
            <w:shd w:val="clear" w:color="auto" w:fill="auto"/>
            <w:vAlign w:val="center"/>
          </w:tcPr>
          <w:p w14:paraId="16E2CCE0" w14:textId="273FA397" w:rsidR="00D30AB0" w:rsidRPr="00D30AB0" w:rsidRDefault="00D30AB0" w:rsidP="00D30AB0">
            <w:pPr>
              <w:jc w:val="center"/>
              <w:rPr>
                <w:rFonts w:ascii="Times New Roman" w:hAnsi="Times New Roman"/>
                <w:bCs/>
                <w:i/>
                <w:sz w:val="24"/>
                <w:szCs w:val="24"/>
              </w:rPr>
            </w:pPr>
            <w:r w:rsidRPr="00D30AB0">
              <w:rPr>
                <w:rFonts w:ascii="Times New Roman" w:hAnsi="Times New Roman"/>
                <w:bCs/>
                <w:i/>
                <w:sz w:val="24"/>
                <w:szCs w:val="24"/>
              </w:rPr>
              <w:t>4</w:t>
            </w:r>
          </w:p>
        </w:tc>
        <w:tc>
          <w:tcPr>
            <w:tcW w:w="802" w:type="pct"/>
            <w:vMerge/>
            <w:tcBorders>
              <w:bottom w:val="single" w:sz="4" w:space="0" w:color="auto"/>
            </w:tcBorders>
            <w:shd w:val="clear" w:color="auto" w:fill="auto"/>
          </w:tcPr>
          <w:p w14:paraId="15DA61E7" w14:textId="77777777" w:rsidR="00D30AB0" w:rsidRPr="002551CB" w:rsidRDefault="00D30AB0" w:rsidP="00D30AB0">
            <w:pPr>
              <w:rPr>
                <w:rFonts w:ascii="Times New Roman" w:hAnsi="Times New Roman"/>
                <w:b/>
                <w:bCs/>
                <w:sz w:val="24"/>
                <w:szCs w:val="24"/>
              </w:rPr>
            </w:pPr>
          </w:p>
        </w:tc>
      </w:tr>
      <w:tr w:rsidR="00D30AB0" w:rsidRPr="00866EA1" w14:paraId="29D13C12" w14:textId="77777777" w:rsidTr="00F716D9">
        <w:trPr>
          <w:trHeight w:val="23"/>
        </w:trPr>
        <w:tc>
          <w:tcPr>
            <w:tcW w:w="837" w:type="pct"/>
            <w:vMerge w:val="restart"/>
            <w:shd w:val="clear" w:color="auto" w:fill="auto"/>
          </w:tcPr>
          <w:p w14:paraId="1B9E6053" w14:textId="77777777" w:rsidR="00D30AB0" w:rsidRPr="002551CB" w:rsidRDefault="00D30AB0" w:rsidP="00D30AB0">
            <w:pPr>
              <w:rPr>
                <w:rFonts w:ascii="Times New Roman" w:hAnsi="Times New Roman"/>
                <w:b/>
                <w:bCs/>
                <w:sz w:val="24"/>
                <w:szCs w:val="24"/>
              </w:rPr>
            </w:pPr>
            <w:r w:rsidRPr="002551CB">
              <w:rPr>
                <w:rFonts w:ascii="Times New Roman" w:hAnsi="Times New Roman"/>
                <w:b/>
                <w:bCs/>
                <w:sz w:val="24"/>
                <w:szCs w:val="24"/>
              </w:rPr>
              <w:t xml:space="preserve">Тема 4.5. </w:t>
            </w:r>
            <w:r w:rsidRPr="002551CB">
              <w:rPr>
                <w:rFonts w:ascii="Times New Roman" w:hAnsi="Times New Roman"/>
                <w:b/>
                <w:color w:val="000000"/>
                <w:sz w:val="24"/>
                <w:szCs w:val="24"/>
              </w:rPr>
              <w:t>Магнитные материалы</w:t>
            </w:r>
          </w:p>
        </w:tc>
        <w:tc>
          <w:tcPr>
            <w:tcW w:w="2713" w:type="pct"/>
            <w:shd w:val="clear" w:color="auto" w:fill="auto"/>
          </w:tcPr>
          <w:p w14:paraId="25E22379" w14:textId="77777777" w:rsidR="00D30AB0" w:rsidRPr="002551CB" w:rsidRDefault="00D30AB0" w:rsidP="00D30AB0">
            <w:pPr>
              <w:rPr>
                <w:rFonts w:ascii="Times New Roman" w:hAnsi="Times New Roman"/>
                <w:b/>
                <w:bCs/>
                <w:sz w:val="24"/>
                <w:szCs w:val="24"/>
              </w:rPr>
            </w:pPr>
            <w:r>
              <w:rPr>
                <w:rFonts w:ascii="Times New Roman" w:hAnsi="Times New Roman"/>
                <w:b/>
                <w:bCs/>
                <w:sz w:val="24"/>
                <w:szCs w:val="24"/>
              </w:rPr>
              <w:t>Содержание</w:t>
            </w:r>
          </w:p>
        </w:tc>
        <w:tc>
          <w:tcPr>
            <w:tcW w:w="648" w:type="pct"/>
            <w:shd w:val="clear" w:color="auto" w:fill="auto"/>
            <w:vAlign w:val="center"/>
          </w:tcPr>
          <w:p w14:paraId="6F77B232" w14:textId="49806707" w:rsidR="00D30AB0" w:rsidRPr="00D30AB0" w:rsidRDefault="00D30AB0" w:rsidP="00D30AB0">
            <w:pPr>
              <w:jc w:val="center"/>
              <w:rPr>
                <w:rFonts w:ascii="Times New Roman" w:hAnsi="Times New Roman"/>
                <w:b/>
                <w:bCs/>
                <w:i/>
                <w:sz w:val="24"/>
                <w:szCs w:val="24"/>
                <w:lang w:val="en-US"/>
              </w:rPr>
            </w:pPr>
            <w:r w:rsidRPr="00D30AB0">
              <w:rPr>
                <w:rFonts w:ascii="Times New Roman" w:hAnsi="Times New Roman"/>
                <w:b/>
                <w:bCs/>
                <w:i/>
                <w:sz w:val="24"/>
                <w:szCs w:val="24"/>
                <w:lang w:val="en-US"/>
              </w:rPr>
              <w:t>4</w:t>
            </w:r>
          </w:p>
        </w:tc>
        <w:tc>
          <w:tcPr>
            <w:tcW w:w="802" w:type="pct"/>
            <w:vMerge w:val="restart"/>
            <w:shd w:val="clear" w:color="auto" w:fill="auto"/>
          </w:tcPr>
          <w:p w14:paraId="73B62B5C" w14:textId="77777777" w:rsidR="00D30AB0" w:rsidRPr="00F716D9" w:rsidRDefault="00D30AB0" w:rsidP="00D30A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F716D9">
              <w:rPr>
                <w:rFonts w:ascii="Times New Roman" w:hAnsi="Times New Roman"/>
                <w:sz w:val="24"/>
                <w:szCs w:val="24"/>
              </w:rPr>
              <w:t>ПК 1.2</w:t>
            </w:r>
          </w:p>
          <w:p w14:paraId="2EAA4AF4" w14:textId="77777777" w:rsidR="00D30AB0" w:rsidRPr="00F716D9" w:rsidRDefault="00D30AB0" w:rsidP="00D30A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F716D9">
              <w:rPr>
                <w:rFonts w:ascii="Times New Roman" w:hAnsi="Times New Roman"/>
                <w:sz w:val="24"/>
                <w:szCs w:val="24"/>
              </w:rPr>
              <w:t>ПК 3.3</w:t>
            </w:r>
          </w:p>
          <w:p w14:paraId="560A4715" w14:textId="77777777" w:rsidR="00D30AB0" w:rsidRPr="00F716D9" w:rsidRDefault="00D30AB0" w:rsidP="00D30A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F716D9">
              <w:rPr>
                <w:rFonts w:ascii="Times New Roman" w:hAnsi="Times New Roman"/>
                <w:sz w:val="24"/>
                <w:szCs w:val="24"/>
              </w:rPr>
              <w:t>ОК 01</w:t>
            </w:r>
          </w:p>
          <w:p w14:paraId="6355E5AA" w14:textId="77777777" w:rsidR="00D30AB0" w:rsidRPr="00F716D9" w:rsidRDefault="00D30AB0" w:rsidP="00D30A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F716D9">
              <w:rPr>
                <w:rFonts w:ascii="Times New Roman" w:hAnsi="Times New Roman"/>
                <w:sz w:val="24"/>
                <w:szCs w:val="24"/>
              </w:rPr>
              <w:t>ОК 02</w:t>
            </w:r>
          </w:p>
          <w:p w14:paraId="5DFC0ED0" w14:textId="7158A051" w:rsidR="00D30AB0" w:rsidRPr="002551CB" w:rsidRDefault="00D30AB0" w:rsidP="00D30AB0">
            <w:pPr>
              <w:jc w:val="center"/>
              <w:rPr>
                <w:rFonts w:ascii="Times New Roman" w:hAnsi="Times New Roman"/>
                <w:b/>
                <w:bCs/>
                <w:sz w:val="24"/>
                <w:szCs w:val="24"/>
              </w:rPr>
            </w:pPr>
            <w:r w:rsidRPr="00F716D9">
              <w:rPr>
                <w:rFonts w:ascii="Times New Roman" w:hAnsi="Times New Roman"/>
                <w:sz w:val="24"/>
                <w:szCs w:val="24"/>
              </w:rPr>
              <w:t>ОК 05</w:t>
            </w:r>
          </w:p>
        </w:tc>
      </w:tr>
      <w:tr w:rsidR="00D30AB0" w:rsidRPr="00866EA1" w14:paraId="16C44F60" w14:textId="77777777" w:rsidTr="00F46540">
        <w:trPr>
          <w:trHeight w:val="552"/>
        </w:trPr>
        <w:tc>
          <w:tcPr>
            <w:tcW w:w="837" w:type="pct"/>
            <w:vMerge/>
            <w:tcBorders>
              <w:bottom w:val="single" w:sz="4" w:space="0" w:color="auto"/>
            </w:tcBorders>
            <w:shd w:val="clear" w:color="auto" w:fill="auto"/>
          </w:tcPr>
          <w:p w14:paraId="4D9B7EC9" w14:textId="77777777" w:rsidR="00D30AB0" w:rsidRPr="002551CB" w:rsidRDefault="00D30AB0" w:rsidP="00D30AB0">
            <w:pPr>
              <w:rPr>
                <w:rFonts w:ascii="Times New Roman" w:hAnsi="Times New Roman"/>
                <w:b/>
                <w:bCs/>
                <w:sz w:val="24"/>
                <w:szCs w:val="24"/>
              </w:rPr>
            </w:pPr>
          </w:p>
        </w:tc>
        <w:tc>
          <w:tcPr>
            <w:tcW w:w="2713" w:type="pct"/>
            <w:tcBorders>
              <w:bottom w:val="single" w:sz="4" w:space="0" w:color="auto"/>
            </w:tcBorders>
            <w:shd w:val="clear" w:color="auto" w:fill="auto"/>
          </w:tcPr>
          <w:p w14:paraId="12804437" w14:textId="77777777" w:rsidR="00D30AB0" w:rsidRPr="002551CB" w:rsidRDefault="00D30AB0" w:rsidP="00D30AB0">
            <w:pPr>
              <w:rPr>
                <w:rFonts w:ascii="Times New Roman" w:hAnsi="Times New Roman"/>
                <w:b/>
                <w:bCs/>
                <w:sz w:val="24"/>
                <w:szCs w:val="24"/>
              </w:rPr>
            </w:pPr>
            <w:r>
              <w:rPr>
                <w:rFonts w:ascii="Times New Roman" w:hAnsi="Times New Roman"/>
                <w:b/>
                <w:bCs/>
                <w:sz w:val="24"/>
                <w:szCs w:val="24"/>
              </w:rPr>
              <w:t>В том числе практических занятий и лабораторных работ</w:t>
            </w:r>
          </w:p>
          <w:p w14:paraId="615BB09F" w14:textId="5DC5A8C0" w:rsidR="00D30AB0" w:rsidRPr="002551CB" w:rsidRDefault="00D30AB0" w:rsidP="00D30AB0">
            <w:pPr>
              <w:ind w:right="153"/>
              <w:rPr>
                <w:rFonts w:ascii="Times New Roman" w:hAnsi="Times New Roman"/>
                <w:b/>
                <w:bCs/>
                <w:sz w:val="24"/>
                <w:szCs w:val="24"/>
              </w:rPr>
            </w:pPr>
            <w:r w:rsidRPr="002551CB">
              <w:rPr>
                <w:rFonts w:ascii="Times New Roman" w:hAnsi="Times New Roman"/>
                <w:color w:val="181818"/>
                <w:sz w:val="24"/>
                <w:szCs w:val="24"/>
              </w:rPr>
              <w:t>Намагничивание ферромагнетиков.</w:t>
            </w:r>
          </w:p>
        </w:tc>
        <w:tc>
          <w:tcPr>
            <w:tcW w:w="648" w:type="pct"/>
            <w:tcBorders>
              <w:bottom w:val="single" w:sz="4" w:space="0" w:color="auto"/>
            </w:tcBorders>
            <w:shd w:val="clear" w:color="auto" w:fill="auto"/>
            <w:vAlign w:val="center"/>
          </w:tcPr>
          <w:p w14:paraId="1593A82B" w14:textId="45443FB1" w:rsidR="00D30AB0" w:rsidRPr="00D30AB0" w:rsidRDefault="00D30AB0" w:rsidP="00D30AB0">
            <w:pPr>
              <w:jc w:val="center"/>
              <w:rPr>
                <w:rFonts w:ascii="Times New Roman" w:hAnsi="Times New Roman"/>
                <w:bCs/>
                <w:i/>
                <w:sz w:val="24"/>
                <w:szCs w:val="24"/>
              </w:rPr>
            </w:pPr>
            <w:r w:rsidRPr="00D30AB0">
              <w:rPr>
                <w:rFonts w:ascii="Times New Roman" w:hAnsi="Times New Roman"/>
                <w:bCs/>
                <w:i/>
                <w:sz w:val="24"/>
                <w:szCs w:val="24"/>
              </w:rPr>
              <w:t>2</w:t>
            </w:r>
          </w:p>
        </w:tc>
        <w:tc>
          <w:tcPr>
            <w:tcW w:w="802" w:type="pct"/>
            <w:vMerge/>
            <w:tcBorders>
              <w:bottom w:val="single" w:sz="4" w:space="0" w:color="auto"/>
            </w:tcBorders>
            <w:shd w:val="clear" w:color="auto" w:fill="auto"/>
          </w:tcPr>
          <w:p w14:paraId="5CA73C61" w14:textId="77777777" w:rsidR="00D30AB0" w:rsidRPr="002551CB" w:rsidRDefault="00D30AB0" w:rsidP="00D30AB0">
            <w:pPr>
              <w:jc w:val="center"/>
              <w:rPr>
                <w:rFonts w:ascii="Times New Roman" w:hAnsi="Times New Roman"/>
                <w:b/>
                <w:bCs/>
                <w:sz w:val="24"/>
                <w:szCs w:val="24"/>
              </w:rPr>
            </w:pPr>
          </w:p>
        </w:tc>
      </w:tr>
      <w:tr w:rsidR="00D30AB0" w:rsidRPr="00866EA1" w14:paraId="2B1D6FB0" w14:textId="77777777" w:rsidTr="00F716D9">
        <w:trPr>
          <w:trHeight w:val="23"/>
        </w:trPr>
        <w:tc>
          <w:tcPr>
            <w:tcW w:w="837" w:type="pct"/>
            <w:vMerge/>
            <w:shd w:val="clear" w:color="auto" w:fill="auto"/>
          </w:tcPr>
          <w:p w14:paraId="688F63C4" w14:textId="77777777" w:rsidR="00D30AB0" w:rsidRPr="002551CB" w:rsidRDefault="00D30AB0" w:rsidP="00D30AB0">
            <w:pPr>
              <w:rPr>
                <w:rFonts w:ascii="Times New Roman" w:hAnsi="Times New Roman"/>
                <w:b/>
                <w:bCs/>
                <w:sz w:val="24"/>
                <w:szCs w:val="24"/>
              </w:rPr>
            </w:pPr>
          </w:p>
        </w:tc>
        <w:tc>
          <w:tcPr>
            <w:tcW w:w="2713" w:type="pct"/>
            <w:shd w:val="clear" w:color="auto" w:fill="auto"/>
          </w:tcPr>
          <w:p w14:paraId="1478B617" w14:textId="77777777" w:rsidR="00D30AB0" w:rsidRDefault="00D30AB0" w:rsidP="00D30AB0">
            <w:pPr>
              <w:rPr>
                <w:rFonts w:ascii="Times New Roman" w:hAnsi="Times New Roman"/>
                <w:b/>
                <w:bCs/>
                <w:sz w:val="24"/>
                <w:szCs w:val="24"/>
              </w:rPr>
            </w:pPr>
            <w:r w:rsidRPr="002551CB">
              <w:rPr>
                <w:rFonts w:ascii="Times New Roman" w:hAnsi="Times New Roman"/>
                <w:b/>
                <w:bCs/>
                <w:sz w:val="24"/>
                <w:szCs w:val="24"/>
              </w:rPr>
              <w:t>Самостоятельная работа обучающихся</w:t>
            </w:r>
          </w:p>
          <w:p w14:paraId="5FF357E7" w14:textId="7657F6A2" w:rsidR="00D30AB0" w:rsidRPr="00F716D9" w:rsidRDefault="00D30AB0" w:rsidP="00D30AB0">
            <w:pPr>
              <w:rPr>
                <w:rFonts w:ascii="Times New Roman" w:hAnsi="Times New Roman"/>
                <w:bCs/>
                <w:sz w:val="24"/>
                <w:szCs w:val="24"/>
              </w:rPr>
            </w:pPr>
            <w:r w:rsidRPr="00F716D9">
              <w:rPr>
                <w:rFonts w:ascii="Times New Roman" w:hAnsi="Times New Roman"/>
                <w:bCs/>
                <w:sz w:val="24"/>
                <w:szCs w:val="24"/>
              </w:rPr>
              <w:t xml:space="preserve">Подготовка к дифференцированному зачету. </w:t>
            </w:r>
          </w:p>
        </w:tc>
        <w:tc>
          <w:tcPr>
            <w:tcW w:w="648" w:type="pct"/>
            <w:shd w:val="clear" w:color="auto" w:fill="auto"/>
            <w:vAlign w:val="center"/>
          </w:tcPr>
          <w:p w14:paraId="158022DF" w14:textId="2A395F20" w:rsidR="00D30AB0" w:rsidRPr="00D30AB0" w:rsidRDefault="00D30AB0" w:rsidP="00D30AB0">
            <w:pPr>
              <w:jc w:val="center"/>
              <w:rPr>
                <w:rFonts w:ascii="Times New Roman" w:hAnsi="Times New Roman"/>
                <w:bCs/>
                <w:i/>
                <w:sz w:val="24"/>
                <w:szCs w:val="24"/>
              </w:rPr>
            </w:pPr>
            <w:r w:rsidRPr="00D30AB0">
              <w:rPr>
                <w:rFonts w:ascii="Times New Roman" w:hAnsi="Times New Roman"/>
                <w:bCs/>
                <w:i/>
                <w:sz w:val="24"/>
                <w:szCs w:val="24"/>
              </w:rPr>
              <w:t>2</w:t>
            </w:r>
          </w:p>
        </w:tc>
        <w:tc>
          <w:tcPr>
            <w:tcW w:w="802" w:type="pct"/>
            <w:vMerge/>
            <w:shd w:val="clear" w:color="auto" w:fill="auto"/>
          </w:tcPr>
          <w:p w14:paraId="6FC67257" w14:textId="77777777" w:rsidR="00D30AB0" w:rsidRPr="002551CB" w:rsidRDefault="00D30AB0" w:rsidP="00D30AB0">
            <w:pPr>
              <w:jc w:val="center"/>
              <w:rPr>
                <w:rFonts w:ascii="Times New Roman" w:hAnsi="Times New Roman"/>
                <w:b/>
                <w:bCs/>
                <w:sz w:val="24"/>
                <w:szCs w:val="24"/>
              </w:rPr>
            </w:pPr>
          </w:p>
        </w:tc>
      </w:tr>
      <w:tr w:rsidR="00D30AB0" w:rsidRPr="00866EA1" w14:paraId="09C9DE67" w14:textId="77777777" w:rsidTr="00F716D9">
        <w:trPr>
          <w:trHeight w:val="23"/>
        </w:trPr>
        <w:tc>
          <w:tcPr>
            <w:tcW w:w="3550" w:type="pct"/>
            <w:gridSpan w:val="2"/>
            <w:shd w:val="clear" w:color="auto" w:fill="auto"/>
          </w:tcPr>
          <w:p w14:paraId="235284FC" w14:textId="12C23518" w:rsidR="00D30AB0" w:rsidRPr="002551CB" w:rsidRDefault="00D30AB0" w:rsidP="00D30AB0">
            <w:pPr>
              <w:suppressAutoHyphens/>
              <w:rPr>
                <w:rFonts w:ascii="Times New Roman" w:hAnsi="Times New Roman"/>
                <w:b/>
                <w:sz w:val="24"/>
                <w:szCs w:val="24"/>
              </w:rPr>
            </w:pPr>
            <w:r w:rsidRPr="002551CB">
              <w:rPr>
                <w:rFonts w:ascii="Times New Roman" w:hAnsi="Times New Roman"/>
                <w:b/>
                <w:sz w:val="24"/>
                <w:szCs w:val="24"/>
              </w:rPr>
              <w:lastRenderedPageBreak/>
              <w:t>Промежуточная аттестация</w:t>
            </w:r>
            <w:r>
              <w:rPr>
                <w:rFonts w:ascii="Times New Roman" w:hAnsi="Times New Roman"/>
                <w:b/>
                <w:sz w:val="24"/>
                <w:szCs w:val="24"/>
              </w:rPr>
              <w:t xml:space="preserve"> в форме дифференцированного зачета </w:t>
            </w:r>
          </w:p>
        </w:tc>
        <w:tc>
          <w:tcPr>
            <w:tcW w:w="648" w:type="pct"/>
            <w:shd w:val="clear" w:color="auto" w:fill="auto"/>
            <w:vAlign w:val="center"/>
          </w:tcPr>
          <w:p w14:paraId="2FC48D6A" w14:textId="6297F2CD" w:rsidR="00D30AB0" w:rsidRPr="002551CB" w:rsidRDefault="00D30AB0" w:rsidP="00D30AB0">
            <w:pPr>
              <w:jc w:val="center"/>
              <w:rPr>
                <w:rFonts w:ascii="Times New Roman" w:hAnsi="Times New Roman"/>
                <w:b/>
                <w:i/>
                <w:sz w:val="24"/>
                <w:szCs w:val="24"/>
              </w:rPr>
            </w:pPr>
            <w:r>
              <w:rPr>
                <w:rFonts w:ascii="Times New Roman" w:hAnsi="Times New Roman"/>
                <w:b/>
                <w:i/>
                <w:sz w:val="24"/>
                <w:szCs w:val="24"/>
              </w:rPr>
              <w:t>2</w:t>
            </w:r>
          </w:p>
        </w:tc>
        <w:tc>
          <w:tcPr>
            <w:tcW w:w="802" w:type="pct"/>
            <w:shd w:val="clear" w:color="auto" w:fill="auto"/>
          </w:tcPr>
          <w:p w14:paraId="2271FB7E" w14:textId="77777777" w:rsidR="00D30AB0" w:rsidRPr="002551CB" w:rsidRDefault="00D30AB0" w:rsidP="00D30AB0">
            <w:pPr>
              <w:rPr>
                <w:rFonts w:ascii="Times New Roman" w:hAnsi="Times New Roman"/>
                <w:b/>
                <w:i/>
                <w:sz w:val="24"/>
                <w:szCs w:val="24"/>
              </w:rPr>
            </w:pPr>
          </w:p>
        </w:tc>
      </w:tr>
      <w:tr w:rsidR="00D30AB0" w:rsidRPr="00866EA1" w14:paraId="7D48E2CC" w14:textId="77777777" w:rsidTr="00F716D9">
        <w:trPr>
          <w:trHeight w:val="23"/>
        </w:trPr>
        <w:tc>
          <w:tcPr>
            <w:tcW w:w="3550" w:type="pct"/>
            <w:gridSpan w:val="2"/>
            <w:shd w:val="clear" w:color="auto" w:fill="auto"/>
          </w:tcPr>
          <w:p w14:paraId="2065CFCA" w14:textId="77777777" w:rsidR="00D30AB0" w:rsidRPr="002551CB" w:rsidRDefault="00D30AB0" w:rsidP="00D30AB0">
            <w:pPr>
              <w:rPr>
                <w:rFonts w:ascii="Times New Roman" w:hAnsi="Times New Roman"/>
                <w:b/>
                <w:bCs/>
                <w:sz w:val="24"/>
                <w:szCs w:val="24"/>
              </w:rPr>
            </w:pPr>
            <w:r w:rsidRPr="002551CB">
              <w:rPr>
                <w:rFonts w:ascii="Times New Roman" w:hAnsi="Times New Roman"/>
                <w:b/>
                <w:bCs/>
                <w:sz w:val="24"/>
                <w:szCs w:val="24"/>
              </w:rPr>
              <w:t>Всего:</w:t>
            </w:r>
          </w:p>
        </w:tc>
        <w:tc>
          <w:tcPr>
            <w:tcW w:w="648" w:type="pct"/>
            <w:shd w:val="clear" w:color="auto" w:fill="auto"/>
            <w:vAlign w:val="center"/>
          </w:tcPr>
          <w:p w14:paraId="7CE13EF6" w14:textId="069D69ED" w:rsidR="00D30AB0" w:rsidRPr="00D30AB0" w:rsidRDefault="00D30AB0" w:rsidP="00D30AB0">
            <w:pPr>
              <w:jc w:val="center"/>
              <w:rPr>
                <w:rFonts w:ascii="Times New Roman" w:hAnsi="Times New Roman"/>
                <w:b/>
                <w:bCs/>
                <w:i/>
                <w:iCs/>
                <w:sz w:val="24"/>
                <w:szCs w:val="24"/>
              </w:rPr>
            </w:pPr>
            <w:r w:rsidRPr="00D30AB0">
              <w:rPr>
                <w:rFonts w:ascii="Times New Roman" w:hAnsi="Times New Roman"/>
                <w:b/>
                <w:bCs/>
                <w:i/>
                <w:iCs/>
                <w:sz w:val="24"/>
                <w:szCs w:val="24"/>
              </w:rPr>
              <w:t>36</w:t>
            </w:r>
          </w:p>
        </w:tc>
        <w:tc>
          <w:tcPr>
            <w:tcW w:w="802" w:type="pct"/>
            <w:shd w:val="clear" w:color="auto" w:fill="auto"/>
          </w:tcPr>
          <w:p w14:paraId="6839679D" w14:textId="77777777" w:rsidR="00D30AB0" w:rsidRPr="002551CB" w:rsidRDefault="00D30AB0" w:rsidP="00D30AB0">
            <w:pPr>
              <w:rPr>
                <w:rFonts w:ascii="Times New Roman" w:hAnsi="Times New Roman"/>
                <w:b/>
                <w:bCs/>
                <w:i/>
                <w:sz w:val="24"/>
                <w:szCs w:val="24"/>
              </w:rPr>
            </w:pPr>
          </w:p>
        </w:tc>
      </w:tr>
    </w:tbl>
    <w:p w14:paraId="7694D6DF" w14:textId="77777777" w:rsidR="00F716D9" w:rsidRDefault="00F716D9" w:rsidP="00F716D9">
      <w:pPr>
        <w:pStyle w:val="114"/>
        <w:rPr>
          <w:rFonts w:ascii="Times New Roman" w:hAnsi="Times New Roman"/>
        </w:rPr>
        <w:sectPr w:rsidR="00F716D9" w:rsidSect="00580FD1">
          <w:pgSz w:w="16838" w:h="11906" w:orient="landscape"/>
          <w:pgMar w:top="567" w:right="1134" w:bottom="1701" w:left="1134" w:header="709" w:footer="709" w:gutter="0"/>
          <w:cols w:space="708"/>
          <w:docGrid w:linePitch="360"/>
        </w:sectPr>
      </w:pPr>
    </w:p>
    <w:p w14:paraId="3C1D1759" w14:textId="77777777" w:rsidR="00D278D1" w:rsidRPr="00DF068E" w:rsidRDefault="00D278D1" w:rsidP="00D278D1">
      <w:pPr>
        <w:pStyle w:val="1f"/>
        <w:ind w:firstLine="709"/>
        <w:jc w:val="left"/>
        <w:rPr>
          <w:rFonts w:ascii="Times New Roman" w:hAnsi="Times New Roman"/>
          <w:lang w:val="ru-RU"/>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43158BC5" w14:textId="77777777" w:rsidR="00D278D1" w:rsidRDefault="00D278D1" w:rsidP="00D278D1">
      <w:pPr>
        <w:pStyle w:val="114"/>
        <w:rPr>
          <w:rFonts w:ascii="Times New Roman" w:hAnsi="Times New Roman"/>
        </w:rPr>
      </w:pPr>
    </w:p>
    <w:p w14:paraId="2C9FE7A0" w14:textId="77777777" w:rsidR="00D278D1" w:rsidRDefault="00D278D1" w:rsidP="00D278D1">
      <w:pPr>
        <w:pStyle w:val="114"/>
        <w:rPr>
          <w:rFonts w:ascii="Times New Roman" w:hAnsi="Times New Roman"/>
        </w:rPr>
      </w:pPr>
      <w:r w:rsidRPr="00E11160">
        <w:rPr>
          <w:rFonts w:ascii="Times New Roman" w:hAnsi="Times New Roman"/>
        </w:rPr>
        <w:t>3.1. Материально-техническое обеспечение</w:t>
      </w:r>
    </w:p>
    <w:p w14:paraId="0D859D8D" w14:textId="47B198DA" w:rsidR="00D278D1" w:rsidRPr="007B3345" w:rsidRDefault="00D278D1" w:rsidP="00D30AB0">
      <w:pPr>
        <w:suppressAutoHyphens/>
        <w:spacing w:line="276" w:lineRule="auto"/>
        <w:ind w:firstLine="709"/>
        <w:jc w:val="both"/>
        <w:rPr>
          <w:rFonts w:ascii="Times New Roman" w:hAnsi="Times New Roman" w:cs="Times New Roman"/>
          <w:bCs/>
          <w:sz w:val="24"/>
          <w:szCs w:val="24"/>
        </w:rPr>
      </w:pPr>
      <w:r w:rsidRPr="007B3345">
        <w:rPr>
          <w:rFonts w:ascii="Times New Roman" w:hAnsi="Times New Roman" w:cs="Times New Roman"/>
          <w:bCs/>
          <w:sz w:val="24"/>
          <w:szCs w:val="24"/>
        </w:rPr>
        <w:t xml:space="preserve">Кабинет </w:t>
      </w:r>
      <w:r>
        <w:rPr>
          <w:rFonts w:ascii="Times New Roman" w:hAnsi="Times New Roman" w:cs="Times New Roman"/>
          <w:bCs/>
          <w:sz w:val="24"/>
          <w:szCs w:val="24"/>
        </w:rPr>
        <w:t>«</w:t>
      </w:r>
      <w:proofErr w:type="spellStart"/>
      <w:r w:rsidR="00D30AB0">
        <w:rPr>
          <w:rFonts w:ascii="Times New Roman" w:hAnsi="Times New Roman" w:cs="Times New Roman"/>
          <w:bCs/>
          <w:sz w:val="24"/>
          <w:szCs w:val="24"/>
        </w:rPr>
        <w:t>Электроматериаловедения</w:t>
      </w:r>
      <w:proofErr w:type="spellEnd"/>
      <w:r>
        <w:rPr>
          <w:rFonts w:ascii="Times New Roman" w:hAnsi="Times New Roman" w:cs="Times New Roman"/>
          <w:bCs/>
          <w:sz w:val="24"/>
          <w:szCs w:val="24"/>
        </w:rPr>
        <w:t>»</w:t>
      </w:r>
      <w:r w:rsidRPr="007B3345">
        <w:rPr>
          <w:rFonts w:ascii="Times New Roman" w:hAnsi="Times New Roman" w:cs="Times New Roman"/>
          <w:bCs/>
          <w:sz w:val="24"/>
          <w:szCs w:val="24"/>
        </w:rPr>
        <w:t xml:space="preserve"> </w:t>
      </w:r>
      <w:r>
        <w:rPr>
          <w:rFonts w:ascii="Times New Roman" w:hAnsi="Times New Roman" w:cs="Times New Roman"/>
          <w:bCs/>
          <w:sz w:val="24"/>
          <w:szCs w:val="24"/>
        </w:rPr>
        <w:t xml:space="preserve">оснащенный </w:t>
      </w:r>
      <w:r w:rsidRPr="007B3345">
        <w:rPr>
          <w:rFonts w:ascii="Times New Roman" w:hAnsi="Times New Roman" w:cs="Times New Roman"/>
          <w:bCs/>
          <w:iCs/>
          <w:sz w:val="24"/>
          <w:szCs w:val="24"/>
        </w:rPr>
        <w:t>в соответствии с приложением 3 ОПОП-П</w:t>
      </w:r>
      <w:r w:rsidRPr="007B3345">
        <w:rPr>
          <w:rFonts w:ascii="Times New Roman" w:hAnsi="Times New Roman" w:cs="Times New Roman"/>
          <w:bCs/>
          <w:sz w:val="24"/>
          <w:szCs w:val="24"/>
        </w:rPr>
        <w:t xml:space="preserve">. </w:t>
      </w:r>
    </w:p>
    <w:p w14:paraId="59F9D515" w14:textId="6BE4E58C" w:rsidR="00D278D1" w:rsidRPr="00D30AB0" w:rsidRDefault="00D30AB0" w:rsidP="00D30AB0">
      <w:pPr>
        <w:pStyle w:val="114"/>
        <w:rPr>
          <w:rFonts w:ascii="Times New Roman" w:hAnsi="Times New Roman"/>
          <w:b w:val="0"/>
        </w:rPr>
      </w:pPr>
      <w:r w:rsidRPr="00D30AB0">
        <w:rPr>
          <w:rFonts w:ascii="Times New Roman" w:hAnsi="Times New Roman"/>
          <w:b w:val="0"/>
        </w:rPr>
        <w:t>Лаборатория «Материаловедения»</w:t>
      </w:r>
      <w:r>
        <w:rPr>
          <w:rFonts w:ascii="Times New Roman" w:hAnsi="Times New Roman"/>
          <w:b w:val="0"/>
        </w:rPr>
        <w:t xml:space="preserve">, </w:t>
      </w:r>
      <w:r w:rsidRPr="00D30AB0">
        <w:rPr>
          <w:rFonts w:ascii="Times New Roman" w:hAnsi="Times New Roman"/>
          <w:b w:val="0"/>
          <w:bCs w:val="0"/>
        </w:rPr>
        <w:t xml:space="preserve">оснащенная </w:t>
      </w:r>
      <w:r w:rsidRPr="00D30AB0">
        <w:rPr>
          <w:rFonts w:ascii="Times New Roman" w:hAnsi="Times New Roman"/>
          <w:b w:val="0"/>
          <w:bCs w:val="0"/>
          <w:iCs/>
        </w:rPr>
        <w:t>в соответствии с приложением 3 ОПОП-П</w:t>
      </w:r>
      <w:r w:rsidRPr="00D30AB0">
        <w:rPr>
          <w:rFonts w:ascii="Times New Roman" w:hAnsi="Times New Roman"/>
          <w:b w:val="0"/>
          <w:bCs w:val="0"/>
        </w:rPr>
        <w:t>.</w:t>
      </w:r>
    </w:p>
    <w:p w14:paraId="60705C92" w14:textId="77777777" w:rsidR="00D278D1" w:rsidRPr="00E11160" w:rsidRDefault="00D278D1" w:rsidP="00D278D1">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519C33FD" w14:textId="7D62DC06" w:rsidR="00D278D1" w:rsidRPr="00E11160" w:rsidRDefault="00D278D1" w:rsidP="00D278D1">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3.2.1. Основные печатные издания</w:t>
      </w:r>
    </w:p>
    <w:p w14:paraId="1EFDE154" w14:textId="77777777" w:rsidR="00D30AB0" w:rsidRPr="00D30AB0" w:rsidRDefault="00D30AB0" w:rsidP="00D30AB0">
      <w:pPr>
        <w:ind w:firstLine="709"/>
        <w:contextualSpacing/>
        <w:rPr>
          <w:rFonts w:ascii="Times New Roman" w:eastAsia="Batang" w:hAnsi="Times New Roman" w:cs="Batang"/>
          <w:color w:val="000000"/>
          <w:sz w:val="24"/>
          <w:szCs w:val="24"/>
        </w:rPr>
      </w:pPr>
      <w:r w:rsidRPr="00D30AB0">
        <w:rPr>
          <w:rFonts w:ascii="Times New Roman" w:eastAsia="Batang" w:hAnsi="Times New Roman" w:cs="Batang"/>
          <w:color w:val="000000"/>
          <w:sz w:val="24"/>
          <w:szCs w:val="24"/>
        </w:rPr>
        <w:t xml:space="preserve">1. Черепахин, А. А. Материаловедение: учебник / А. А. Черепахин. — Москва: </w:t>
      </w:r>
      <w:proofErr w:type="gramStart"/>
      <w:r w:rsidRPr="00D30AB0">
        <w:rPr>
          <w:rFonts w:ascii="Times New Roman" w:eastAsia="Batang" w:hAnsi="Times New Roman" w:cs="Batang"/>
          <w:color w:val="000000"/>
          <w:sz w:val="24"/>
          <w:szCs w:val="24"/>
        </w:rPr>
        <w:t>КУРС :</w:t>
      </w:r>
      <w:proofErr w:type="gramEnd"/>
      <w:r w:rsidRPr="00D30AB0">
        <w:rPr>
          <w:rFonts w:ascii="Times New Roman" w:eastAsia="Batang" w:hAnsi="Times New Roman" w:cs="Batang"/>
          <w:color w:val="000000"/>
          <w:sz w:val="24"/>
          <w:szCs w:val="24"/>
        </w:rPr>
        <w:t xml:space="preserve"> ИНФРА-М, 2022. — 336 с. — (Среднее профессиональное образование). - ISBN 978-5-906923-18-9. </w:t>
      </w:r>
    </w:p>
    <w:p w14:paraId="77A019B7" w14:textId="77777777" w:rsidR="00D30AB0" w:rsidRDefault="00D30AB0" w:rsidP="00D30AB0">
      <w:pPr>
        <w:ind w:firstLine="709"/>
        <w:contextualSpacing/>
        <w:rPr>
          <w:rFonts w:ascii="Times New Roman" w:eastAsia="Batang" w:hAnsi="Times New Roman" w:cs="Batang"/>
          <w:color w:val="000000"/>
          <w:sz w:val="24"/>
          <w:szCs w:val="24"/>
        </w:rPr>
      </w:pPr>
      <w:r w:rsidRPr="00D30AB0">
        <w:rPr>
          <w:rFonts w:ascii="Times New Roman" w:eastAsia="Batang" w:hAnsi="Times New Roman" w:cs="Batang"/>
          <w:color w:val="000000"/>
          <w:sz w:val="24"/>
          <w:szCs w:val="24"/>
        </w:rPr>
        <w:t>2. Мороз, Н. К. Электротехническое материаловедение: учебник / Н. К. Мороз. - Москва; Вологда: Инфра-Инженерия, 2020. - 148 с. - ISBN 978-5-9729-0390-0.</w:t>
      </w:r>
    </w:p>
    <w:p w14:paraId="2351CBCE" w14:textId="084FC75E" w:rsidR="00D278D1" w:rsidRPr="00866EA1" w:rsidRDefault="00D278D1" w:rsidP="00D30AB0">
      <w:pPr>
        <w:ind w:firstLine="709"/>
        <w:contextualSpacing/>
        <w:rPr>
          <w:rFonts w:ascii="Times New Roman" w:hAnsi="Times New Roman"/>
          <w:b/>
          <w:sz w:val="24"/>
          <w:szCs w:val="24"/>
        </w:rPr>
      </w:pPr>
      <w:r w:rsidRPr="00866EA1">
        <w:rPr>
          <w:rFonts w:ascii="Times New Roman" w:hAnsi="Times New Roman"/>
          <w:b/>
          <w:sz w:val="24"/>
          <w:szCs w:val="24"/>
        </w:rPr>
        <w:t xml:space="preserve">3.2.2. Основные электронные издания </w:t>
      </w:r>
    </w:p>
    <w:p w14:paraId="3CCBE007" w14:textId="77777777" w:rsidR="00D30AB0" w:rsidRPr="00D30AB0" w:rsidRDefault="00D30AB0" w:rsidP="00D30AB0">
      <w:pPr>
        <w:ind w:firstLine="709"/>
        <w:contextualSpacing/>
        <w:jc w:val="both"/>
        <w:rPr>
          <w:rFonts w:ascii="Times New Roman" w:eastAsia="Batang" w:hAnsi="Times New Roman" w:cs="Batang"/>
          <w:sz w:val="24"/>
          <w:szCs w:val="24"/>
        </w:rPr>
      </w:pPr>
      <w:r w:rsidRPr="00D30AB0">
        <w:rPr>
          <w:rFonts w:ascii="Times New Roman" w:eastAsia="Batang" w:hAnsi="Times New Roman" w:cs="Batang"/>
          <w:sz w:val="24"/>
          <w:szCs w:val="24"/>
        </w:rPr>
        <w:t xml:space="preserve">1. </w:t>
      </w:r>
      <w:proofErr w:type="spellStart"/>
      <w:r w:rsidRPr="00D30AB0">
        <w:rPr>
          <w:rFonts w:ascii="Times New Roman" w:eastAsia="Batang" w:hAnsi="Times New Roman" w:cs="Batang"/>
          <w:sz w:val="24"/>
          <w:szCs w:val="24"/>
        </w:rPr>
        <w:t>Лифиц</w:t>
      </w:r>
      <w:proofErr w:type="spellEnd"/>
      <w:r w:rsidRPr="00D30AB0">
        <w:rPr>
          <w:rFonts w:ascii="Times New Roman" w:eastAsia="Batang" w:hAnsi="Times New Roman" w:cs="Batang"/>
          <w:sz w:val="24"/>
          <w:szCs w:val="24"/>
        </w:rPr>
        <w:t xml:space="preserve">, И. М.  Стандартизация, метрология и подтверждение </w:t>
      </w:r>
      <w:proofErr w:type="gramStart"/>
      <w:r w:rsidRPr="00D30AB0">
        <w:rPr>
          <w:rFonts w:ascii="Times New Roman" w:eastAsia="Batang" w:hAnsi="Times New Roman" w:cs="Batang"/>
          <w:sz w:val="24"/>
          <w:szCs w:val="24"/>
        </w:rPr>
        <w:t>соответствия :</w:t>
      </w:r>
      <w:proofErr w:type="gramEnd"/>
      <w:r w:rsidRPr="00D30AB0">
        <w:rPr>
          <w:rFonts w:ascii="Times New Roman" w:eastAsia="Batang" w:hAnsi="Times New Roman" w:cs="Batang"/>
          <w:sz w:val="24"/>
          <w:szCs w:val="24"/>
        </w:rPr>
        <w:t xml:space="preserve"> учебник и практикум для среднего . Выполнение </w:t>
      </w:r>
      <w:proofErr w:type="spellStart"/>
      <w:r w:rsidRPr="00D30AB0">
        <w:rPr>
          <w:rFonts w:ascii="Times New Roman" w:eastAsia="Batang" w:hAnsi="Times New Roman" w:cs="Batang"/>
          <w:sz w:val="24"/>
          <w:szCs w:val="24"/>
        </w:rPr>
        <w:t>столярно</w:t>
      </w:r>
      <w:proofErr w:type="spellEnd"/>
      <w:r w:rsidRPr="00D30AB0">
        <w:rPr>
          <w:rFonts w:ascii="Times New Roman" w:eastAsia="Batang" w:hAnsi="Times New Roman" w:cs="Batang"/>
          <w:sz w:val="24"/>
          <w:szCs w:val="24"/>
        </w:rPr>
        <w:t xml:space="preserve"> - </w:t>
      </w:r>
      <w:proofErr w:type="gramStart"/>
      <w:r w:rsidRPr="00D30AB0">
        <w:rPr>
          <w:rFonts w:ascii="Times New Roman" w:eastAsia="Batang" w:hAnsi="Times New Roman" w:cs="Batang"/>
          <w:sz w:val="24"/>
          <w:szCs w:val="24"/>
        </w:rPr>
        <w:t>плотничных  работ</w:t>
      </w:r>
      <w:proofErr w:type="gramEnd"/>
      <w:r w:rsidRPr="00D30AB0">
        <w:rPr>
          <w:rFonts w:ascii="Times New Roman" w:eastAsia="Batang" w:hAnsi="Times New Roman" w:cs="Batang"/>
          <w:sz w:val="24"/>
          <w:szCs w:val="24"/>
        </w:rPr>
        <w:t>: ЭУМК. – М.: Академия, 2020.</w:t>
      </w:r>
    </w:p>
    <w:p w14:paraId="745E30CD" w14:textId="77777777" w:rsidR="00D30AB0" w:rsidRPr="00D30AB0" w:rsidRDefault="00D30AB0" w:rsidP="00D30AB0">
      <w:pPr>
        <w:ind w:firstLine="709"/>
        <w:contextualSpacing/>
        <w:jc w:val="both"/>
        <w:rPr>
          <w:rFonts w:ascii="Times New Roman" w:eastAsia="Batang" w:hAnsi="Times New Roman" w:cs="Batang"/>
          <w:sz w:val="24"/>
          <w:szCs w:val="24"/>
        </w:rPr>
      </w:pPr>
      <w:r w:rsidRPr="00D30AB0">
        <w:rPr>
          <w:rFonts w:ascii="Times New Roman" w:eastAsia="Batang" w:hAnsi="Times New Roman" w:cs="Batang"/>
          <w:sz w:val="24"/>
          <w:szCs w:val="24"/>
        </w:rPr>
        <w:t xml:space="preserve">2. Поленов, Ю. В. </w:t>
      </w:r>
      <w:proofErr w:type="spellStart"/>
      <w:r w:rsidRPr="00D30AB0">
        <w:rPr>
          <w:rFonts w:ascii="Times New Roman" w:eastAsia="Batang" w:hAnsi="Times New Roman" w:cs="Batang"/>
          <w:sz w:val="24"/>
          <w:szCs w:val="24"/>
        </w:rPr>
        <w:t>Наноматериалы</w:t>
      </w:r>
      <w:proofErr w:type="spellEnd"/>
      <w:r w:rsidRPr="00D30AB0">
        <w:rPr>
          <w:rFonts w:ascii="Times New Roman" w:eastAsia="Batang" w:hAnsi="Times New Roman" w:cs="Batang"/>
          <w:sz w:val="24"/>
          <w:szCs w:val="24"/>
        </w:rPr>
        <w:t xml:space="preserve"> и </w:t>
      </w:r>
      <w:proofErr w:type="spellStart"/>
      <w:proofErr w:type="gramStart"/>
      <w:r w:rsidRPr="00D30AB0">
        <w:rPr>
          <w:rFonts w:ascii="Times New Roman" w:eastAsia="Batang" w:hAnsi="Times New Roman" w:cs="Batang"/>
          <w:sz w:val="24"/>
          <w:szCs w:val="24"/>
        </w:rPr>
        <w:t>нанотехнологии</w:t>
      </w:r>
      <w:proofErr w:type="spellEnd"/>
      <w:r w:rsidRPr="00D30AB0">
        <w:rPr>
          <w:rFonts w:ascii="Times New Roman" w:eastAsia="Batang" w:hAnsi="Times New Roman" w:cs="Batang"/>
          <w:sz w:val="24"/>
          <w:szCs w:val="24"/>
        </w:rPr>
        <w:t xml:space="preserve"> :</w:t>
      </w:r>
      <w:proofErr w:type="gramEnd"/>
      <w:r w:rsidRPr="00D30AB0">
        <w:rPr>
          <w:rFonts w:ascii="Times New Roman" w:eastAsia="Batang" w:hAnsi="Times New Roman" w:cs="Batang"/>
          <w:sz w:val="24"/>
          <w:szCs w:val="24"/>
        </w:rPr>
        <w:t xml:space="preserve"> учебник для </w:t>
      </w:r>
      <w:proofErr w:type="spellStart"/>
      <w:r w:rsidRPr="00D30AB0">
        <w:rPr>
          <w:rFonts w:ascii="Times New Roman" w:eastAsia="Batang" w:hAnsi="Times New Roman" w:cs="Batang"/>
          <w:sz w:val="24"/>
          <w:szCs w:val="24"/>
        </w:rPr>
        <w:t>спо</w:t>
      </w:r>
      <w:proofErr w:type="spellEnd"/>
      <w:r w:rsidRPr="00D30AB0">
        <w:rPr>
          <w:rFonts w:ascii="Times New Roman" w:eastAsia="Batang" w:hAnsi="Times New Roman" w:cs="Batang"/>
          <w:sz w:val="24"/>
          <w:szCs w:val="24"/>
        </w:rPr>
        <w:t xml:space="preserve"> / Ю. В. Поленов, Е. В. Егорова. — 2-е изд., стер. — Санкт-</w:t>
      </w:r>
      <w:proofErr w:type="gramStart"/>
      <w:r w:rsidRPr="00D30AB0">
        <w:rPr>
          <w:rFonts w:ascii="Times New Roman" w:eastAsia="Batang" w:hAnsi="Times New Roman" w:cs="Batang"/>
          <w:sz w:val="24"/>
          <w:szCs w:val="24"/>
        </w:rPr>
        <w:t>Петербург :</w:t>
      </w:r>
      <w:proofErr w:type="gramEnd"/>
      <w:r w:rsidRPr="00D30AB0">
        <w:rPr>
          <w:rFonts w:ascii="Times New Roman" w:eastAsia="Batang" w:hAnsi="Times New Roman" w:cs="Batang"/>
          <w:sz w:val="24"/>
          <w:szCs w:val="24"/>
        </w:rPr>
        <w:t xml:space="preserve"> Лань, 2021. — 180 с. — ISBN 978-5-8114-8837-7. — </w:t>
      </w:r>
      <w:proofErr w:type="gramStart"/>
      <w:r w:rsidRPr="00D30AB0">
        <w:rPr>
          <w:rFonts w:ascii="Times New Roman" w:eastAsia="Batang" w:hAnsi="Times New Roman" w:cs="Batang"/>
          <w:sz w:val="24"/>
          <w:szCs w:val="24"/>
        </w:rPr>
        <w:t>Текст :</w:t>
      </w:r>
      <w:proofErr w:type="gramEnd"/>
      <w:r w:rsidRPr="00D30AB0">
        <w:rPr>
          <w:rFonts w:ascii="Times New Roman" w:eastAsia="Batang" w:hAnsi="Times New Roman" w:cs="Batang"/>
          <w:sz w:val="24"/>
          <w:szCs w:val="24"/>
        </w:rPr>
        <w:t xml:space="preserve"> электронный // Лань : электронно-библиотечная система. — URL: </w:t>
      </w:r>
      <w:proofErr w:type="gramStart"/>
      <w:r w:rsidRPr="00D30AB0">
        <w:rPr>
          <w:rFonts w:ascii="Times New Roman" w:eastAsia="Batang" w:hAnsi="Times New Roman" w:cs="Batang"/>
          <w:sz w:val="24"/>
          <w:szCs w:val="24"/>
        </w:rPr>
        <w:t>https://e.lanbook.com/book/182129  (</w:t>
      </w:r>
      <w:proofErr w:type="gramEnd"/>
      <w:r w:rsidRPr="00D30AB0">
        <w:rPr>
          <w:rFonts w:ascii="Times New Roman" w:eastAsia="Batang" w:hAnsi="Times New Roman" w:cs="Batang"/>
          <w:sz w:val="24"/>
          <w:szCs w:val="24"/>
        </w:rPr>
        <w:t xml:space="preserve">дата обращения: 26.07.2023). — Режим доступа: для </w:t>
      </w:r>
      <w:proofErr w:type="spellStart"/>
      <w:r w:rsidRPr="00D30AB0">
        <w:rPr>
          <w:rFonts w:ascii="Times New Roman" w:eastAsia="Batang" w:hAnsi="Times New Roman" w:cs="Batang"/>
          <w:sz w:val="24"/>
          <w:szCs w:val="24"/>
        </w:rPr>
        <w:t>авториз</w:t>
      </w:r>
      <w:proofErr w:type="spellEnd"/>
      <w:r w:rsidRPr="00D30AB0">
        <w:rPr>
          <w:rFonts w:ascii="Times New Roman" w:eastAsia="Batang" w:hAnsi="Times New Roman" w:cs="Batang"/>
          <w:sz w:val="24"/>
          <w:szCs w:val="24"/>
        </w:rPr>
        <w:t>. пользователей.</w:t>
      </w:r>
    </w:p>
    <w:p w14:paraId="29E65AFF" w14:textId="77777777" w:rsidR="00D30AB0" w:rsidRDefault="00D30AB0" w:rsidP="00D30AB0">
      <w:pPr>
        <w:ind w:firstLine="709"/>
        <w:contextualSpacing/>
        <w:jc w:val="both"/>
        <w:rPr>
          <w:rFonts w:ascii="Times New Roman" w:eastAsia="Batang" w:hAnsi="Times New Roman" w:cs="Batang"/>
          <w:sz w:val="24"/>
          <w:szCs w:val="24"/>
        </w:rPr>
      </w:pPr>
      <w:r w:rsidRPr="00D30AB0">
        <w:rPr>
          <w:rFonts w:ascii="Times New Roman" w:eastAsia="Batang" w:hAnsi="Times New Roman" w:cs="Batang"/>
          <w:sz w:val="24"/>
          <w:szCs w:val="24"/>
        </w:rPr>
        <w:t>3. Радченко, М. В. Электротехническое материаловедение / М. В. Радченко. — 2-е изд., стер. — Санкт-</w:t>
      </w:r>
      <w:proofErr w:type="gramStart"/>
      <w:r w:rsidRPr="00D30AB0">
        <w:rPr>
          <w:rFonts w:ascii="Times New Roman" w:eastAsia="Batang" w:hAnsi="Times New Roman" w:cs="Batang"/>
          <w:sz w:val="24"/>
          <w:szCs w:val="24"/>
        </w:rPr>
        <w:t>Петербург :</w:t>
      </w:r>
      <w:proofErr w:type="gramEnd"/>
      <w:r w:rsidRPr="00D30AB0">
        <w:rPr>
          <w:rFonts w:ascii="Times New Roman" w:eastAsia="Batang" w:hAnsi="Times New Roman" w:cs="Batang"/>
          <w:sz w:val="24"/>
          <w:szCs w:val="24"/>
        </w:rPr>
        <w:t xml:space="preserve"> Лань, 2023. — 116 с. — ISBN 978-5-507-46507-1. — </w:t>
      </w:r>
      <w:proofErr w:type="gramStart"/>
      <w:r w:rsidRPr="00D30AB0">
        <w:rPr>
          <w:rFonts w:ascii="Times New Roman" w:eastAsia="Batang" w:hAnsi="Times New Roman" w:cs="Batang"/>
          <w:sz w:val="24"/>
          <w:szCs w:val="24"/>
        </w:rPr>
        <w:t>Текст :</w:t>
      </w:r>
      <w:proofErr w:type="gramEnd"/>
      <w:r w:rsidRPr="00D30AB0">
        <w:rPr>
          <w:rFonts w:ascii="Times New Roman" w:eastAsia="Batang" w:hAnsi="Times New Roman" w:cs="Batang"/>
          <w:sz w:val="24"/>
          <w:szCs w:val="24"/>
        </w:rPr>
        <w:t xml:space="preserve"> электронный // Лань : электронно-библиотечная система. — URL: </w:t>
      </w:r>
      <w:proofErr w:type="gramStart"/>
      <w:r w:rsidRPr="00D30AB0">
        <w:rPr>
          <w:rFonts w:ascii="Times New Roman" w:eastAsia="Batang" w:hAnsi="Times New Roman" w:cs="Batang"/>
          <w:sz w:val="24"/>
          <w:szCs w:val="24"/>
        </w:rPr>
        <w:t>https://e.lanbook.com/book/310229  (</w:t>
      </w:r>
      <w:proofErr w:type="gramEnd"/>
      <w:r w:rsidRPr="00D30AB0">
        <w:rPr>
          <w:rFonts w:ascii="Times New Roman" w:eastAsia="Batang" w:hAnsi="Times New Roman" w:cs="Batang"/>
          <w:sz w:val="24"/>
          <w:szCs w:val="24"/>
        </w:rPr>
        <w:t xml:space="preserve">дата обращения: 26.07.2023). — Режим доступа: для </w:t>
      </w:r>
      <w:proofErr w:type="spellStart"/>
      <w:r w:rsidRPr="00D30AB0">
        <w:rPr>
          <w:rFonts w:ascii="Times New Roman" w:eastAsia="Batang" w:hAnsi="Times New Roman" w:cs="Batang"/>
          <w:sz w:val="24"/>
          <w:szCs w:val="24"/>
        </w:rPr>
        <w:t>авториз</w:t>
      </w:r>
      <w:proofErr w:type="spellEnd"/>
      <w:r w:rsidRPr="00D30AB0">
        <w:rPr>
          <w:rFonts w:ascii="Times New Roman" w:eastAsia="Batang" w:hAnsi="Times New Roman" w:cs="Batang"/>
          <w:sz w:val="24"/>
          <w:szCs w:val="24"/>
        </w:rPr>
        <w:t>. пользователей.</w:t>
      </w:r>
    </w:p>
    <w:p w14:paraId="16BD70DD" w14:textId="101FAAC1" w:rsidR="00D278D1" w:rsidRPr="00866EA1" w:rsidRDefault="00D278D1" w:rsidP="00D30AB0">
      <w:pPr>
        <w:ind w:firstLine="709"/>
        <w:contextualSpacing/>
        <w:jc w:val="both"/>
        <w:rPr>
          <w:rFonts w:ascii="Times New Roman" w:hAnsi="Times New Roman"/>
          <w:bCs/>
          <w:i/>
          <w:sz w:val="24"/>
          <w:szCs w:val="24"/>
        </w:rPr>
      </w:pPr>
      <w:r>
        <w:rPr>
          <w:rFonts w:ascii="Times New Roman" w:hAnsi="Times New Roman"/>
          <w:b/>
          <w:bCs/>
          <w:sz w:val="24"/>
          <w:szCs w:val="24"/>
        </w:rPr>
        <w:t xml:space="preserve">3.2.3. Дополнительные издания </w:t>
      </w:r>
    </w:p>
    <w:p w14:paraId="1CBABBB6" w14:textId="261F8330" w:rsidR="00D278D1" w:rsidRDefault="00D30AB0" w:rsidP="00DF269A">
      <w:pPr>
        <w:pStyle w:val="1f"/>
        <w:ind w:firstLine="709"/>
        <w:jc w:val="both"/>
        <w:rPr>
          <w:rFonts w:ascii="Times New Roman" w:eastAsia="Batang" w:hAnsi="Times New Roman" w:cs="Batang"/>
          <w:b w:val="0"/>
          <w:bCs w:val="0"/>
          <w:caps w:val="0"/>
          <w:kern w:val="0"/>
          <w:lang w:val="ru-RU" w:eastAsia="en-US"/>
        </w:rPr>
      </w:pPr>
      <w:r w:rsidRPr="00D30AB0">
        <w:rPr>
          <w:rFonts w:ascii="Times New Roman" w:eastAsia="Batang" w:hAnsi="Times New Roman" w:cs="Batang"/>
          <w:b w:val="0"/>
          <w:bCs w:val="0"/>
          <w:caps w:val="0"/>
          <w:kern w:val="0"/>
          <w:lang w:val="ru-RU" w:eastAsia="en-US"/>
        </w:rPr>
        <w:t xml:space="preserve">1. </w:t>
      </w:r>
      <w:proofErr w:type="spellStart"/>
      <w:r w:rsidRPr="00D30AB0">
        <w:rPr>
          <w:rFonts w:ascii="Times New Roman" w:eastAsia="Batang" w:hAnsi="Times New Roman" w:cs="Batang"/>
          <w:b w:val="0"/>
          <w:bCs w:val="0"/>
          <w:caps w:val="0"/>
          <w:kern w:val="0"/>
          <w:lang w:val="ru-RU" w:eastAsia="en-US"/>
        </w:rPr>
        <w:t>Варгасов</w:t>
      </w:r>
      <w:proofErr w:type="spellEnd"/>
      <w:r w:rsidRPr="00D30AB0">
        <w:rPr>
          <w:rFonts w:ascii="Times New Roman" w:eastAsia="Batang" w:hAnsi="Times New Roman" w:cs="Batang"/>
          <w:b w:val="0"/>
          <w:bCs w:val="0"/>
          <w:caps w:val="0"/>
          <w:kern w:val="0"/>
          <w:lang w:val="ru-RU" w:eastAsia="en-US"/>
        </w:rPr>
        <w:t xml:space="preserve">, Н. Р. Материаловедение: учебное пособие / Н. Р. </w:t>
      </w:r>
      <w:proofErr w:type="spellStart"/>
      <w:r w:rsidRPr="00D30AB0">
        <w:rPr>
          <w:rFonts w:ascii="Times New Roman" w:eastAsia="Batang" w:hAnsi="Times New Roman" w:cs="Batang"/>
          <w:b w:val="0"/>
          <w:bCs w:val="0"/>
          <w:caps w:val="0"/>
          <w:kern w:val="0"/>
          <w:lang w:val="ru-RU" w:eastAsia="en-US"/>
        </w:rPr>
        <w:t>Варгасов</w:t>
      </w:r>
      <w:proofErr w:type="spellEnd"/>
      <w:r w:rsidRPr="00D30AB0">
        <w:rPr>
          <w:rFonts w:ascii="Times New Roman" w:eastAsia="Batang" w:hAnsi="Times New Roman" w:cs="Batang"/>
          <w:b w:val="0"/>
          <w:bCs w:val="0"/>
          <w:caps w:val="0"/>
          <w:kern w:val="0"/>
          <w:lang w:val="ru-RU" w:eastAsia="en-US"/>
        </w:rPr>
        <w:t xml:space="preserve">, М. М. </w:t>
      </w:r>
      <w:proofErr w:type="spellStart"/>
      <w:r w:rsidRPr="00D30AB0">
        <w:rPr>
          <w:rFonts w:ascii="Times New Roman" w:eastAsia="Batang" w:hAnsi="Times New Roman" w:cs="Batang"/>
          <w:b w:val="0"/>
          <w:bCs w:val="0"/>
          <w:caps w:val="0"/>
          <w:kern w:val="0"/>
          <w:lang w:val="ru-RU" w:eastAsia="en-US"/>
        </w:rPr>
        <w:t>Радкевич</w:t>
      </w:r>
      <w:proofErr w:type="spellEnd"/>
      <w:r w:rsidRPr="00D30AB0">
        <w:rPr>
          <w:rFonts w:ascii="Times New Roman" w:eastAsia="Batang" w:hAnsi="Times New Roman" w:cs="Batang"/>
          <w:b w:val="0"/>
          <w:bCs w:val="0"/>
          <w:caps w:val="0"/>
          <w:kern w:val="0"/>
          <w:lang w:val="ru-RU" w:eastAsia="en-US"/>
        </w:rPr>
        <w:t>. - Москва; Вологда: Инфра-Инженерия, 2022. - 208 с. - ISBN 978-5-9729-0946-9.</w:t>
      </w:r>
    </w:p>
    <w:p w14:paraId="21F8970A" w14:textId="77777777" w:rsidR="00D30AB0" w:rsidRPr="00DF269A" w:rsidRDefault="00D30AB0" w:rsidP="00DF269A">
      <w:pPr>
        <w:pStyle w:val="1f"/>
        <w:ind w:firstLine="709"/>
        <w:jc w:val="both"/>
        <w:rPr>
          <w:rFonts w:ascii="Times New Roman" w:eastAsia="Batang" w:hAnsi="Times New Roman" w:cs="Batang"/>
          <w:b w:val="0"/>
          <w:bCs w:val="0"/>
          <w:caps w:val="0"/>
          <w:kern w:val="0"/>
          <w:lang w:val="ru-RU" w:eastAsia="en-US"/>
        </w:rPr>
        <w:sectPr w:rsidR="00D30AB0" w:rsidRPr="00DF269A" w:rsidSect="00580FD1">
          <w:pgSz w:w="11906" w:h="16838"/>
          <w:pgMar w:top="1134" w:right="849" w:bottom="1134" w:left="567" w:header="709" w:footer="709" w:gutter="0"/>
          <w:cols w:space="708"/>
          <w:docGrid w:linePitch="360"/>
        </w:sectPr>
      </w:pPr>
    </w:p>
    <w:p w14:paraId="42BFFA20" w14:textId="77777777" w:rsidR="00D278D1" w:rsidRDefault="00D278D1" w:rsidP="00D278D1">
      <w:pPr>
        <w:pStyle w:val="1f"/>
        <w:ind w:firstLine="709"/>
        <w:jc w:val="left"/>
        <w:rPr>
          <w:rFonts w:ascii="Times New Roman" w:hAnsi="Times New Roman"/>
          <w:lang w:val="ru-RU"/>
        </w:rPr>
      </w:pPr>
      <w:r w:rsidRPr="00E11160">
        <w:rPr>
          <w:rFonts w:ascii="Times New Roman" w:hAnsi="Times New Roman"/>
        </w:rPr>
        <w:lastRenderedPageBreak/>
        <w:t xml:space="preserve">4. Контроль и оценка результатов освоения </w:t>
      </w:r>
      <w:r>
        <w:rPr>
          <w:rFonts w:ascii="Times New Roman" w:hAnsi="Times New Roman"/>
          <w:lang w:val="ru-RU"/>
        </w:rPr>
        <w:t>ДИСЦИПЛИНЫ</w:t>
      </w:r>
    </w:p>
    <w:p w14:paraId="59EB82A1" w14:textId="77777777" w:rsidR="00D278D1" w:rsidRDefault="00D278D1" w:rsidP="00D278D1">
      <w:pPr>
        <w:pStyle w:val="1f"/>
        <w:ind w:firstLine="709"/>
        <w:jc w:val="left"/>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6"/>
        <w:gridCol w:w="3709"/>
        <w:gridCol w:w="2103"/>
      </w:tblGrid>
      <w:tr w:rsidR="00D278D1" w:rsidRPr="00AE39B5" w14:paraId="749F11D4" w14:textId="77777777" w:rsidTr="00D278D1">
        <w:tc>
          <w:tcPr>
            <w:tcW w:w="1982" w:type="pct"/>
          </w:tcPr>
          <w:p w14:paraId="3AFF2EA2" w14:textId="77777777" w:rsidR="00D278D1" w:rsidRPr="00AE39B5" w:rsidRDefault="00D278D1" w:rsidP="00D278D1">
            <w:pPr>
              <w:jc w:val="center"/>
              <w:rPr>
                <w:rFonts w:ascii="Times New Roman" w:hAnsi="Times New Roman"/>
                <w:sz w:val="24"/>
                <w:szCs w:val="24"/>
              </w:rPr>
            </w:pPr>
            <w:r w:rsidRPr="00AE39B5">
              <w:rPr>
                <w:rFonts w:ascii="Times New Roman" w:hAnsi="Times New Roman"/>
                <w:b/>
                <w:bCs/>
                <w:sz w:val="24"/>
                <w:szCs w:val="24"/>
              </w:rPr>
              <w:t>Результаты обучения</w:t>
            </w:r>
          </w:p>
        </w:tc>
        <w:tc>
          <w:tcPr>
            <w:tcW w:w="1926" w:type="pct"/>
          </w:tcPr>
          <w:p w14:paraId="6AACD604" w14:textId="77777777" w:rsidR="00D278D1" w:rsidRPr="00AE39B5" w:rsidRDefault="00D278D1" w:rsidP="00D278D1">
            <w:pPr>
              <w:jc w:val="center"/>
              <w:rPr>
                <w:rFonts w:ascii="Times New Roman" w:hAnsi="Times New Roman"/>
                <w:b/>
                <w:bCs/>
                <w:sz w:val="24"/>
                <w:szCs w:val="24"/>
              </w:rPr>
            </w:pPr>
            <w:r w:rsidRPr="00AE39B5">
              <w:rPr>
                <w:rFonts w:ascii="Times New Roman" w:hAnsi="Times New Roman"/>
                <w:b/>
                <w:bCs/>
                <w:sz w:val="24"/>
                <w:szCs w:val="24"/>
              </w:rPr>
              <w:t>Критерии оценки</w:t>
            </w:r>
          </w:p>
        </w:tc>
        <w:tc>
          <w:tcPr>
            <w:tcW w:w="1092" w:type="pct"/>
          </w:tcPr>
          <w:p w14:paraId="039B3724" w14:textId="77777777" w:rsidR="00D278D1" w:rsidRPr="00AE39B5" w:rsidRDefault="00D278D1" w:rsidP="00D278D1">
            <w:pPr>
              <w:jc w:val="center"/>
              <w:rPr>
                <w:rFonts w:ascii="Times New Roman" w:hAnsi="Times New Roman"/>
                <w:b/>
                <w:bCs/>
                <w:sz w:val="24"/>
                <w:szCs w:val="24"/>
              </w:rPr>
            </w:pPr>
            <w:r w:rsidRPr="00AE39B5">
              <w:rPr>
                <w:rFonts w:ascii="Times New Roman" w:hAnsi="Times New Roman"/>
                <w:b/>
                <w:bCs/>
                <w:sz w:val="24"/>
                <w:szCs w:val="24"/>
              </w:rPr>
              <w:t>Методы оценки</w:t>
            </w:r>
          </w:p>
        </w:tc>
      </w:tr>
      <w:tr w:rsidR="00D278D1" w:rsidRPr="00AE39B5" w14:paraId="397B84F3" w14:textId="77777777" w:rsidTr="00D278D1">
        <w:tc>
          <w:tcPr>
            <w:tcW w:w="1982" w:type="pct"/>
          </w:tcPr>
          <w:p w14:paraId="36288CB2" w14:textId="77777777" w:rsidR="00D30AB0" w:rsidRDefault="00D30AB0" w:rsidP="00D30AB0">
            <w:pPr>
              <w:rPr>
                <w:rFonts w:ascii="Times New Roman" w:hAnsi="Times New Roman"/>
                <w:bCs/>
                <w:sz w:val="24"/>
                <w:szCs w:val="24"/>
              </w:rPr>
            </w:pPr>
            <w:r>
              <w:rPr>
                <w:rFonts w:ascii="Times New Roman" w:hAnsi="Times New Roman"/>
                <w:bCs/>
                <w:sz w:val="24"/>
                <w:szCs w:val="24"/>
              </w:rPr>
              <w:t>Знает:</w:t>
            </w:r>
          </w:p>
          <w:p w14:paraId="0331A704" w14:textId="68559456" w:rsidR="00D30AB0" w:rsidRPr="00D30AB0" w:rsidRDefault="00D30AB0" w:rsidP="00D30AB0">
            <w:pPr>
              <w:rPr>
                <w:rFonts w:ascii="Times New Roman" w:hAnsi="Times New Roman"/>
                <w:bCs/>
                <w:sz w:val="24"/>
                <w:szCs w:val="24"/>
              </w:rPr>
            </w:pPr>
            <w:r w:rsidRPr="00D30AB0">
              <w:rPr>
                <w:rFonts w:ascii="Times New Roman" w:hAnsi="Times New Roman"/>
                <w:bCs/>
                <w:sz w:val="24"/>
                <w:szCs w:val="24"/>
              </w:rPr>
              <w:t>- типы электропроводок и технологию их выполнения;</w:t>
            </w:r>
          </w:p>
          <w:p w14:paraId="22E0F8E8" w14:textId="77777777" w:rsidR="00D30AB0" w:rsidRPr="00D30AB0" w:rsidRDefault="00D30AB0" w:rsidP="00D30AB0">
            <w:pPr>
              <w:rPr>
                <w:rFonts w:ascii="Times New Roman" w:hAnsi="Times New Roman"/>
                <w:bCs/>
                <w:sz w:val="24"/>
                <w:szCs w:val="24"/>
              </w:rPr>
            </w:pPr>
            <w:r w:rsidRPr="00D30AB0">
              <w:rPr>
                <w:rFonts w:ascii="Times New Roman" w:hAnsi="Times New Roman"/>
                <w:bCs/>
                <w:sz w:val="24"/>
                <w:szCs w:val="24"/>
              </w:rPr>
              <w:t>- типы источников света, их характеристики;</w:t>
            </w:r>
          </w:p>
          <w:p w14:paraId="2BB99575" w14:textId="77777777" w:rsidR="00D30AB0" w:rsidRPr="00D30AB0" w:rsidRDefault="00D30AB0" w:rsidP="00D30AB0">
            <w:pPr>
              <w:rPr>
                <w:rFonts w:ascii="Times New Roman" w:hAnsi="Times New Roman"/>
                <w:bCs/>
                <w:sz w:val="24"/>
                <w:szCs w:val="24"/>
              </w:rPr>
            </w:pPr>
            <w:r w:rsidRPr="00D30AB0">
              <w:rPr>
                <w:rFonts w:ascii="Times New Roman" w:hAnsi="Times New Roman"/>
                <w:bCs/>
                <w:sz w:val="24"/>
                <w:szCs w:val="24"/>
              </w:rPr>
              <w:t xml:space="preserve">- типы осветительных </w:t>
            </w:r>
            <w:proofErr w:type="spellStart"/>
            <w:r w:rsidRPr="00D30AB0">
              <w:rPr>
                <w:rFonts w:ascii="Times New Roman" w:hAnsi="Times New Roman"/>
                <w:bCs/>
                <w:sz w:val="24"/>
                <w:szCs w:val="24"/>
              </w:rPr>
              <w:t>электроустановочных</w:t>
            </w:r>
            <w:proofErr w:type="spellEnd"/>
            <w:r w:rsidRPr="00D30AB0">
              <w:rPr>
                <w:rFonts w:ascii="Times New Roman" w:hAnsi="Times New Roman"/>
                <w:bCs/>
                <w:sz w:val="24"/>
                <w:szCs w:val="24"/>
              </w:rPr>
              <w:t xml:space="preserve"> изделий, приборов и аппаратов, их устройство и характеристики;</w:t>
            </w:r>
          </w:p>
          <w:p w14:paraId="09A76454" w14:textId="77777777" w:rsidR="00D30AB0" w:rsidRPr="00D30AB0" w:rsidRDefault="00D30AB0" w:rsidP="00D30AB0">
            <w:pPr>
              <w:rPr>
                <w:rFonts w:ascii="Times New Roman" w:hAnsi="Times New Roman"/>
                <w:bCs/>
                <w:sz w:val="24"/>
                <w:szCs w:val="24"/>
              </w:rPr>
            </w:pPr>
            <w:r w:rsidRPr="00D30AB0">
              <w:rPr>
                <w:rFonts w:ascii="Times New Roman" w:hAnsi="Times New Roman"/>
                <w:bCs/>
                <w:sz w:val="24"/>
                <w:szCs w:val="24"/>
              </w:rPr>
              <w:t xml:space="preserve">- виды, конструкция, назначение, возможности и правила использования инструментов и приспособлений для производства работ по регулировке и сдаче оборудования трансформаторных подстанций и распределительных устройств с вакуумными и </w:t>
            </w:r>
            <w:proofErr w:type="spellStart"/>
            <w:r w:rsidRPr="00D30AB0">
              <w:rPr>
                <w:rFonts w:ascii="Times New Roman" w:hAnsi="Times New Roman"/>
                <w:bCs/>
                <w:sz w:val="24"/>
                <w:szCs w:val="24"/>
              </w:rPr>
              <w:t>элегазовыми</w:t>
            </w:r>
            <w:proofErr w:type="spellEnd"/>
            <w:r w:rsidRPr="00D30AB0">
              <w:rPr>
                <w:rFonts w:ascii="Times New Roman" w:hAnsi="Times New Roman"/>
                <w:bCs/>
                <w:sz w:val="24"/>
                <w:szCs w:val="24"/>
              </w:rPr>
              <w:t xml:space="preserve"> выключателями напряжением до 10КВ после ремонта;</w:t>
            </w:r>
          </w:p>
          <w:p w14:paraId="75C08E2E" w14:textId="77777777" w:rsidR="00D30AB0" w:rsidRPr="00D30AB0" w:rsidRDefault="00D30AB0" w:rsidP="00D30AB0">
            <w:pPr>
              <w:rPr>
                <w:rFonts w:ascii="Times New Roman" w:hAnsi="Times New Roman"/>
                <w:bCs/>
                <w:sz w:val="24"/>
                <w:szCs w:val="24"/>
              </w:rPr>
            </w:pPr>
            <w:r w:rsidRPr="00D30AB0">
              <w:rPr>
                <w:rFonts w:ascii="Times New Roman" w:hAnsi="Times New Roman"/>
                <w:bCs/>
                <w:sz w:val="24"/>
                <w:szCs w:val="24"/>
              </w:rPr>
              <w:t>- виды, назначение и порядок применения устройств вывода графической и текстовой информации</w:t>
            </w:r>
          </w:p>
          <w:p w14:paraId="771B663B" w14:textId="77777777" w:rsidR="00D30AB0" w:rsidRPr="00D30AB0" w:rsidRDefault="00D30AB0" w:rsidP="00D30AB0">
            <w:pPr>
              <w:rPr>
                <w:rFonts w:ascii="Times New Roman" w:hAnsi="Times New Roman"/>
                <w:bCs/>
                <w:sz w:val="24"/>
                <w:szCs w:val="24"/>
              </w:rPr>
            </w:pPr>
            <w:r w:rsidRPr="00D30AB0">
              <w:rPr>
                <w:rFonts w:ascii="Times New Roman" w:hAnsi="Times New Roman"/>
                <w:bCs/>
                <w:sz w:val="24"/>
                <w:szCs w:val="24"/>
              </w:rPr>
              <w:t>журнал выдачи и возврата ключей от электроустановок;</w:t>
            </w:r>
          </w:p>
          <w:p w14:paraId="712DD872" w14:textId="77777777" w:rsidR="00D30AB0" w:rsidRPr="00D30AB0" w:rsidRDefault="00D30AB0" w:rsidP="00D30AB0">
            <w:pPr>
              <w:rPr>
                <w:rFonts w:ascii="Times New Roman" w:hAnsi="Times New Roman"/>
                <w:bCs/>
                <w:sz w:val="24"/>
                <w:szCs w:val="24"/>
              </w:rPr>
            </w:pPr>
            <w:r w:rsidRPr="00D30AB0">
              <w:rPr>
                <w:rFonts w:ascii="Times New Roman" w:hAnsi="Times New Roman"/>
                <w:bCs/>
                <w:sz w:val="24"/>
                <w:szCs w:val="24"/>
              </w:rPr>
              <w:t>- журнал или картотека дефектов и неполадок на электрооборудовании;</w:t>
            </w:r>
          </w:p>
          <w:p w14:paraId="06D586BA" w14:textId="77777777" w:rsidR="00D30AB0" w:rsidRPr="00D30AB0" w:rsidRDefault="00D30AB0" w:rsidP="00D30AB0">
            <w:pPr>
              <w:rPr>
                <w:rFonts w:ascii="Times New Roman" w:hAnsi="Times New Roman"/>
                <w:bCs/>
                <w:sz w:val="24"/>
                <w:szCs w:val="24"/>
              </w:rPr>
            </w:pPr>
            <w:r w:rsidRPr="00D30AB0">
              <w:rPr>
                <w:rFonts w:ascii="Times New Roman" w:hAnsi="Times New Roman"/>
                <w:bCs/>
                <w:sz w:val="24"/>
                <w:szCs w:val="24"/>
              </w:rPr>
              <w:t>- журнал релейной защиты, автоматики и телемеханики;</w:t>
            </w:r>
          </w:p>
          <w:p w14:paraId="489E440B" w14:textId="77777777" w:rsidR="00D30AB0" w:rsidRPr="00D30AB0" w:rsidRDefault="00D30AB0" w:rsidP="00D30AB0">
            <w:pPr>
              <w:rPr>
                <w:rFonts w:ascii="Times New Roman" w:hAnsi="Times New Roman"/>
                <w:bCs/>
                <w:sz w:val="24"/>
                <w:szCs w:val="24"/>
              </w:rPr>
            </w:pPr>
            <w:r w:rsidRPr="00D30AB0">
              <w:rPr>
                <w:rFonts w:ascii="Times New Roman" w:hAnsi="Times New Roman"/>
                <w:bCs/>
                <w:sz w:val="24"/>
                <w:szCs w:val="24"/>
              </w:rPr>
              <w:t>- журнал учета работ по нарядам и распоряжениям;</w:t>
            </w:r>
          </w:p>
          <w:p w14:paraId="7AA535DB" w14:textId="77777777" w:rsidR="00D30AB0" w:rsidRPr="00D30AB0" w:rsidRDefault="00D30AB0" w:rsidP="00D30AB0">
            <w:pPr>
              <w:rPr>
                <w:rFonts w:ascii="Times New Roman" w:hAnsi="Times New Roman"/>
                <w:bCs/>
                <w:sz w:val="24"/>
                <w:szCs w:val="24"/>
              </w:rPr>
            </w:pPr>
            <w:r w:rsidRPr="00D30AB0">
              <w:rPr>
                <w:rFonts w:ascii="Times New Roman" w:hAnsi="Times New Roman"/>
                <w:bCs/>
                <w:sz w:val="24"/>
                <w:szCs w:val="24"/>
              </w:rPr>
              <w:t>- журнал учета электрооборудования;</w:t>
            </w:r>
          </w:p>
          <w:p w14:paraId="2F1006EC" w14:textId="77777777" w:rsidR="00D30AB0" w:rsidRPr="00D30AB0" w:rsidRDefault="00D30AB0" w:rsidP="00D30AB0">
            <w:pPr>
              <w:rPr>
                <w:rFonts w:ascii="Times New Roman" w:hAnsi="Times New Roman"/>
                <w:bCs/>
                <w:sz w:val="24"/>
                <w:szCs w:val="24"/>
              </w:rPr>
            </w:pPr>
            <w:r w:rsidRPr="00D30AB0">
              <w:rPr>
                <w:rFonts w:ascii="Times New Roman" w:hAnsi="Times New Roman"/>
                <w:bCs/>
                <w:sz w:val="24"/>
                <w:szCs w:val="24"/>
              </w:rPr>
              <w:t>- журналы учета электрооборудования</w:t>
            </w:r>
          </w:p>
          <w:p w14:paraId="14E66906" w14:textId="77777777" w:rsidR="00D30AB0" w:rsidRPr="00D30AB0" w:rsidRDefault="00D30AB0" w:rsidP="00D30AB0">
            <w:pPr>
              <w:rPr>
                <w:rFonts w:ascii="Times New Roman" w:hAnsi="Times New Roman"/>
                <w:bCs/>
                <w:sz w:val="24"/>
                <w:szCs w:val="24"/>
              </w:rPr>
            </w:pPr>
            <w:r w:rsidRPr="00D30AB0">
              <w:rPr>
                <w:rFonts w:ascii="Times New Roman" w:hAnsi="Times New Roman"/>
                <w:bCs/>
                <w:sz w:val="24"/>
                <w:szCs w:val="24"/>
              </w:rPr>
              <w:t>кабельный журнал.;</w:t>
            </w:r>
          </w:p>
          <w:p w14:paraId="6657C420" w14:textId="77777777" w:rsidR="00D30AB0" w:rsidRPr="00D30AB0" w:rsidRDefault="00D30AB0" w:rsidP="00D30AB0">
            <w:pPr>
              <w:rPr>
                <w:rFonts w:ascii="Times New Roman" w:hAnsi="Times New Roman"/>
                <w:bCs/>
                <w:sz w:val="24"/>
                <w:szCs w:val="24"/>
              </w:rPr>
            </w:pPr>
            <w:r w:rsidRPr="00D30AB0">
              <w:rPr>
                <w:rFonts w:ascii="Times New Roman" w:hAnsi="Times New Roman"/>
                <w:bCs/>
                <w:sz w:val="24"/>
                <w:szCs w:val="24"/>
              </w:rPr>
              <w:t xml:space="preserve">- комплект производственных инструкций по эксплуатации электроустановок цеха, участка (подразделения); </w:t>
            </w:r>
          </w:p>
          <w:p w14:paraId="500BDB43" w14:textId="77777777" w:rsidR="00D30AB0" w:rsidRPr="00D30AB0" w:rsidRDefault="00D30AB0" w:rsidP="00D30AB0">
            <w:pPr>
              <w:rPr>
                <w:rFonts w:ascii="Times New Roman" w:hAnsi="Times New Roman"/>
                <w:bCs/>
                <w:sz w:val="24"/>
                <w:szCs w:val="24"/>
              </w:rPr>
            </w:pPr>
            <w:r w:rsidRPr="00D30AB0">
              <w:rPr>
                <w:rFonts w:ascii="Times New Roman" w:hAnsi="Times New Roman"/>
                <w:bCs/>
                <w:sz w:val="24"/>
                <w:szCs w:val="24"/>
              </w:rPr>
              <w:t xml:space="preserve">- актуальный профессиональный </w:t>
            </w:r>
          </w:p>
          <w:p w14:paraId="71E778CC" w14:textId="77777777" w:rsidR="00D30AB0" w:rsidRPr="00D30AB0" w:rsidRDefault="00D30AB0" w:rsidP="00D30AB0">
            <w:pPr>
              <w:rPr>
                <w:rFonts w:ascii="Times New Roman" w:hAnsi="Times New Roman"/>
                <w:bCs/>
                <w:sz w:val="24"/>
                <w:szCs w:val="24"/>
              </w:rPr>
            </w:pPr>
            <w:r w:rsidRPr="00D30AB0">
              <w:rPr>
                <w:rFonts w:ascii="Times New Roman" w:hAnsi="Times New Roman"/>
                <w:bCs/>
                <w:sz w:val="24"/>
                <w:szCs w:val="24"/>
              </w:rPr>
              <w:t xml:space="preserve">и социальный контекст, в котором приходится работать и жить; </w:t>
            </w:r>
          </w:p>
          <w:p w14:paraId="581213AF" w14:textId="77777777" w:rsidR="00D30AB0" w:rsidRPr="00D30AB0" w:rsidRDefault="00D30AB0" w:rsidP="00D30AB0">
            <w:pPr>
              <w:rPr>
                <w:rFonts w:ascii="Times New Roman" w:hAnsi="Times New Roman"/>
                <w:bCs/>
                <w:sz w:val="24"/>
                <w:szCs w:val="24"/>
              </w:rPr>
            </w:pPr>
            <w:r w:rsidRPr="00D30AB0">
              <w:rPr>
                <w:rFonts w:ascii="Times New Roman" w:hAnsi="Times New Roman"/>
                <w:bCs/>
                <w:sz w:val="24"/>
                <w:szCs w:val="24"/>
              </w:rPr>
              <w:t xml:space="preserve">- основные источники информации </w:t>
            </w:r>
          </w:p>
          <w:p w14:paraId="4889F7DE" w14:textId="77777777" w:rsidR="00D30AB0" w:rsidRPr="00D30AB0" w:rsidRDefault="00D30AB0" w:rsidP="00D30AB0">
            <w:pPr>
              <w:rPr>
                <w:rFonts w:ascii="Times New Roman" w:hAnsi="Times New Roman"/>
                <w:bCs/>
                <w:sz w:val="24"/>
                <w:szCs w:val="24"/>
              </w:rPr>
            </w:pPr>
            <w:r w:rsidRPr="00D30AB0">
              <w:rPr>
                <w:rFonts w:ascii="Times New Roman" w:hAnsi="Times New Roman"/>
                <w:bCs/>
                <w:sz w:val="24"/>
                <w:szCs w:val="24"/>
              </w:rPr>
              <w:lastRenderedPageBreak/>
              <w:t>и ресурсы для решения задач и проблем в профессиональном и/или социальном контексте;</w:t>
            </w:r>
          </w:p>
          <w:p w14:paraId="6FF6CA93" w14:textId="77777777" w:rsidR="00D30AB0" w:rsidRPr="00D30AB0" w:rsidRDefault="00D30AB0" w:rsidP="00D30AB0">
            <w:pPr>
              <w:rPr>
                <w:rFonts w:ascii="Times New Roman" w:hAnsi="Times New Roman"/>
                <w:bCs/>
                <w:sz w:val="24"/>
                <w:szCs w:val="24"/>
              </w:rPr>
            </w:pPr>
            <w:r w:rsidRPr="00D30AB0">
              <w:rPr>
                <w:rFonts w:ascii="Times New Roman" w:hAnsi="Times New Roman"/>
                <w:bCs/>
                <w:sz w:val="24"/>
                <w:szCs w:val="24"/>
              </w:rPr>
              <w:t xml:space="preserve">- алгоритмы выполнения работ в профессиональной и смежных областях; </w:t>
            </w:r>
          </w:p>
          <w:p w14:paraId="69C65BD1" w14:textId="77777777" w:rsidR="00D30AB0" w:rsidRPr="00D30AB0" w:rsidRDefault="00D30AB0" w:rsidP="00D30AB0">
            <w:pPr>
              <w:rPr>
                <w:rFonts w:ascii="Times New Roman" w:hAnsi="Times New Roman"/>
                <w:bCs/>
                <w:sz w:val="24"/>
                <w:szCs w:val="24"/>
              </w:rPr>
            </w:pPr>
            <w:r w:rsidRPr="00D30AB0">
              <w:rPr>
                <w:rFonts w:ascii="Times New Roman" w:hAnsi="Times New Roman"/>
                <w:bCs/>
                <w:sz w:val="24"/>
                <w:szCs w:val="24"/>
              </w:rPr>
              <w:t>методы работы в профессиональной и смежных сферах;</w:t>
            </w:r>
          </w:p>
          <w:p w14:paraId="79BD48D9" w14:textId="77777777" w:rsidR="00D30AB0" w:rsidRPr="00D30AB0" w:rsidRDefault="00D30AB0" w:rsidP="00D30AB0">
            <w:pPr>
              <w:rPr>
                <w:rFonts w:ascii="Times New Roman" w:hAnsi="Times New Roman"/>
                <w:bCs/>
                <w:sz w:val="24"/>
                <w:szCs w:val="24"/>
              </w:rPr>
            </w:pPr>
            <w:r w:rsidRPr="00D30AB0">
              <w:rPr>
                <w:rFonts w:ascii="Times New Roman" w:hAnsi="Times New Roman"/>
                <w:bCs/>
                <w:sz w:val="24"/>
                <w:szCs w:val="24"/>
              </w:rPr>
              <w:t xml:space="preserve">- структуру плана для решения задач; </w:t>
            </w:r>
          </w:p>
          <w:p w14:paraId="6DA0AA8F" w14:textId="77777777" w:rsidR="00D30AB0" w:rsidRPr="00D30AB0" w:rsidRDefault="00D30AB0" w:rsidP="00D30AB0">
            <w:pPr>
              <w:rPr>
                <w:rFonts w:ascii="Times New Roman" w:hAnsi="Times New Roman"/>
                <w:bCs/>
                <w:sz w:val="24"/>
                <w:szCs w:val="24"/>
              </w:rPr>
            </w:pPr>
            <w:r w:rsidRPr="00D30AB0">
              <w:rPr>
                <w:rFonts w:ascii="Times New Roman" w:hAnsi="Times New Roman"/>
                <w:bCs/>
                <w:sz w:val="24"/>
                <w:szCs w:val="24"/>
              </w:rPr>
              <w:t xml:space="preserve">номенклатура информационных источников, применяемых в профессиональной деятельности; </w:t>
            </w:r>
          </w:p>
          <w:p w14:paraId="47BC285C" w14:textId="77777777" w:rsidR="00D30AB0" w:rsidRPr="00D30AB0" w:rsidRDefault="00D30AB0" w:rsidP="00D30AB0">
            <w:pPr>
              <w:rPr>
                <w:rFonts w:ascii="Times New Roman" w:hAnsi="Times New Roman"/>
                <w:bCs/>
                <w:sz w:val="24"/>
                <w:szCs w:val="24"/>
              </w:rPr>
            </w:pPr>
            <w:r w:rsidRPr="00D30AB0">
              <w:rPr>
                <w:rFonts w:ascii="Times New Roman" w:hAnsi="Times New Roman"/>
                <w:bCs/>
                <w:sz w:val="24"/>
                <w:szCs w:val="24"/>
              </w:rPr>
              <w:t xml:space="preserve">- приемы структурирования информации; </w:t>
            </w:r>
          </w:p>
          <w:p w14:paraId="1865275E" w14:textId="77777777" w:rsidR="00D30AB0" w:rsidRPr="00D30AB0" w:rsidRDefault="00D30AB0" w:rsidP="00D30AB0">
            <w:pPr>
              <w:rPr>
                <w:rFonts w:ascii="Times New Roman" w:hAnsi="Times New Roman"/>
                <w:bCs/>
                <w:sz w:val="24"/>
                <w:szCs w:val="24"/>
              </w:rPr>
            </w:pPr>
            <w:r w:rsidRPr="00D30AB0">
              <w:rPr>
                <w:rFonts w:ascii="Times New Roman" w:hAnsi="Times New Roman"/>
                <w:bCs/>
                <w:sz w:val="24"/>
                <w:szCs w:val="24"/>
              </w:rPr>
              <w:t>- формат оформления результатов поиска информации, современные средства и устройства информатизации;</w:t>
            </w:r>
          </w:p>
          <w:p w14:paraId="7BA401BC" w14:textId="77777777" w:rsidR="00D30AB0" w:rsidRPr="00D30AB0" w:rsidRDefault="00D30AB0" w:rsidP="00D30AB0">
            <w:pPr>
              <w:rPr>
                <w:rFonts w:ascii="Times New Roman" w:hAnsi="Times New Roman"/>
                <w:bCs/>
                <w:sz w:val="24"/>
                <w:szCs w:val="24"/>
              </w:rPr>
            </w:pPr>
            <w:r w:rsidRPr="00D30AB0">
              <w:rPr>
                <w:rFonts w:ascii="Times New Roman" w:hAnsi="Times New Roman"/>
                <w:bCs/>
                <w:sz w:val="24"/>
                <w:szCs w:val="24"/>
              </w:rPr>
              <w:t>- порядок их применения и программное обеспечение в профессиональной деятельности в том числе с использованием цифровых средств</w:t>
            </w:r>
          </w:p>
          <w:p w14:paraId="5DE3792A" w14:textId="77777777" w:rsidR="00D30AB0" w:rsidRPr="00D30AB0" w:rsidRDefault="00D30AB0" w:rsidP="00D30AB0">
            <w:pPr>
              <w:rPr>
                <w:rFonts w:ascii="Times New Roman" w:hAnsi="Times New Roman"/>
                <w:bCs/>
                <w:sz w:val="24"/>
                <w:szCs w:val="24"/>
              </w:rPr>
            </w:pPr>
            <w:r w:rsidRPr="00D30AB0">
              <w:rPr>
                <w:rFonts w:ascii="Times New Roman" w:hAnsi="Times New Roman"/>
                <w:bCs/>
                <w:sz w:val="24"/>
                <w:szCs w:val="24"/>
              </w:rPr>
              <w:t>особенности социального и культурного контекста;</w:t>
            </w:r>
          </w:p>
          <w:p w14:paraId="7AAC2170" w14:textId="77777777" w:rsidR="00D30AB0" w:rsidRPr="00D30AB0" w:rsidRDefault="00D30AB0" w:rsidP="00D30AB0">
            <w:pPr>
              <w:rPr>
                <w:rFonts w:ascii="Times New Roman" w:hAnsi="Times New Roman"/>
                <w:bCs/>
                <w:sz w:val="24"/>
                <w:szCs w:val="24"/>
              </w:rPr>
            </w:pPr>
            <w:r w:rsidRPr="00D30AB0">
              <w:rPr>
                <w:rFonts w:ascii="Times New Roman" w:hAnsi="Times New Roman"/>
                <w:bCs/>
                <w:sz w:val="24"/>
                <w:szCs w:val="24"/>
              </w:rPr>
              <w:t xml:space="preserve">- правила оформления документов </w:t>
            </w:r>
          </w:p>
          <w:p w14:paraId="470ABB26" w14:textId="388BB615" w:rsidR="00D278D1" w:rsidRPr="004D7235" w:rsidRDefault="00D30AB0" w:rsidP="00D30AB0">
            <w:pPr>
              <w:rPr>
                <w:rFonts w:ascii="Times New Roman" w:hAnsi="Times New Roman"/>
                <w:bCs/>
                <w:sz w:val="24"/>
                <w:szCs w:val="24"/>
              </w:rPr>
            </w:pPr>
            <w:r w:rsidRPr="00D30AB0">
              <w:rPr>
                <w:rFonts w:ascii="Times New Roman" w:hAnsi="Times New Roman"/>
                <w:bCs/>
                <w:sz w:val="24"/>
                <w:szCs w:val="24"/>
              </w:rPr>
              <w:t>и построения устных сообщений.</w:t>
            </w:r>
          </w:p>
        </w:tc>
        <w:tc>
          <w:tcPr>
            <w:tcW w:w="1926" w:type="pct"/>
          </w:tcPr>
          <w:p w14:paraId="79DF453F" w14:textId="3DED909D" w:rsidR="00D30AB0" w:rsidRPr="00D30AB0" w:rsidRDefault="00D30AB0" w:rsidP="00D30AB0">
            <w:pPr>
              <w:rPr>
                <w:rFonts w:ascii="Times New Roman" w:hAnsi="Times New Roman"/>
                <w:bCs/>
                <w:sz w:val="24"/>
                <w:szCs w:val="24"/>
              </w:rPr>
            </w:pPr>
            <w:r>
              <w:rPr>
                <w:rFonts w:ascii="Times New Roman" w:hAnsi="Times New Roman"/>
                <w:bCs/>
                <w:sz w:val="24"/>
                <w:szCs w:val="24"/>
              </w:rPr>
              <w:lastRenderedPageBreak/>
              <w:t xml:space="preserve">- </w:t>
            </w:r>
            <w:r w:rsidRPr="00D30AB0">
              <w:rPr>
                <w:rFonts w:ascii="Times New Roman" w:hAnsi="Times New Roman"/>
                <w:bCs/>
                <w:sz w:val="24"/>
                <w:szCs w:val="24"/>
              </w:rPr>
              <w:t>анализирует задачу и выделяет её составные части,</w:t>
            </w:r>
          </w:p>
          <w:p w14:paraId="057079A0" w14:textId="77777777" w:rsidR="00D30AB0" w:rsidRPr="00D30AB0" w:rsidRDefault="00D30AB0" w:rsidP="00D30AB0">
            <w:pPr>
              <w:rPr>
                <w:rFonts w:ascii="Times New Roman" w:hAnsi="Times New Roman"/>
                <w:bCs/>
                <w:sz w:val="24"/>
                <w:szCs w:val="24"/>
              </w:rPr>
            </w:pPr>
            <w:r w:rsidRPr="00D30AB0">
              <w:rPr>
                <w:rFonts w:ascii="Times New Roman" w:hAnsi="Times New Roman"/>
                <w:bCs/>
                <w:sz w:val="24"/>
                <w:szCs w:val="24"/>
              </w:rPr>
              <w:t xml:space="preserve">структурирует получаемую информацию; </w:t>
            </w:r>
          </w:p>
          <w:p w14:paraId="46F6ACCA" w14:textId="7211A31F" w:rsidR="00D30AB0" w:rsidRPr="00D30AB0" w:rsidRDefault="00D30AB0" w:rsidP="00D30AB0">
            <w:pPr>
              <w:rPr>
                <w:rFonts w:ascii="Times New Roman" w:hAnsi="Times New Roman"/>
                <w:bCs/>
                <w:sz w:val="24"/>
                <w:szCs w:val="24"/>
              </w:rPr>
            </w:pPr>
            <w:r>
              <w:rPr>
                <w:rFonts w:ascii="Times New Roman" w:hAnsi="Times New Roman"/>
                <w:bCs/>
                <w:sz w:val="24"/>
                <w:szCs w:val="24"/>
              </w:rPr>
              <w:t xml:space="preserve">- </w:t>
            </w:r>
            <w:r w:rsidRPr="00D30AB0">
              <w:rPr>
                <w:rFonts w:ascii="Times New Roman" w:hAnsi="Times New Roman"/>
                <w:bCs/>
                <w:sz w:val="24"/>
                <w:szCs w:val="24"/>
              </w:rPr>
              <w:t>проявляет комму</w:t>
            </w:r>
            <w:r>
              <w:rPr>
                <w:rFonts w:ascii="Times New Roman" w:hAnsi="Times New Roman"/>
                <w:bCs/>
                <w:sz w:val="24"/>
                <w:szCs w:val="24"/>
              </w:rPr>
              <w:t>никацию в ходе выполнения работ;</w:t>
            </w:r>
          </w:p>
          <w:p w14:paraId="004FAE08" w14:textId="4116909D" w:rsidR="00D30AB0" w:rsidRPr="00D30AB0" w:rsidRDefault="00D30AB0" w:rsidP="00D30AB0">
            <w:pPr>
              <w:rPr>
                <w:rFonts w:ascii="Times New Roman" w:hAnsi="Times New Roman"/>
                <w:bCs/>
                <w:sz w:val="24"/>
                <w:szCs w:val="24"/>
              </w:rPr>
            </w:pPr>
            <w:r>
              <w:rPr>
                <w:rFonts w:ascii="Times New Roman" w:hAnsi="Times New Roman"/>
                <w:bCs/>
                <w:sz w:val="24"/>
                <w:szCs w:val="24"/>
              </w:rPr>
              <w:t xml:space="preserve">- </w:t>
            </w:r>
            <w:r w:rsidRPr="00D30AB0">
              <w:rPr>
                <w:rFonts w:ascii="Times New Roman" w:hAnsi="Times New Roman"/>
                <w:bCs/>
                <w:sz w:val="24"/>
                <w:szCs w:val="24"/>
              </w:rPr>
              <w:t>грамотно оформляет документы,</w:t>
            </w:r>
          </w:p>
          <w:p w14:paraId="0BD42AEC" w14:textId="76FBEAEB" w:rsidR="00D30AB0" w:rsidRPr="00D30AB0" w:rsidRDefault="00D30AB0" w:rsidP="00D30AB0">
            <w:pPr>
              <w:rPr>
                <w:rFonts w:ascii="Times New Roman" w:hAnsi="Times New Roman"/>
                <w:bCs/>
                <w:sz w:val="24"/>
                <w:szCs w:val="24"/>
              </w:rPr>
            </w:pPr>
            <w:r w:rsidRPr="00D30AB0">
              <w:rPr>
                <w:rFonts w:ascii="Times New Roman" w:hAnsi="Times New Roman"/>
                <w:bCs/>
                <w:sz w:val="24"/>
                <w:szCs w:val="24"/>
              </w:rPr>
              <w:t>обоснов</w:t>
            </w:r>
            <w:r>
              <w:rPr>
                <w:rFonts w:ascii="Times New Roman" w:hAnsi="Times New Roman"/>
                <w:bCs/>
                <w:sz w:val="24"/>
                <w:szCs w:val="24"/>
              </w:rPr>
              <w:t>ывает и объясняет свои действия;</w:t>
            </w:r>
          </w:p>
          <w:p w14:paraId="657F542F" w14:textId="3147B3ED" w:rsidR="00D30AB0" w:rsidRPr="00D30AB0" w:rsidRDefault="00D30AB0" w:rsidP="00D30AB0">
            <w:pPr>
              <w:rPr>
                <w:rFonts w:ascii="Times New Roman" w:hAnsi="Times New Roman"/>
                <w:bCs/>
                <w:sz w:val="24"/>
                <w:szCs w:val="24"/>
              </w:rPr>
            </w:pPr>
            <w:r>
              <w:rPr>
                <w:rFonts w:ascii="Times New Roman" w:hAnsi="Times New Roman"/>
                <w:bCs/>
                <w:sz w:val="24"/>
                <w:szCs w:val="24"/>
              </w:rPr>
              <w:t xml:space="preserve">- </w:t>
            </w:r>
            <w:r w:rsidRPr="00D30AB0">
              <w:rPr>
                <w:rFonts w:ascii="Times New Roman" w:hAnsi="Times New Roman"/>
                <w:bCs/>
                <w:sz w:val="24"/>
                <w:szCs w:val="24"/>
              </w:rPr>
              <w:t>классифицирует м</w:t>
            </w:r>
            <w:r>
              <w:rPr>
                <w:rFonts w:ascii="Times New Roman" w:hAnsi="Times New Roman"/>
                <w:bCs/>
                <w:sz w:val="24"/>
                <w:szCs w:val="24"/>
              </w:rPr>
              <w:t>атериалы по различным признакам;</w:t>
            </w:r>
          </w:p>
          <w:p w14:paraId="60CD7CFC" w14:textId="36BA1674" w:rsidR="00D30AB0" w:rsidRPr="00D30AB0" w:rsidRDefault="00D30AB0" w:rsidP="00D30AB0">
            <w:pPr>
              <w:rPr>
                <w:rFonts w:ascii="Times New Roman" w:hAnsi="Times New Roman"/>
                <w:bCs/>
                <w:sz w:val="24"/>
                <w:szCs w:val="24"/>
              </w:rPr>
            </w:pPr>
            <w:r>
              <w:rPr>
                <w:rFonts w:ascii="Times New Roman" w:hAnsi="Times New Roman"/>
                <w:bCs/>
                <w:sz w:val="24"/>
                <w:szCs w:val="24"/>
              </w:rPr>
              <w:t xml:space="preserve">- </w:t>
            </w:r>
            <w:r w:rsidRPr="00D30AB0">
              <w:rPr>
                <w:rFonts w:ascii="Times New Roman" w:hAnsi="Times New Roman"/>
                <w:bCs/>
                <w:sz w:val="24"/>
                <w:szCs w:val="24"/>
              </w:rPr>
              <w:t>определяет, из какого металла изготовлен проводник;</w:t>
            </w:r>
          </w:p>
          <w:p w14:paraId="4640AC02" w14:textId="694D41B4" w:rsidR="00D30AB0" w:rsidRPr="00D30AB0" w:rsidRDefault="00D30AB0" w:rsidP="00D30AB0">
            <w:pPr>
              <w:rPr>
                <w:rFonts w:ascii="Times New Roman" w:hAnsi="Times New Roman"/>
                <w:bCs/>
                <w:sz w:val="24"/>
                <w:szCs w:val="24"/>
              </w:rPr>
            </w:pPr>
            <w:r>
              <w:rPr>
                <w:rFonts w:ascii="Times New Roman" w:hAnsi="Times New Roman"/>
                <w:bCs/>
                <w:sz w:val="24"/>
                <w:szCs w:val="24"/>
              </w:rPr>
              <w:t xml:space="preserve">- </w:t>
            </w:r>
            <w:r w:rsidRPr="00D30AB0">
              <w:rPr>
                <w:rFonts w:ascii="Times New Roman" w:hAnsi="Times New Roman"/>
                <w:bCs/>
                <w:sz w:val="24"/>
                <w:szCs w:val="24"/>
              </w:rPr>
              <w:t>определяет исправность полупроводникового прибора;</w:t>
            </w:r>
          </w:p>
          <w:p w14:paraId="3A13A81C" w14:textId="77777777" w:rsidR="00D30AB0" w:rsidRPr="00D30AB0" w:rsidRDefault="00D30AB0" w:rsidP="00D30AB0">
            <w:pPr>
              <w:rPr>
                <w:rFonts w:ascii="Times New Roman" w:hAnsi="Times New Roman"/>
                <w:bCs/>
                <w:sz w:val="24"/>
                <w:szCs w:val="24"/>
              </w:rPr>
            </w:pPr>
            <w:r w:rsidRPr="00D30AB0">
              <w:rPr>
                <w:rFonts w:ascii="Times New Roman" w:hAnsi="Times New Roman"/>
                <w:bCs/>
                <w:sz w:val="24"/>
                <w:szCs w:val="24"/>
              </w:rPr>
              <w:t>определяет материал диэлектрика;</w:t>
            </w:r>
          </w:p>
          <w:p w14:paraId="1F251CC8" w14:textId="233CF9E6" w:rsidR="00D30AB0" w:rsidRPr="00D30AB0" w:rsidRDefault="00D30AB0" w:rsidP="00D30AB0">
            <w:pPr>
              <w:rPr>
                <w:rFonts w:ascii="Times New Roman" w:hAnsi="Times New Roman"/>
                <w:bCs/>
                <w:sz w:val="24"/>
                <w:szCs w:val="24"/>
              </w:rPr>
            </w:pPr>
            <w:r>
              <w:rPr>
                <w:rFonts w:ascii="Times New Roman" w:hAnsi="Times New Roman"/>
                <w:bCs/>
                <w:sz w:val="24"/>
                <w:szCs w:val="24"/>
              </w:rPr>
              <w:t xml:space="preserve">- </w:t>
            </w:r>
            <w:r w:rsidRPr="00D30AB0">
              <w:rPr>
                <w:rFonts w:ascii="Times New Roman" w:hAnsi="Times New Roman"/>
                <w:bCs/>
                <w:sz w:val="24"/>
                <w:szCs w:val="24"/>
              </w:rPr>
              <w:t>определяет наличие влаги в трансформаторном масле;</w:t>
            </w:r>
          </w:p>
          <w:p w14:paraId="6DCDD9A1" w14:textId="2C131F8E" w:rsidR="00D30AB0" w:rsidRPr="00D30AB0" w:rsidRDefault="00D30AB0" w:rsidP="00D30AB0">
            <w:pPr>
              <w:rPr>
                <w:rFonts w:ascii="Times New Roman" w:hAnsi="Times New Roman"/>
                <w:bCs/>
                <w:sz w:val="24"/>
                <w:szCs w:val="24"/>
              </w:rPr>
            </w:pPr>
            <w:r>
              <w:rPr>
                <w:rFonts w:ascii="Times New Roman" w:hAnsi="Times New Roman"/>
                <w:bCs/>
                <w:sz w:val="24"/>
                <w:szCs w:val="24"/>
              </w:rPr>
              <w:t xml:space="preserve">- </w:t>
            </w:r>
            <w:r w:rsidRPr="00D30AB0">
              <w:rPr>
                <w:rFonts w:ascii="Times New Roman" w:hAnsi="Times New Roman"/>
                <w:bCs/>
                <w:sz w:val="24"/>
                <w:szCs w:val="24"/>
              </w:rPr>
              <w:t>определяет пригодность материалов для дальнейшего использования;</w:t>
            </w:r>
          </w:p>
          <w:p w14:paraId="0D22DF71" w14:textId="39D2D37D" w:rsidR="00D30AB0" w:rsidRPr="00D30AB0" w:rsidRDefault="00D30AB0" w:rsidP="00D30AB0">
            <w:pPr>
              <w:rPr>
                <w:rFonts w:ascii="Times New Roman" w:hAnsi="Times New Roman"/>
                <w:bCs/>
                <w:sz w:val="24"/>
                <w:szCs w:val="24"/>
              </w:rPr>
            </w:pPr>
            <w:r>
              <w:rPr>
                <w:rFonts w:ascii="Times New Roman" w:hAnsi="Times New Roman"/>
                <w:bCs/>
                <w:sz w:val="24"/>
                <w:szCs w:val="24"/>
              </w:rPr>
              <w:t xml:space="preserve">- </w:t>
            </w:r>
            <w:r w:rsidRPr="00D30AB0">
              <w:rPr>
                <w:rFonts w:ascii="Times New Roman" w:hAnsi="Times New Roman"/>
                <w:bCs/>
                <w:sz w:val="24"/>
                <w:szCs w:val="24"/>
              </w:rPr>
              <w:t>пользуется эпоксидными смолами;</w:t>
            </w:r>
          </w:p>
          <w:p w14:paraId="0DE29F89" w14:textId="2B71E687" w:rsidR="00D30AB0" w:rsidRPr="00D30AB0" w:rsidRDefault="00D30AB0" w:rsidP="00D30AB0">
            <w:pPr>
              <w:rPr>
                <w:rFonts w:ascii="Times New Roman" w:hAnsi="Times New Roman"/>
                <w:bCs/>
                <w:sz w:val="24"/>
                <w:szCs w:val="24"/>
              </w:rPr>
            </w:pPr>
            <w:r w:rsidRPr="00D30AB0">
              <w:rPr>
                <w:rFonts w:ascii="Times New Roman" w:hAnsi="Times New Roman"/>
                <w:bCs/>
                <w:sz w:val="24"/>
                <w:szCs w:val="24"/>
              </w:rPr>
              <w:t>пол</w:t>
            </w:r>
            <w:r>
              <w:rPr>
                <w:rFonts w:ascii="Times New Roman" w:hAnsi="Times New Roman"/>
                <w:bCs/>
                <w:sz w:val="24"/>
                <w:szCs w:val="24"/>
              </w:rPr>
              <w:t>ьзуется изолирующими средствами;</w:t>
            </w:r>
          </w:p>
          <w:p w14:paraId="4A0F0810" w14:textId="338A0CBE" w:rsidR="00D30AB0" w:rsidRPr="00D30AB0" w:rsidRDefault="00D30AB0" w:rsidP="00D30AB0">
            <w:pPr>
              <w:rPr>
                <w:rFonts w:ascii="Times New Roman" w:hAnsi="Times New Roman"/>
                <w:bCs/>
                <w:sz w:val="24"/>
                <w:szCs w:val="24"/>
              </w:rPr>
            </w:pPr>
            <w:r>
              <w:rPr>
                <w:rFonts w:ascii="Times New Roman" w:hAnsi="Times New Roman"/>
                <w:bCs/>
                <w:sz w:val="24"/>
                <w:szCs w:val="24"/>
              </w:rPr>
              <w:t>- п</w:t>
            </w:r>
            <w:r w:rsidRPr="00D30AB0">
              <w:rPr>
                <w:rFonts w:ascii="Times New Roman" w:hAnsi="Times New Roman"/>
                <w:bCs/>
                <w:sz w:val="24"/>
                <w:szCs w:val="24"/>
              </w:rPr>
              <w:t xml:space="preserve">рименяет заливочные </w:t>
            </w:r>
            <w:r>
              <w:rPr>
                <w:rFonts w:ascii="Times New Roman" w:hAnsi="Times New Roman"/>
                <w:bCs/>
                <w:sz w:val="24"/>
                <w:szCs w:val="24"/>
              </w:rPr>
              <w:t>массы и лаки при электромонтаже;</w:t>
            </w:r>
          </w:p>
          <w:p w14:paraId="3DB5179E" w14:textId="43B95F16" w:rsidR="00D30AB0" w:rsidRPr="00D30AB0" w:rsidRDefault="00D30AB0" w:rsidP="00D30AB0">
            <w:pPr>
              <w:rPr>
                <w:rFonts w:ascii="Times New Roman" w:hAnsi="Times New Roman"/>
                <w:bCs/>
                <w:sz w:val="24"/>
                <w:szCs w:val="24"/>
              </w:rPr>
            </w:pPr>
            <w:r>
              <w:rPr>
                <w:rFonts w:ascii="Times New Roman" w:hAnsi="Times New Roman"/>
                <w:bCs/>
                <w:sz w:val="24"/>
                <w:szCs w:val="24"/>
              </w:rPr>
              <w:t xml:space="preserve">- </w:t>
            </w:r>
            <w:r w:rsidRPr="00D30AB0">
              <w:rPr>
                <w:rFonts w:ascii="Times New Roman" w:hAnsi="Times New Roman"/>
                <w:bCs/>
                <w:sz w:val="24"/>
                <w:szCs w:val="24"/>
              </w:rPr>
              <w:t>определяет характерис</w:t>
            </w:r>
            <w:r>
              <w:rPr>
                <w:rFonts w:ascii="Times New Roman" w:hAnsi="Times New Roman"/>
                <w:bCs/>
                <w:sz w:val="24"/>
                <w:szCs w:val="24"/>
              </w:rPr>
              <w:t>тики материалов по справочникам;</w:t>
            </w:r>
          </w:p>
          <w:p w14:paraId="6757DF03" w14:textId="4881BBD8" w:rsidR="00D30AB0" w:rsidRPr="00D30AB0" w:rsidRDefault="00D30AB0" w:rsidP="00D30AB0">
            <w:pPr>
              <w:rPr>
                <w:rFonts w:ascii="Times New Roman" w:hAnsi="Times New Roman"/>
                <w:bCs/>
                <w:sz w:val="24"/>
                <w:szCs w:val="24"/>
              </w:rPr>
            </w:pPr>
            <w:r>
              <w:rPr>
                <w:rFonts w:ascii="Times New Roman" w:hAnsi="Times New Roman"/>
                <w:bCs/>
                <w:sz w:val="24"/>
                <w:szCs w:val="24"/>
              </w:rPr>
              <w:t xml:space="preserve">- </w:t>
            </w:r>
            <w:r w:rsidRPr="00D30AB0">
              <w:rPr>
                <w:rFonts w:ascii="Times New Roman" w:hAnsi="Times New Roman"/>
                <w:bCs/>
                <w:sz w:val="24"/>
                <w:szCs w:val="24"/>
              </w:rPr>
              <w:t>выбирает материалы по их св</w:t>
            </w:r>
            <w:r>
              <w:rPr>
                <w:rFonts w:ascii="Times New Roman" w:hAnsi="Times New Roman"/>
                <w:bCs/>
                <w:sz w:val="24"/>
                <w:szCs w:val="24"/>
              </w:rPr>
              <w:t>ойствам и условиям эксплуатации;</w:t>
            </w:r>
          </w:p>
          <w:p w14:paraId="6A8B0969" w14:textId="04C3E988" w:rsidR="00D278D1" w:rsidRPr="007B3345" w:rsidRDefault="00D30AB0" w:rsidP="00D30AB0">
            <w:pPr>
              <w:rPr>
                <w:rFonts w:ascii="Times New Roman" w:hAnsi="Times New Roman"/>
                <w:bCs/>
                <w:sz w:val="24"/>
                <w:szCs w:val="24"/>
              </w:rPr>
            </w:pPr>
            <w:r>
              <w:rPr>
                <w:rFonts w:ascii="Times New Roman" w:hAnsi="Times New Roman"/>
                <w:bCs/>
                <w:sz w:val="24"/>
                <w:szCs w:val="24"/>
              </w:rPr>
              <w:t xml:space="preserve">- </w:t>
            </w:r>
            <w:r w:rsidRPr="00D30AB0">
              <w:rPr>
                <w:rFonts w:ascii="Times New Roman" w:hAnsi="Times New Roman"/>
                <w:bCs/>
                <w:sz w:val="24"/>
                <w:szCs w:val="24"/>
              </w:rPr>
              <w:t>анализировать причины изменения свойств материалов</w:t>
            </w:r>
            <w:r>
              <w:rPr>
                <w:rFonts w:ascii="Times New Roman" w:hAnsi="Times New Roman"/>
                <w:bCs/>
                <w:sz w:val="24"/>
                <w:szCs w:val="24"/>
              </w:rPr>
              <w:t>.</w:t>
            </w:r>
          </w:p>
        </w:tc>
        <w:tc>
          <w:tcPr>
            <w:tcW w:w="1092" w:type="pct"/>
          </w:tcPr>
          <w:p w14:paraId="31DB5CBF" w14:textId="167722A1" w:rsidR="00A52096" w:rsidRPr="00A52096" w:rsidRDefault="00A52096" w:rsidP="00A52096">
            <w:pPr>
              <w:rPr>
                <w:rFonts w:ascii="Times New Roman" w:hAnsi="Times New Roman"/>
                <w:bCs/>
                <w:sz w:val="24"/>
                <w:szCs w:val="24"/>
              </w:rPr>
            </w:pPr>
            <w:r>
              <w:rPr>
                <w:rFonts w:ascii="Times New Roman" w:hAnsi="Times New Roman"/>
                <w:bCs/>
                <w:sz w:val="24"/>
                <w:szCs w:val="24"/>
              </w:rPr>
              <w:t>П</w:t>
            </w:r>
            <w:r w:rsidRPr="00A52096">
              <w:rPr>
                <w:rFonts w:ascii="Times New Roman" w:hAnsi="Times New Roman"/>
                <w:bCs/>
                <w:sz w:val="24"/>
                <w:szCs w:val="24"/>
              </w:rPr>
              <w:t>рактические работы</w:t>
            </w:r>
          </w:p>
          <w:p w14:paraId="5AC2549B" w14:textId="08DD598F" w:rsidR="00A52096" w:rsidRPr="00A52096" w:rsidRDefault="00A52096" w:rsidP="00A52096">
            <w:pPr>
              <w:rPr>
                <w:rFonts w:ascii="Times New Roman" w:hAnsi="Times New Roman"/>
                <w:bCs/>
                <w:sz w:val="24"/>
                <w:szCs w:val="24"/>
              </w:rPr>
            </w:pPr>
            <w:r>
              <w:rPr>
                <w:rFonts w:ascii="Times New Roman" w:hAnsi="Times New Roman"/>
                <w:bCs/>
                <w:sz w:val="24"/>
                <w:szCs w:val="24"/>
              </w:rPr>
              <w:t>У</w:t>
            </w:r>
            <w:r w:rsidRPr="00A52096">
              <w:rPr>
                <w:rFonts w:ascii="Times New Roman" w:hAnsi="Times New Roman"/>
                <w:bCs/>
                <w:sz w:val="24"/>
                <w:szCs w:val="24"/>
              </w:rPr>
              <w:t>стный опрос</w:t>
            </w:r>
          </w:p>
          <w:p w14:paraId="72F4EED6" w14:textId="237BFB67" w:rsidR="00D278D1" w:rsidRPr="004D7235" w:rsidRDefault="00A52096" w:rsidP="00A52096">
            <w:pPr>
              <w:rPr>
                <w:rFonts w:ascii="Times New Roman" w:hAnsi="Times New Roman"/>
                <w:bCs/>
                <w:sz w:val="24"/>
                <w:szCs w:val="24"/>
              </w:rPr>
            </w:pPr>
            <w:r>
              <w:rPr>
                <w:rFonts w:ascii="Times New Roman" w:hAnsi="Times New Roman"/>
                <w:bCs/>
                <w:sz w:val="24"/>
                <w:szCs w:val="24"/>
              </w:rPr>
              <w:t>Т</w:t>
            </w:r>
            <w:r w:rsidRPr="00A52096">
              <w:rPr>
                <w:rFonts w:ascii="Times New Roman" w:hAnsi="Times New Roman"/>
                <w:bCs/>
                <w:sz w:val="24"/>
                <w:szCs w:val="24"/>
              </w:rPr>
              <w:t>естирование</w:t>
            </w:r>
          </w:p>
        </w:tc>
      </w:tr>
      <w:tr w:rsidR="00D278D1" w:rsidRPr="00AE39B5" w14:paraId="661D152D" w14:textId="77777777" w:rsidTr="00D278D1">
        <w:trPr>
          <w:trHeight w:val="275"/>
        </w:trPr>
        <w:tc>
          <w:tcPr>
            <w:tcW w:w="1982" w:type="pct"/>
          </w:tcPr>
          <w:p w14:paraId="515CD353" w14:textId="77777777" w:rsidR="00D30AB0" w:rsidRDefault="00D30AB0" w:rsidP="00D30AB0">
            <w:pPr>
              <w:rPr>
                <w:rFonts w:ascii="Times New Roman" w:hAnsi="Times New Roman"/>
                <w:bCs/>
                <w:sz w:val="24"/>
                <w:szCs w:val="24"/>
              </w:rPr>
            </w:pPr>
            <w:r>
              <w:rPr>
                <w:rFonts w:ascii="Times New Roman" w:hAnsi="Times New Roman"/>
                <w:bCs/>
                <w:sz w:val="24"/>
                <w:szCs w:val="24"/>
              </w:rPr>
              <w:t>Умеет:</w:t>
            </w:r>
          </w:p>
          <w:p w14:paraId="5C6BFAD3" w14:textId="345238E1" w:rsidR="00D30AB0" w:rsidRPr="00D30AB0" w:rsidRDefault="00D30AB0" w:rsidP="00D30AB0">
            <w:pPr>
              <w:rPr>
                <w:rFonts w:ascii="Times New Roman" w:hAnsi="Times New Roman"/>
                <w:bCs/>
                <w:sz w:val="24"/>
                <w:szCs w:val="24"/>
              </w:rPr>
            </w:pPr>
            <w:r w:rsidRPr="00D30AB0">
              <w:rPr>
                <w:rFonts w:ascii="Times New Roman" w:hAnsi="Times New Roman"/>
                <w:bCs/>
                <w:sz w:val="24"/>
                <w:szCs w:val="24"/>
              </w:rPr>
              <w:t>- пользоваться приборами, инструментами и приспособлениями;</w:t>
            </w:r>
          </w:p>
          <w:p w14:paraId="35824CE4" w14:textId="77777777" w:rsidR="00D30AB0" w:rsidRPr="00D30AB0" w:rsidRDefault="00D30AB0" w:rsidP="00D30AB0">
            <w:pPr>
              <w:rPr>
                <w:rFonts w:ascii="Times New Roman" w:hAnsi="Times New Roman"/>
                <w:bCs/>
                <w:sz w:val="24"/>
                <w:szCs w:val="24"/>
              </w:rPr>
            </w:pPr>
            <w:r w:rsidRPr="00D30AB0">
              <w:rPr>
                <w:rFonts w:ascii="Times New Roman" w:hAnsi="Times New Roman"/>
                <w:bCs/>
                <w:sz w:val="24"/>
                <w:szCs w:val="24"/>
              </w:rPr>
              <w:t>- производить выбор типа кабеля по условиям работы;</w:t>
            </w:r>
          </w:p>
          <w:p w14:paraId="62CC914E" w14:textId="77777777" w:rsidR="00D30AB0" w:rsidRPr="00D30AB0" w:rsidRDefault="00D30AB0" w:rsidP="00D30AB0">
            <w:pPr>
              <w:rPr>
                <w:rFonts w:ascii="Times New Roman" w:hAnsi="Times New Roman"/>
                <w:bCs/>
                <w:sz w:val="24"/>
                <w:szCs w:val="24"/>
              </w:rPr>
            </w:pPr>
            <w:r w:rsidRPr="00D30AB0">
              <w:rPr>
                <w:rFonts w:ascii="Times New Roman" w:hAnsi="Times New Roman"/>
                <w:bCs/>
                <w:sz w:val="24"/>
                <w:szCs w:val="24"/>
              </w:rPr>
              <w:t xml:space="preserve">- выбирать инструменты и приспособления для производства работ по регулировке и сдаче цеховых трансформаторных подстанций и распределительных устройств с вакуумными и </w:t>
            </w:r>
            <w:proofErr w:type="spellStart"/>
            <w:r w:rsidRPr="00D30AB0">
              <w:rPr>
                <w:rFonts w:ascii="Times New Roman" w:hAnsi="Times New Roman"/>
                <w:bCs/>
                <w:sz w:val="24"/>
                <w:szCs w:val="24"/>
              </w:rPr>
              <w:t>элегазовыми</w:t>
            </w:r>
            <w:proofErr w:type="spellEnd"/>
            <w:r w:rsidRPr="00D30AB0">
              <w:rPr>
                <w:rFonts w:ascii="Times New Roman" w:hAnsi="Times New Roman"/>
                <w:bCs/>
                <w:sz w:val="24"/>
                <w:szCs w:val="24"/>
              </w:rPr>
              <w:t xml:space="preserve"> выключателями напряжением до 10 </w:t>
            </w:r>
            <w:proofErr w:type="spellStart"/>
            <w:r w:rsidRPr="00D30AB0">
              <w:rPr>
                <w:rFonts w:ascii="Times New Roman" w:hAnsi="Times New Roman"/>
                <w:bCs/>
                <w:sz w:val="24"/>
                <w:szCs w:val="24"/>
              </w:rPr>
              <w:t>кВ</w:t>
            </w:r>
            <w:proofErr w:type="spellEnd"/>
            <w:r w:rsidRPr="00D30AB0">
              <w:rPr>
                <w:rFonts w:ascii="Times New Roman" w:hAnsi="Times New Roman"/>
                <w:bCs/>
                <w:sz w:val="24"/>
                <w:szCs w:val="24"/>
              </w:rPr>
              <w:t xml:space="preserve"> после ремонта;</w:t>
            </w:r>
          </w:p>
          <w:p w14:paraId="5CEF4C4E" w14:textId="77777777" w:rsidR="00D30AB0" w:rsidRPr="00D30AB0" w:rsidRDefault="00D30AB0" w:rsidP="00D30AB0">
            <w:pPr>
              <w:rPr>
                <w:rFonts w:ascii="Times New Roman" w:hAnsi="Times New Roman"/>
                <w:bCs/>
                <w:sz w:val="24"/>
                <w:szCs w:val="24"/>
              </w:rPr>
            </w:pPr>
            <w:r w:rsidRPr="00D30AB0">
              <w:rPr>
                <w:rFonts w:ascii="Times New Roman" w:hAnsi="Times New Roman"/>
                <w:bCs/>
                <w:sz w:val="24"/>
                <w:szCs w:val="24"/>
              </w:rPr>
              <w:t xml:space="preserve">- выбирать инструменты и приспособления для производства работ по регулировке и сдаче электрических аппаратов, устройств электроснабжения, электрооборудования </w:t>
            </w:r>
            <w:r w:rsidRPr="00D30AB0">
              <w:rPr>
                <w:rFonts w:ascii="Times New Roman" w:hAnsi="Times New Roman"/>
                <w:bCs/>
                <w:sz w:val="24"/>
                <w:szCs w:val="24"/>
              </w:rPr>
              <w:lastRenderedPageBreak/>
              <w:t>технологического оборудования после ремонта;</w:t>
            </w:r>
          </w:p>
          <w:p w14:paraId="634F268C" w14:textId="77777777" w:rsidR="00D30AB0" w:rsidRPr="00D30AB0" w:rsidRDefault="00D30AB0" w:rsidP="00D30AB0">
            <w:pPr>
              <w:rPr>
                <w:rFonts w:ascii="Times New Roman" w:hAnsi="Times New Roman"/>
                <w:bCs/>
                <w:sz w:val="24"/>
                <w:szCs w:val="24"/>
              </w:rPr>
            </w:pPr>
            <w:r w:rsidRPr="00D30AB0">
              <w:rPr>
                <w:rFonts w:ascii="Times New Roman" w:hAnsi="Times New Roman"/>
                <w:bCs/>
                <w:sz w:val="24"/>
                <w:szCs w:val="24"/>
              </w:rPr>
              <w:t xml:space="preserve">- измерять емкость, индуктивность и частоту электрических аппаратов, устройств электроснабжения, электрооборудования технологического оборудования; </w:t>
            </w:r>
          </w:p>
          <w:p w14:paraId="6E86BD5F" w14:textId="77777777" w:rsidR="00D30AB0" w:rsidRPr="00D30AB0" w:rsidRDefault="00D30AB0" w:rsidP="00D30AB0">
            <w:pPr>
              <w:rPr>
                <w:rFonts w:ascii="Times New Roman" w:hAnsi="Times New Roman"/>
                <w:bCs/>
                <w:sz w:val="24"/>
                <w:szCs w:val="24"/>
              </w:rPr>
            </w:pPr>
            <w:r w:rsidRPr="00D30AB0">
              <w:rPr>
                <w:rFonts w:ascii="Times New Roman" w:hAnsi="Times New Roman"/>
                <w:bCs/>
                <w:sz w:val="24"/>
                <w:szCs w:val="24"/>
              </w:rPr>
              <w:t xml:space="preserve">- измерять емкость, индуктивность и частоту, фазы электрических аппаратов, устройств электроснабжения, электрооборудования технологического оборудования; </w:t>
            </w:r>
          </w:p>
          <w:p w14:paraId="421BD0A9" w14:textId="77777777" w:rsidR="00D30AB0" w:rsidRPr="00D30AB0" w:rsidRDefault="00D30AB0" w:rsidP="00D30AB0">
            <w:pPr>
              <w:rPr>
                <w:rFonts w:ascii="Times New Roman" w:hAnsi="Times New Roman"/>
                <w:bCs/>
                <w:sz w:val="24"/>
                <w:szCs w:val="24"/>
              </w:rPr>
            </w:pPr>
            <w:r w:rsidRPr="00D30AB0">
              <w:rPr>
                <w:rFonts w:ascii="Times New Roman" w:hAnsi="Times New Roman"/>
                <w:bCs/>
                <w:sz w:val="24"/>
                <w:szCs w:val="24"/>
              </w:rPr>
              <w:t xml:space="preserve">- определять полярность обмоток оборудования цеховых трансформаторных подстанций и распределительных устройств с вакуумными и </w:t>
            </w:r>
            <w:proofErr w:type="spellStart"/>
            <w:r w:rsidRPr="00D30AB0">
              <w:rPr>
                <w:rFonts w:ascii="Times New Roman" w:hAnsi="Times New Roman"/>
                <w:bCs/>
                <w:sz w:val="24"/>
                <w:szCs w:val="24"/>
              </w:rPr>
              <w:t>элегазовыми</w:t>
            </w:r>
            <w:proofErr w:type="spellEnd"/>
            <w:r w:rsidRPr="00D30AB0">
              <w:rPr>
                <w:rFonts w:ascii="Times New Roman" w:hAnsi="Times New Roman"/>
                <w:bCs/>
                <w:sz w:val="24"/>
                <w:szCs w:val="24"/>
              </w:rPr>
              <w:t xml:space="preserve"> выключателями напряжением до 10 </w:t>
            </w:r>
            <w:proofErr w:type="spellStart"/>
            <w:r w:rsidRPr="00D30AB0">
              <w:rPr>
                <w:rFonts w:ascii="Times New Roman" w:hAnsi="Times New Roman"/>
                <w:bCs/>
                <w:sz w:val="24"/>
                <w:szCs w:val="24"/>
              </w:rPr>
              <w:t>Кв</w:t>
            </w:r>
            <w:proofErr w:type="spellEnd"/>
            <w:r w:rsidRPr="00D30AB0">
              <w:rPr>
                <w:rFonts w:ascii="Times New Roman" w:hAnsi="Times New Roman"/>
                <w:bCs/>
                <w:sz w:val="24"/>
                <w:szCs w:val="24"/>
              </w:rPr>
              <w:t>;</w:t>
            </w:r>
          </w:p>
          <w:p w14:paraId="4020B3A5" w14:textId="77777777" w:rsidR="00D30AB0" w:rsidRPr="00D30AB0" w:rsidRDefault="00D30AB0" w:rsidP="00D30AB0">
            <w:pPr>
              <w:rPr>
                <w:rFonts w:ascii="Times New Roman" w:hAnsi="Times New Roman"/>
                <w:bCs/>
                <w:sz w:val="24"/>
                <w:szCs w:val="24"/>
              </w:rPr>
            </w:pPr>
            <w:r w:rsidRPr="00D30AB0">
              <w:rPr>
                <w:rFonts w:ascii="Times New Roman" w:hAnsi="Times New Roman"/>
                <w:bCs/>
                <w:sz w:val="24"/>
                <w:szCs w:val="24"/>
              </w:rPr>
              <w:t>- определять полярность обмоток электрооборудования;</w:t>
            </w:r>
          </w:p>
          <w:p w14:paraId="41988906" w14:textId="77777777" w:rsidR="00D30AB0" w:rsidRPr="00D30AB0" w:rsidRDefault="00D30AB0" w:rsidP="00D30AB0">
            <w:pPr>
              <w:rPr>
                <w:rFonts w:ascii="Times New Roman" w:hAnsi="Times New Roman"/>
                <w:bCs/>
                <w:sz w:val="24"/>
                <w:szCs w:val="24"/>
              </w:rPr>
            </w:pPr>
            <w:r w:rsidRPr="00D30AB0">
              <w:rPr>
                <w:rFonts w:ascii="Times New Roman" w:hAnsi="Times New Roman"/>
                <w:bCs/>
                <w:sz w:val="24"/>
                <w:szCs w:val="24"/>
              </w:rPr>
              <w:t xml:space="preserve">- определять степень увлажненности изоляции трансформаторных подстанций и распределительных устройств с вакуумными и </w:t>
            </w:r>
            <w:proofErr w:type="spellStart"/>
            <w:r w:rsidRPr="00D30AB0">
              <w:rPr>
                <w:rFonts w:ascii="Times New Roman" w:hAnsi="Times New Roman"/>
                <w:bCs/>
                <w:sz w:val="24"/>
                <w:szCs w:val="24"/>
              </w:rPr>
              <w:t>элегазовыми</w:t>
            </w:r>
            <w:proofErr w:type="spellEnd"/>
            <w:r w:rsidRPr="00D30AB0">
              <w:rPr>
                <w:rFonts w:ascii="Times New Roman" w:hAnsi="Times New Roman"/>
                <w:bCs/>
                <w:sz w:val="24"/>
                <w:szCs w:val="24"/>
              </w:rPr>
              <w:t xml:space="preserve"> выключателями напряжением до 10 </w:t>
            </w:r>
            <w:proofErr w:type="spellStart"/>
            <w:r w:rsidRPr="00D30AB0">
              <w:rPr>
                <w:rFonts w:ascii="Times New Roman" w:hAnsi="Times New Roman"/>
                <w:bCs/>
                <w:sz w:val="24"/>
                <w:szCs w:val="24"/>
              </w:rPr>
              <w:t>Кв</w:t>
            </w:r>
            <w:proofErr w:type="spellEnd"/>
            <w:r w:rsidRPr="00D30AB0">
              <w:rPr>
                <w:rFonts w:ascii="Times New Roman" w:hAnsi="Times New Roman"/>
                <w:bCs/>
                <w:sz w:val="24"/>
                <w:szCs w:val="24"/>
              </w:rPr>
              <w:t>;</w:t>
            </w:r>
          </w:p>
          <w:p w14:paraId="13CD7AFB" w14:textId="77777777" w:rsidR="00D30AB0" w:rsidRPr="00D30AB0" w:rsidRDefault="00D30AB0" w:rsidP="00D30AB0">
            <w:pPr>
              <w:rPr>
                <w:rFonts w:ascii="Times New Roman" w:hAnsi="Times New Roman"/>
                <w:bCs/>
                <w:sz w:val="24"/>
                <w:szCs w:val="24"/>
              </w:rPr>
            </w:pPr>
            <w:r w:rsidRPr="00D30AB0">
              <w:rPr>
                <w:rFonts w:ascii="Times New Roman" w:hAnsi="Times New Roman"/>
                <w:bCs/>
                <w:sz w:val="24"/>
                <w:szCs w:val="24"/>
              </w:rPr>
              <w:t xml:space="preserve">- определять степень увлажненности изоляции электрических аппаратов, устройств электроснабжения, электрооборудования технологического оборудования </w:t>
            </w:r>
          </w:p>
          <w:p w14:paraId="4CF3B3D1" w14:textId="77777777" w:rsidR="00D30AB0" w:rsidRPr="00D30AB0" w:rsidRDefault="00D30AB0" w:rsidP="00D30AB0">
            <w:pPr>
              <w:rPr>
                <w:rFonts w:ascii="Times New Roman" w:hAnsi="Times New Roman"/>
                <w:bCs/>
                <w:sz w:val="24"/>
                <w:szCs w:val="24"/>
              </w:rPr>
            </w:pPr>
            <w:r w:rsidRPr="00D30AB0">
              <w:rPr>
                <w:rFonts w:ascii="Times New Roman" w:hAnsi="Times New Roman"/>
                <w:bCs/>
                <w:sz w:val="24"/>
                <w:szCs w:val="24"/>
              </w:rPr>
              <w:t>распознавать задачу и/или проблему в профессиональном и/или социальном контексте;</w:t>
            </w:r>
          </w:p>
          <w:p w14:paraId="3C464174" w14:textId="77777777" w:rsidR="00D30AB0" w:rsidRPr="00D30AB0" w:rsidRDefault="00D30AB0" w:rsidP="00D30AB0">
            <w:pPr>
              <w:rPr>
                <w:rFonts w:ascii="Times New Roman" w:hAnsi="Times New Roman"/>
                <w:bCs/>
                <w:sz w:val="24"/>
                <w:szCs w:val="24"/>
              </w:rPr>
            </w:pPr>
            <w:r w:rsidRPr="00D30AB0">
              <w:rPr>
                <w:rFonts w:ascii="Times New Roman" w:hAnsi="Times New Roman"/>
                <w:bCs/>
                <w:sz w:val="24"/>
                <w:szCs w:val="24"/>
              </w:rPr>
              <w:t xml:space="preserve">анализировать задачу и/или проблему и выделять её составные части; </w:t>
            </w:r>
          </w:p>
          <w:p w14:paraId="6E49C186" w14:textId="77777777" w:rsidR="00D30AB0" w:rsidRPr="00D30AB0" w:rsidRDefault="00D30AB0" w:rsidP="00D30AB0">
            <w:pPr>
              <w:rPr>
                <w:rFonts w:ascii="Times New Roman" w:hAnsi="Times New Roman"/>
                <w:bCs/>
                <w:sz w:val="24"/>
                <w:szCs w:val="24"/>
              </w:rPr>
            </w:pPr>
            <w:r w:rsidRPr="00D30AB0">
              <w:rPr>
                <w:rFonts w:ascii="Times New Roman" w:hAnsi="Times New Roman"/>
                <w:bCs/>
                <w:sz w:val="24"/>
                <w:szCs w:val="24"/>
              </w:rPr>
              <w:t>-определять этапы решения задачи;</w:t>
            </w:r>
          </w:p>
          <w:p w14:paraId="1E922F56" w14:textId="77777777" w:rsidR="00D30AB0" w:rsidRPr="00D30AB0" w:rsidRDefault="00D30AB0" w:rsidP="00D30AB0">
            <w:pPr>
              <w:rPr>
                <w:rFonts w:ascii="Times New Roman" w:hAnsi="Times New Roman"/>
                <w:bCs/>
                <w:sz w:val="24"/>
                <w:szCs w:val="24"/>
              </w:rPr>
            </w:pPr>
            <w:r w:rsidRPr="00D30AB0">
              <w:rPr>
                <w:rFonts w:ascii="Times New Roman" w:hAnsi="Times New Roman"/>
                <w:bCs/>
                <w:sz w:val="24"/>
                <w:szCs w:val="24"/>
              </w:rPr>
              <w:t>- выявлять и эффективно искать информацию, необходимую для решения задачи и/или проблемы;</w:t>
            </w:r>
          </w:p>
          <w:p w14:paraId="692EC13E" w14:textId="77777777" w:rsidR="00D30AB0" w:rsidRPr="00D30AB0" w:rsidRDefault="00D30AB0" w:rsidP="00D30AB0">
            <w:pPr>
              <w:rPr>
                <w:rFonts w:ascii="Times New Roman" w:hAnsi="Times New Roman"/>
                <w:bCs/>
                <w:sz w:val="24"/>
                <w:szCs w:val="24"/>
              </w:rPr>
            </w:pPr>
            <w:r w:rsidRPr="00D30AB0">
              <w:rPr>
                <w:rFonts w:ascii="Times New Roman" w:hAnsi="Times New Roman"/>
                <w:bCs/>
                <w:sz w:val="24"/>
                <w:szCs w:val="24"/>
              </w:rPr>
              <w:t xml:space="preserve">составлять план действия; </w:t>
            </w:r>
          </w:p>
          <w:p w14:paraId="41B860E8" w14:textId="77777777" w:rsidR="00D30AB0" w:rsidRPr="00D30AB0" w:rsidRDefault="00D30AB0" w:rsidP="00D30AB0">
            <w:pPr>
              <w:rPr>
                <w:rFonts w:ascii="Times New Roman" w:hAnsi="Times New Roman"/>
                <w:bCs/>
                <w:sz w:val="24"/>
                <w:szCs w:val="24"/>
              </w:rPr>
            </w:pPr>
            <w:r w:rsidRPr="00D30AB0">
              <w:rPr>
                <w:rFonts w:ascii="Times New Roman" w:hAnsi="Times New Roman"/>
                <w:bCs/>
                <w:sz w:val="24"/>
                <w:szCs w:val="24"/>
              </w:rPr>
              <w:t>- определять необходимые ресурсы;</w:t>
            </w:r>
          </w:p>
          <w:p w14:paraId="596A8802" w14:textId="77777777" w:rsidR="00D30AB0" w:rsidRPr="00D30AB0" w:rsidRDefault="00D30AB0" w:rsidP="00D30AB0">
            <w:pPr>
              <w:rPr>
                <w:rFonts w:ascii="Times New Roman" w:hAnsi="Times New Roman"/>
                <w:bCs/>
                <w:sz w:val="24"/>
                <w:szCs w:val="24"/>
              </w:rPr>
            </w:pPr>
            <w:r w:rsidRPr="00D30AB0">
              <w:rPr>
                <w:rFonts w:ascii="Times New Roman" w:hAnsi="Times New Roman"/>
                <w:bCs/>
                <w:sz w:val="24"/>
                <w:szCs w:val="24"/>
              </w:rPr>
              <w:lastRenderedPageBreak/>
              <w:t>- владеть актуальными методами работы в профессиональной и смежных сферах;</w:t>
            </w:r>
          </w:p>
          <w:p w14:paraId="66F0ABDC" w14:textId="77777777" w:rsidR="00D30AB0" w:rsidRPr="00D30AB0" w:rsidRDefault="00D30AB0" w:rsidP="00D30AB0">
            <w:pPr>
              <w:rPr>
                <w:rFonts w:ascii="Times New Roman" w:hAnsi="Times New Roman"/>
                <w:bCs/>
                <w:sz w:val="24"/>
                <w:szCs w:val="24"/>
              </w:rPr>
            </w:pPr>
            <w:r w:rsidRPr="00D30AB0">
              <w:rPr>
                <w:rFonts w:ascii="Times New Roman" w:hAnsi="Times New Roman"/>
                <w:bCs/>
                <w:sz w:val="24"/>
                <w:szCs w:val="24"/>
              </w:rPr>
              <w:t>- реализовывать составленный план;</w:t>
            </w:r>
          </w:p>
          <w:p w14:paraId="39FE0FC8" w14:textId="77777777" w:rsidR="00D30AB0" w:rsidRPr="00D30AB0" w:rsidRDefault="00D30AB0" w:rsidP="00D30AB0">
            <w:pPr>
              <w:rPr>
                <w:rFonts w:ascii="Times New Roman" w:hAnsi="Times New Roman"/>
                <w:bCs/>
                <w:sz w:val="24"/>
                <w:szCs w:val="24"/>
              </w:rPr>
            </w:pPr>
            <w:r w:rsidRPr="00D30AB0">
              <w:rPr>
                <w:rFonts w:ascii="Times New Roman" w:hAnsi="Times New Roman"/>
                <w:bCs/>
                <w:sz w:val="24"/>
                <w:szCs w:val="24"/>
              </w:rPr>
              <w:t>- оценивать результат и последствия своих действий (самостоятельно или с помощью наставника)</w:t>
            </w:r>
          </w:p>
          <w:p w14:paraId="62B044F8" w14:textId="77777777" w:rsidR="00D30AB0" w:rsidRPr="00D30AB0" w:rsidRDefault="00D30AB0" w:rsidP="00D30AB0">
            <w:pPr>
              <w:rPr>
                <w:rFonts w:ascii="Times New Roman" w:hAnsi="Times New Roman"/>
                <w:bCs/>
                <w:sz w:val="24"/>
                <w:szCs w:val="24"/>
              </w:rPr>
            </w:pPr>
            <w:r w:rsidRPr="00D30AB0">
              <w:rPr>
                <w:rFonts w:ascii="Times New Roman" w:hAnsi="Times New Roman"/>
                <w:bCs/>
                <w:sz w:val="24"/>
                <w:szCs w:val="24"/>
              </w:rPr>
              <w:t xml:space="preserve">определять задачи для поиска информации; </w:t>
            </w:r>
          </w:p>
          <w:p w14:paraId="1F52CBB7" w14:textId="77777777" w:rsidR="00D30AB0" w:rsidRPr="00D30AB0" w:rsidRDefault="00D30AB0" w:rsidP="00D30AB0">
            <w:pPr>
              <w:rPr>
                <w:rFonts w:ascii="Times New Roman" w:hAnsi="Times New Roman"/>
                <w:bCs/>
                <w:sz w:val="24"/>
                <w:szCs w:val="24"/>
              </w:rPr>
            </w:pPr>
            <w:r w:rsidRPr="00D30AB0">
              <w:rPr>
                <w:rFonts w:ascii="Times New Roman" w:hAnsi="Times New Roman"/>
                <w:bCs/>
                <w:sz w:val="24"/>
                <w:szCs w:val="24"/>
              </w:rPr>
              <w:t>- определять необходимые источники информации;</w:t>
            </w:r>
          </w:p>
          <w:p w14:paraId="465DFB5B" w14:textId="77777777" w:rsidR="00D30AB0" w:rsidRPr="00D30AB0" w:rsidRDefault="00D30AB0" w:rsidP="00D30AB0">
            <w:pPr>
              <w:rPr>
                <w:rFonts w:ascii="Times New Roman" w:hAnsi="Times New Roman"/>
                <w:bCs/>
                <w:sz w:val="24"/>
                <w:szCs w:val="24"/>
              </w:rPr>
            </w:pPr>
            <w:r w:rsidRPr="00D30AB0">
              <w:rPr>
                <w:rFonts w:ascii="Times New Roman" w:hAnsi="Times New Roman"/>
                <w:bCs/>
                <w:sz w:val="24"/>
                <w:szCs w:val="24"/>
              </w:rPr>
              <w:t xml:space="preserve">- планировать процесс поиска; структурировать получаемую информацию; </w:t>
            </w:r>
          </w:p>
          <w:p w14:paraId="1E809DAA" w14:textId="77777777" w:rsidR="00D30AB0" w:rsidRPr="00D30AB0" w:rsidRDefault="00D30AB0" w:rsidP="00D30AB0">
            <w:pPr>
              <w:rPr>
                <w:rFonts w:ascii="Times New Roman" w:hAnsi="Times New Roman"/>
                <w:bCs/>
                <w:sz w:val="24"/>
                <w:szCs w:val="24"/>
              </w:rPr>
            </w:pPr>
            <w:r w:rsidRPr="00D30AB0">
              <w:rPr>
                <w:rFonts w:ascii="Times New Roman" w:hAnsi="Times New Roman"/>
                <w:bCs/>
                <w:sz w:val="24"/>
                <w:szCs w:val="24"/>
              </w:rPr>
              <w:t xml:space="preserve">- выделять наиболее значимое в перечне информации; </w:t>
            </w:r>
          </w:p>
          <w:p w14:paraId="472D40CC" w14:textId="77777777" w:rsidR="00D30AB0" w:rsidRPr="00D30AB0" w:rsidRDefault="00D30AB0" w:rsidP="00D30AB0">
            <w:pPr>
              <w:rPr>
                <w:rFonts w:ascii="Times New Roman" w:hAnsi="Times New Roman"/>
                <w:bCs/>
                <w:sz w:val="24"/>
                <w:szCs w:val="24"/>
              </w:rPr>
            </w:pPr>
            <w:r w:rsidRPr="00D30AB0">
              <w:rPr>
                <w:rFonts w:ascii="Times New Roman" w:hAnsi="Times New Roman"/>
                <w:bCs/>
                <w:sz w:val="24"/>
                <w:szCs w:val="24"/>
              </w:rPr>
              <w:t>оценивать практическую значимость результатов поиска;</w:t>
            </w:r>
          </w:p>
          <w:p w14:paraId="2E1BBB3C" w14:textId="77777777" w:rsidR="00D30AB0" w:rsidRPr="00D30AB0" w:rsidRDefault="00D30AB0" w:rsidP="00D30AB0">
            <w:pPr>
              <w:rPr>
                <w:rFonts w:ascii="Times New Roman" w:hAnsi="Times New Roman"/>
                <w:bCs/>
                <w:sz w:val="24"/>
                <w:szCs w:val="24"/>
              </w:rPr>
            </w:pPr>
            <w:r w:rsidRPr="00D30AB0">
              <w:rPr>
                <w:rFonts w:ascii="Times New Roman" w:hAnsi="Times New Roman"/>
                <w:bCs/>
                <w:sz w:val="24"/>
                <w:szCs w:val="24"/>
              </w:rPr>
              <w:t>- оформлять результаты поиска; - применять средства информационных технологий для решения профессиональных задач;</w:t>
            </w:r>
          </w:p>
          <w:p w14:paraId="78EAC090" w14:textId="77777777" w:rsidR="00D30AB0" w:rsidRPr="00D30AB0" w:rsidRDefault="00D30AB0" w:rsidP="00D30AB0">
            <w:pPr>
              <w:rPr>
                <w:rFonts w:ascii="Times New Roman" w:hAnsi="Times New Roman"/>
                <w:bCs/>
                <w:sz w:val="24"/>
                <w:szCs w:val="24"/>
              </w:rPr>
            </w:pPr>
            <w:r w:rsidRPr="00D30AB0">
              <w:rPr>
                <w:rFonts w:ascii="Times New Roman" w:hAnsi="Times New Roman"/>
                <w:bCs/>
                <w:sz w:val="24"/>
                <w:szCs w:val="24"/>
              </w:rPr>
              <w:t>- использовать современное программное обеспечение;</w:t>
            </w:r>
          </w:p>
          <w:p w14:paraId="60EA575C" w14:textId="77777777" w:rsidR="00D30AB0" w:rsidRPr="00D30AB0" w:rsidRDefault="00D30AB0" w:rsidP="00D30AB0">
            <w:pPr>
              <w:rPr>
                <w:rFonts w:ascii="Times New Roman" w:hAnsi="Times New Roman"/>
                <w:bCs/>
                <w:sz w:val="24"/>
                <w:szCs w:val="24"/>
              </w:rPr>
            </w:pPr>
            <w:r w:rsidRPr="00D30AB0">
              <w:rPr>
                <w:rFonts w:ascii="Times New Roman" w:hAnsi="Times New Roman"/>
                <w:bCs/>
                <w:sz w:val="24"/>
                <w:szCs w:val="24"/>
              </w:rPr>
              <w:t>- использовать различные цифровые средства для решения профессиональных задач;</w:t>
            </w:r>
          </w:p>
          <w:p w14:paraId="192658CA" w14:textId="77777777" w:rsidR="00D30AB0" w:rsidRPr="00D30AB0" w:rsidRDefault="00D30AB0" w:rsidP="00D30AB0">
            <w:pPr>
              <w:rPr>
                <w:rFonts w:ascii="Times New Roman" w:hAnsi="Times New Roman"/>
                <w:bCs/>
                <w:sz w:val="24"/>
                <w:szCs w:val="24"/>
              </w:rPr>
            </w:pPr>
            <w:r w:rsidRPr="00D30AB0">
              <w:rPr>
                <w:rFonts w:ascii="Times New Roman" w:hAnsi="Times New Roman"/>
                <w:bCs/>
                <w:sz w:val="24"/>
                <w:szCs w:val="24"/>
              </w:rPr>
              <w:t>-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14:paraId="4512589F" w14:textId="6F28F43A" w:rsidR="00D278D1" w:rsidRPr="00A52096" w:rsidRDefault="00D30AB0" w:rsidP="00D30AB0">
            <w:pPr>
              <w:rPr>
                <w:rFonts w:ascii="Times New Roman" w:hAnsi="Times New Roman"/>
                <w:bCs/>
                <w:sz w:val="24"/>
                <w:szCs w:val="24"/>
              </w:rPr>
            </w:pPr>
            <w:r w:rsidRPr="00D30AB0">
              <w:rPr>
                <w:rFonts w:ascii="Times New Roman" w:hAnsi="Times New Roman"/>
                <w:bCs/>
                <w:sz w:val="24"/>
                <w:szCs w:val="24"/>
              </w:rPr>
              <w:t>-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1926" w:type="pct"/>
          </w:tcPr>
          <w:p w14:paraId="3CB43ACD" w14:textId="54179CB8" w:rsidR="00D278D1" w:rsidRPr="00AE39B5" w:rsidRDefault="00D278D1" w:rsidP="00A52096">
            <w:pPr>
              <w:jc w:val="both"/>
              <w:rPr>
                <w:rFonts w:ascii="Times New Roman" w:hAnsi="Times New Roman"/>
                <w:bCs/>
                <w:i/>
                <w:sz w:val="24"/>
                <w:szCs w:val="24"/>
              </w:rPr>
            </w:pPr>
          </w:p>
        </w:tc>
        <w:tc>
          <w:tcPr>
            <w:tcW w:w="1092" w:type="pct"/>
          </w:tcPr>
          <w:p w14:paraId="3EBA2228" w14:textId="325B71AD" w:rsidR="00D30AB0" w:rsidRPr="00D30AB0" w:rsidRDefault="00D30AB0" w:rsidP="00D30AB0">
            <w:pPr>
              <w:rPr>
                <w:rFonts w:ascii="Times New Roman" w:hAnsi="Times New Roman"/>
                <w:bCs/>
                <w:sz w:val="24"/>
                <w:szCs w:val="24"/>
              </w:rPr>
            </w:pPr>
            <w:r w:rsidRPr="00D30AB0">
              <w:rPr>
                <w:rFonts w:ascii="Times New Roman" w:hAnsi="Times New Roman"/>
                <w:bCs/>
                <w:sz w:val="24"/>
                <w:szCs w:val="24"/>
              </w:rPr>
              <w:t xml:space="preserve">Экспертное наблюдение </w:t>
            </w:r>
            <w:r>
              <w:rPr>
                <w:rFonts w:ascii="Times New Roman" w:hAnsi="Times New Roman"/>
                <w:bCs/>
                <w:sz w:val="24"/>
                <w:szCs w:val="24"/>
              </w:rPr>
              <w:t>и оценивание знаний на занятиях</w:t>
            </w:r>
          </w:p>
          <w:p w14:paraId="45A13F6D" w14:textId="77777777" w:rsidR="00D30AB0" w:rsidRPr="00D30AB0" w:rsidRDefault="00D30AB0" w:rsidP="00D30AB0">
            <w:pPr>
              <w:rPr>
                <w:rFonts w:ascii="Times New Roman" w:hAnsi="Times New Roman"/>
                <w:bCs/>
                <w:sz w:val="24"/>
                <w:szCs w:val="24"/>
              </w:rPr>
            </w:pPr>
            <w:r w:rsidRPr="00D30AB0">
              <w:rPr>
                <w:rFonts w:ascii="Times New Roman" w:hAnsi="Times New Roman"/>
                <w:bCs/>
                <w:sz w:val="24"/>
                <w:szCs w:val="24"/>
              </w:rPr>
              <w:t>Оценивание</w:t>
            </w:r>
          </w:p>
          <w:p w14:paraId="560B1296" w14:textId="77777777" w:rsidR="00D30AB0" w:rsidRPr="00D30AB0" w:rsidRDefault="00D30AB0" w:rsidP="00D30AB0">
            <w:pPr>
              <w:rPr>
                <w:rFonts w:ascii="Times New Roman" w:hAnsi="Times New Roman"/>
                <w:bCs/>
                <w:sz w:val="24"/>
                <w:szCs w:val="24"/>
              </w:rPr>
            </w:pPr>
            <w:r w:rsidRPr="00D30AB0">
              <w:rPr>
                <w:rFonts w:ascii="Times New Roman" w:hAnsi="Times New Roman"/>
                <w:bCs/>
                <w:sz w:val="24"/>
                <w:szCs w:val="24"/>
              </w:rPr>
              <w:t>выполнения</w:t>
            </w:r>
          </w:p>
          <w:p w14:paraId="01D4E41B" w14:textId="001983DF" w:rsidR="00D30AB0" w:rsidRPr="00D30AB0" w:rsidRDefault="00D30AB0" w:rsidP="00D30AB0">
            <w:pPr>
              <w:rPr>
                <w:rFonts w:ascii="Times New Roman" w:hAnsi="Times New Roman"/>
                <w:bCs/>
                <w:sz w:val="24"/>
                <w:szCs w:val="24"/>
              </w:rPr>
            </w:pPr>
            <w:r w:rsidRPr="00D30AB0">
              <w:rPr>
                <w:rFonts w:ascii="Times New Roman" w:hAnsi="Times New Roman"/>
                <w:bCs/>
                <w:sz w:val="24"/>
                <w:szCs w:val="24"/>
              </w:rPr>
              <w:t>индивидуальных практических зад</w:t>
            </w:r>
            <w:r>
              <w:rPr>
                <w:rFonts w:ascii="Times New Roman" w:hAnsi="Times New Roman"/>
                <w:bCs/>
                <w:sz w:val="24"/>
                <w:szCs w:val="24"/>
              </w:rPr>
              <w:t>аний</w:t>
            </w:r>
          </w:p>
          <w:p w14:paraId="719E6F34" w14:textId="562403FF" w:rsidR="00D278D1" w:rsidRPr="00AE39B5" w:rsidRDefault="00D278D1" w:rsidP="00A52096">
            <w:pPr>
              <w:rPr>
                <w:rFonts w:ascii="Times New Roman" w:hAnsi="Times New Roman"/>
                <w:bCs/>
                <w:i/>
                <w:sz w:val="24"/>
                <w:szCs w:val="24"/>
              </w:rPr>
            </w:pPr>
          </w:p>
        </w:tc>
      </w:tr>
    </w:tbl>
    <w:p w14:paraId="04C23FC9" w14:textId="77777777" w:rsidR="00D278D1" w:rsidRPr="00DF068E" w:rsidRDefault="00D278D1" w:rsidP="00D278D1">
      <w:pPr>
        <w:pStyle w:val="1f"/>
        <w:ind w:firstLine="709"/>
        <w:jc w:val="left"/>
        <w:rPr>
          <w:rFonts w:ascii="Times New Roman" w:hAnsi="Times New Roman"/>
          <w:b w:val="0"/>
          <w:bCs w:val="0"/>
          <w:lang w:val="ru-RU"/>
        </w:rPr>
      </w:pPr>
    </w:p>
    <w:p w14:paraId="2B15ACBB" w14:textId="77777777" w:rsidR="00D278D1" w:rsidRDefault="00D278D1" w:rsidP="00D278D1">
      <w:pPr>
        <w:rPr>
          <w:rFonts w:ascii="Times New Roman Полужирный" w:eastAsia="Segoe UI" w:hAnsi="Times New Roman Полужирный" w:cs="Times New Roman"/>
          <w:b/>
          <w:bCs/>
          <w:caps/>
          <w:kern w:val="32"/>
          <w:sz w:val="24"/>
          <w:szCs w:val="24"/>
          <w:lang w:eastAsia="x-none"/>
        </w:rPr>
      </w:pPr>
      <w:r>
        <w:rPr>
          <w:rFonts w:ascii="Times New Roman Полужирный" w:eastAsia="Segoe UI" w:hAnsi="Times New Roman Полужирный" w:cs="Times New Roman"/>
          <w:b/>
          <w:bCs/>
          <w:caps/>
          <w:kern w:val="32"/>
          <w:sz w:val="24"/>
          <w:szCs w:val="24"/>
          <w:lang w:eastAsia="x-none"/>
        </w:rPr>
        <w:br w:type="page"/>
      </w:r>
    </w:p>
    <w:p w14:paraId="6C0AC5F3" w14:textId="4AA74153" w:rsidR="00D30AB0" w:rsidRPr="00F716D9" w:rsidRDefault="00D30AB0" w:rsidP="00D30AB0">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2.11</w:t>
      </w:r>
    </w:p>
    <w:p w14:paraId="7458DB68" w14:textId="77777777" w:rsidR="00D30AB0" w:rsidRPr="00F716D9" w:rsidRDefault="00D30AB0" w:rsidP="00D30AB0">
      <w:pPr>
        <w:jc w:val="right"/>
        <w:rPr>
          <w:rFonts w:ascii="Times New Roman" w:hAnsi="Times New Roman" w:cs="Times New Roman"/>
          <w:b/>
          <w:bCs/>
          <w:sz w:val="24"/>
          <w:szCs w:val="24"/>
        </w:rPr>
      </w:pPr>
      <w:r w:rsidRPr="00F716D9">
        <w:rPr>
          <w:rFonts w:ascii="Times New Roman" w:hAnsi="Times New Roman" w:cs="Times New Roman"/>
          <w:b/>
          <w:bCs/>
          <w:sz w:val="24"/>
          <w:szCs w:val="24"/>
        </w:rPr>
        <w:t>к ОПОП-П по профессии</w:t>
      </w:r>
    </w:p>
    <w:p w14:paraId="0FE626C9" w14:textId="77777777" w:rsidR="00D30AB0" w:rsidRPr="00F716D9" w:rsidRDefault="00D30AB0" w:rsidP="00D30AB0">
      <w:pPr>
        <w:jc w:val="right"/>
        <w:rPr>
          <w:rFonts w:ascii="Times New Roman" w:hAnsi="Times New Roman" w:cs="Times New Roman"/>
          <w:b/>
          <w:bCs/>
          <w:sz w:val="24"/>
          <w:szCs w:val="24"/>
        </w:rPr>
      </w:pPr>
      <w:r w:rsidRPr="00F716D9">
        <w:rPr>
          <w:rFonts w:ascii="Times New Roman" w:hAnsi="Times New Roman" w:cs="Times New Roman"/>
          <w:b/>
          <w:bCs/>
          <w:sz w:val="24"/>
          <w:szCs w:val="24"/>
        </w:rPr>
        <w:t xml:space="preserve">13.01.10 Электромонтер по ремонту и обслуживанию электрооборудования </w:t>
      </w:r>
    </w:p>
    <w:p w14:paraId="0B6AA631" w14:textId="77777777" w:rsidR="00D30AB0" w:rsidRPr="00F716D9" w:rsidRDefault="00D30AB0" w:rsidP="00D30AB0">
      <w:pPr>
        <w:jc w:val="right"/>
        <w:rPr>
          <w:rFonts w:ascii="Times New Roman" w:hAnsi="Times New Roman" w:cs="Times New Roman"/>
          <w:b/>
          <w:bCs/>
          <w:sz w:val="24"/>
          <w:szCs w:val="24"/>
        </w:rPr>
      </w:pPr>
      <w:r w:rsidRPr="00F716D9">
        <w:rPr>
          <w:rFonts w:ascii="Times New Roman" w:hAnsi="Times New Roman" w:cs="Times New Roman"/>
          <w:b/>
          <w:bCs/>
          <w:sz w:val="24"/>
          <w:szCs w:val="24"/>
        </w:rPr>
        <w:t>(по отраслям)</w:t>
      </w:r>
    </w:p>
    <w:p w14:paraId="15766FFC" w14:textId="77777777" w:rsidR="00D30AB0" w:rsidRDefault="00D30AB0" w:rsidP="00D30AB0">
      <w:pPr>
        <w:jc w:val="right"/>
        <w:rPr>
          <w:rFonts w:ascii="Times New Roman" w:hAnsi="Times New Roman" w:cs="Times New Roman"/>
          <w:b/>
          <w:bCs/>
          <w:color w:val="0070C0"/>
          <w:sz w:val="24"/>
          <w:szCs w:val="24"/>
        </w:rPr>
      </w:pPr>
    </w:p>
    <w:p w14:paraId="7BB2C347" w14:textId="77777777" w:rsidR="00D30AB0" w:rsidRDefault="00D30AB0" w:rsidP="00D30AB0">
      <w:pPr>
        <w:jc w:val="right"/>
        <w:rPr>
          <w:rFonts w:ascii="Times New Roman" w:hAnsi="Times New Roman" w:cs="Times New Roman"/>
          <w:b/>
          <w:bCs/>
          <w:color w:val="0070C0"/>
          <w:sz w:val="24"/>
          <w:szCs w:val="24"/>
        </w:rPr>
      </w:pPr>
    </w:p>
    <w:p w14:paraId="13FA657E" w14:textId="77777777" w:rsidR="00D30AB0" w:rsidRDefault="00D30AB0" w:rsidP="00D30AB0">
      <w:pPr>
        <w:jc w:val="right"/>
        <w:rPr>
          <w:rFonts w:ascii="Times New Roman" w:hAnsi="Times New Roman" w:cs="Times New Roman"/>
          <w:b/>
          <w:bCs/>
          <w:color w:val="0070C0"/>
          <w:sz w:val="24"/>
          <w:szCs w:val="24"/>
        </w:rPr>
      </w:pPr>
    </w:p>
    <w:p w14:paraId="08145F6E" w14:textId="77777777" w:rsidR="00D30AB0" w:rsidRDefault="00D30AB0" w:rsidP="00D30AB0">
      <w:pPr>
        <w:jc w:val="right"/>
        <w:rPr>
          <w:rFonts w:ascii="Times New Roman" w:hAnsi="Times New Roman" w:cs="Times New Roman"/>
          <w:b/>
          <w:bCs/>
          <w:color w:val="0070C0"/>
          <w:sz w:val="24"/>
          <w:szCs w:val="24"/>
        </w:rPr>
      </w:pPr>
    </w:p>
    <w:p w14:paraId="109DAB79" w14:textId="77777777" w:rsidR="00D30AB0" w:rsidRDefault="00D30AB0" w:rsidP="00D30AB0">
      <w:pPr>
        <w:jc w:val="right"/>
        <w:rPr>
          <w:rFonts w:ascii="Times New Roman" w:hAnsi="Times New Roman" w:cs="Times New Roman"/>
          <w:b/>
          <w:bCs/>
          <w:color w:val="0070C0"/>
          <w:sz w:val="24"/>
          <w:szCs w:val="24"/>
        </w:rPr>
      </w:pPr>
    </w:p>
    <w:p w14:paraId="0BC7F064" w14:textId="77777777" w:rsidR="00D30AB0" w:rsidRDefault="00D30AB0" w:rsidP="00D30AB0">
      <w:pPr>
        <w:jc w:val="right"/>
        <w:rPr>
          <w:rFonts w:ascii="Times New Roman" w:hAnsi="Times New Roman" w:cs="Times New Roman"/>
          <w:b/>
          <w:bCs/>
          <w:color w:val="0070C0"/>
          <w:sz w:val="24"/>
          <w:szCs w:val="24"/>
        </w:rPr>
      </w:pPr>
    </w:p>
    <w:p w14:paraId="105DDEFC" w14:textId="77777777" w:rsidR="00D30AB0" w:rsidRDefault="00D30AB0" w:rsidP="00D30AB0">
      <w:pPr>
        <w:jc w:val="right"/>
        <w:rPr>
          <w:rFonts w:ascii="Times New Roman" w:hAnsi="Times New Roman" w:cs="Times New Roman"/>
          <w:b/>
          <w:bCs/>
          <w:color w:val="0070C0"/>
          <w:sz w:val="24"/>
          <w:szCs w:val="24"/>
        </w:rPr>
      </w:pPr>
    </w:p>
    <w:p w14:paraId="7C4014ED" w14:textId="77777777" w:rsidR="00D30AB0" w:rsidRDefault="00D30AB0" w:rsidP="00D30AB0">
      <w:pPr>
        <w:jc w:val="right"/>
        <w:rPr>
          <w:rFonts w:ascii="Times New Roman" w:hAnsi="Times New Roman" w:cs="Times New Roman"/>
          <w:b/>
          <w:bCs/>
          <w:color w:val="0070C0"/>
          <w:sz w:val="24"/>
          <w:szCs w:val="24"/>
        </w:rPr>
      </w:pPr>
    </w:p>
    <w:p w14:paraId="416FCED2" w14:textId="77777777" w:rsidR="00D30AB0" w:rsidRDefault="00D30AB0" w:rsidP="00D30AB0">
      <w:pPr>
        <w:jc w:val="right"/>
        <w:rPr>
          <w:rFonts w:ascii="Times New Roman" w:hAnsi="Times New Roman" w:cs="Times New Roman"/>
          <w:b/>
          <w:bCs/>
          <w:color w:val="0070C0"/>
          <w:sz w:val="24"/>
          <w:szCs w:val="24"/>
        </w:rPr>
      </w:pPr>
    </w:p>
    <w:p w14:paraId="795E188A" w14:textId="77777777" w:rsidR="00D30AB0" w:rsidRPr="00502F97" w:rsidRDefault="00D30AB0" w:rsidP="00D30AB0">
      <w:pPr>
        <w:jc w:val="right"/>
        <w:rPr>
          <w:rFonts w:ascii="Times New Roman" w:hAnsi="Times New Roman" w:cs="Times New Roman"/>
          <w:b/>
          <w:bCs/>
          <w:color w:val="0070C0"/>
          <w:sz w:val="24"/>
          <w:szCs w:val="24"/>
        </w:rPr>
      </w:pPr>
    </w:p>
    <w:p w14:paraId="29E06690" w14:textId="77777777" w:rsidR="00D30AB0" w:rsidRPr="008F578C" w:rsidRDefault="00D30AB0" w:rsidP="00D30AB0">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20CB62AE" w14:textId="433BCB96" w:rsidR="00D30AB0" w:rsidRDefault="00D30AB0" w:rsidP="00D30AB0">
      <w:pPr>
        <w:pStyle w:val="1"/>
      </w:pPr>
      <w:r>
        <w:t xml:space="preserve">ОП.05 </w:t>
      </w:r>
      <w:r w:rsidRPr="006E7FF4">
        <w:t>«</w:t>
      </w:r>
      <w:r>
        <w:t>Охрана труда</w:t>
      </w:r>
      <w:r w:rsidRPr="006E7FF4">
        <w:t>»</w:t>
      </w:r>
    </w:p>
    <w:p w14:paraId="359561D0" w14:textId="77777777" w:rsidR="00D30AB0" w:rsidRPr="00BD6A9B" w:rsidRDefault="00D30AB0" w:rsidP="00D30AB0">
      <w:pPr>
        <w:spacing w:line="360" w:lineRule="auto"/>
        <w:jc w:val="center"/>
        <w:rPr>
          <w:rFonts w:ascii="Times New Roman" w:hAnsi="Times New Roman" w:cs="Times New Roman"/>
          <w:b/>
          <w:bCs/>
          <w:sz w:val="24"/>
          <w:szCs w:val="24"/>
        </w:rPr>
      </w:pPr>
    </w:p>
    <w:p w14:paraId="3ED62FAB" w14:textId="77777777" w:rsidR="00D30AB0" w:rsidRPr="00BD6A9B" w:rsidRDefault="00D30AB0" w:rsidP="00D30AB0">
      <w:pPr>
        <w:spacing w:line="360" w:lineRule="auto"/>
        <w:jc w:val="center"/>
        <w:rPr>
          <w:rFonts w:ascii="Times New Roman" w:hAnsi="Times New Roman" w:cs="Times New Roman"/>
          <w:b/>
          <w:bCs/>
          <w:sz w:val="24"/>
          <w:szCs w:val="24"/>
        </w:rPr>
      </w:pPr>
    </w:p>
    <w:p w14:paraId="39EF9B6C" w14:textId="77777777" w:rsidR="00D30AB0" w:rsidRPr="00BD6A9B" w:rsidRDefault="00D30AB0" w:rsidP="00D30AB0">
      <w:pPr>
        <w:spacing w:line="360" w:lineRule="auto"/>
        <w:jc w:val="center"/>
        <w:rPr>
          <w:rFonts w:ascii="Times New Roman" w:hAnsi="Times New Roman" w:cs="Times New Roman"/>
          <w:b/>
          <w:bCs/>
          <w:sz w:val="24"/>
          <w:szCs w:val="24"/>
        </w:rPr>
      </w:pPr>
    </w:p>
    <w:p w14:paraId="382A5214" w14:textId="77777777" w:rsidR="00D30AB0" w:rsidRPr="00BD6A9B" w:rsidRDefault="00D30AB0" w:rsidP="00D30AB0">
      <w:pPr>
        <w:spacing w:line="360" w:lineRule="auto"/>
        <w:jc w:val="center"/>
        <w:rPr>
          <w:rFonts w:ascii="Times New Roman" w:hAnsi="Times New Roman" w:cs="Times New Roman"/>
          <w:b/>
          <w:bCs/>
          <w:sz w:val="24"/>
          <w:szCs w:val="24"/>
        </w:rPr>
      </w:pPr>
    </w:p>
    <w:p w14:paraId="4A9BACEC" w14:textId="77777777" w:rsidR="00D30AB0" w:rsidRPr="00BD6A9B" w:rsidRDefault="00D30AB0" w:rsidP="00D30AB0">
      <w:pPr>
        <w:spacing w:line="360" w:lineRule="auto"/>
        <w:jc w:val="center"/>
        <w:rPr>
          <w:rFonts w:ascii="Times New Roman" w:hAnsi="Times New Roman" w:cs="Times New Roman"/>
          <w:b/>
          <w:bCs/>
          <w:sz w:val="24"/>
          <w:szCs w:val="24"/>
        </w:rPr>
      </w:pPr>
    </w:p>
    <w:p w14:paraId="5145A38A" w14:textId="77777777" w:rsidR="00D30AB0" w:rsidRPr="00BD6A9B" w:rsidRDefault="00D30AB0" w:rsidP="00D30AB0">
      <w:pPr>
        <w:spacing w:line="360" w:lineRule="auto"/>
        <w:jc w:val="center"/>
        <w:rPr>
          <w:rFonts w:ascii="Times New Roman" w:hAnsi="Times New Roman" w:cs="Times New Roman"/>
          <w:b/>
          <w:bCs/>
          <w:sz w:val="24"/>
          <w:szCs w:val="24"/>
        </w:rPr>
      </w:pPr>
    </w:p>
    <w:p w14:paraId="779FBBBF" w14:textId="77777777" w:rsidR="00D30AB0" w:rsidRPr="00BD6A9B" w:rsidRDefault="00D30AB0" w:rsidP="00D30AB0">
      <w:pPr>
        <w:spacing w:line="360" w:lineRule="auto"/>
        <w:jc w:val="center"/>
        <w:rPr>
          <w:rFonts w:ascii="Times New Roman" w:hAnsi="Times New Roman" w:cs="Times New Roman"/>
          <w:b/>
          <w:bCs/>
          <w:sz w:val="24"/>
          <w:szCs w:val="24"/>
        </w:rPr>
      </w:pPr>
    </w:p>
    <w:p w14:paraId="45F28DB1" w14:textId="77777777" w:rsidR="00D30AB0" w:rsidRPr="00BD6A9B" w:rsidRDefault="00D30AB0" w:rsidP="00D30AB0">
      <w:pPr>
        <w:spacing w:line="360" w:lineRule="auto"/>
        <w:jc w:val="center"/>
        <w:rPr>
          <w:rFonts w:ascii="Times New Roman" w:hAnsi="Times New Roman" w:cs="Times New Roman"/>
          <w:b/>
          <w:bCs/>
          <w:sz w:val="24"/>
          <w:szCs w:val="24"/>
        </w:rPr>
      </w:pPr>
    </w:p>
    <w:p w14:paraId="05328A28" w14:textId="77777777" w:rsidR="00D30AB0" w:rsidRPr="00BD6A9B" w:rsidRDefault="00D30AB0" w:rsidP="00D30AB0">
      <w:pPr>
        <w:spacing w:line="360" w:lineRule="auto"/>
        <w:jc w:val="center"/>
        <w:rPr>
          <w:rFonts w:ascii="Times New Roman" w:hAnsi="Times New Roman" w:cs="Times New Roman"/>
          <w:b/>
          <w:bCs/>
          <w:sz w:val="24"/>
          <w:szCs w:val="24"/>
        </w:rPr>
      </w:pPr>
    </w:p>
    <w:p w14:paraId="7EEAE59D" w14:textId="77777777" w:rsidR="00D30AB0" w:rsidRPr="00BD6A9B" w:rsidRDefault="00D30AB0" w:rsidP="00D30AB0">
      <w:pPr>
        <w:spacing w:line="360" w:lineRule="auto"/>
        <w:jc w:val="center"/>
        <w:rPr>
          <w:rFonts w:ascii="Times New Roman" w:hAnsi="Times New Roman" w:cs="Times New Roman"/>
          <w:b/>
          <w:bCs/>
          <w:sz w:val="24"/>
          <w:szCs w:val="24"/>
        </w:rPr>
      </w:pPr>
    </w:p>
    <w:p w14:paraId="1477A403" w14:textId="77777777" w:rsidR="00D30AB0" w:rsidRPr="00BD6A9B" w:rsidRDefault="00D30AB0" w:rsidP="00D30AB0">
      <w:pPr>
        <w:spacing w:line="360" w:lineRule="auto"/>
        <w:jc w:val="center"/>
        <w:rPr>
          <w:rFonts w:ascii="Times New Roman" w:hAnsi="Times New Roman" w:cs="Times New Roman"/>
          <w:b/>
          <w:bCs/>
          <w:sz w:val="24"/>
          <w:szCs w:val="24"/>
        </w:rPr>
      </w:pPr>
    </w:p>
    <w:p w14:paraId="4CDBB0D3" w14:textId="77777777" w:rsidR="00D30AB0" w:rsidRPr="00BD6A9B" w:rsidRDefault="00D30AB0" w:rsidP="00D30AB0">
      <w:pPr>
        <w:spacing w:line="360" w:lineRule="auto"/>
        <w:jc w:val="center"/>
        <w:rPr>
          <w:rFonts w:ascii="Times New Roman" w:hAnsi="Times New Roman" w:cs="Times New Roman"/>
          <w:b/>
          <w:bCs/>
          <w:sz w:val="24"/>
          <w:szCs w:val="24"/>
        </w:rPr>
      </w:pPr>
    </w:p>
    <w:p w14:paraId="231B6F29" w14:textId="77777777" w:rsidR="00D30AB0" w:rsidRPr="00BD6A9B" w:rsidRDefault="00D30AB0" w:rsidP="00D30AB0">
      <w:pPr>
        <w:spacing w:line="360" w:lineRule="auto"/>
        <w:jc w:val="center"/>
        <w:rPr>
          <w:rFonts w:ascii="Times New Roman" w:hAnsi="Times New Roman" w:cs="Times New Roman"/>
          <w:b/>
          <w:bCs/>
          <w:sz w:val="24"/>
          <w:szCs w:val="24"/>
        </w:rPr>
      </w:pPr>
    </w:p>
    <w:p w14:paraId="6E844FEF" w14:textId="77777777" w:rsidR="00D30AB0" w:rsidRDefault="00D30AB0" w:rsidP="00D30AB0">
      <w:pPr>
        <w:spacing w:line="360" w:lineRule="auto"/>
        <w:jc w:val="center"/>
        <w:rPr>
          <w:rFonts w:ascii="Times New Roman" w:hAnsi="Times New Roman" w:cs="Times New Roman"/>
          <w:b/>
          <w:bCs/>
          <w:sz w:val="24"/>
          <w:szCs w:val="24"/>
        </w:rPr>
      </w:pPr>
    </w:p>
    <w:p w14:paraId="64FB6E12" w14:textId="77777777" w:rsidR="00D30AB0" w:rsidRDefault="00D30AB0" w:rsidP="00D30AB0">
      <w:pPr>
        <w:spacing w:line="360" w:lineRule="auto"/>
        <w:jc w:val="center"/>
        <w:rPr>
          <w:rFonts w:ascii="Times New Roman" w:hAnsi="Times New Roman" w:cs="Times New Roman"/>
          <w:b/>
          <w:bCs/>
          <w:sz w:val="24"/>
          <w:szCs w:val="24"/>
        </w:rPr>
      </w:pPr>
    </w:p>
    <w:p w14:paraId="1CBA9842" w14:textId="77777777" w:rsidR="00D30AB0" w:rsidRDefault="00D30AB0" w:rsidP="00D30AB0">
      <w:pPr>
        <w:spacing w:line="360" w:lineRule="auto"/>
        <w:jc w:val="center"/>
        <w:rPr>
          <w:rFonts w:ascii="Times New Roman" w:hAnsi="Times New Roman" w:cs="Times New Roman"/>
          <w:b/>
          <w:bCs/>
          <w:sz w:val="24"/>
          <w:szCs w:val="24"/>
        </w:rPr>
      </w:pPr>
    </w:p>
    <w:p w14:paraId="3D6FEF26" w14:textId="77777777" w:rsidR="00D30AB0" w:rsidRDefault="00D30AB0" w:rsidP="00D30AB0">
      <w:pPr>
        <w:spacing w:line="360" w:lineRule="auto"/>
        <w:jc w:val="center"/>
        <w:rPr>
          <w:rFonts w:ascii="Times New Roman" w:hAnsi="Times New Roman" w:cs="Times New Roman"/>
          <w:b/>
          <w:bCs/>
          <w:sz w:val="24"/>
          <w:szCs w:val="24"/>
        </w:rPr>
      </w:pPr>
    </w:p>
    <w:p w14:paraId="0A36501C" w14:textId="77777777" w:rsidR="00D30AB0" w:rsidRDefault="00D30AB0" w:rsidP="00D30AB0">
      <w:pPr>
        <w:spacing w:line="360" w:lineRule="auto"/>
        <w:jc w:val="center"/>
        <w:rPr>
          <w:rFonts w:ascii="Times New Roman" w:hAnsi="Times New Roman" w:cs="Times New Roman"/>
          <w:b/>
          <w:bCs/>
          <w:sz w:val="24"/>
          <w:szCs w:val="24"/>
        </w:rPr>
      </w:pPr>
    </w:p>
    <w:p w14:paraId="60AC0AB3" w14:textId="77777777" w:rsidR="00D30AB0" w:rsidRDefault="00D30AB0" w:rsidP="00D30AB0">
      <w:pPr>
        <w:spacing w:line="360" w:lineRule="auto"/>
        <w:jc w:val="center"/>
        <w:rPr>
          <w:rFonts w:ascii="Times New Roman" w:hAnsi="Times New Roman" w:cs="Times New Roman"/>
          <w:b/>
          <w:bCs/>
          <w:sz w:val="24"/>
          <w:szCs w:val="24"/>
        </w:rPr>
      </w:pPr>
    </w:p>
    <w:p w14:paraId="43236EA3" w14:textId="77777777" w:rsidR="00D30AB0" w:rsidRDefault="00D30AB0" w:rsidP="00D30AB0">
      <w:pPr>
        <w:spacing w:line="360" w:lineRule="auto"/>
        <w:jc w:val="center"/>
        <w:rPr>
          <w:rFonts w:ascii="Times New Roman" w:hAnsi="Times New Roman" w:cs="Times New Roman"/>
          <w:b/>
          <w:bCs/>
          <w:sz w:val="24"/>
          <w:szCs w:val="24"/>
        </w:rPr>
      </w:pPr>
    </w:p>
    <w:p w14:paraId="4158357D" w14:textId="77777777" w:rsidR="00D30AB0" w:rsidRPr="00BD6A9B" w:rsidRDefault="00D30AB0" w:rsidP="00D30AB0">
      <w:pPr>
        <w:spacing w:line="360" w:lineRule="auto"/>
        <w:jc w:val="center"/>
        <w:rPr>
          <w:rFonts w:ascii="Times New Roman" w:hAnsi="Times New Roman" w:cs="Times New Roman"/>
          <w:b/>
          <w:bCs/>
          <w:sz w:val="24"/>
          <w:szCs w:val="24"/>
        </w:rPr>
      </w:pPr>
    </w:p>
    <w:p w14:paraId="7008C0D1" w14:textId="77777777" w:rsidR="00D30AB0" w:rsidRDefault="00D30AB0" w:rsidP="00D30AB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BD6A9B">
        <w:rPr>
          <w:rFonts w:ascii="Times New Roman" w:hAnsi="Times New Roman" w:cs="Times New Roman"/>
          <w:b/>
          <w:bCs/>
          <w:sz w:val="24"/>
          <w:szCs w:val="24"/>
        </w:rPr>
        <w:t>г.</w:t>
      </w:r>
    </w:p>
    <w:p w14:paraId="1ADA0BE9" w14:textId="77777777" w:rsidR="00D30AB0" w:rsidRDefault="00D30AB0" w:rsidP="00D30AB0">
      <w:pPr>
        <w:spacing w:line="360" w:lineRule="auto"/>
        <w:jc w:val="center"/>
        <w:rPr>
          <w:rFonts w:ascii="Times New Roman" w:hAnsi="Times New Roman" w:cs="Times New Roman"/>
          <w:b/>
          <w:bCs/>
          <w:sz w:val="24"/>
          <w:szCs w:val="24"/>
        </w:rPr>
      </w:pPr>
    </w:p>
    <w:p w14:paraId="3A07B865" w14:textId="77777777" w:rsidR="00D30AB0" w:rsidRDefault="00D30AB0" w:rsidP="00D30AB0">
      <w:pPr>
        <w:pStyle w:val="1f"/>
        <w:rPr>
          <w:rFonts w:ascii="Times New Roman" w:hAnsi="Times New Roman"/>
          <w:lang w:val="ru-RU"/>
        </w:rPr>
      </w:pPr>
      <w:r w:rsidRPr="008A0CDF">
        <w:rPr>
          <w:rFonts w:ascii="Times New Roman" w:hAnsi="Times New Roman"/>
          <w:lang w:val="ru-RU"/>
        </w:rPr>
        <w:t>СОДЕРЖАНИЕ ПРОГРАММЫ</w:t>
      </w:r>
    </w:p>
    <w:p w14:paraId="5539D0DC" w14:textId="77777777" w:rsidR="00D30AB0" w:rsidRPr="00DF068E" w:rsidRDefault="00D30AB0" w:rsidP="00D30AB0">
      <w:pPr>
        <w:pStyle w:val="1f"/>
        <w:rPr>
          <w:rFonts w:ascii="Times New Roman" w:hAnsi="Times New Roman"/>
          <w:lang w:val="ru-RU"/>
        </w:rPr>
      </w:pPr>
    </w:p>
    <w:p w14:paraId="260E5D6B" w14:textId="779290D2" w:rsidR="00D30AB0" w:rsidRPr="00C34FE7" w:rsidRDefault="00D30AB0" w:rsidP="00D30AB0">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00523259" w:rsidRPr="00603FC8">
          <w:rPr>
            <w:webHidden/>
            <w:sz w:val="24"/>
            <w:szCs w:val="24"/>
          </w:rPr>
          <w:t>139</w:t>
        </w:r>
      </w:hyperlink>
    </w:p>
    <w:p w14:paraId="10228F04" w14:textId="26A1DC57" w:rsidR="00D30AB0" w:rsidRPr="00C34FE7" w:rsidRDefault="00BC11FC" w:rsidP="00D30AB0">
      <w:pPr>
        <w:pStyle w:val="14"/>
        <w:rPr>
          <w:rFonts w:asciiTheme="minorHAnsi" w:eastAsiaTheme="minorEastAsia" w:hAnsiTheme="minorHAnsi" w:cstheme="minorBidi"/>
          <w:b w:val="0"/>
          <w:bCs w:val="0"/>
          <w:lang w:eastAsia="ru-RU"/>
        </w:rPr>
      </w:pPr>
      <w:hyperlink w:anchor="_Toc156825288" w:history="1">
        <w:r w:rsidR="00D30AB0" w:rsidRPr="00C34FE7">
          <w:rPr>
            <w:rStyle w:val="af0"/>
          </w:rPr>
          <w:t>1. Общая характеристика</w:t>
        </w:r>
        <w:r w:rsidR="00D30AB0" w:rsidRPr="00C34FE7">
          <w:rPr>
            <w:webHidden/>
          </w:rPr>
          <w:tab/>
        </w:r>
        <w:r w:rsidR="00523259" w:rsidRPr="00603FC8">
          <w:rPr>
            <w:webHidden/>
            <w:sz w:val="24"/>
            <w:szCs w:val="24"/>
          </w:rPr>
          <w:t>140</w:t>
        </w:r>
      </w:hyperlink>
    </w:p>
    <w:p w14:paraId="18D54853" w14:textId="2F18D322" w:rsidR="00D30AB0" w:rsidRPr="00C34FE7" w:rsidRDefault="00BC11FC" w:rsidP="00C10D18">
      <w:pPr>
        <w:pStyle w:val="21"/>
        <w:rPr>
          <w:rFonts w:asciiTheme="minorHAnsi" w:eastAsiaTheme="minorEastAsia" w:hAnsiTheme="minorHAnsi" w:cstheme="minorBidi"/>
          <w:sz w:val="22"/>
          <w:szCs w:val="22"/>
        </w:rPr>
      </w:pPr>
      <w:hyperlink w:anchor="_Toc156825289" w:history="1">
        <w:r w:rsidR="00D30AB0" w:rsidRPr="00C34FE7">
          <w:rPr>
            <w:rStyle w:val="af0"/>
            <w:i w:val="0"/>
            <w:iCs w:val="0"/>
          </w:rPr>
          <w:t>1.1. Цель и место дисциплины в структуре образовательной программы</w:t>
        </w:r>
        <w:r w:rsidR="00D30AB0" w:rsidRPr="00C34FE7">
          <w:rPr>
            <w:webHidden/>
          </w:rPr>
          <w:tab/>
        </w:r>
        <w:r w:rsidR="00523259" w:rsidRPr="00523259">
          <w:rPr>
            <w:i w:val="0"/>
            <w:iCs w:val="0"/>
            <w:webHidden/>
          </w:rPr>
          <w:t>140</w:t>
        </w:r>
      </w:hyperlink>
    </w:p>
    <w:p w14:paraId="494450A6" w14:textId="051E18FD" w:rsidR="00D30AB0" w:rsidRDefault="00BC11FC" w:rsidP="00C10D18">
      <w:pPr>
        <w:pStyle w:val="21"/>
      </w:pPr>
      <w:hyperlink w:anchor="_Toc156825290" w:history="1">
        <w:r w:rsidR="00D30AB0" w:rsidRPr="00C34FE7">
          <w:rPr>
            <w:rStyle w:val="af0"/>
            <w:i w:val="0"/>
            <w:iCs w:val="0"/>
          </w:rPr>
          <w:t>1.2. Планируемые результаты освоения дисциплины</w:t>
        </w:r>
        <w:r w:rsidR="00D30AB0" w:rsidRPr="00C34FE7">
          <w:rPr>
            <w:webHidden/>
          </w:rPr>
          <w:tab/>
        </w:r>
        <w:r w:rsidR="00523259" w:rsidRPr="00523259">
          <w:rPr>
            <w:i w:val="0"/>
            <w:iCs w:val="0"/>
            <w:webHidden/>
          </w:rPr>
          <w:t>140</w:t>
        </w:r>
      </w:hyperlink>
    </w:p>
    <w:p w14:paraId="36D681F6" w14:textId="2B3847C0" w:rsidR="00D30AB0" w:rsidRPr="00C34FE7" w:rsidRDefault="00BC11FC" w:rsidP="00D30AB0">
      <w:pPr>
        <w:pStyle w:val="14"/>
        <w:spacing w:line="240" w:lineRule="auto"/>
        <w:rPr>
          <w:rFonts w:asciiTheme="minorHAnsi" w:eastAsiaTheme="minorEastAsia" w:hAnsiTheme="minorHAnsi" w:cstheme="minorBidi"/>
          <w:b w:val="0"/>
          <w:bCs w:val="0"/>
          <w:lang w:eastAsia="ru-RU"/>
        </w:rPr>
      </w:pPr>
      <w:hyperlink w:anchor="_Toc156825291" w:history="1">
        <w:r w:rsidR="00D30AB0" w:rsidRPr="00C34FE7">
          <w:rPr>
            <w:rStyle w:val="af0"/>
          </w:rPr>
          <w:t>2. Структура и содержание ДИСЦИПЛИНЫ</w:t>
        </w:r>
        <w:r w:rsidR="00D30AB0" w:rsidRPr="00C34FE7">
          <w:rPr>
            <w:webHidden/>
          </w:rPr>
          <w:tab/>
        </w:r>
        <w:r w:rsidR="00523259" w:rsidRPr="00603FC8">
          <w:rPr>
            <w:webHidden/>
            <w:sz w:val="24"/>
            <w:szCs w:val="24"/>
          </w:rPr>
          <w:t>142</w:t>
        </w:r>
      </w:hyperlink>
    </w:p>
    <w:p w14:paraId="5E447B54" w14:textId="23636DD3" w:rsidR="00D30AB0" w:rsidRPr="00C34FE7" w:rsidRDefault="00BC11FC" w:rsidP="00C10D18">
      <w:pPr>
        <w:pStyle w:val="21"/>
        <w:rPr>
          <w:rFonts w:asciiTheme="minorHAnsi" w:eastAsiaTheme="minorEastAsia" w:hAnsiTheme="minorHAnsi" w:cstheme="minorBidi"/>
          <w:sz w:val="22"/>
          <w:szCs w:val="22"/>
        </w:rPr>
      </w:pPr>
      <w:hyperlink w:anchor="_Toc156825292" w:history="1">
        <w:r w:rsidR="00D30AB0" w:rsidRPr="00C34FE7">
          <w:rPr>
            <w:rStyle w:val="af0"/>
            <w:i w:val="0"/>
            <w:iCs w:val="0"/>
          </w:rPr>
          <w:t>2.1. Трудоемкость освоения дисциплины</w:t>
        </w:r>
        <w:r w:rsidR="00D30AB0" w:rsidRPr="00C34FE7">
          <w:rPr>
            <w:webHidden/>
          </w:rPr>
          <w:tab/>
        </w:r>
        <w:r w:rsidR="00523259">
          <w:rPr>
            <w:i w:val="0"/>
            <w:iCs w:val="0"/>
            <w:webHidden/>
          </w:rPr>
          <w:t>142</w:t>
        </w:r>
      </w:hyperlink>
    </w:p>
    <w:p w14:paraId="043C31DE" w14:textId="6696B532" w:rsidR="00D30AB0" w:rsidRPr="00C34FE7" w:rsidRDefault="00BC11FC" w:rsidP="00C10D18">
      <w:pPr>
        <w:pStyle w:val="21"/>
        <w:rPr>
          <w:rFonts w:asciiTheme="minorHAnsi" w:eastAsiaTheme="minorEastAsia" w:hAnsiTheme="minorHAnsi" w:cstheme="minorBidi"/>
          <w:sz w:val="22"/>
          <w:szCs w:val="22"/>
        </w:rPr>
      </w:pPr>
      <w:hyperlink w:anchor="_Toc156825293" w:history="1">
        <w:r w:rsidR="00D30AB0" w:rsidRPr="00C34FE7">
          <w:rPr>
            <w:rStyle w:val="af0"/>
            <w:i w:val="0"/>
            <w:iCs w:val="0"/>
          </w:rPr>
          <w:t>2.2. Содержание дисциплины</w:t>
        </w:r>
        <w:r w:rsidR="00D30AB0" w:rsidRPr="00C34FE7">
          <w:rPr>
            <w:webHidden/>
          </w:rPr>
          <w:tab/>
        </w:r>
        <w:r w:rsidR="00523259">
          <w:rPr>
            <w:i w:val="0"/>
            <w:iCs w:val="0"/>
            <w:webHidden/>
          </w:rPr>
          <w:t>143</w:t>
        </w:r>
      </w:hyperlink>
    </w:p>
    <w:p w14:paraId="1451B7CA" w14:textId="2DC11C46" w:rsidR="00D30AB0" w:rsidRPr="00C34FE7" w:rsidRDefault="00BC11FC" w:rsidP="00D30AB0">
      <w:pPr>
        <w:pStyle w:val="14"/>
        <w:rPr>
          <w:rFonts w:asciiTheme="minorHAnsi" w:eastAsiaTheme="minorEastAsia" w:hAnsiTheme="minorHAnsi" w:cstheme="minorBidi"/>
          <w:b w:val="0"/>
          <w:bCs w:val="0"/>
          <w:lang w:eastAsia="ru-RU"/>
        </w:rPr>
      </w:pPr>
      <w:hyperlink w:anchor="_Toc156825296" w:history="1">
        <w:r w:rsidR="00D30AB0" w:rsidRPr="00C34FE7">
          <w:rPr>
            <w:rStyle w:val="af0"/>
          </w:rPr>
          <w:t>3. Условия реализации ДИСЦИПЛИНЫ</w:t>
        </w:r>
        <w:r w:rsidR="00D30AB0" w:rsidRPr="00C34FE7">
          <w:rPr>
            <w:webHidden/>
          </w:rPr>
          <w:tab/>
        </w:r>
        <w:r w:rsidR="00523259" w:rsidRPr="00603FC8">
          <w:rPr>
            <w:webHidden/>
            <w:sz w:val="24"/>
            <w:szCs w:val="24"/>
          </w:rPr>
          <w:t>147</w:t>
        </w:r>
      </w:hyperlink>
    </w:p>
    <w:p w14:paraId="1E048552" w14:textId="2570DABC" w:rsidR="00D30AB0" w:rsidRPr="00C34FE7" w:rsidRDefault="00BC11FC" w:rsidP="00C10D18">
      <w:pPr>
        <w:pStyle w:val="21"/>
        <w:rPr>
          <w:rFonts w:asciiTheme="minorHAnsi" w:eastAsiaTheme="minorEastAsia" w:hAnsiTheme="minorHAnsi" w:cstheme="minorBidi"/>
          <w:sz w:val="22"/>
          <w:szCs w:val="22"/>
        </w:rPr>
      </w:pPr>
      <w:hyperlink w:anchor="_Toc156825297" w:history="1">
        <w:r w:rsidR="00D30AB0" w:rsidRPr="00C34FE7">
          <w:rPr>
            <w:rStyle w:val="af0"/>
            <w:i w:val="0"/>
            <w:iCs w:val="0"/>
          </w:rPr>
          <w:t>3.1. Материально-техническое обеспечение</w:t>
        </w:r>
        <w:r w:rsidR="00D30AB0" w:rsidRPr="00C34FE7">
          <w:rPr>
            <w:webHidden/>
          </w:rPr>
          <w:tab/>
        </w:r>
        <w:r w:rsidR="00523259">
          <w:rPr>
            <w:i w:val="0"/>
            <w:iCs w:val="0"/>
            <w:webHidden/>
          </w:rPr>
          <w:t>147</w:t>
        </w:r>
      </w:hyperlink>
    </w:p>
    <w:p w14:paraId="2E7B5276" w14:textId="656FC6A4" w:rsidR="00D30AB0" w:rsidRPr="00C34FE7" w:rsidRDefault="00BC11FC" w:rsidP="00C10D18">
      <w:pPr>
        <w:pStyle w:val="21"/>
        <w:rPr>
          <w:rFonts w:asciiTheme="minorHAnsi" w:eastAsiaTheme="minorEastAsia" w:hAnsiTheme="minorHAnsi" w:cstheme="minorBidi"/>
          <w:sz w:val="22"/>
          <w:szCs w:val="22"/>
        </w:rPr>
      </w:pPr>
      <w:hyperlink w:anchor="_Toc156825298" w:history="1">
        <w:r w:rsidR="00D30AB0" w:rsidRPr="00C34FE7">
          <w:rPr>
            <w:rStyle w:val="af0"/>
            <w:i w:val="0"/>
            <w:iCs w:val="0"/>
          </w:rPr>
          <w:t>3.2. Учебно-методическое обеспечение</w:t>
        </w:r>
        <w:r w:rsidR="00D30AB0" w:rsidRPr="00C34FE7">
          <w:rPr>
            <w:webHidden/>
          </w:rPr>
          <w:tab/>
        </w:r>
        <w:r w:rsidR="00523259">
          <w:rPr>
            <w:i w:val="0"/>
            <w:iCs w:val="0"/>
            <w:webHidden/>
          </w:rPr>
          <w:t>147</w:t>
        </w:r>
      </w:hyperlink>
    </w:p>
    <w:p w14:paraId="4C175122" w14:textId="6DCA5D9C" w:rsidR="00D30AB0" w:rsidRPr="00C34FE7" w:rsidRDefault="00BC11FC" w:rsidP="00D30AB0">
      <w:pPr>
        <w:pStyle w:val="14"/>
        <w:rPr>
          <w:rFonts w:asciiTheme="minorHAnsi" w:eastAsiaTheme="minorEastAsia" w:hAnsiTheme="minorHAnsi" w:cstheme="minorBidi"/>
          <w:b w:val="0"/>
          <w:bCs w:val="0"/>
          <w:lang w:eastAsia="ru-RU"/>
        </w:rPr>
      </w:pPr>
      <w:hyperlink w:anchor="_Toc156825299" w:history="1">
        <w:r w:rsidR="00D30AB0" w:rsidRPr="00C34FE7">
          <w:rPr>
            <w:rStyle w:val="af0"/>
          </w:rPr>
          <w:t>4. Контроль и оценка результатов  освоения ДИСЦИПЛИНЫ</w:t>
        </w:r>
        <w:r w:rsidR="00D30AB0" w:rsidRPr="00C34FE7">
          <w:rPr>
            <w:webHidden/>
          </w:rPr>
          <w:tab/>
        </w:r>
        <w:r w:rsidR="00523259" w:rsidRPr="00603FC8">
          <w:rPr>
            <w:webHidden/>
            <w:sz w:val="24"/>
            <w:szCs w:val="24"/>
          </w:rPr>
          <w:t>148</w:t>
        </w:r>
      </w:hyperlink>
    </w:p>
    <w:p w14:paraId="35905E24" w14:textId="77777777" w:rsidR="00D30AB0" w:rsidRPr="00C34FE7" w:rsidRDefault="00D30AB0" w:rsidP="00D30AB0">
      <w:pPr>
        <w:pStyle w:val="1f"/>
        <w:jc w:val="left"/>
        <w:rPr>
          <w:rFonts w:ascii="Times New Roman" w:hAnsi="Times New Roman"/>
          <w:b w:val="0"/>
          <w:bCs w:val="0"/>
          <w:lang w:val="ru-RU"/>
        </w:rPr>
      </w:pPr>
      <w:r w:rsidRPr="00C34FE7">
        <w:rPr>
          <w:rFonts w:ascii="Times New Roman" w:hAnsi="Times New Roman"/>
          <w:b w:val="0"/>
          <w:bCs w:val="0"/>
          <w:lang w:val="ru-RU"/>
        </w:rPr>
        <w:fldChar w:fldCharType="end"/>
      </w:r>
    </w:p>
    <w:p w14:paraId="7E786E48" w14:textId="77777777" w:rsidR="00D30AB0" w:rsidRPr="00DF068E" w:rsidRDefault="00D30AB0" w:rsidP="00D30AB0">
      <w:pPr>
        <w:pStyle w:val="1f"/>
        <w:jc w:val="left"/>
        <w:rPr>
          <w:rFonts w:ascii="Times New Roman" w:hAnsi="Times New Roman"/>
          <w:lang w:val="ru-RU"/>
        </w:rPr>
        <w:sectPr w:rsidR="00D30AB0" w:rsidRPr="00DF068E" w:rsidSect="00580FD1">
          <w:headerReference w:type="even" r:id="rId55"/>
          <w:headerReference w:type="default" r:id="rId56"/>
          <w:footerReference w:type="default" r:id="rId57"/>
          <w:pgSz w:w="11906" w:h="16838"/>
          <w:pgMar w:top="1134" w:right="567" w:bottom="1134" w:left="1701" w:header="709" w:footer="709" w:gutter="0"/>
          <w:cols w:space="708"/>
          <w:titlePg/>
          <w:docGrid w:linePitch="360"/>
        </w:sectPr>
      </w:pPr>
    </w:p>
    <w:p w14:paraId="6D2BACE0" w14:textId="77777777" w:rsidR="00D30AB0" w:rsidRPr="00900FFA" w:rsidRDefault="00D30AB0" w:rsidP="00D30AB0">
      <w:pPr>
        <w:pStyle w:val="1f"/>
        <w:ind w:firstLine="709"/>
        <w:jc w:val="both"/>
        <w:rPr>
          <w:rStyle w:val="afb"/>
          <w:i w:val="0"/>
          <w:iCs/>
        </w:rPr>
      </w:pPr>
      <w:r>
        <w:rPr>
          <w:rStyle w:val="afb"/>
          <w:i w:val="0"/>
          <w:iCs/>
          <w:lang w:val="ru-RU"/>
        </w:rPr>
        <w:lastRenderedPageBreak/>
        <w:t xml:space="preserve">1. </w:t>
      </w:r>
      <w:r w:rsidRPr="00A07404">
        <w:rPr>
          <w:rStyle w:val="afb"/>
          <w:i w:val="0"/>
          <w:iCs/>
        </w:rPr>
        <w:t xml:space="preserve">Общая характеристика </w:t>
      </w:r>
      <w:r w:rsidRPr="00900FFA">
        <w:rPr>
          <w:rStyle w:val="afb"/>
          <w:i w:val="0"/>
          <w:iCs/>
        </w:rPr>
        <w:t>РАБОЧЕЙ ПРОГРАММЫ УЧЕБНОЙ ДИСЦИПЛИНЫ</w:t>
      </w:r>
    </w:p>
    <w:p w14:paraId="3F93FCCB" w14:textId="77777777" w:rsidR="00D30AB0" w:rsidRDefault="00D30AB0" w:rsidP="00D30AB0">
      <w:pPr>
        <w:pStyle w:val="114"/>
        <w:rPr>
          <w:rFonts w:ascii="Times New Roman" w:hAnsi="Times New Roman"/>
        </w:rPr>
      </w:pPr>
    </w:p>
    <w:p w14:paraId="2B55D57C" w14:textId="77777777" w:rsidR="00D30AB0" w:rsidRPr="00EA6E1D" w:rsidRDefault="00D30AB0" w:rsidP="00D30AB0">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16EBB271" w14:textId="53B765BD" w:rsidR="00D30AB0" w:rsidRPr="00D30AB0" w:rsidRDefault="00D30AB0" w:rsidP="00D30AB0">
      <w:pPr>
        <w:suppressAutoHyphens/>
        <w:spacing w:line="276" w:lineRule="auto"/>
        <w:ind w:firstLine="709"/>
        <w:jc w:val="both"/>
        <w:rPr>
          <w:rFonts w:ascii="Times New Roman" w:eastAsia="Times New Roman" w:hAnsi="Times New Roman"/>
          <w:bCs/>
          <w:iCs/>
          <w:sz w:val="24"/>
          <w:szCs w:val="24"/>
          <w:lang w:val="x-none" w:eastAsia="ru-RU"/>
        </w:rPr>
      </w:pPr>
      <w:r w:rsidRPr="00FA680C">
        <w:rPr>
          <w:rFonts w:ascii="Times New Roman" w:eastAsia="Times New Roman" w:hAnsi="Times New Roman" w:cs="Times New Roman"/>
          <w:sz w:val="24"/>
          <w:szCs w:val="24"/>
          <w:lang w:eastAsia="ru-RU"/>
        </w:rPr>
        <w:t xml:space="preserve">Цель </w:t>
      </w:r>
      <w:r w:rsidRPr="00450C64">
        <w:rPr>
          <w:rFonts w:ascii="Times New Roman" w:eastAsia="Times New Roman" w:hAnsi="Times New Roman" w:cs="Times New Roman"/>
          <w:sz w:val="24"/>
          <w:szCs w:val="24"/>
          <w:lang w:eastAsia="ru-RU"/>
        </w:rPr>
        <w:t xml:space="preserve">дисциплины </w:t>
      </w:r>
      <w:r>
        <w:rPr>
          <w:rFonts w:ascii="Times New Roman" w:eastAsia="Times New Roman" w:hAnsi="Times New Roman" w:cs="Times New Roman"/>
          <w:sz w:val="24"/>
          <w:szCs w:val="24"/>
          <w:lang w:eastAsia="ru-RU"/>
        </w:rPr>
        <w:t>ОП.05</w:t>
      </w:r>
      <w:r w:rsidRPr="00450C64">
        <w:rPr>
          <w:rFonts w:ascii="Times New Roman" w:eastAsia="Times New Roman" w:hAnsi="Times New Roman" w:cs="Times New Roman"/>
          <w:sz w:val="24"/>
          <w:szCs w:val="24"/>
          <w:lang w:eastAsia="ru-RU"/>
        </w:rPr>
        <w:t xml:space="preserve"> </w:t>
      </w:r>
      <w:r w:rsidRPr="00450C64">
        <w:rPr>
          <w:rFonts w:ascii="Times New Roman" w:hAnsi="Times New Roman"/>
          <w:sz w:val="24"/>
          <w:szCs w:val="24"/>
        </w:rPr>
        <w:t>«</w:t>
      </w:r>
      <w:r>
        <w:rPr>
          <w:rFonts w:ascii="Times New Roman" w:hAnsi="Times New Roman"/>
          <w:sz w:val="24"/>
          <w:szCs w:val="24"/>
        </w:rPr>
        <w:t>Охрана труда</w:t>
      </w:r>
      <w:r w:rsidRPr="00450C64">
        <w:rPr>
          <w:rFonts w:ascii="Times New Roman" w:hAnsi="Times New Roman"/>
          <w:sz w:val="24"/>
          <w:szCs w:val="24"/>
        </w:rPr>
        <w:t>»</w:t>
      </w:r>
      <w:r w:rsidRPr="00450C64">
        <w:rPr>
          <w:rFonts w:ascii="Times New Roman" w:eastAsia="Times New Roman" w:hAnsi="Times New Roman" w:cs="Times New Roman"/>
          <w:sz w:val="24"/>
          <w:szCs w:val="24"/>
          <w:lang w:eastAsia="ru-RU"/>
        </w:rPr>
        <w:t xml:space="preserve">: </w:t>
      </w:r>
      <w:r w:rsidRPr="00D30AB0">
        <w:rPr>
          <w:rFonts w:ascii="Times New Roman" w:eastAsia="Times New Roman" w:hAnsi="Times New Roman"/>
          <w:bCs/>
          <w:iCs/>
          <w:sz w:val="24"/>
          <w:szCs w:val="24"/>
          <w:lang w:val="x-none" w:eastAsia="ru-RU"/>
        </w:rPr>
        <w:t>снижение рисков травматизма, развития профессиональных заболеваний и уменьшение количества несчастных случаев на работе.</w:t>
      </w:r>
    </w:p>
    <w:p w14:paraId="6B295BF6" w14:textId="78C9ED73" w:rsidR="00D30AB0" w:rsidRPr="006821E0" w:rsidRDefault="00D30AB0" w:rsidP="00D30AB0">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ОП.05 «</w:t>
      </w:r>
      <w:r>
        <w:rPr>
          <w:rFonts w:ascii="Times New Roman" w:hAnsi="Times New Roman"/>
          <w:sz w:val="24"/>
          <w:szCs w:val="24"/>
        </w:rPr>
        <w:t>Охрана труда</w:t>
      </w:r>
      <w:r>
        <w:rPr>
          <w:rFonts w:ascii="Times New Roman" w:hAnsi="Times New Roman" w:cs="Times New Roman"/>
          <w:sz w:val="24"/>
          <w:szCs w:val="24"/>
        </w:rPr>
        <w:t xml:space="preserve">» </w:t>
      </w:r>
      <w:r w:rsidRPr="00E11160">
        <w:rPr>
          <w:rFonts w:ascii="Times New Roman" w:hAnsi="Times New Roman" w:cs="Times New Roman"/>
          <w:sz w:val="24"/>
          <w:szCs w:val="24"/>
        </w:rPr>
        <w:t>включен</w:t>
      </w:r>
      <w:r>
        <w:rPr>
          <w:rFonts w:ascii="Times New Roman" w:hAnsi="Times New Roman" w:cs="Times New Roman"/>
          <w:sz w:val="24"/>
          <w:szCs w:val="24"/>
        </w:rPr>
        <w:t>а</w:t>
      </w:r>
      <w:r w:rsidRPr="00E11160">
        <w:rPr>
          <w:rFonts w:ascii="Times New Roman" w:hAnsi="Times New Roman" w:cs="Times New Roman"/>
          <w:sz w:val="24"/>
          <w:szCs w:val="24"/>
        </w:rPr>
        <w:t xml:space="preserve"> в </w:t>
      </w:r>
      <w:r w:rsidRPr="00011554">
        <w:rPr>
          <w:rFonts w:ascii="Times New Roman" w:hAnsi="Times New Roman" w:cs="Times New Roman"/>
          <w:sz w:val="24"/>
          <w:szCs w:val="24"/>
        </w:rPr>
        <w:t xml:space="preserve">обязательную часть </w:t>
      </w:r>
      <w:r>
        <w:rPr>
          <w:rFonts w:ascii="Times New Roman" w:hAnsi="Times New Roman" w:cs="Times New Roman"/>
          <w:sz w:val="24"/>
          <w:szCs w:val="24"/>
        </w:rPr>
        <w:t>общепрофессионального цикла</w:t>
      </w:r>
      <w:r w:rsidRPr="00011554">
        <w:rPr>
          <w:rFonts w:ascii="Times New Roman" w:hAnsi="Times New Roman" w:cs="Times New Roman"/>
          <w:sz w:val="24"/>
          <w:szCs w:val="24"/>
        </w:rPr>
        <w:t xml:space="preserve"> образовательной программы</w:t>
      </w:r>
      <w:r>
        <w:rPr>
          <w:rFonts w:ascii="Times New Roman" w:hAnsi="Times New Roman" w:cs="Times New Roman"/>
          <w:sz w:val="24"/>
          <w:szCs w:val="24"/>
        </w:rPr>
        <w:t>.</w:t>
      </w:r>
    </w:p>
    <w:p w14:paraId="2CB9CE13" w14:textId="77777777" w:rsidR="00D30AB0" w:rsidRPr="00011554" w:rsidRDefault="00D30AB0" w:rsidP="00D30AB0">
      <w:pPr>
        <w:suppressAutoHyphens/>
        <w:spacing w:line="276" w:lineRule="auto"/>
        <w:jc w:val="both"/>
        <w:rPr>
          <w:rFonts w:ascii="Times New Roman" w:hAnsi="Times New Roman" w:cs="Times New Roman"/>
          <w:sz w:val="24"/>
          <w:szCs w:val="24"/>
        </w:rPr>
      </w:pPr>
    </w:p>
    <w:p w14:paraId="6F238358" w14:textId="77777777" w:rsidR="00D30AB0" w:rsidRPr="00EA6E1D" w:rsidRDefault="00D30AB0" w:rsidP="00D30AB0">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4072BC02" w14:textId="77777777" w:rsidR="00D30AB0" w:rsidRDefault="00D30AB0" w:rsidP="00D30AB0">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0CA36814" w14:textId="77777777" w:rsidR="00D30AB0" w:rsidRDefault="00D30AB0" w:rsidP="00D30AB0">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D30AB0" w:rsidRPr="00900FFA" w14:paraId="478A465D" w14:textId="77777777" w:rsidTr="00F46540">
        <w:tc>
          <w:tcPr>
            <w:tcW w:w="1246" w:type="dxa"/>
            <w:tcBorders>
              <w:top w:val="single" w:sz="4" w:space="0" w:color="auto"/>
              <w:left w:val="single" w:sz="4" w:space="0" w:color="auto"/>
              <w:right w:val="single" w:sz="4" w:space="0" w:color="auto"/>
            </w:tcBorders>
          </w:tcPr>
          <w:p w14:paraId="73DC8873" w14:textId="77777777" w:rsidR="00D30AB0" w:rsidRPr="003778A1" w:rsidRDefault="00D30AB0" w:rsidP="00F46540">
            <w:pPr>
              <w:jc w:val="center"/>
              <w:rPr>
                <w:rStyle w:val="afb"/>
                <w:b/>
                <w:i w:val="0"/>
                <w:sz w:val="24"/>
                <w:szCs w:val="24"/>
              </w:rPr>
            </w:pPr>
            <w:r>
              <w:rPr>
                <w:rStyle w:val="afb"/>
                <w:b/>
                <w:i w:val="0"/>
                <w:sz w:val="24"/>
                <w:szCs w:val="24"/>
              </w:rPr>
              <w:t>Код ОК</w:t>
            </w:r>
          </w:p>
        </w:tc>
        <w:tc>
          <w:tcPr>
            <w:tcW w:w="3852" w:type="dxa"/>
            <w:tcBorders>
              <w:top w:val="single" w:sz="4" w:space="0" w:color="auto"/>
              <w:left w:val="single" w:sz="4" w:space="0" w:color="auto"/>
              <w:right w:val="single" w:sz="4" w:space="0" w:color="auto"/>
            </w:tcBorders>
          </w:tcPr>
          <w:p w14:paraId="6E6BA507" w14:textId="77777777" w:rsidR="00D30AB0" w:rsidRPr="00900FFA" w:rsidRDefault="00D30AB0" w:rsidP="00F46540">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2A6E41F" w14:textId="77777777" w:rsidR="00D30AB0" w:rsidRPr="00900FFA" w:rsidRDefault="00D30AB0" w:rsidP="00F46540">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D30AB0" w:rsidRPr="00900FFA" w14:paraId="78A56F7E" w14:textId="77777777" w:rsidTr="00F46540">
        <w:trPr>
          <w:trHeight w:val="1185"/>
        </w:trPr>
        <w:tc>
          <w:tcPr>
            <w:tcW w:w="1246" w:type="dxa"/>
            <w:tcBorders>
              <w:top w:val="single" w:sz="4" w:space="0" w:color="auto"/>
              <w:left w:val="single" w:sz="4" w:space="0" w:color="auto"/>
              <w:bottom w:val="single" w:sz="4" w:space="0" w:color="auto"/>
              <w:right w:val="single" w:sz="4" w:space="0" w:color="auto"/>
            </w:tcBorders>
          </w:tcPr>
          <w:p w14:paraId="110AB570" w14:textId="77777777" w:rsidR="00D30AB0" w:rsidRPr="00D30AB0" w:rsidRDefault="00D30AB0" w:rsidP="00D30A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D30AB0">
              <w:rPr>
                <w:rFonts w:ascii="Times New Roman" w:eastAsia="Calibri" w:hAnsi="Times New Roman" w:cs="Times New Roman"/>
                <w:sz w:val="24"/>
                <w:szCs w:val="24"/>
              </w:rPr>
              <w:t>ПК 2.1</w:t>
            </w:r>
          </w:p>
          <w:p w14:paraId="62DF349F" w14:textId="77777777" w:rsidR="00D30AB0" w:rsidRPr="00D30AB0" w:rsidRDefault="00D30AB0" w:rsidP="00D30A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D30AB0">
              <w:rPr>
                <w:rFonts w:ascii="Times New Roman" w:eastAsia="Calibri" w:hAnsi="Times New Roman" w:cs="Times New Roman"/>
                <w:sz w:val="24"/>
                <w:szCs w:val="24"/>
              </w:rPr>
              <w:t>ПК 2.2</w:t>
            </w:r>
          </w:p>
          <w:p w14:paraId="27F294AD" w14:textId="77777777" w:rsidR="00D30AB0" w:rsidRPr="00D30AB0" w:rsidRDefault="00D30AB0" w:rsidP="00D30A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D30AB0">
              <w:rPr>
                <w:rFonts w:ascii="Times New Roman" w:eastAsia="Calibri" w:hAnsi="Times New Roman" w:cs="Times New Roman"/>
                <w:sz w:val="24"/>
                <w:szCs w:val="24"/>
              </w:rPr>
              <w:t>ОК 01</w:t>
            </w:r>
          </w:p>
          <w:p w14:paraId="203E6D51" w14:textId="77777777" w:rsidR="00D30AB0" w:rsidRPr="00D30AB0" w:rsidRDefault="00D30AB0" w:rsidP="00D30A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D30AB0">
              <w:rPr>
                <w:rFonts w:ascii="Times New Roman" w:eastAsia="Calibri" w:hAnsi="Times New Roman" w:cs="Times New Roman"/>
                <w:sz w:val="24"/>
                <w:szCs w:val="24"/>
              </w:rPr>
              <w:t>ОК 04</w:t>
            </w:r>
          </w:p>
          <w:p w14:paraId="2F358DFB" w14:textId="15F4864F" w:rsidR="00D30AB0" w:rsidRPr="00900FFA" w:rsidRDefault="00D30AB0" w:rsidP="00D30AB0">
            <w:pPr>
              <w:jc w:val="center"/>
              <w:rPr>
                <w:rFonts w:ascii="Times New Roman" w:hAnsi="Times New Roman" w:cs="Times New Roman"/>
                <w:bCs/>
                <w:sz w:val="24"/>
                <w:szCs w:val="24"/>
              </w:rPr>
            </w:pPr>
            <w:r w:rsidRPr="00D30AB0">
              <w:rPr>
                <w:rFonts w:ascii="Times New Roman" w:eastAsia="Calibri" w:hAnsi="Times New Roman" w:cs="Times New Roman"/>
                <w:sz w:val="24"/>
                <w:szCs w:val="24"/>
              </w:rPr>
              <w:t>ОК 05</w:t>
            </w:r>
          </w:p>
        </w:tc>
        <w:tc>
          <w:tcPr>
            <w:tcW w:w="3852" w:type="dxa"/>
            <w:tcBorders>
              <w:top w:val="single" w:sz="4" w:space="0" w:color="auto"/>
              <w:left w:val="single" w:sz="4" w:space="0" w:color="auto"/>
              <w:bottom w:val="single" w:sz="4" w:space="0" w:color="auto"/>
              <w:right w:val="single" w:sz="4" w:space="0" w:color="auto"/>
            </w:tcBorders>
          </w:tcPr>
          <w:p w14:paraId="1B73DF07" w14:textId="615144DD" w:rsidR="00C06677" w:rsidRPr="00C06677" w:rsidRDefault="00C06677" w:rsidP="00C06677">
            <w:pPr>
              <w:rPr>
                <w:rFonts w:ascii="Times New Roman" w:hAnsi="Times New Roman" w:cs="Times New Roman"/>
                <w:bCs/>
                <w:sz w:val="24"/>
                <w:szCs w:val="24"/>
              </w:rPr>
            </w:pPr>
            <w:r>
              <w:rPr>
                <w:rFonts w:ascii="Times New Roman" w:hAnsi="Times New Roman" w:cs="Times New Roman"/>
                <w:bCs/>
                <w:sz w:val="24"/>
                <w:szCs w:val="24"/>
              </w:rPr>
              <w:t>- п</w:t>
            </w:r>
            <w:r w:rsidRPr="00C06677">
              <w:rPr>
                <w:rFonts w:ascii="Times New Roman" w:hAnsi="Times New Roman" w:cs="Times New Roman"/>
                <w:bCs/>
                <w:sz w:val="24"/>
                <w:szCs w:val="24"/>
              </w:rPr>
              <w:t>одготавливать рабочее место для рационального и безопасного выполнения работ по ремонту и обслуживанию устройств электроснабжения и электрооборудования</w:t>
            </w:r>
            <w:r>
              <w:rPr>
                <w:rFonts w:ascii="Times New Roman" w:hAnsi="Times New Roman" w:cs="Times New Roman"/>
                <w:bCs/>
                <w:sz w:val="24"/>
                <w:szCs w:val="24"/>
              </w:rPr>
              <w:t>;</w:t>
            </w:r>
          </w:p>
          <w:p w14:paraId="473FE1D0" w14:textId="31C0CDA2" w:rsidR="00C06677" w:rsidRPr="00C06677" w:rsidRDefault="00C06677" w:rsidP="00C06677">
            <w:pPr>
              <w:rPr>
                <w:rFonts w:ascii="Times New Roman" w:hAnsi="Times New Roman" w:cs="Times New Roman"/>
                <w:bCs/>
                <w:sz w:val="24"/>
                <w:szCs w:val="24"/>
              </w:rPr>
            </w:pPr>
            <w:r>
              <w:rPr>
                <w:rFonts w:ascii="Times New Roman" w:hAnsi="Times New Roman" w:cs="Times New Roman"/>
                <w:bCs/>
                <w:sz w:val="24"/>
                <w:szCs w:val="24"/>
              </w:rPr>
              <w:t>- п</w:t>
            </w:r>
            <w:r w:rsidRPr="00C06677">
              <w:rPr>
                <w:rFonts w:ascii="Times New Roman" w:hAnsi="Times New Roman" w:cs="Times New Roman"/>
                <w:bCs/>
                <w:sz w:val="24"/>
                <w:szCs w:val="24"/>
              </w:rPr>
              <w:t>одготавливать рабочее место для рационального и безопасного выполнения работ по обслуживанию электрооборудования, устройств электроснабжения и технологического оборудования</w:t>
            </w:r>
          </w:p>
          <w:p w14:paraId="78C6D355" w14:textId="77777777" w:rsidR="00C06677" w:rsidRPr="00C06677" w:rsidRDefault="00C06677" w:rsidP="00C06677">
            <w:pPr>
              <w:rPr>
                <w:rFonts w:ascii="Times New Roman" w:hAnsi="Times New Roman" w:cs="Times New Roman"/>
                <w:bCs/>
                <w:sz w:val="24"/>
                <w:szCs w:val="24"/>
              </w:rPr>
            </w:pPr>
            <w:r w:rsidRPr="00C06677">
              <w:rPr>
                <w:rFonts w:ascii="Times New Roman" w:hAnsi="Times New Roman" w:cs="Times New Roman"/>
                <w:bCs/>
                <w:sz w:val="24"/>
                <w:szCs w:val="24"/>
              </w:rPr>
              <w:t>распознавать задачу и/или проблему в профессиональном и/или социальном контексте</w:t>
            </w:r>
          </w:p>
          <w:p w14:paraId="7EA65DDC" w14:textId="77777777" w:rsidR="00C06677" w:rsidRPr="00C06677" w:rsidRDefault="00C06677" w:rsidP="00C06677">
            <w:pPr>
              <w:rPr>
                <w:rFonts w:ascii="Times New Roman" w:hAnsi="Times New Roman" w:cs="Times New Roman"/>
                <w:bCs/>
                <w:sz w:val="24"/>
                <w:szCs w:val="24"/>
              </w:rPr>
            </w:pPr>
            <w:r w:rsidRPr="00C06677">
              <w:rPr>
                <w:rFonts w:ascii="Times New Roman" w:hAnsi="Times New Roman" w:cs="Times New Roman"/>
                <w:bCs/>
                <w:sz w:val="24"/>
                <w:szCs w:val="24"/>
              </w:rPr>
              <w:t xml:space="preserve">анализировать задачу и/или проблему и выделять её составные части; </w:t>
            </w:r>
          </w:p>
          <w:p w14:paraId="4F6BB609" w14:textId="6F5DC316" w:rsidR="00C06677" w:rsidRPr="00C06677" w:rsidRDefault="00C06677" w:rsidP="00C06677">
            <w:pPr>
              <w:rPr>
                <w:rFonts w:ascii="Times New Roman" w:hAnsi="Times New Roman" w:cs="Times New Roman"/>
                <w:bCs/>
                <w:sz w:val="24"/>
                <w:szCs w:val="24"/>
              </w:rPr>
            </w:pPr>
            <w:r>
              <w:rPr>
                <w:rFonts w:ascii="Times New Roman" w:hAnsi="Times New Roman" w:cs="Times New Roman"/>
                <w:bCs/>
                <w:sz w:val="24"/>
                <w:szCs w:val="24"/>
              </w:rPr>
              <w:t xml:space="preserve">- </w:t>
            </w:r>
            <w:r w:rsidRPr="00C06677">
              <w:rPr>
                <w:rFonts w:ascii="Times New Roman" w:hAnsi="Times New Roman" w:cs="Times New Roman"/>
                <w:bCs/>
                <w:sz w:val="24"/>
                <w:szCs w:val="24"/>
              </w:rPr>
              <w:t>выявлять и эффективно искать информацию, необходимую для решения задачи и/или проблемы</w:t>
            </w:r>
            <w:r>
              <w:rPr>
                <w:rFonts w:ascii="Times New Roman" w:hAnsi="Times New Roman" w:cs="Times New Roman"/>
                <w:bCs/>
                <w:sz w:val="24"/>
                <w:szCs w:val="24"/>
              </w:rPr>
              <w:t>;</w:t>
            </w:r>
          </w:p>
          <w:p w14:paraId="72334D82" w14:textId="7CB438D6" w:rsidR="00C06677" w:rsidRPr="00C06677" w:rsidRDefault="00C06677" w:rsidP="00C06677">
            <w:pPr>
              <w:rPr>
                <w:rFonts w:ascii="Times New Roman" w:hAnsi="Times New Roman" w:cs="Times New Roman"/>
                <w:bCs/>
                <w:sz w:val="24"/>
                <w:szCs w:val="24"/>
              </w:rPr>
            </w:pPr>
            <w:r>
              <w:rPr>
                <w:rFonts w:ascii="Times New Roman" w:hAnsi="Times New Roman" w:cs="Times New Roman"/>
                <w:bCs/>
                <w:sz w:val="24"/>
                <w:szCs w:val="24"/>
              </w:rPr>
              <w:t xml:space="preserve">- </w:t>
            </w:r>
            <w:r w:rsidRPr="00C06677">
              <w:rPr>
                <w:rFonts w:ascii="Times New Roman" w:hAnsi="Times New Roman" w:cs="Times New Roman"/>
                <w:bCs/>
                <w:sz w:val="24"/>
                <w:szCs w:val="24"/>
              </w:rPr>
              <w:t xml:space="preserve">владеть актуальными методами работы </w:t>
            </w:r>
          </w:p>
          <w:p w14:paraId="3531770D" w14:textId="44C1D8A7" w:rsidR="00C06677" w:rsidRPr="00C06677" w:rsidRDefault="00C06677" w:rsidP="00C06677">
            <w:pPr>
              <w:rPr>
                <w:rFonts w:ascii="Times New Roman" w:hAnsi="Times New Roman" w:cs="Times New Roman"/>
                <w:bCs/>
                <w:sz w:val="24"/>
                <w:szCs w:val="24"/>
              </w:rPr>
            </w:pPr>
            <w:r w:rsidRPr="00C06677">
              <w:rPr>
                <w:rFonts w:ascii="Times New Roman" w:hAnsi="Times New Roman" w:cs="Times New Roman"/>
                <w:bCs/>
                <w:sz w:val="24"/>
                <w:szCs w:val="24"/>
              </w:rPr>
              <w:t>в профессиональной и смежных сферах</w:t>
            </w:r>
            <w:r>
              <w:rPr>
                <w:rFonts w:ascii="Times New Roman" w:hAnsi="Times New Roman" w:cs="Times New Roman"/>
                <w:bCs/>
                <w:sz w:val="24"/>
                <w:szCs w:val="24"/>
              </w:rPr>
              <w:t>;</w:t>
            </w:r>
          </w:p>
          <w:p w14:paraId="45B10D42" w14:textId="50E48C83" w:rsidR="00C06677" w:rsidRPr="00C06677" w:rsidRDefault="00C06677" w:rsidP="00C06677">
            <w:pPr>
              <w:rPr>
                <w:rFonts w:ascii="Times New Roman" w:hAnsi="Times New Roman" w:cs="Times New Roman"/>
                <w:bCs/>
                <w:sz w:val="24"/>
                <w:szCs w:val="24"/>
              </w:rPr>
            </w:pPr>
            <w:r>
              <w:rPr>
                <w:rFonts w:ascii="Times New Roman" w:hAnsi="Times New Roman" w:cs="Times New Roman"/>
                <w:bCs/>
                <w:sz w:val="24"/>
                <w:szCs w:val="24"/>
              </w:rPr>
              <w:t xml:space="preserve">- </w:t>
            </w:r>
            <w:r w:rsidRPr="00C06677">
              <w:rPr>
                <w:rFonts w:ascii="Times New Roman" w:hAnsi="Times New Roman" w:cs="Times New Roman"/>
                <w:bCs/>
                <w:sz w:val="24"/>
                <w:szCs w:val="24"/>
              </w:rPr>
              <w:t>оценивать результат и последствия своих действий (самостоятельно или с помощью наставника)</w:t>
            </w:r>
            <w:r>
              <w:rPr>
                <w:rFonts w:ascii="Times New Roman" w:hAnsi="Times New Roman" w:cs="Times New Roman"/>
                <w:bCs/>
                <w:sz w:val="24"/>
                <w:szCs w:val="24"/>
              </w:rPr>
              <w:t>;</w:t>
            </w:r>
          </w:p>
          <w:p w14:paraId="7D31BB62" w14:textId="77777777" w:rsidR="00C06677" w:rsidRDefault="00C06677" w:rsidP="00C06677">
            <w:pPr>
              <w:rPr>
                <w:rFonts w:ascii="Times New Roman" w:hAnsi="Times New Roman" w:cs="Times New Roman"/>
                <w:bCs/>
                <w:sz w:val="24"/>
                <w:szCs w:val="24"/>
              </w:rPr>
            </w:pPr>
            <w:r>
              <w:rPr>
                <w:rFonts w:ascii="Times New Roman" w:hAnsi="Times New Roman" w:cs="Times New Roman"/>
                <w:bCs/>
                <w:sz w:val="24"/>
                <w:szCs w:val="24"/>
              </w:rPr>
              <w:t xml:space="preserve">- </w:t>
            </w:r>
            <w:r w:rsidRPr="00C06677">
              <w:rPr>
                <w:rFonts w:ascii="Times New Roman" w:hAnsi="Times New Roman" w:cs="Times New Roman"/>
                <w:bCs/>
                <w:sz w:val="24"/>
                <w:szCs w:val="24"/>
              </w:rPr>
              <w:t>орган</w:t>
            </w:r>
            <w:r>
              <w:rPr>
                <w:rFonts w:ascii="Times New Roman" w:hAnsi="Times New Roman" w:cs="Times New Roman"/>
                <w:bCs/>
                <w:sz w:val="24"/>
                <w:szCs w:val="24"/>
              </w:rPr>
              <w:t xml:space="preserve">изовывать работу коллектива </w:t>
            </w:r>
            <w:r w:rsidRPr="00C06677">
              <w:rPr>
                <w:rFonts w:ascii="Times New Roman" w:hAnsi="Times New Roman" w:cs="Times New Roman"/>
                <w:bCs/>
                <w:sz w:val="24"/>
                <w:szCs w:val="24"/>
              </w:rPr>
              <w:t>и команды</w:t>
            </w:r>
            <w:r>
              <w:rPr>
                <w:rFonts w:ascii="Times New Roman" w:hAnsi="Times New Roman" w:cs="Times New Roman"/>
                <w:bCs/>
                <w:sz w:val="24"/>
                <w:szCs w:val="24"/>
              </w:rPr>
              <w:t>;</w:t>
            </w:r>
          </w:p>
          <w:p w14:paraId="76E2B0D2" w14:textId="734C2BFF" w:rsidR="00C06677" w:rsidRPr="00C06677" w:rsidRDefault="00C06677" w:rsidP="00C06677">
            <w:pPr>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Pr="00C06677">
              <w:rPr>
                <w:rFonts w:ascii="Times New Roman" w:hAnsi="Times New Roman" w:cs="Times New Roman"/>
                <w:bCs/>
                <w:sz w:val="24"/>
                <w:szCs w:val="24"/>
              </w:rPr>
              <w:t>взаимодействовать с коллегами, руководством, клиентами в ходе профессиональной деятельности</w:t>
            </w:r>
            <w:r>
              <w:rPr>
                <w:rFonts w:ascii="Times New Roman" w:hAnsi="Times New Roman" w:cs="Times New Roman"/>
                <w:bCs/>
                <w:sz w:val="24"/>
                <w:szCs w:val="24"/>
              </w:rPr>
              <w:t>;</w:t>
            </w:r>
          </w:p>
          <w:p w14:paraId="3D03DED3" w14:textId="0AFE947E" w:rsidR="00D30AB0" w:rsidRPr="00900FFA" w:rsidRDefault="00C06677" w:rsidP="00C06677">
            <w:pPr>
              <w:rPr>
                <w:rFonts w:ascii="Times New Roman" w:hAnsi="Times New Roman" w:cs="Times New Roman"/>
                <w:bCs/>
                <w:sz w:val="24"/>
                <w:szCs w:val="24"/>
              </w:rPr>
            </w:pPr>
            <w:r>
              <w:rPr>
                <w:rFonts w:ascii="Times New Roman" w:hAnsi="Times New Roman" w:cs="Times New Roman"/>
                <w:bCs/>
                <w:sz w:val="24"/>
                <w:szCs w:val="24"/>
              </w:rPr>
              <w:t xml:space="preserve">- </w:t>
            </w:r>
            <w:r w:rsidRPr="00C06677">
              <w:rPr>
                <w:rFonts w:ascii="Times New Roman" w:hAnsi="Times New Roman" w:cs="Times New Roman"/>
                <w:bCs/>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r>
              <w:rPr>
                <w:rFonts w:ascii="Times New Roman" w:hAnsi="Times New Roman" w:cs="Times New Roman"/>
                <w:bCs/>
                <w:sz w:val="24"/>
                <w:szCs w:val="24"/>
              </w:rPr>
              <w:t>.</w:t>
            </w:r>
          </w:p>
        </w:tc>
        <w:tc>
          <w:tcPr>
            <w:tcW w:w="4536" w:type="dxa"/>
            <w:tcBorders>
              <w:top w:val="single" w:sz="4" w:space="0" w:color="auto"/>
              <w:left w:val="single" w:sz="4" w:space="0" w:color="auto"/>
              <w:bottom w:val="single" w:sz="4" w:space="0" w:color="auto"/>
              <w:right w:val="single" w:sz="4" w:space="0" w:color="auto"/>
            </w:tcBorders>
          </w:tcPr>
          <w:p w14:paraId="580481A9" w14:textId="112517E6" w:rsidR="00C06677" w:rsidRPr="00C06677" w:rsidRDefault="00C06677" w:rsidP="00C06677">
            <w:pPr>
              <w:rPr>
                <w:rFonts w:ascii="Times New Roman" w:hAnsi="Times New Roman" w:cs="Times New Roman"/>
                <w:bCs/>
                <w:sz w:val="24"/>
                <w:szCs w:val="24"/>
              </w:rPr>
            </w:pPr>
            <w:r>
              <w:rPr>
                <w:rFonts w:ascii="Times New Roman" w:hAnsi="Times New Roman" w:cs="Times New Roman"/>
                <w:bCs/>
                <w:sz w:val="24"/>
                <w:szCs w:val="24"/>
              </w:rPr>
              <w:lastRenderedPageBreak/>
              <w:t>- п</w:t>
            </w:r>
            <w:r w:rsidRPr="00C06677">
              <w:rPr>
                <w:rFonts w:ascii="Times New Roman" w:hAnsi="Times New Roman" w:cs="Times New Roman"/>
                <w:bCs/>
                <w:sz w:val="24"/>
                <w:szCs w:val="24"/>
              </w:rPr>
              <w:t>равила технической эксплуатации электроустановок</w:t>
            </w:r>
            <w:r>
              <w:rPr>
                <w:rFonts w:ascii="Times New Roman" w:hAnsi="Times New Roman" w:cs="Times New Roman"/>
                <w:bCs/>
                <w:sz w:val="24"/>
                <w:szCs w:val="24"/>
              </w:rPr>
              <w:t>;</w:t>
            </w:r>
          </w:p>
          <w:p w14:paraId="3FEF2881" w14:textId="488F94B2" w:rsidR="00C06677" w:rsidRPr="00C06677" w:rsidRDefault="00C06677" w:rsidP="00C06677">
            <w:pPr>
              <w:rPr>
                <w:rFonts w:ascii="Times New Roman" w:hAnsi="Times New Roman" w:cs="Times New Roman"/>
                <w:bCs/>
                <w:sz w:val="24"/>
                <w:szCs w:val="24"/>
              </w:rPr>
            </w:pPr>
            <w:r>
              <w:rPr>
                <w:rFonts w:ascii="Times New Roman" w:hAnsi="Times New Roman" w:cs="Times New Roman"/>
                <w:bCs/>
                <w:sz w:val="24"/>
                <w:szCs w:val="24"/>
              </w:rPr>
              <w:t>- т</w:t>
            </w:r>
            <w:r w:rsidRPr="00C06677">
              <w:rPr>
                <w:rFonts w:ascii="Times New Roman" w:hAnsi="Times New Roman" w:cs="Times New Roman"/>
                <w:bCs/>
                <w:sz w:val="24"/>
                <w:szCs w:val="24"/>
              </w:rPr>
              <w:t>ребования охраны труда, пожарной, промышленной, экологической безопасности и электробезопасности</w:t>
            </w:r>
            <w:r>
              <w:rPr>
                <w:rFonts w:ascii="Times New Roman" w:hAnsi="Times New Roman" w:cs="Times New Roman"/>
                <w:bCs/>
                <w:sz w:val="24"/>
                <w:szCs w:val="24"/>
              </w:rPr>
              <w:t>;</w:t>
            </w:r>
          </w:p>
          <w:p w14:paraId="54F1BD38" w14:textId="5D39D06F" w:rsidR="00C06677" w:rsidRPr="00C06677" w:rsidRDefault="00C06677" w:rsidP="00C06677">
            <w:pPr>
              <w:rPr>
                <w:rFonts w:ascii="Times New Roman" w:hAnsi="Times New Roman" w:cs="Times New Roman"/>
                <w:bCs/>
                <w:sz w:val="24"/>
                <w:szCs w:val="24"/>
              </w:rPr>
            </w:pPr>
            <w:r>
              <w:rPr>
                <w:rFonts w:ascii="Times New Roman" w:hAnsi="Times New Roman" w:cs="Times New Roman"/>
                <w:bCs/>
                <w:sz w:val="24"/>
                <w:szCs w:val="24"/>
              </w:rPr>
              <w:t>- т</w:t>
            </w:r>
            <w:r w:rsidRPr="00C06677">
              <w:rPr>
                <w:rFonts w:ascii="Times New Roman" w:hAnsi="Times New Roman" w:cs="Times New Roman"/>
                <w:bCs/>
                <w:sz w:val="24"/>
                <w:szCs w:val="24"/>
              </w:rPr>
              <w:t>ребования, предъявляемые к рабочему месту для производства работ по ремонту и обслуживанию устройств электроснабжения, электрооборудования и технологического оборудования</w:t>
            </w:r>
            <w:r>
              <w:rPr>
                <w:rFonts w:ascii="Times New Roman" w:hAnsi="Times New Roman" w:cs="Times New Roman"/>
                <w:bCs/>
                <w:sz w:val="24"/>
                <w:szCs w:val="24"/>
              </w:rPr>
              <w:t>;</w:t>
            </w:r>
          </w:p>
          <w:p w14:paraId="58F4FDCF" w14:textId="6BAB5224" w:rsidR="00C06677" w:rsidRPr="00C06677" w:rsidRDefault="00C06677" w:rsidP="00C06677">
            <w:pPr>
              <w:rPr>
                <w:rFonts w:ascii="Times New Roman" w:hAnsi="Times New Roman" w:cs="Times New Roman"/>
                <w:bCs/>
                <w:sz w:val="24"/>
                <w:szCs w:val="24"/>
              </w:rPr>
            </w:pPr>
            <w:r>
              <w:rPr>
                <w:rFonts w:ascii="Times New Roman" w:hAnsi="Times New Roman" w:cs="Times New Roman"/>
                <w:bCs/>
                <w:sz w:val="24"/>
                <w:szCs w:val="24"/>
              </w:rPr>
              <w:t>- в</w:t>
            </w:r>
            <w:r w:rsidRPr="00C06677">
              <w:rPr>
                <w:rFonts w:ascii="Times New Roman" w:hAnsi="Times New Roman" w:cs="Times New Roman"/>
                <w:bCs/>
                <w:sz w:val="24"/>
                <w:szCs w:val="24"/>
              </w:rPr>
              <w:t>иды и правила применения средств индивидуальной и коллективной защиты при выполнении работ по обслуживанию электрических аппаратов, устройств электроснабжения, электрооборудования технологического оборудования</w:t>
            </w:r>
            <w:r>
              <w:rPr>
                <w:rFonts w:ascii="Times New Roman" w:hAnsi="Times New Roman" w:cs="Times New Roman"/>
                <w:bCs/>
                <w:sz w:val="24"/>
                <w:szCs w:val="24"/>
              </w:rPr>
              <w:t>;</w:t>
            </w:r>
          </w:p>
          <w:p w14:paraId="49B9E0B0" w14:textId="59A82E30" w:rsidR="00C06677" w:rsidRPr="00C06677" w:rsidRDefault="00C06677" w:rsidP="00C06677">
            <w:pPr>
              <w:rPr>
                <w:rFonts w:ascii="Times New Roman" w:hAnsi="Times New Roman" w:cs="Times New Roman"/>
                <w:bCs/>
                <w:sz w:val="24"/>
                <w:szCs w:val="24"/>
              </w:rPr>
            </w:pPr>
            <w:r>
              <w:rPr>
                <w:rFonts w:ascii="Times New Roman" w:hAnsi="Times New Roman" w:cs="Times New Roman"/>
                <w:bCs/>
                <w:sz w:val="24"/>
                <w:szCs w:val="24"/>
              </w:rPr>
              <w:t>- т</w:t>
            </w:r>
            <w:r w:rsidRPr="00C06677">
              <w:rPr>
                <w:rFonts w:ascii="Times New Roman" w:hAnsi="Times New Roman" w:cs="Times New Roman"/>
                <w:bCs/>
                <w:sz w:val="24"/>
                <w:szCs w:val="24"/>
              </w:rPr>
              <w:t>ребования, предъявляемые к рабочему месту для производства работ по обслуживанию электрооборудования, устройств электроснабжения и технологического оборудования</w:t>
            </w:r>
          </w:p>
          <w:p w14:paraId="7AEDAEC1" w14:textId="2E5DFE39" w:rsidR="00C06677" w:rsidRPr="00C06677" w:rsidRDefault="00C06677" w:rsidP="00C06677">
            <w:pPr>
              <w:rPr>
                <w:rFonts w:ascii="Times New Roman" w:hAnsi="Times New Roman" w:cs="Times New Roman"/>
                <w:bCs/>
                <w:sz w:val="24"/>
                <w:szCs w:val="24"/>
              </w:rPr>
            </w:pPr>
            <w:r w:rsidRPr="00C06677">
              <w:rPr>
                <w:rFonts w:ascii="Times New Roman" w:hAnsi="Times New Roman" w:cs="Times New Roman"/>
                <w:bCs/>
                <w:sz w:val="24"/>
                <w:szCs w:val="24"/>
              </w:rPr>
              <w:t>основные источники информации и ресурсы для решения задач и проблем в профессиональном и/или социальном контексте</w:t>
            </w:r>
            <w:r>
              <w:rPr>
                <w:rFonts w:ascii="Times New Roman" w:hAnsi="Times New Roman" w:cs="Times New Roman"/>
                <w:bCs/>
                <w:sz w:val="24"/>
                <w:szCs w:val="24"/>
              </w:rPr>
              <w:t>;</w:t>
            </w:r>
          </w:p>
          <w:p w14:paraId="006706A9" w14:textId="1049EFEA" w:rsidR="00C06677" w:rsidRPr="00C06677" w:rsidRDefault="00C06677" w:rsidP="00C06677">
            <w:pPr>
              <w:rPr>
                <w:rFonts w:ascii="Times New Roman" w:hAnsi="Times New Roman" w:cs="Times New Roman"/>
                <w:bCs/>
                <w:sz w:val="24"/>
                <w:szCs w:val="24"/>
              </w:rPr>
            </w:pPr>
            <w:r>
              <w:rPr>
                <w:rFonts w:ascii="Times New Roman" w:hAnsi="Times New Roman" w:cs="Times New Roman"/>
                <w:bCs/>
                <w:sz w:val="24"/>
                <w:szCs w:val="24"/>
              </w:rPr>
              <w:t xml:space="preserve">- </w:t>
            </w:r>
            <w:r w:rsidRPr="00C06677">
              <w:rPr>
                <w:rFonts w:ascii="Times New Roman" w:hAnsi="Times New Roman" w:cs="Times New Roman"/>
                <w:bCs/>
                <w:sz w:val="24"/>
                <w:szCs w:val="24"/>
              </w:rPr>
              <w:t>алгоритмы выпол</w:t>
            </w:r>
            <w:r>
              <w:rPr>
                <w:rFonts w:ascii="Times New Roman" w:hAnsi="Times New Roman" w:cs="Times New Roman"/>
                <w:bCs/>
                <w:sz w:val="24"/>
                <w:szCs w:val="24"/>
              </w:rPr>
              <w:t xml:space="preserve">нения работ в профессиональной </w:t>
            </w:r>
            <w:r w:rsidRPr="00C06677">
              <w:rPr>
                <w:rFonts w:ascii="Times New Roman" w:hAnsi="Times New Roman" w:cs="Times New Roman"/>
                <w:bCs/>
                <w:sz w:val="24"/>
                <w:szCs w:val="24"/>
              </w:rPr>
              <w:t>и смежных областях</w:t>
            </w:r>
            <w:r>
              <w:rPr>
                <w:rFonts w:ascii="Times New Roman" w:hAnsi="Times New Roman" w:cs="Times New Roman"/>
                <w:bCs/>
                <w:sz w:val="24"/>
                <w:szCs w:val="24"/>
              </w:rPr>
              <w:t>;</w:t>
            </w:r>
            <w:r w:rsidRPr="00C06677">
              <w:rPr>
                <w:rFonts w:ascii="Times New Roman" w:hAnsi="Times New Roman" w:cs="Times New Roman"/>
                <w:bCs/>
                <w:sz w:val="24"/>
                <w:szCs w:val="24"/>
              </w:rPr>
              <w:t xml:space="preserve"> </w:t>
            </w:r>
          </w:p>
          <w:p w14:paraId="0B772D02" w14:textId="09547992" w:rsidR="00C06677" w:rsidRPr="00C06677" w:rsidRDefault="00C06677" w:rsidP="00C06677">
            <w:pPr>
              <w:rPr>
                <w:rFonts w:ascii="Times New Roman" w:hAnsi="Times New Roman" w:cs="Times New Roman"/>
                <w:bCs/>
                <w:sz w:val="24"/>
                <w:szCs w:val="24"/>
              </w:rPr>
            </w:pPr>
            <w:r>
              <w:rPr>
                <w:rFonts w:ascii="Times New Roman" w:hAnsi="Times New Roman" w:cs="Times New Roman"/>
                <w:bCs/>
                <w:sz w:val="24"/>
                <w:szCs w:val="24"/>
              </w:rPr>
              <w:t xml:space="preserve">- </w:t>
            </w:r>
            <w:r w:rsidRPr="00C06677">
              <w:rPr>
                <w:rFonts w:ascii="Times New Roman" w:hAnsi="Times New Roman" w:cs="Times New Roman"/>
                <w:bCs/>
                <w:sz w:val="24"/>
                <w:szCs w:val="24"/>
              </w:rPr>
              <w:t>методы работы в профессиональной и смежных сферах</w:t>
            </w:r>
            <w:r>
              <w:rPr>
                <w:rFonts w:ascii="Times New Roman" w:hAnsi="Times New Roman" w:cs="Times New Roman"/>
                <w:bCs/>
                <w:sz w:val="24"/>
                <w:szCs w:val="24"/>
              </w:rPr>
              <w:t>;</w:t>
            </w:r>
          </w:p>
          <w:p w14:paraId="76064E43" w14:textId="156216EE" w:rsidR="00C06677" w:rsidRPr="00C06677" w:rsidRDefault="00C06677" w:rsidP="00C06677">
            <w:pPr>
              <w:rPr>
                <w:rFonts w:ascii="Times New Roman" w:hAnsi="Times New Roman" w:cs="Times New Roman"/>
                <w:bCs/>
                <w:sz w:val="24"/>
                <w:szCs w:val="24"/>
              </w:rPr>
            </w:pPr>
            <w:r>
              <w:rPr>
                <w:rFonts w:ascii="Times New Roman" w:hAnsi="Times New Roman" w:cs="Times New Roman"/>
                <w:bCs/>
                <w:sz w:val="24"/>
                <w:szCs w:val="24"/>
              </w:rPr>
              <w:t xml:space="preserve">- </w:t>
            </w:r>
            <w:r w:rsidRPr="00C06677">
              <w:rPr>
                <w:rFonts w:ascii="Times New Roman" w:hAnsi="Times New Roman" w:cs="Times New Roman"/>
                <w:bCs/>
                <w:sz w:val="24"/>
                <w:szCs w:val="24"/>
              </w:rPr>
              <w:t>психологические основы деятельности коллектива, психологические особенности личности</w:t>
            </w:r>
            <w:r>
              <w:rPr>
                <w:rFonts w:ascii="Times New Roman" w:hAnsi="Times New Roman" w:cs="Times New Roman"/>
                <w:bCs/>
                <w:sz w:val="24"/>
                <w:szCs w:val="24"/>
              </w:rPr>
              <w:t>;</w:t>
            </w:r>
          </w:p>
          <w:p w14:paraId="6AF552D2" w14:textId="5815486E" w:rsidR="00C06677" w:rsidRPr="00C06677" w:rsidRDefault="00C06677" w:rsidP="00C06677">
            <w:pPr>
              <w:rPr>
                <w:rFonts w:ascii="Times New Roman" w:hAnsi="Times New Roman" w:cs="Times New Roman"/>
                <w:bCs/>
                <w:sz w:val="24"/>
                <w:szCs w:val="24"/>
              </w:rPr>
            </w:pPr>
            <w:r>
              <w:rPr>
                <w:rFonts w:ascii="Times New Roman" w:hAnsi="Times New Roman" w:cs="Times New Roman"/>
                <w:bCs/>
                <w:sz w:val="24"/>
                <w:szCs w:val="24"/>
              </w:rPr>
              <w:t xml:space="preserve">- </w:t>
            </w:r>
            <w:r w:rsidRPr="00C06677">
              <w:rPr>
                <w:rFonts w:ascii="Times New Roman" w:hAnsi="Times New Roman" w:cs="Times New Roman"/>
                <w:bCs/>
                <w:sz w:val="24"/>
                <w:szCs w:val="24"/>
              </w:rPr>
              <w:t>основы проектной деятельности</w:t>
            </w:r>
            <w:r>
              <w:rPr>
                <w:rFonts w:ascii="Times New Roman" w:hAnsi="Times New Roman" w:cs="Times New Roman"/>
                <w:bCs/>
                <w:sz w:val="24"/>
                <w:szCs w:val="24"/>
              </w:rPr>
              <w:t>;</w:t>
            </w:r>
          </w:p>
          <w:p w14:paraId="607721F9" w14:textId="47F6D916" w:rsidR="00C06677" w:rsidRPr="00C06677" w:rsidRDefault="00C06677" w:rsidP="00C06677">
            <w:pPr>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Pr="00C06677">
              <w:rPr>
                <w:rFonts w:ascii="Times New Roman" w:hAnsi="Times New Roman" w:cs="Times New Roman"/>
                <w:bCs/>
                <w:sz w:val="24"/>
                <w:szCs w:val="24"/>
              </w:rPr>
              <w:t>особенности социального и культурного контекста</w:t>
            </w:r>
            <w:r>
              <w:rPr>
                <w:rFonts w:ascii="Times New Roman" w:hAnsi="Times New Roman" w:cs="Times New Roman"/>
                <w:bCs/>
                <w:sz w:val="24"/>
                <w:szCs w:val="24"/>
              </w:rPr>
              <w:t>;</w:t>
            </w:r>
          </w:p>
          <w:p w14:paraId="555F25A6" w14:textId="1FDA6CA5" w:rsidR="00C06677" w:rsidRPr="00C06677" w:rsidRDefault="00C06677" w:rsidP="00C06677">
            <w:pPr>
              <w:rPr>
                <w:rFonts w:ascii="Times New Roman" w:hAnsi="Times New Roman" w:cs="Times New Roman"/>
                <w:bCs/>
                <w:sz w:val="24"/>
                <w:szCs w:val="24"/>
              </w:rPr>
            </w:pPr>
            <w:r>
              <w:rPr>
                <w:rFonts w:ascii="Times New Roman" w:hAnsi="Times New Roman" w:cs="Times New Roman"/>
                <w:bCs/>
                <w:sz w:val="24"/>
                <w:szCs w:val="24"/>
              </w:rPr>
              <w:t xml:space="preserve">- </w:t>
            </w:r>
            <w:r w:rsidRPr="00C06677">
              <w:rPr>
                <w:rFonts w:ascii="Times New Roman" w:hAnsi="Times New Roman" w:cs="Times New Roman"/>
                <w:bCs/>
                <w:sz w:val="24"/>
                <w:szCs w:val="24"/>
              </w:rPr>
              <w:t xml:space="preserve">правила оформления документов </w:t>
            </w:r>
          </w:p>
          <w:p w14:paraId="0BF95E5B" w14:textId="6D71B89E" w:rsidR="00D30AB0" w:rsidRPr="00900FFA" w:rsidRDefault="00C06677" w:rsidP="00C06677">
            <w:pPr>
              <w:rPr>
                <w:rFonts w:ascii="Times New Roman" w:hAnsi="Times New Roman" w:cs="Times New Roman"/>
                <w:bCs/>
                <w:i/>
                <w:sz w:val="24"/>
                <w:szCs w:val="24"/>
              </w:rPr>
            </w:pPr>
            <w:r w:rsidRPr="00C06677">
              <w:rPr>
                <w:rFonts w:ascii="Times New Roman" w:hAnsi="Times New Roman" w:cs="Times New Roman"/>
                <w:bCs/>
                <w:sz w:val="24"/>
                <w:szCs w:val="24"/>
              </w:rPr>
              <w:t>и построения устных сообщений</w:t>
            </w:r>
            <w:r>
              <w:rPr>
                <w:rFonts w:ascii="Times New Roman" w:hAnsi="Times New Roman" w:cs="Times New Roman"/>
                <w:bCs/>
                <w:sz w:val="24"/>
                <w:szCs w:val="24"/>
              </w:rPr>
              <w:t>.</w:t>
            </w:r>
          </w:p>
        </w:tc>
      </w:tr>
    </w:tbl>
    <w:p w14:paraId="7DB33BF1" w14:textId="77777777" w:rsidR="00D30AB0" w:rsidRDefault="00D30AB0" w:rsidP="00D30AB0">
      <w:pPr>
        <w:pStyle w:val="1f"/>
        <w:ind w:firstLine="709"/>
        <w:jc w:val="left"/>
        <w:rPr>
          <w:rFonts w:ascii="Times New Roman" w:hAnsi="Times New Roman"/>
        </w:rPr>
      </w:pPr>
    </w:p>
    <w:p w14:paraId="600F8077" w14:textId="77777777" w:rsidR="00D30AB0" w:rsidRDefault="00D30AB0" w:rsidP="00D30AB0">
      <w:pPr>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4DC02F12" w14:textId="77777777" w:rsidR="00D30AB0" w:rsidRPr="00B115E3" w:rsidRDefault="00D30AB0" w:rsidP="00D30AB0">
      <w:pPr>
        <w:pStyle w:val="1f"/>
        <w:ind w:firstLine="709"/>
        <w:jc w:val="left"/>
        <w:rPr>
          <w:rFonts w:ascii="Times New Roman" w:hAnsi="Times New Roman"/>
          <w:lang w:val="ru-RU"/>
        </w:rPr>
      </w:pPr>
      <w:r w:rsidRPr="00E11160">
        <w:rPr>
          <w:rFonts w:ascii="Times New Roman" w:hAnsi="Times New Roman"/>
        </w:rPr>
        <w:lastRenderedPageBreak/>
        <w:t xml:space="preserve">2. Структура и содержание </w:t>
      </w:r>
      <w:r>
        <w:rPr>
          <w:rFonts w:ascii="Times New Roman" w:hAnsi="Times New Roman"/>
          <w:lang w:val="ru-RU"/>
        </w:rPr>
        <w:t>ДИСЦИПЛИНЫ</w:t>
      </w:r>
    </w:p>
    <w:p w14:paraId="60DA9736" w14:textId="77777777" w:rsidR="00D30AB0" w:rsidRDefault="00D30AB0" w:rsidP="00D30AB0">
      <w:pPr>
        <w:pStyle w:val="114"/>
        <w:rPr>
          <w:rFonts w:ascii="Times New Roman" w:hAnsi="Times New Roman"/>
        </w:rPr>
      </w:pPr>
    </w:p>
    <w:p w14:paraId="3CE7CC02" w14:textId="77777777" w:rsidR="00D30AB0" w:rsidRPr="00E11160" w:rsidRDefault="00D30AB0" w:rsidP="00D30AB0">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D30AB0" w:rsidRPr="00257255" w14:paraId="36304101" w14:textId="77777777" w:rsidTr="00F46540">
        <w:trPr>
          <w:trHeight w:val="23"/>
        </w:trPr>
        <w:tc>
          <w:tcPr>
            <w:tcW w:w="3259" w:type="pct"/>
            <w:vAlign w:val="center"/>
          </w:tcPr>
          <w:p w14:paraId="238A36F4" w14:textId="77777777" w:rsidR="00D30AB0" w:rsidRPr="00257255" w:rsidRDefault="00D30AB0" w:rsidP="00F46540">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086AFA66" w14:textId="77777777" w:rsidR="00D30AB0" w:rsidRPr="00257255" w:rsidRDefault="00D30AB0" w:rsidP="00F46540">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0B14C0AC" w14:textId="77777777" w:rsidR="00D30AB0" w:rsidRPr="00257255" w:rsidRDefault="00D30AB0" w:rsidP="00F46540">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xml:space="preserve">.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D30AB0" w:rsidRPr="00257255" w14:paraId="7DD78F16" w14:textId="77777777" w:rsidTr="00F46540">
        <w:trPr>
          <w:trHeight w:val="23"/>
        </w:trPr>
        <w:tc>
          <w:tcPr>
            <w:tcW w:w="3259" w:type="pct"/>
            <w:vAlign w:val="center"/>
          </w:tcPr>
          <w:p w14:paraId="743A97E1" w14:textId="77777777" w:rsidR="00D30AB0" w:rsidRPr="00257255" w:rsidRDefault="00D30AB0" w:rsidP="00F46540">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06E18EC0" w14:textId="77777777" w:rsidR="00D30AB0" w:rsidRPr="00257255" w:rsidRDefault="00D30AB0" w:rsidP="00F46540">
            <w:pPr>
              <w:jc w:val="center"/>
              <w:rPr>
                <w:rFonts w:ascii="Times New Roman" w:hAnsi="Times New Roman" w:cs="Times New Roman"/>
                <w:bCs/>
                <w:sz w:val="24"/>
                <w:szCs w:val="24"/>
              </w:rPr>
            </w:pPr>
            <w:r>
              <w:rPr>
                <w:rFonts w:ascii="Times New Roman" w:hAnsi="Times New Roman" w:cs="Times New Roman"/>
                <w:bCs/>
                <w:sz w:val="24"/>
                <w:szCs w:val="24"/>
              </w:rPr>
              <w:t>32</w:t>
            </w:r>
          </w:p>
        </w:tc>
        <w:tc>
          <w:tcPr>
            <w:tcW w:w="1162" w:type="pct"/>
            <w:vAlign w:val="center"/>
          </w:tcPr>
          <w:p w14:paraId="162E008B" w14:textId="4EF93B0B" w:rsidR="00D30AB0" w:rsidRPr="00257255" w:rsidRDefault="00D30AB0" w:rsidP="00C06677">
            <w:pPr>
              <w:jc w:val="center"/>
              <w:rPr>
                <w:rFonts w:ascii="Times New Roman" w:hAnsi="Times New Roman" w:cs="Times New Roman"/>
                <w:bCs/>
                <w:sz w:val="24"/>
                <w:szCs w:val="24"/>
              </w:rPr>
            </w:pPr>
            <w:r>
              <w:rPr>
                <w:rFonts w:ascii="Times New Roman" w:hAnsi="Times New Roman" w:cs="Times New Roman"/>
                <w:bCs/>
                <w:sz w:val="24"/>
                <w:szCs w:val="24"/>
              </w:rPr>
              <w:t>2</w:t>
            </w:r>
            <w:r w:rsidR="00C06677">
              <w:rPr>
                <w:rFonts w:ascii="Times New Roman" w:hAnsi="Times New Roman" w:cs="Times New Roman"/>
                <w:bCs/>
                <w:sz w:val="24"/>
                <w:szCs w:val="24"/>
              </w:rPr>
              <w:t>0</w:t>
            </w:r>
          </w:p>
        </w:tc>
      </w:tr>
      <w:tr w:rsidR="00D30AB0" w:rsidRPr="00257255" w14:paraId="4C95D5EE" w14:textId="77777777" w:rsidTr="00F46540">
        <w:trPr>
          <w:trHeight w:val="23"/>
        </w:trPr>
        <w:tc>
          <w:tcPr>
            <w:tcW w:w="3259" w:type="pct"/>
            <w:vAlign w:val="center"/>
          </w:tcPr>
          <w:p w14:paraId="519940D8" w14:textId="77777777" w:rsidR="00D30AB0" w:rsidRPr="00257255" w:rsidRDefault="00D30AB0" w:rsidP="00F46540">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7F597010" w14:textId="77777777" w:rsidR="00D30AB0" w:rsidRPr="00257255" w:rsidRDefault="00D30AB0" w:rsidP="00F46540">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252D0E99" w14:textId="77777777" w:rsidR="00D30AB0" w:rsidRPr="00257255" w:rsidRDefault="00D30AB0" w:rsidP="00F46540">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D30AB0" w:rsidRPr="00257255" w14:paraId="5F7066F8" w14:textId="77777777" w:rsidTr="00F46540">
        <w:trPr>
          <w:trHeight w:val="23"/>
        </w:trPr>
        <w:tc>
          <w:tcPr>
            <w:tcW w:w="3259" w:type="pct"/>
            <w:vAlign w:val="center"/>
          </w:tcPr>
          <w:p w14:paraId="2B3CD6D7" w14:textId="0A5E44D1" w:rsidR="00D30AB0" w:rsidRPr="00257255" w:rsidRDefault="00D30AB0" w:rsidP="00C06677">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sidR="00C06677">
              <w:rPr>
                <w:rFonts w:ascii="Times New Roman" w:hAnsi="Times New Roman" w:cs="Times New Roman"/>
                <w:bCs/>
                <w:sz w:val="24"/>
                <w:szCs w:val="24"/>
              </w:rPr>
              <w:t xml:space="preserve">в форме дифференцированного зачета </w:t>
            </w:r>
          </w:p>
        </w:tc>
        <w:tc>
          <w:tcPr>
            <w:tcW w:w="579" w:type="pct"/>
            <w:vAlign w:val="center"/>
          </w:tcPr>
          <w:p w14:paraId="580AC59A" w14:textId="77777777" w:rsidR="00D30AB0" w:rsidRPr="00257255" w:rsidRDefault="00D30AB0" w:rsidP="00F46540">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304B9A6F" w14:textId="77777777" w:rsidR="00D30AB0" w:rsidRPr="00257255" w:rsidRDefault="00D30AB0" w:rsidP="00F46540">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D30AB0" w:rsidRPr="00257255" w14:paraId="15634183" w14:textId="77777777" w:rsidTr="00F46540">
        <w:trPr>
          <w:trHeight w:val="23"/>
        </w:trPr>
        <w:tc>
          <w:tcPr>
            <w:tcW w:w="3259" w:type="pct"/>
            <w:vAlign w:val="center"/>
          </w:tcPr>
          <w:p w14:paraId="762B1F58" w14:textId="77777777" w:rsidR="00D30AB0" w:rsidRPr="00257255" w:rsidRDefault="00D30AB0" w:rsidP="00F46540">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6F5E5858" w14:textId="77777777" w:rsidR="00D30AB0" w:rsidRPr="00257255" w:rsidRDefault="00D30AB0" w:rsidP="00F46540">
            <w:pPr>
              <w:jc w:val="center"/>
              <w:rPr>
                <w:rFonts w:ascii="Times New Roman" w:hAnsi="Times New Roman" w:cs="Times New Roman"/>
                <w:b/>
                <w:sz w:val="24"/>
                <w:szCs w:val="24"/>
              </w:rPr>
            </w:pPr>
            <w:r>
              <w:rPr>
                <w:rFonts w:ascii="Times New Roman" w:hAnsi="Times New Roman" w:cs="Times New Roman"/>
                <w:b/>
                <w:sz w:val="24"/>
                <w:szCs w:val="24"/>
              </w:rPr>
              <w:t>36</w:t>
            </w:r>
          </w:p>
        </w:tc>
        <w:tc>
          <w:tcPr>
            <w:tcW w:w="1162" w:type="pct"/>
            <w:vAlign w:val="center"/>
          </w:tcPr>
          <w:p w14:paraId="11701F08" w14:textId="2F694417" w:rsidR="00D30AB0" w:rsidRPr="00257255" w:rsidRDefault="00C06677" w:rsidP="00F46540">
            <w:pPr>
              <w:jc w:val="center"/>
              <w:rPr>
                <w:rFonts w:ascii="Times New Roman" w:hAnsi="Times New Roman" w:cs="Times New Roman"/>
                <w:b/>
                <w:sz w:val="24"/>
                <w:szCs w:val="24"/>
              </w:rPr>
            </w:pPr>
            <w:r>
              <w:rPr>
                <w:rFonts w:ascii="Times New Roman" w:hAnsi="Times New Roman" w:cs="Times New Roman"/>
                <w:b/>
                <w:sz w:val="24"/>
                <w:szCs w:val="24"/>
              </w:rPr>
              <w:t>20</w:t>
            </w:r>
          </w:p>
        </w:tc>
      </w:tr>
    </w:tbl>
    <w:p w14:paraId="1BD4FCA2" w14:textId="77777777" w:rsidR="00D30AB0" w:rsidRDefault="00D30AB0" w:rsidP="00D30AB0">
      <w:pPr>
        <w:ind w:firstLine="709"/>
        <w:rPr>
          <w:rFonts w:ascii="Times New Roman Полужирный" w:eastAsia="Segoe UI" w:hAnsi="Times New Roman Полужирный" w:cs="Times New Roman"/>
          <w:b/>
          <w:bCs/>
          <w:caps/>
          <w:kern w:val="32"/>
          <w:sz w:val="24"/>
          <w:szCs w:val="24"/>
          <w:lang w:eastAsia="x-none"/>
        </w:rPr>
      </w:pPr>
    </w:p>
    <w:p w14:paraId="54EC959D" w14:textId="77777777" w:rsidR="00D30AB0" w:rsidRDefault="00D30AB0" w:rsidP="00D30AB0">
      <w:pPr>
        <w:rPr>
          <w:rFonts w:ascii="Times New Roman Полужирный" w:eastAsia="Segoe UI" w:hAnsi="Times New Roman Полужирный" w:cs="Times New Roman"/>
          <w:b/>
          <w:bCs/>
          <w:caps/>
          <w:kern w:val="32"/>
          <w:sz w:val="24"/>
          <w:szCs w:val="24"/>
          <w:lang w:eastAsia="x-none"/>
        </w:rPr>
        <w:sectPr w:rsidR="00D30AB0" w:rsidSect="00580FD1">
          <w:pgSz w:w="11906" w:h="16838"/>
          <w:pgMar w:top="1134" w:right="567" w:bottom="1134" w:left="1701" w:header="709" w:footer="709" w:gutter="0"/>
          <w:cols w:space="708"/>
          <w:docGrid w:linePitch="360"/>
        </w:sectPr>
      </w:pPr>
    </w:p>
    <w:p w14:paraId="13347BCF" w14:textId="77777777" w:rsidR="00D30AB0" w:rsidRDefault="00D30AB0" w:rsidP="00D30AB0">
      <w:pPr>
        <w:pStyle w:val="114"/>
        <w:rPr>
          <w:rFonts w:ascii="Times New Roman" w:hAnsi="Times New Roman"/>
        </w:rPr>
      </w:pPr>
      <w:r w:rsidRPr="00DF269A">
        <w:rPr>
          <w:caps/>
          <w:kern w:val="32"/>
          <w:lang w:eastAsia="x-none"/>
        </w:rPr>
        <w:lastRenderedPageBreak/>
        <w:t xml:space="preserve">2.2. </w:t>
      </w:r>
      <w:r w:rsidRPr="00DF269A">
        <w:rPr>
          <w:rFonts w:ascii="Times New Roman" w:hAnsi="Times New Roman"/>
        </w:rPr>
        <w:t>Содержание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8502"/>
        <w:gridCol w:w="1748"/>
        <w:gridCol w:w="1901"/>
      </w:tblGrid>
      <w:tr w:rsidR="00B779B1" w:rsidRPr="00C73274" w14:paraId="20856DE8" w14:textId="77777777" w:rsidTr="00B779B1">
        <w:trPr>
          <w:trHeight w:val="23"/>
        </w:trPr>
        <w:tc>
          <w:tcPr>
            <w:tcW w:w="827" w:type="pct"/>
            <w:shd w:val="clear" w:color="auto" w:fill="auto"/>
            <w:vAlign w:val="center"/>
          </w:tcPr>
          <w:p w14:paraId="47964F68" w14:textId="77777777" w:rsidR="00B779B1" w:rsidRPr="00C73274" w:rsidRDefault="00B779B1" w:rsidP="00F46540">
            <w:pPr>
              <w:suppressAutoHyphens/>
              <w:jc w:val="center"/>
              <w:rPr>
                <w:rFonts w:ascii="Times New Roman" w:hAnsi="Times New Roman"/>
                <w:b/>
                <w:bCs/>
                <w:sz w:val="24"/>
                <w:szCs w:val="24"/>
              </w:rPr>
            </w:pPr>
            <w:r w:rsidRPr="00C73274">
              <w:rPr>
                <w:rFonts w:ascii="Times New Roman" w:hAnsi="Times New Roman"/>
                <w:b/>
                <w:bCs/>
                <w:sz w:val="24"/>
                <w:szCs w:val="24"/>
              </w:rPr>
              <w:t>Наименование разделов и тем</w:t>
            </w:r>
          </w:p>
        </w:tc>
        <w:tc>
          <w:tcPr>
            <w:tcW w:w="2920" w:type="pct"/>
            <w:shd w:val="clear" w:color="auto" w:fill="auto"/>
            <w:vAlign w:val="center"/>
          </w:tcPr>
          <w:p w14:paraId="6C7115CE" w14:textId="77777777" w:rsidR="00B779B1" w:rsidRPr="00C73274" w:rsidRDefault="00B779B1" w:rsidP="00F46540">
            <w:pPr>
              <w:suppressAutoHyphens/>
              <w:jc w:val="center"/>
              <w:rPr>
                <w:rFonts w:ascii="Times New Roman" w:hAnsi="Times New Roman"/>
                <w:b/>
                <w:bCs/>
                <w:sz w:val="24"/>
                <w:szCs w:val="24"/>
              </w:rPr>
            </w:pPr>
            <w:r w:rsidRPr="00C73274">
              <w:rPr>
                <w:rFonts w:ascii="Times New Roman" w:hAnsi="Times New Roman"/>
                <w:b/>
                <w:bCs/>
                <w:sz w:val="24"/>
                <w:szCs w:val="24"/>
              </w:rPr>
              <w:t>Содержание учебного материала и формы организации деятельности обучающихся</w:t>
            </w:r>
          </w:p>
        </w:tc>
        <w:tc>
          <w:tcPr>
            <w:tcW w:w="600" w:type="pct"/>
            <w:shd w:val="clear" w:color="auto" w:fill="auto"/>
            <w:vAlign w:val="center"/>
          </w:tcPr>
          <w:p w14:paraId="495E758C" w14:textId="77777777" w:rsidR="00B779B1" w:rsidRPr="00C73274" w:rsidRDefault="00B779B1" w:rsidP="00F46540">
            <w:pPr>
              <w:suppressAutoHyphens/>
              <w:jc w:val="center"/>
              <w:rPr>
                <w:rFonts w:ascii="Times New Roman" w:hAnsi="Times New Roman"/>
                <w:b/>
                <w:bCs/>
                <w:sz w:val="24"/>
                <w:szCs w:val="24"/>
              </w:rPr>
            </w:pPr>
            <w:r w:rsidRPr="00C73274">
              <w:rPr>
                <w:rFonts w:ascii="Times New Roman" w:hAnsi="Times New Roman"/>
                <w:b/>
                <w:bCs/>
                <w:sz w:val="24"/>
                <w:szCs w:val="24"/>
              </w:rPr>
              <w:t>Объем, акад. ч / в том числе в форме практической подготовки, акад. ч</w:t>
            </w:r>
          </w:p>
        </w:tc>
        <w:tc>
          <w:tcPr>
            <w:tcW w:w="653" w:type="pct"/>
            <w:shd w:val="clear" w:color="auto" w:fill="auto"/>
            <w:vAlign w:val="center"/>
          </w:tcPr>
          <w:p w14:paraId="47D0637C" w14:textId="77777777" w:rsidR="00B779B1" w:rsidRPr="00C73274" w:rsidRDefault="00B779B1" w:rsidP="00F46540">
            <w:pPr>
              <w:suppressAutoHyphens/>
              <w:jc w:val="center"/>
              <w:rPr>
                <w:rFonts w:ascii="Times New Roman" w:hAnsi="Times New Roman"/>
                <w:b/>
                <w:bCs/>
                <w:sz w:val="24"/>
                <w:szCs w:val="24"/>
              </w:rPr>
            </w:pPr>
            <w:r w:rsidRPr="00C73274">
              <w:rPr>
                <w:rFonts w:ascii="Times New Roman" w:hAnsi="Times New Roman"/>
                <w:b/>
                <w:bCs/>
                <w:sz w:val="24"/>
                <w:szCs w:val="24"/>
              </w:rPr>
              <w:t>Коды компетенций, формированию которых способствует элемент программы</w:t>
            </w:r>
          </w:p>
        </w:tc>
      </w:tr>
      <w:tr w:rsidR="00B779B1" w:rsidRPr="00C73274" w14:paraId="15B5F326" w14:textId="77777777" w:rsidTr="00B779B1">
        <w:trPr>
          <w:trHeight w:val="23"/>
          <w:tblHeader/>
        </w:trPr>
        <w:tc>
          <w:tcPr>
            <w:tcW w:w="827" w:type="pct"/>
            <w:shd w:val="clear" w:color="auto" w:fill="auto"/>
          </w:tcPr>
          <w:p w14:paraId="39D6194D" w14:textId="77777777" w:rsidR="00B779B1" w:rsidRPr="00C73274" w:rsidRDefault="00B779B1" w:rsidP="00F46540">
            <w:pPr>
              <w:jc w:val="center"/>
              <w:rPr>
                <w:rFonts w:ascii="Times New Roman" w:hAnsi="Times New Roman"/>
                <w:b/>
                <w:bCs/>
                <w:sz w:val="24"/>
                <w:szCs w:val="24"/>
              </w:rPr>
            </w:pPr>
            <w:r w:rsidRPr="00C73274">
              <w:rPr>
                <w:rFonts w:ascii="Times New Roman" w:hAnsi="Times New Roman"/>
                <w:b/>
                <w:bCs/>
                <w:sz w:val="24"/>
                <w:szCs w:val="24"/>
              </w:rPr>
              <w:t>1</w:t>
            </w:r>
          </w:p>
        </w:tc>
        <w:tc>
          <w:tcPr>
            <w:tcW w:w="2920" w:type="pct"/>
            <w:shd w:val="clear" w:color="auto" w:fill="auto"/>
          </w:tcPr>
          <w:p w14:paraId="65956567" w14:textId="77777777" w:rsidR="00B779B1" w:rsidRPr="00C73274" w:rsidRDefault="00B779B1" w:rsidP="00F46540">
            <w:pPr>
              <w:jc w:val="center"/>
              <w:rPr>
                <w:rFonts w:ascii="Times New Roman" w:hAnsi="Times New Roman"/>
                <w:b/>
                <w:bCs/>
                <w:sz w:val="24"/>
                <w:szCs w:val="24"/>
              </w:rPr>
            </w:pPr>
            <w:r w:rsidRPr="00C73274">
              <w:rPr>
                <w:rFonts w:ascii="Times New Roman" w:hAnsi="Times New Roman"/>
                <w:b/>
                <w:bCs/>
                <w:sz w:val="24"/>
                <w:szCs w:val="24"/>
              </w:rPr>
              <w:t>2</w:t>
            </w:r>
          </w:p>
        </w:tc>
        <w:tc>
          <w:tcPr>
            <w:tcW w:w="600" w:type="pct"/>
            <w:shd w:val="clear" w:color="auto" w:fill="auto"/>
          </w:tcPr>
          <w:p w14:paraId="2F6016BB" w14:textId="77777777" w:rsidR="00B779B1" w:rsidRPr="00C73274" w:rsidRDefault="00B779B1" w:rsidP="00F46540">
            <w:pPr>
              <w:jc w:val="center"/>
              <w:rPr>
                <w:rFonts w:ascii="Times New Roman" w:hAnsi="Times New Roman"/>
                <w:b/>
                <w:bCs/>
                <w:sz w:val="24"/>
                <w:szCs w:val="24"/>
              </w:rPr>
            </w:pPr>
            <w:r w:rsidRPr="00C73274">
              <w:rPr>
                <w:rFonts w:ascii="Times New Roman" w:hAnsi="Times New Roman"/>
                <w:b/>
                <w:bCs/>
                <w:sz w:val="24"/>
                <w:szCs w:val="24"/>
              </w:rPr>
              <w:t>3</w:t>
            </w:r>
          </w:p>
        </w:tc>
        <w:tc>
          <w:tcPr>
            <w:tcW w:w="653" w:type="pct"/>
            <w:shd w:val="clear" w:color="auto" w:fill="auto"/>
          </w:tcPr>
          <w:p w14:paraId="1454D682" w14:textId="77777777" w:rsidR="00B779B1" w:rsidRPr="00C73274" w:rsidRDefault="00B779B1" w:rsidP="00F46540">
            <w:pPr>
              <w:jc w:val="center"/>
              <w:rPr>
                <w:rFonts w:ascii="Times New Roman" w:hAnsi="Times New Roman"/>
                <w:b/>
                <w:bCs/>
                <w:sz w:val="24"/>
                <w:szCs w:val="24"/>
              </w:rPr>
            </w:pPr>
            <w:r w:rsidRPr="00C73274">
              <w:rPr>
                <w:rFonts w:ascii="Times New Roman" w:hAnsi="Times New Roman"/>
                <w:b/>
                <w:bCs/>
                <w:sz w:val="24"/>
                <w:szCs w:val="24"/>
              </w:rPr>
              <w:t>4</w:t>
            </w:r>
          </w:p>
        </w:tc>
      </w:tr>
      <w:tr w:rsidR="00B779B1" w:rsidRPr="00C73274" w14:paraId="169F61C6" w14:textId="77777777" w:rsidTr="00B779B1">
        <w:trPr>
          <w:trHeight w:val="23"/>
        </w:trPr>
        <w:tc>
          <w:tcPr>
            <w:tcW w:w="3747" w:type="pct"/>
            <w:gridSpan w:val="2"/>
            <w:shd w:val="clear" w:color="auto" w:fill="auto"/>
          </w:tcPr>
          <w:p w14:paraId="003DBBF2" w14:textId="77777777" w:rsidR="00B779B1" w:rsidRPr="00C73274" w:rsidRDefault="00B779B1" w:rsidP="00F46540">
            <w:pPr>
              <w:rPr>
                <w:rFonts w:ascii="Times New Roman" w:hAnsi="Times New Roman"/>
                <w:b/>
                <w:bCs/>
                <w:sz w:val="24"/>
                <w:szCs w:val="24"/>
              </w:rPr>
            </w:pPr>
            <w:r w:rsidRPr="00C73274">
              <w:rPr>
                <w:rFonts w:ascii="Times New Roman" w:hAnsi="Times New Roman"/>
                <w:b/>
                <w:bCs/>
                <w:sz w:val="24"/>
                <w:szCs w:val="24"/>
              </w:rPr>
              <w:t xml:space="preserve">Раздел 1. </w:t>
            </w:r>
            <w:r w:rsidRPr="00C73274">
              <w:rPr>
                <w:rFonts w:ascii="Times New Roman" w:eastAsia="Arial Unicode MS" w:hAnsi="Times New Roman"/>
                <w:b/>
                <w:sz w:val="24"/>
                <w:szCs w:val="24"/>
              </w:rPr>
              <w:t>Правовые, нормативные и организационные основы охраны труда в организации</w:t>
            </w:r>
          </w:p>
        </w:tc>
        <w:tc>
          <w:tcPr>
            <w:tcW w:w="600" w:type="pct"/>
            <w:shd w:val="clear" w:color="auto" w:fill="auto"/>
            <w:vAlign w:val="center"/>
          </w:tcPr>
          <w:p w14:paraId="5B5FDCCC" w14:textId="5BFB4E22" w:rsidR="00B779B1" w:rsidRPr="00B779B1" w:rsidRDefault="00B779B1" w:rsidP="00F46540">
            <w:pPr>
              <w:suppressAutoHyphens/>
              <w:jc w:val="center"/>
              <w:rPr>
                <w:rFonts w:ascii="Times New Roman" w:hAnsi="Times New Roman"/>
                <w:b/>
                <w:i/>
                <w:iCs/>
                <w:sz w:val="24"/>
                <w:szCs w:val="24"/>
                <w:lang w:val="en-US"/>
              </w:rPr>
            </w:pPr>
            <w:r w:rsidRPr="00B779B1">
              <w:rPr>
                <w:rFonts w:ascii="Times New Roman" w:hAnsi="Times New Roman"/>
                <w:b/>
                <w:i/>
                <w:iCs/>
                <w:sz w:val="24"/>
                <w:szCs w:val="24"/>
              </w:rPr>
              <w:t>3</w:t>
            </w:r>
            <w:r w:rsidRPr="00B779B1">
              <w:rPr>
                <w:rFonts w:ascii="Times New Roman" w:hAnsi="Times New Roman"/>
                <w:b/>
                <w:i/>
                <w:iCs/>
                <w:sz w:val="24"/>
                <w:szCs w:val="24"/>
                <w:lang w:val="en-US"/>
              </w:rPr>
              <w:t>/2</w:t>
            </w:r>
          </w:p>
        </w:tc>
        <w:tc>
          <w:tcPr>
            <w:tcW w:w="653" w:type="pct"/>
            <w:shd w:val="clear" w:color="auto" w:fill="auto"/>
          </w:tcPr>
          <w:p w14:paraId="07A66C8F" w14:textId="77777777" w:rsidR="00B779B1" w:rsidRPr="00C73274" w:rsidRDefault="00B779B1" w:rsidP="00F4654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tc>
      </w:tr>
      <w:tr w:rsidR="00B779B1" w:rsidRPr="00C73274" w14:paraId="5A091161" w14:textId="77777777" w:rsidTr="00B779B1">
        <w:trPr>
          <w:trHeight w:val="23"/>
        </w:trPr>
        <w:tc>
          <w:tcPr>
            <w:tcW w:w="827" w:type="pct"/>
            <w:vMerge w:val="restart"/>
            <w:shd w:val="clear" w:color="auto" w:fill="auto"/>
          </w:tcPr>
          <w:p w14:paraId="7B76A8C4" w14:textId="77777777" w:rsidR="00B779B1" w:rsidRPr="00C73274" w:rsidRDefault="00B779B1" w:rsidP="00F46540">
            <w:pPr>
              <w:rPr>
                <w:rFonts w:ascii="Times New Roman" w:hAnsi="Times New Roman"/>
                <w:b/>
                <w:bCs/>
                <w:sz w:val="24"/>
                <w:szCs w:val="24"/>
              </w:rPr>
            </w:pPr>
            <w:r w:rsidRPr="00C73274">
              <w:rPr>
                <w:rFonts w:ascii="Times New Roman" w:hAnsi="Times New Roman"/>
                <w:b/>
                <w:bCs/>
                <w:sz w:val="24"/>
                <w:szCs w:val="24"/>
              </w:rPr>
              <w:t xml:space="preserve">Тема 1.1. </w:t>
            </w:r>
            <w:r w:rsidRPr="00C73274">
              <w:rPr>
                <w:rFonts w:ascii="Times New Roman" w:eastAsia="Arial Unicode MS" w:hAnsi="Times New Roman"/>
                <w:b/>
                <w:sz w:val="24"/>
                <w:szCs w:val="24"/>
              </w:rPr>
              <w:t>Основные положения законодательства об охране труда</w:t>
            </w:r>
          </w:p>
        </w:tc>
        <w:tc>
          <w:tcPr>
            <w:tcW w:w="2920" w:type="pct"/>
            <w:shd w:val="clear" w:color="auto" w:fill="auto"/>
          </w:tcPr>
          <w:p w14:paraId="12355E1E" w14:textId="77777777" w:rsidR="00B779B1" w:rsidRPr="00C73274" w:rsidRDefault="00B779B1" w:rsidP="00F46540">
            <w:pPr>
              <w:rPr>
                <w:rFonts w:ascii="Times New Roman" w:hAnsi="Times New Roman"/>
                <w:b/>
                <w:bCs/>
                <w:sz w:val="24"/>
                <w:szCs w:val="24"/>
              </w:rPr>
            </w:pPr>
            <w:r>
              <w:rPr>
                <w:rFonts w:ascii="Times New Roman" w:hAnsi="Times New Roman"/>
                <w:b/>
                <w:bCs/>
                <w:sz w:val="24"/>
                <w:szCs w:val="24"/>
              </w:rPr>
              <w:t>Содержание</w:t>
            </w:r>
          </w:p>
        </w:tc>
        <w:tc>
          <w:tcPr>
            <w:tcW w:w="600" w:type="pct"/>
            <w:shd w:val="clear" w:color="auto" w:fill="auto"/>
            <w:vAlign w:val="center"/>
          </w:tcPr>
          <w:p w14:paraId="24686291" w14:textId="7B562DF9" w:rsidR="00B779B1" w:rsidRPr="00B779B1" w:rsidRDefault="00B779B1" w:rsidP="00F46540">
            <w:pPr>
              <w:suppressAutoHyphens/>
              <w:jc w:val="center"/>
              <w:rPr>
                <w:rFonts w:ascii="Times New Roman" w:hAnsi="Times New Roman"/>
                <w:b/>
                <w:i/>
                <w:iCs/>
                <w:sz w:val="24"/>
                <w:szCs w:val="24"/>
              </w:rPr>
            </w:pPr>
            <w:r w:rsidRPr="00B779B1">
              <w:rPr>
                <w:rFonts w:ascii="Times New Roman" w:hAnsi="Times New Roman"/>
                <w:b/>
                <w:i/>
                <w:iCs/>
                <w:sz w:val="24"/>
                <w:szCs w:val="24"/>
              </w:rPr>
              <w:t>1</w:t>
            </w:r>
          </w:p>
        </w:tc>
        <w:tc>
          <w:tcPr>
            <w:tcW w:w="653" w:type="pct"/>
            <w:vMerge w:val="restart"/>
            <w:shd w:val="clear" w:color="auto" w:fill="auto"/>
          </w:tcPr>
          <w:p w14:paraId="17C018B2" w14:textId="77777777" w:rsidR="00B779B1" w:rsidRPr="00B779B1" w:rsidRDefault="00B779B1" w:rsidP="00B779B1">
            <w:pPr>
              <w:jc w:val="center"/>
              <w:rPr>
                <w:rFonts w:ascii="Times New Roman" w:hAnsi="Times New Roman"/>
                <w:sz w:val="24"/>
                <w:szCs w:val="24"/>
              </w:rPr>
            </w:pPr>
            <w:r w:rsidRPr="00B779B1">
              <w:rPr>
                <w:rFonts w:ascii="Times New Roman" w:hAnsi="Times New Roman"/>
                <w:sz w:val="24"/>
                <w:szCs w:val="24"/>
              </w:rPr>
              <w:t>ПК 2.1</w:t>
            </w:r>
          </w:p>
          <w:p w14:paraId="3F801EBC" w14:textId="77777777" w:rsidR="00B779B1" w:rsidRPr="00B779B1" w:rsidRDefault="00B779B1" w:rsidP="00B779B1">
            <w:pPr>
              <w:jc w:val="center"/>
              <w:rPr>
                <w:rFonts w:ascii="Times New Roman" w:hAnsi="Times New Roman"/>
                <w:sz w:val="24"/>
                <w:szCs w:val="24"/>
              </w:rPr>
            </w:pPr>
            <w:r w:rsidRPr="00B779B1">
              <w:rPr>
                <w:rFonts w:ascii="Times New Roman" w:hAnsi="Times New Roman"/>
                <w:sz w:val="24"/>
                <w:szCs w:val="24"/>
              </w:rPr>
              <w:t>ПК 2.2</w:t>
            </w:r>
          </w:p>
          <w:p w14:paraId="3127E35F" w14:textId="77777777" w:rsidR="00B779B1" w:rsidRPr="00B779B1" w:rsidRDefault="00B779B1" w:rsidP="00B779B1">
            <w:pPr>
              <w:jc w:val="center"/>
              <w:rPr>
                <w:rFonts w:ascii="Times New Roman" w:hAnsi="Times New Roman"/>
                <w:sz w:val="24"/>
                <w:szCs w:val="24"/>
              </w:rPr>
            </w:pPr>
            <w:r w:rsidRPr="00B779B1">
              <w:rPr>
                <w:rFonts w:ascii="Times New Roman" w:hAnsi="Times New Roman"/>
                <w:sz w:val="24"/>
                <w:szCs w:val="24"/>
              </w:rPr>
              <w:t>ОК 01</w:t>
            </w:r>
          </w:p>
          <w:p w14:paraId="624A7B84" w14:textId="77777777" w:rsidR="00B779B1" w:rsidRPr="00B779B1" w:rsidRDefault="00B779B1" w:rsidP="00B779B1">
            <w:pPr>
              <w:jc w:val="center"/>
              <w:rPr>
                <w:rFonts w:ascii="Times New Roman" w:hAnsi="Times New Roman"/>
                <w:sz w:val="24"/>
                <w:szCs w:val="24"/>
              </w:rPr>
            </w:pPr>
            <w:r w:rsidRPr="00B779B1">
              <w:rPr>
                <w:rFonts w:ascii="Times New Roman" w:hAnsi="Times New Roman"/>
                <w:sz w:val="24"/>
                <w:szCs w:val="24"/>
              </w:rPr>
              <w:t>ОК 04</w:t>
            </w:r>
          </w:p>
          <w:p w14:paraId="539A1AF5" w14:textId="5E716625" w:rsidR="00B779B1" w:rsidRPr="00C73274" w:rsidRDefault="00B779B1" w:rsidP="00B779B1">
            <w:pPr>
              <w:jc w:val="center"/>
              <w:rPr>
                <w:rFonts w:ascii="Times New Roman" w:hAnsi="Times New Roman"/>
                <w:sz w:val="24"/>
                <w:szCs w:val="24"/>
              </w:rPr>
            </w:pPr>
            <w:r w:rsidRPr="00B779B1">
              <w:rPr>
                <w:rFonts w:ascii="Times New Roman" w:hAnsi="Times New Roman"/>
                <w:sz w:val="24"/>
                <w:szCs w:val="24"/>
              </w:rPr>
              <w:t>ОК 05</w:t>
            </w:r>
          </w:p>
        </w:tc>
      </w:tr>
      <w:tr w:rsidR="00B779B1" w:rsidRPr="00C73274" w14:paraId="7A18EAD2" w14:textId="77777777" w:rsidTr="00B779B1">
        <w:trPr>
          <w:trHeight w:val="23"/>
        </w:trPr>
        <w:tc>
          <w:tcPr>
            <w:tcW w:w="827" w:type="pct"/>
            <w:vMerge/>
            <w:shd w:val="clear" w:color="auto" w:fill="auto"/>
          </w:tcPr>
          <w:p w14:paraId="28EC910E" w14:textId="77777777" w:rsidR="00B779B1" w:rsidRPr="00C73274" w:rsidRDefault="00B779B1" w:rsidP="00F46540">
            <w:pPr>
              <w:rPr>
                <w:rFonts w:ascii="Times New Roman" w:hAnsi="Times New Roman"/>
                <w:b/>
                <w:bCs/>
                <w:sz w:val="24"/>
                <w:szCs w:val="24"/>
              </w:rPr>
            </w:pPr>
          </w:p>
        </w:tc>
        <w:tc>
          <w:tcPr>
            <w:tcW w:w="2920" w:type="pct"/>
            <w:shd w:val="clear" w:color="auto" w:fill="auto"/>
          </w:tcPr>
          <w:p w14:paraId="16857F42" w14:textId="77777777" w:rsidR="00B779B1" w:rsidRPr="00C73274" w:rsidRDefault="00B779B1" w:rsidP="00F46540">
            <w:pPr>
              <w:rPr>
                <w:rFonts w:ascii="Times New Roman" w:hAnsi="Times New Roman"/>
                <w:bCs/>
                <w:sz w:val="24"/>
                <w:szCs w:val="24"/>
              </w:rPr>
            </w:pPr>
            <w:r w:rsidRPr="00C73274">
              <w:rPr>
                <w:rFonts w:ascii="Times New Roman" w:eastAsia="Arial Unicode MS" w:hAnsi="Times New Roman"/>
                <w:sz w:val="24"/>
                <w:szCs w:val="24"/>
              </w:rPr>
              <w:t>Правовые и нормативные основы безопасности труда: Конституция Российской Федерации, Трудовой кодекс Российской Федерации, гигиенические нормативы, санитарные нормы и правила, правила безопасности, система строительных норм и правил.</w:t>
            </w:r>
          </w:p>
        </w:tc>
        <w:tc>
          <w:tcPr>
            <w:tcW w:w="600" w:type="pct"/>
            <w:shd w:val="clear" w:color="auto" w:fill="auto"/>
            <w:vAlign w:val="center"/>
          </w:tcPr>
          <w:p w14:paraId="1A6FD128" w14:textId="0401242B" w:rsidR="00B779B1" w:rsidRPr="00B779B1" w:rsidRDefault="00B779B1" w:rsidP="00F46540">
            <w:pPr>
              <w:suppressAutoHyphens/>
              <w:jc w:val="center"/>
              <w:rPr>
                <w:rFonts w:ascii="Times New Roman" w:hAnsi="Times New Roman"/>
                <w:i/>
                <w:iCs/>
                <w:sz w:val="24"/>
                <w:szCs w:val="24"/>
              </w:rPr>
            </w:pPr>
            <w:r w:rsidRPr="00B779B1">
              <w:rPr>
                <w:rFonts w:ascii="Times New Roman" w:hAnsi="Times New Roman"/>
                <w:i/>
                <w:iCs/>
                <w:sz w:val="24"/>
                <w:szCs w:val="24"/>
              </w:rPr>
              <w:t>1</w:t>
            </w:r>
          </w:p>
        </w:tc>
        <w:tc>
          <w:tcPr>
            <w:tcW w:w="653" w:type="pct"/>
            <w:vMerge/>
            <w:shd w:val="clear" w:color="auto" w:fill="auto"/>
          </w:tcPr>
          <w:p w14:paraId="4EB7BEA0" w14:textId="77777777" w:rsidR="00B779B1" w:rsidRPr="00C73274" w:rsidRDefault="00B779B1" w:rsidP="00B779B1">
            <w:pPr>
              <w:jc w:val="center"/>
              <w:rPr>
                <w:rFonts w:ascii="Times New Roman" w:hAnsi="Times New Roman"/>
                <w:sz w:val="24"/>
                <w:szCs w:val="24"/>
              </w:rPr>
            </w:pPr>
          </w:p>
        </w:tc>
      </w:tr>
      <w:tr w:rsidR="00B779B1" w:rsidRPr="00C73274" w14:paraId="0FE04654" w14:textId="77777777" w:rsidTr="00B779B1">
        <w:trPr>
          <w:trHeight w:val="23"/>
        </w:trPr>
        <w:tc>
          <w:tcPr>
            <w:tcW w:w="827" w:type="pct"/>
            <w:vMerge w:val="restart"/>
            <w:shd w:val="clear" w:color="auto" w:fill="auto"/>
          </w:tcPr>
          <w:p w14:paraId="0E89BB7E" w14:textId="77777777" w:rsidR="00B779B1" w:rsidRPr="00C73274" w:rsidRDefault="00B779B1" w:rsidP="00F46540">
            <w:pPr>
              <w:rPr>
                <w:rFonts w:ascii="Times New Roman" w:hAnsi="Times New Roman"/>
                <w:b/>
                <w:bCs/>
                <w:sz w:val="24"/>
                <w:szCs w:val="24"/>
              </w:rPr>
            </w:pPr>
            <w:r w:rsidRPr="00C73274">
              <w:rPr>
                <w:rFonts w:ascii="Times New Roman" w:hAnsi="Times New Roman"/>
                <w:b/>
                <w:bCs/>
                <w:sz w:val="24"/>
                <w:szCs w:val="24"/>
              </w:rPr>
              <w:t xml:space="preserve">Тема 1.2. </w:t>
            </w:r>
            <w:r w:rsidRPr="00C73274">
              <w:rPr>
                <w:rFonts w:ascii="Times New Roman" w:hAnsi="Times New Roman"/>
                <w:b/>
                <w:sz w:val="24"/>
                <w:szCs w:val="24"/>
              </w:rPr>
              <w:t>Организация работы по охране труда в организации</w:t>
            </w:r>
          </w:p>
        </w:tc>
        <w:tc>
          <w:tcPr>
            <w:tcW w:w="2920" w:type="pct"/>
            <w:shd w:val="clear" w:color="auto" w:fill="auto"/>
          </w:tcPr>
          <w:p w14:paraId="54EA8645" w14:textId="77777777" w:rsidR="00B779B1" w:rsidRPr="00C73274" w:rsidRDefault="00B779B1" w:rsidP="00F46540">
            <w:pPr>
              <w:rPr>
                <w:rFonts w:ascii="Times New Roman" w:hAnsi="Times New Roman"/>
                <w:b/>
                <w:bCs/>
                <w:i/>
                <w:sz w:val="24"/>
                <w:szCs w:val="24"/>
              </w:rPr>
            </w:pPr>
            <w:r>
              <w:rPr>
                <w:rFonts w:ascii="Times New Roman" w:hAnsi="Times New Roman"/>
                <w:b/>
                <w:bCs/>
                <w:sz w:val="24"/>
                <w:szCs w:val="24"/>
              </w:rPr>
              <w:t>Содержание</w:t>
            </w:r>
          </w:p>
        </w:tc>
        <w:tc>
          <w:tcPr>
            <w:tcW w:w="600" w:type="pct"/>
            <w:shd w:val="clear" w:color="auto" w:fill="auto"/>
            <w:vAlign w:val="center"/>
          </w:tcPr>
          <w:p w14:paraId="442DF96E" w14:textId="77DE2C20" w:rsidR="00B779B1" w:rsidRPr="00B779B1" w:rsidRDefault="00B779B1" w:rsidP="00F46540">
            <w:pPr>
              <w:suppressAutoHyphens/>
              <w:jc w:val="center"/>
              <w:rPr>
                <w:rFonts w:ascii="Times New Roman" w:hAnsi="Times New Roman"/>
                <w:b/>
                <w:i/>
                <w:iCs/>
                <w:sz w:val="24"/>
                <w:szCs w:val="24"/>
              </w:rPr>
            </w:pPr>
            <w:r w:rsidRPr="00B779B1">
              <w:rPr>
                <w:rFonts w:ascii="Times New Roman" w:hAnsi="Times New Roman"/>
                <w:b/>
                <w:i/>
                <w:iCs/>
                <w:sz w:val="24"/>
                <w:szCs w:val="24"/>
              </w:rPr>
              <w:t>2</w:t>
            </w:r>
          </w:p>
        </w:tc>
        <w:tc>
          <w:tcPr>
            <w:tcW w:w="653" w:type="pct"/>
            <w:vMerge w:val="restart"/>
            <w:shd w:val="clear" w:color="auto" w:fill="auto"/>
          </w:tcPr>
          <w:p w14:paraId="718222EC" w14:textId="77777777" w:rsidR="00B779B1" w:rsidRDefault="00B779B1" w:rsidP="00B779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p w14:paraId="41673F53" w14:textId="4D4F2D1A" w:rsidR="00B779B1" w:rsidRPr="00B779B1" w:rsidRDefault="00B779B1" w:rsidP="00B779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B779B1">
              <w:rPr>
                <w:rFonts w:ascii="Times New Roman" w:hAnsi="Times New Roman"/>
                <w:sz w:val="24"/>
                <w:szCs w:val="24"/>
              </w:rPr>
              <w:t>ПК 2.1</w:t>
            </w:r>
          </w:p>
          <w:p w14:paraId="30F51DC8" w14:textId="77777777" w:rsidR="00B779B1" w:rsidRPr="00B779B1" w:rsidRDefault="00B779B1" w:rsidP="00B779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B779B1">
              <w:rPr>
                <w:rFonts w:ascii="Times New Roman" w:hAnsi="Times New Roman"/>
                <w:sz w:val="24"/>
                <w:szCs w:val="24"/>
              </w:rPr>
              <w:t>ПК 2.2</w:t>
            </w:r>
          </w:p>
          <w:p w14:paraId="46845833" w14:textId="77777777" w:rsidR="00B779B1" w:rsidRPr="00B779B1" w:rsidRDefault="00B779B1" w:rsidP="00B779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B779B1">
              <w:rPr>
                <w:rFonts w:ascii="Times New Roman" w:hAnsi="Times New Roman"/>
                <w:sz w:val="24"/>
                <w:szCs w:val="24"/>
              </w:rPr>
              <w:t>ОК 01</w:t>
            </w:r>
          </w:p>
          <w:p w14:paraId="5E386E7F" w14:textId="77777777" w:rsidR="00B779B1" w:rsidRPr="00B779B1" w:rsidRDefault="00B779B1" w:rsidP="00B779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B779B1">
              <w:rPr>
                <w:rFonts w:ascii="Times New Roman" w:hAnsi="Times New Roman"/>
                <w:sz w:val="24"/>
                <w:szCs w:val="24"/>
              </w:rPr>
              <w:t>ОК 04</w:t>
            </w:r>
          </w:p>
          <w:p w14:paraId="32C6CE2C" w14:textId="35F3F367" w:rsidR="00B779B1" w:rsidRPr="00C73274" w:rsidRDefault="00B779B1" w:rsidP="00B779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i/>
                <w:sz w:val="24"/>
                <w:szCs w:val="24"/>
              </w:rPr>
            </w:pPr>
            <w:r w:rsidRPr="00B779B1">
              <w:rPr>
                <w:rFonts w:ascii="Times New Roman" w:hAnsi="Times New Roman"/>
                <w:sz w:val="24"/>
                <w:szCs w:val="24"/>
              </w:rPr>
              <w:t>ОК 05</w:t>
            </w:r>
          </w:p>
        </w:tc>
      </w:tr>
      <w:tr w:rsidR="00B779B1" w:rsidRPr="00C73274" w14:paraId="012A2D38" w14:textId="77777777" w:rsidTr="00F46540">
        <w:trPr>
          <w:trHeight w:val="2208"/>
        </w:trPr>
        <w:tc>
          <w:tcPr>
            <w:tcW w:w="827" w:type="pct"/>
            <w:vMerge/>
            <w:shd w:val="clear" w:color="auto" w:fill="auto"/>
          </w:tcPr>
          <w:p w14:paraId="29F6BDEA" w14:textId="77777777" w:rsidR="00B779B1" w:rsidRPr="00C73274" w:rsidRDefault="00B779B1" w:rsidP="00F46540">
            <w:pPr>
              <w:rPr>
                <w:rFonts w:ascii="Times New Roman" w:hAnsi="Times New Roman"/>
                <w:b/>
                <w:bCs/>
                <w:i/>
                <w:sz w:val="24"/>
                <w:szCs w:val="24"/>
              </w:rPr>
            </w:pPr>
          </w:p>
        </w:tc>
        <w:tc>
          <w:tcPr>
            <w:tcW w:w="2920" w:type="pct"/>
            <w:shd w:val="clear" w:color="auto" w:fill="auto"/>
          </w:tcPr>
          <w:p w14:paraId="256D3D76" w14:textId="77777777" w:rsidR="00B779B1" w:rsidRPr="00C73274" w:rsidRDefault="00B779B1" w:rsidP="00F46540">
            <w:pPr>
              <w:jc w:val="both"/>
              <w:rPr>
                <w:rFonts w:ascii="Times New Roman" w:hAnsi="Times New Roman"/>
                <w:bCs/>
                <w:sz w:val="24"/>
                <w:szCs w:val="24"/>
              </w:rPr>
            </w:pPr>
            <w:r w:rsidRPr="00C73274">
              <w:rPr>
                <w:rFonts w:ascii="Times New Roman" w:hAnsi="Times New Roman"/>
                <w:sz w:val="24"/>
                <w:szCs w:val="24"/>
              </w:rPr>
              <w:t>Организационные основы безопасности труда: органы управления безопасностью труда, надзора и контроля за безопасностью труда, обучение, инструктаж и проверка знаний по охране труда (аттестация рабочих мест по условиям труда и сертификация производственных объектов на соответствие требованиям по охране труда</w:t>
            </w:r>
          </w:p>
          <w:p w14:paraId="79E072BA" w14:textId="6ADB9455" w:rsidR="00B779B1" w:rsidRPr="00C73274" w:rsidRDefault="00B779B1" w:rsidP="00F46540">
            <w:pPr>
              <w:jc w:val="both"/>
              <w:rPr>
                <w:rFonts w:ascii="Times New Roman" w:hAnsi="Times New Roman"/>
                <w:bCs/>
                <w:sz w:val="24"/>
                <w:szCs w:val="24"/>
              </w:rPr>
            </w:pPr>
            <w:r w:rsidRPr="00C73274">
              <w:rPr>
                <w:rFonts w:ascii="Times New Roman" w:hAnsi="Times New Roman"/>
                <w:sz w:val="24"/>
                <w:szCs w:val="24"/>
              </w:rPr>
              <w:t>Расследование и учёт несчастных случаев на производстве. Анализ травматизма, профессиональные заболевания, ответственность за нарушения требований по охране труда).</w:t>
            </w:r>
          </w:p>
        </w:tc>
        <w:tc>
          <w:tcPr>
            <w:tcW w:w="600" w:type="pct"/>
            <w:shd w:val="clear" w:color="auto" w:fill="auto"/>
            <w:vAlign w:val="center"/>
          </w:tcPr>
          <w:p w14:paraId="329E36AB" w14:textId="41CE0A78" w:rsidR="00B779B1" w:rsidRPr="00B779B1" w:rsidRDefault="00B779B1" w:rsidP="00F46540">
            <w:pPr>
              <w:suppressAutoHyphens/>
              <w:jc w:val="center"/>
              <w:rPr>
                <w:rFonts w:ascii="Times New Roman" w:hAnsi="Times New Roman"/>
                <w:bCs/>
                <w:i/>
                <w:iCs/>
                <w:sz w:val="24"/>
                <w:szCs w:val="24"/>
              </w:rPr>
            </w:pPr>
            <w:r w:rsidRPr="00B779B1">
              <w:rPr>
                <w:rFonts w:ascii="Times New Roman" w:hAnsi="Times New Roman"/>
                <w:bCs/>
                <w:i/>
                <w:iCs/>
                <w:sz w:val="24"/>
                <w:szCs w:val="24"/>
              </w:rPr>
              <w:t>1</w:t>
            </w:r>
          </w:p>
        </w:tc>
        <w:tc>
          <w:tcPr>
            <w:tcW w:w="653" w:type="pct"/>
            <w:vMerge/>
            <w:shd w:val="clear" w:color="auto" w:fill="auto"/>
          </w:tcPr>
          <w:p w14:paraId="7AA40394" w14:textId="77777777" w:rsidR="00B779B1" w:rsidRPr="00C73274" w:rsidRDefault="00B779B1" w:rsidP="00F46540">
            <w:pPr>
              <w:rPr>
                <w:rFonts w:ascii="Times New Roman" w:hAnsi="Times New Roman"/>
                <w:b/>
                <w:bCs/>
                <w:i/>
                <w:sz w:val="24"/>
                <w:szCs w:val="24"/>
              </w:rPr>
            </w:pPr>
          </w:p>
        </w:tc>
      </w:tr>
      <w:tr w:rsidR="00B779B1" w:rsidRPr="00C73274" w14:paraId="4B31B7CB" w14:textId="77777777" w:rsidTr="00F46540">
        <w:trPr>
          <w:trHeight w:val="1104"/>
        </w:trPr>
        <w:tc>
          <w:tcPr>
            <w:tcW w:w="827" w:type="pct"/>
            <w:vMerge/>
            <w:shd w:val="clear" w:color="auto" w:fill="auto"/>
          </w:tcPr>
          <w:p w14:paraId="368BC857" w14:textId="77777777" w:rsidR="00B779B1" w:rsidRPr="00C73274" w:rsidRDefault="00B779B1" w:rsidP="00F46540">
            <w:pPr>
              <w:rPr>
                <w:rFonts w:ascii="Times New Roman" w:hAnsi="Times New Roman"/>
                <w:b/>
                <w:bCs/>
                <w:i/>
                <w:sz w:val="24"/>
                <w:szCs w:val="24"/>
              </w:rPr>
            </w:pPr>
          </w:p>
        </w:tc>
        <w:tc>
          <w:tcPr>
            <w:tcW w:w="2920" w:type="pct"/>
            <w:shd w:val="clear" w:color="auto" w:fill="auto"/>
          </w:tcPr>
          <w:p w14:paraId="49B3E86C" w14:textId="77777777" w:rsidR="00B779B1" w:rsidRPr="00C73274" w:rsidRDefault="00B779B1" w:rsidP="00F46540">
            <w:pPr>
              <w:jc w:val="both"/>
              <w:rPr>
                <w:rFonts w:ascii="Times New Roman" w:hAnsi="Times New Roman"/>
                <w:b/>
                <w:i/>
                <w:sz w:val="24"/>
                <w:szCs w:val="24"/>
              </w:rPr>
            </w:pPr>
            <w:r>
              <w:rPr>
                <w:rFonts w:ascii="Times New Roman" w:hAnsi="Times New Roman"/>
                <w:b/>
                <w:bCs/>
                <w:sz w:val="24"/>
                <w:szCs w:val="24"/>
              </w:rPr>
              <w:t>В том числе практических занятий и лабораторных работ</w:t>
            </w:r>
          </w:p>
          <w:p w14:paraId="15E86023" w14:textId="77777777" w:rsidR="00B779B1" w:rsidRPr="00C73274" w:rsidRDefault="00B779B1" w:rsidP="00F4654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C73274">
              <w:rPr>
                <w:rFonts w:ascii="Times New Roman" w:hAnsi="Times New Roman"/>
                <w:sz w:val="24"/>
                <w:szCs w:val="24"/>
              </w:rPr>
              <w:t>Решение ситуационных задач «Проведение классификации, расследования, оформления и учёта несчастного случая в организации».</w:t>
            </w:r>
          </w:p>
          <w:p w14:paraId="2B9174E5" w14:textId="0EBCDD95" w:rsidR="00B779B1" w:rsidRPr="00C73274" w:rsidRDefault="00B779B1" w:rsidP="00F4654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i/>
                <w:sz w:val="24"/>
                <w:szCs w:val="24"/>
              </w:rPr>
            </w:pPr>
            <w:r w:rsidRPr="00C73274">
              <w:rPr>
                <w:rFonts w:ascii="Times New Roman" w:hAnsi="Times New Roman"/>
                <w:sz w:val="24"/>
                <w:szCs w:val="24"/>
              </w:rPr>
              <w:t>Анализ травматизма на предприятия электроэнергетики</w:t>
            </w:r>
          </w:p>
        </w:tc>
        <w:tc>
          <w:tcPr>
            <w:tcW w:w="600" w:type="pct"/>
            <w:shd w:val="clear" w:color="auto" w:fill="auto"/>
            <w:vAlign w:val="center"/>
          </w:tcPr>
          <w:p w14:paraId="063E2D04" w14:textId="4ED436D5" w:rsidR="00B779B1" w:rsidRPr="00B779B1" w:rsidRDefault="00B779B1" w:rsidP="00F46540">
            <w:pPr>
              <w:suppressAutoHyphens/>
              <w:jc w:val="center"/>
              <w:rPr>
                <w:rFonts w:ascii="Times New Roman" w:hAnsi="Times New Roman"/>
                <w:i/>
                <w:iCs/>
                <w:sz w:val="24"/>
                <w:szCs w:val="24"/>
              </w:rPr>
            </w:pPr>
            <w:r w:rsidRPr="00B779B1">
              <w:rPr>
                <w:rFonts w:ascii="Times New Roman" w:hAnsi="Times New Roman"/>
                <w:i/>
                <w:iCs/>
                <w:sz w:val="24"/>
                <w:szCs w:val="24"/>
              </w:rPr>
              <w:t>2</w:t>
            </w:r>
          </w:p>
        </w:tc>
        <w:tc>
          <w:tcPr>
            <w:tcW w:w="653" w:type="pct"/>
            <w:vMerge/>
            <w:shd w:val="clear" w:color="auto" w:fill="auto"/>
          </w:tcPr>
          <w:p w14:paraId="1A51B24B" w14:textId="3D98454D" w:rsidR="00B779B1" w:rsidRPr="00C73274" w:rsidRDefault="00B779B1" w:rsidP="00F46540">
            <w:pPr>
              <w:rPr>
                <w:rFonts w:ascii="Times New Roman" w:hAnsi="Times New Roman"/>
                <w:b/>
                <w:i/>
                <w:sz w:val="24"/>
                <w:szCs w:val="24"/>
              </w:rPr>
            </w:pPr>
          </w:p>
        </w:tc>
      </w:tr>
      <w:tr w:rsidR="00B779B1" w:rsidRPr="00C73274" w14:paraId="097C63AD" w14:textId="77777777" w:rsidTr="00B779B1">
        <w:trPr>
          <w:trHeight w:val="23"/>
        </w:trPr>
        <w:tc>
          <w:tcPr>
            <w:tcW w:w="3747" w:type="pct"/>
            <w:gridSpan w:val="2"/>
            <w:shd w:val="clear" w:color="auto" w:fill="auto"/>
          </w:tcPr>
          <w:p w14:paraId="0A776BEB" w14:textId="77777777" w:rsidR="00B779B1" w:rsidRPr="00C73274" w:rsidRDefault="00B779B1" w:rsidP="00F46540">
            <w:pPr>
              <w:rPr>
                <w:rFonts w:ascii="Times New Roman" w:hAnsi="Times New Roman"/>
                <w:b/>
                <w:bCs/>
                <w:sz w:val="24"/>
                <w:szCs w:val="24"/>
              </w:rPr>
            </w:pPr>
            <w:r w:rsidRPr="00C73274">
              <w:rPr>
                <w:rFonts w:ascii="Times New Roman" w:hAnsi="Times New Roman"/>
                <w:b/>
                <w:bCs/>
                <w:sz w:val="24"/>
                <w:szCs w:val="24"/>
              </w:rPr>
              <w:t xml:space="preserve">Раздел 2. </w:t>
            </w:r>
            <w:r w:rsidRPr="00C73274">
              <w:rPr>
                <w:rFonts w:ascii="Times New Roman" w:hAnsi="Times New Roman"/>
                <w:b/>
                <w:sz w:val="24"/>
                <w:szCs w:val="24"/>
              </w:rPr>
              <w:t>Защита человека от вредных и опасных производственных факторов</w:t>
            </w:r>
          </w:p>
        </w:tc>
        <w:tc>
          <w:tcPr>
            <w:tcW w:w="600" w:type="pct"/>
            <w:shd w:val="clear" w:color="auto" w:fill="auto"/>
            <w:vAlign w:val="center"/>
          </w:tcPr>
          <w:p w14:paraId="2273C414" w14:textId="2F7ECD97" w:rsidR="00B779B1" w:rsidRPr="00F46540" w:rsidRDefault="00F46540" w:rsidP="00F46540">
            <w:pPr>
              <w:suppressAutoHyphens/>
              <w:jc w:val="center"/>
              <w:rPr>
                <w:rFonts w:ascii="Times New Roman" w:hAnsi="Times New Roman"/>
                <w:b/>
                <w:bCs/>
                <w:i/>
                <w:iCs/>
                <w:sz w:val="24"/>
                <w:szCs w:val="24"/>
                <w:lang w:val="en-US"/>
              </w:rPr>
            </w:pPr>
            <w:r w:rsidRPr="00F46540">
              <w:rPr>
                <w:rFonts w:ascii="Times New Roman" w:hAnsi="Times New Roman"/>
                <w:b/>
                <w:bCs/>
                <w:i/>
                <w:iCs/>
                <w:sz w:val="24"/>
                <w:szCs w:val="24"/>
                <w:lang w:val="en-US"/>
              </w:rPr>
              <w:t>7</w:t>
            </w:r>
            <w:r w:rsidR="00B779B1" w:rsidRPr="00F46540">
              <w:rPr>
                <w:rFonts w:ascii="Times New Roman" w:hAnsi="Times New Roman"/>
                <w:b/>
                <w:bCs/>
                <w:i/>
                <w:iCs/>
                <w:sz w:val="24"/>
                <w:szCs w:val="24"/>
                <w:lang w:val="en-US"/>
              </w:rPr>
              <w:t>/</w:t>
            </w:r>
            <w:r w:rsidRPr="00F46540">
              <w:rPr>
                <w:rFonts w:ascii="Times New Roman" w:hAnsi="Times New Roman"/>
                <w:b/>
                <w:bCs/>
                <w:i/>
                <w:iCs/>
                <w:sz w:val="24"/>
                <w:szCs w:val="24"/>
                <w:lang w:val="en-US"/>
              </w:rPr>
              <w:t>4</w:t>
            </w:r>
          </w:p>
        </w:tc>
        <w:tc>
          <w:tcPr>
            <w:tcW w:w="653" w:type="pct"/>
            <w:shd w:val="clear" w:color="auto" w:fill="auto"/>
          </w:tcPr>
          <w:p w14:paraId="4E360576" w14:textId="77777777" w:rsidR="00B779B1" w:rsidRPr="00C73274" w:rsidRDefault="00B779B1" w:rsidP="00F4654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c>
      </w:tr>
      <w:tr w:rsidR="00B779B1" w:rsidRPr="00C73274" w14:paraId="0282B022" w14:textId="77777777" w:rsidTr="00B779B1">
        <w:trPr>
          <w:trHeight w:val="23"/>
        </w:trPr>
        <w:tc>
          <w:tcPr>
            <w:tcW w:w="827" w:type="pct"/>
            <w:vMerge w:val="restart"/>
            <w:shd w:val="clear" w:color="auto" w:fill="auto"/>
          </w:tcPr>
          <w:p w14:paraId="0408953B" w14:textId="77777777" w:rsidR="00B779B1" w:rsidRPr="00C73274" w:rsidRDefault="00B779B1" w:rsidP="00F46540">
            <w:pPr>
              <w:rPr>
                <w:rFonts w:ascii="Times New Roman" w:hAnsi="Times New Roman"/>
                <w:b/>
                <w:bCs/>
                <w:sz w:val="24"/>
                <w:szCs w:val="24"/>
              </w:rPr>
            </w:pPr>
            <w:r w:rsidRPr="00C73274">
              <w:rPr>
                <w:rFonts w:ascii="Times New Roman" w:hAnsi="Times New Roman"/>
                <w:b/>
                <w:bCs/>
                <w:sz w:val="24"/>
                <w:szCs w:val="24"/>
              </w:rPr>
              <w:t xml:space="preserve">Тема 2.1. </w:t>
            </w:r>
            <w:r w:rsidRPr="00C73274">
              <w:rPr>
                <w:rFonts w:ascii="Times New Roman" w:hAnsi="Times New Roman"/>
                <w:b/>
                <w:sz w:val="24"/>
                <w:szCs w:val="24"/>
              </w:rPr>
              <w:t xml:space="preserve">Потенциально </w:t>
            </w:r>
            <w:r w:rsidRPr="00C73274">
              <w:rPr>
                <w:rFonts w:ascii="Times New Roman" w:hAnsi="Times New Roman"/>
                <w:b/>
                <w:sz w:val="24"/>
                <w:szCs w:val="24"/>
              </w:rPr>
              <w:lastRenderedPageBreak/>
              <w:t>опасные и вредные производственные факторы</w:t>
            </w:r>
          </w:p>
        </w:tc>
        <w:tc>
          <w:tcPr>
            <w:tcW w:w="2920" w:type="pct"/>
            <w:shd w:val="clear" w:color="auto" w:fill="auto"/>
          </w:tcPr>
          <w:p w14:paraId="5851A072" w14:textId="77777777" w:rsidR="00B779B1" w:rsidRPr="00C73274" w:rsidRDefault="00B779B1" w:rsidP="00F46540">
            <w:pPr>
              <w:rPr>
                <w:rFonts w:ascii="Times New Roman" w:hAnsi="Times New Roman"/>
                <w:b/>
                <w:bCs/>
                <w:sz w:val="24"/>
                <w:szCs w:val="24"/>
              </w:rPr>
            </w:pPr>
            <w:r>
              <w:rPr>
                <w:rFonts w:ascii="Times New Roman" w:hAnsi="Times New Roman"/>
                <w:b/>
                <w:bCs/>
                <w:sz w:val="24"/>
                <w:szCs w:val="24"/>
              </w:rPr>
              <w:lastRenderedPageBreak/>
              <w:t>Содержание</w:t>
            </w:r>
          </w:p>
        </w:tc>
        <w:tc>
          <w:tcPr>
            <w:tcW w:w="600" w:type="pct"/>
            <w:shd w:val="clear" w:color="auto" w:fill="auto"/>
            <w:vAlign w:val="center"/>
          </w:tcPr>
          <w:p w14:paraId="4E850F1A" w14:textId="2915704A" w:rsidR="00B779B1" w:rsidRPr="00F46540" w:rsidRDefault="00F46540" w:rsidP="00F46540">
            <w:pPr>
              <w:suppressAutoHyphens/>
              <w:jc w:val="center"/>
              <w:rPr>
                <w:rFonts w:ascii="Times New Roman" w:hAnsi="Times New Roman"/>
                <w:b/>
                <w:bCs/>
                <w:i/>
                <w:iCs/>
                <w:sz w:val="24"/>
                <w:szCs w:val="24"/>
                <w:lang w:val="en-US"/>
              </w:rPr>
            </w:pPr>
            <w:r w:rsidRPr="00F46540">
              <w:rPr>
                <w:rFonts w:ascii="Times New Roman" w:hAnsi="Times New Roman"/>
                <w:b/>
                <w:bCs/>
                <w:i/>
                <w:iCs/>
                <w:sz w:val="24"/>
                <w:szCs w:val="24"/>
                <w:lang w:val="en-US"/>
              </w:rPr>
              <w:t>4</w:t>
            </w:r>
          </w:p>
        </w:tc>
        <w:tc>
          <w:tcPr>
            <w:tcW w:w="653" w:type="pct"/>
            <w:vMerge w:val="restart"/>
            <w:shd w:val="clear" w:color="auto" w:fill="auto"/>
          </w:tcPr>
          <w:p w14:paraId="71057D3A" w14:textId="77777777" w:rsidR="00B779B1" w:rsidRPr="00B779B1" w:rsidRDefault="00B779B1" w:rsidP="00B779B1">
            <w:pPr>
              <w:jc w:val="center"/>
              <w:rPr>
                <w:rFonts w:ascii="Times New Roman" w:hAnsi="Times New Roman"/>
                <w:sz w:val="24"/>
                <w:szCs w:val="24"/>
              </w:rPr>
            </w:pPr>
            <w:r w:rsidRPr="00B779B1">
              <w:rPr>
                <w:rFonts w:ascii="Times New Roman" w:hAnsi="Times New Roman"/>
                <w:sz w:val="24"/>
                <w:szCs w:val="24"/>
              </w:rPr>
              <w:t>ПК 2.1</w:t>
            </w:r>
          </w:p>
          <w:p w14:paraId="7AA203B7" w14:textId="77777777" w:rsidR="00B779B1" w:rsidRPr="00B779B1" w:rsidRDefault="00B779B1" w:rsidP="00B779B1">
            <w:pPr>
              <w:jc w:val="center"/>
              <w:rPr>
                <w:rFonts w:ascii="Times New Roman" w:hAnsi="Times New Roman"/>
                <w:sz w:val="24"/>
                <w:szCs w:val="24"/>
              </w:rPr>
            </w:pPr>
            <w:r w:rsidRPr="00B779B1">
              <w:rPr>
                <w:rFonts w:ascii="Times New Roman" w:hAnsi="Times New Roman"/>
                <w:sz w:val="24"/>
                <w:szCs w:val="24"/>
              </w:rPr>
              <w:t>ПК 2.2</w:t>
            </w:r>
          </w:p>
          <w:p w14:paraId="3475882E" w14:textId="77777777" w:rsidR="00B779B1" w:rsidRPr="00B779B1" w:rsidRDefault="00B779B1" w:rsidP="00B779B1">
            <w:pPr>
              <w:jc w:val="center"/>
              <w:rPr>
                <w:rFonts w:ascii="Times New Roman" w:hAnsi="Times New Roman"/>
                <w:sz w:val="24"/>
                <w:szCs w:val="24"/>
              </w:rPr>
            </w:pPr>
            <w:r w:rsidRPr="00B779B1">
              <w:rPr>
                <w:rFonts w:ascii="Times New Roman" w:hAnsi="Times New Roman"/>
                <w:sz w:val="24"/>
                <w:szCs w:val="24"/>
              </w:rPr>
              <w:lastRenderedPageBreak/>
              <w:t>ОК 01</w:t>
            </w:r>
          </w:p>
          <w:p w14:paraId="1BF61A90" w14:textId="77777777" w:rsidR="00B779B1" w:rsidRPr="00B779B1" w:rsidRDefault="00B779B1" w:rsidP="00B779B1">
            <w:pPr>
              <w:jc w:val="center"/>
              <w:rPr>
                <w:rFonts w:ascii="Times New Roman" w:hAnsi="Times New Roman"/>
                <w:sz w:val="24"/>
                <w:szCs w:val="24"/>
              </w:rPr>
            </w:pPr>
            <w:r w:rsidRPr="00B779B1">
              <w:rPr>
                <w:rFonts w:ascii="Times New Roman" w:hAnsi="Times New Roman"/>
                <w:sz w:val="24"/>
                <w:szCs w:val="24"/>
              </w:rPr>
              <w:t>ОК 04</w:t>
            </w:r>
          </w:p>
          <w:p w14:paraId="61A1428B" w14:textId="4B65D596" w:rsidR="00B779B1" w:rsidRPr="00C73274" w:rsidRDefault="00B779B1" w:rsidP="00B779B1">
            <w:pPr>
              <w:jc w:val="center"/>
              <w:rPr>
                <w:rFonts w:ascii="Times New Roman" w:hAnsi="Times New Roman"/>
                <w:b/>
                <w:sz w:val="24"/>
                <w:szCs w:val="24"/>
              </w:rPr>
            </w:pPr>
            <w:r w:rsidRPr="00B779B1">
              <w:rPr>
                <w:rFonts w:ascii="Times New Roman" w:hAnsi="Times New Roman"/>
                <w:sz w:val="24"/>
                <w:szCs w:val="24"/>
              </w:rPr>
              <w:t>ОК 05</w:t>
            </w:r>
          </w:p>
        </w:tc>
      </w:tr>
      <w:tr w:rsidR="00B779B1" w:rsidRPr="00C73274" w14:paraId="0C611F54" w14:textId="77777777" w:rsidTr="00B779B1">
        <w:trPr>
          <w:trHeight w:val="23"/>
        </w:trPr>
        <w:tc>
          <w:tcPr>
            <w:tcW w:w="827" w:type="pct"/>
            <w:vMerge/>
            <w:shd w:val="clear" w:color="auto" w:fill="auto"/>
          </w:tcPr>
          <w:p w14:paraId="6AABAF76" w14:textId="77777777" w:rsidR="00B779B1" w:rsidRPr="00C73274" w:rsidRDefault="00B779B1" w:rsidP="00F46540">
            <w:pPr>
              <w:rPr>
                <w:rFonts w:ascii="Times New Roman" w:hAnsi="Times New Roman"/>
                <w:b/>
                <w:bCs/>
                <w:sz w:val="24"/>
                <w:szCs w:val="24"/>
              </w:rPr>
            </w:pPr>
          </w:p>
        </w:tc>
        <w:tc>
          <w:tcPr>
            <w:tcW w:w="2920" w:type="pct"/>
            <w:vMerge w:val="restart"/>
            <w:shd w:val="clear" w:color="auto" w:fill="auto"/>
          </w:tcPr>
          <w:p w14:paraId="535D9F43" w14:textId="77777777" w:rsidR="00B779B1" w:rsidRPr="00C73274" w:rsidRDefault="00B779B1" w:rsidP="00F46540">
            <w:pPr>
              <w:rPr>
                <w:rFonts w:ascii="Times New Roman" w:hAnsi="Times New Roman"/>
                <w:sz w:val="24"/>
                <w:szCs w:val="24"/>
              </w:rPr>
            </w:pPr>
            <w:r w:rsidRPr="00C73274">
              <w:rPr>
                <w:rFonts w:ascii="Times New Roman" w:hAnsi="Times New Roman"/>
                <w:sz w:val="24"/>
                <w:szCs w:val="24"/>
              </w:rPr>
              <w:t>Опасные и вредные производственные факторы: основные понятия, классификация. Источники возникновения опасных и вредных факторов: производственный шум и вибрация; микроклимат производственных помещений; производственное освещение; электрический ток.</w:t>
            </w:r>
          </w:p>
          <w:p w14:paraId="57773B07" w14:textId="49B3AA8D" w:rsidR="00B779B1" w:rsidRPr="00C73274" w:rsidRDefault="00B779B1" w:rsidP="00F46540">
            <w:pPr>
              <w:rPr>
                <w:rFonts w:ascii="Times New Roman" w:hAnsi="Times New Roman"/>
                <w:sz w:val="24"/>
                <w:szCs w:val="24"/>
              </w:rPr>
            </w:pPr>
            <w:r w:rsidRPr="00C73274">
              <w:rPr>
                <w:rFonts w:ascii="Times New Roman" w:hAnsi="Times New Roman"/>
                <w:sz w:val="24"/>
                <w:szCs w:val="24"/>
              </w:rPr>
              <w:t xml:space="preserve">Опасные факторы комплексного характера: </w:t>
            </w:r>
            <w:proofErr w:type="spellStart"/>
            <w:r w:rsidRPr="00C73274">
              <w:rPr>
                <w:rFonts w:ascii="Times New Roman" w:hAnsi="Times New Roman"/>
                <w:sz w:val="24"/>
                <w:szCs w:val="24"/>
              </w:rPr>
              <w:t>взрыво</w:t>
            </w:r>
            <w:proofErr w:type="spellEnd"/>
            <w:r w:rsidRPr="00C73274">
              <w:rPr>
                <w:rFonts w:ascii="Times New Roman" w:hAnsi="Times New Roman"/>
                <w:sz w:val="24"/>
                <w:szCs w:val="24"/>
              </w:rPr>
              <w:t xml:space="preserve"> - и пожаробезопасность; герметичные системы, находящиеся под давлением; статическое электричество.</w:t>
            </w:r>
          </w:p>
        </w:tc>
        <w:tc>
          <w:tcPr>
            <w:tcW w:w="600" w:type="pct"/>
            <w:shd w:val="clear" w:color="auto" w:fill="auto"/>
            <w:vAlign w:val="center"/>
          </w:tcPr>
          <w:p w14:paraId="14206160" w14:textId="77777777" w:rsidR="00B779B1" w:rsidRPr="00F46540" w:rsidRDefault="00B779B1" w:rsidP="00F46540">
            <w:pPr>
              <w:suppressAutoHyphens/>
              <w:jc w:val="center"/>
              <w:rPr>
                <w:rFonts w:ascii="Times New Roman" w:hAnsi="Times New Roman"/>
                <w:bCs/>
                <w:i/>
                <w:iCs/>
                <w:sz w:val="24"/>
                <w:szCs w:val="24"/>
              </w:rPr>
            </w:pPr>
          </w:p>
        </w:tc>
        <w:tc>
          <w:tcPr>
            <w:tcW w:w="653" w:type="pct"/>
            <w:vMerge/>
            <w:shd w:val="clear" w:color="auto" w:fill="auto"/>
          </w:tcPr>
          <w:p w14:paraId="39444D95" w14:textId="77777777" w:rsidR="00B779B1" w:rsidRPr="00C73274" w:rsidRDefault="00B779B1" w:rsidP="00F46540">
            <w:pPr>
              <w:rPr>
                <w:rFonts w:ascii="Times New Roman" w:hAnsi="Times New Roman"/>
                <w:b/>
                <w:sz w:val="24"/>
                <w:szCs w:val="24"/>
              </w:rPr>
            </w:pPr>
          </w:p>
        </w:tc>
      </w:tr>
      <w:tr w:rsidR="00B779B1" w:rsidRPr="00C73274" w14:paraId="47BC8024" w14:textId="77777777" w:rsidTr="00B779B1">
        <w:trPr>
          <w:trHeight w:val="23"/>
        </w:trPr>
        <w:tc>
          <w:tcPr>
            <w:tcW w:w="827" w:type="pct"/>
            <w:vMerge/>
            <w:shd w:val="clear" w:color="auto" w:fill="auto"/>
          </w:tcPr>
          <w:p w14:paraId="04FB96F6" w14:textId="77777777" w:rsidR="00B779B1" w:rsidRPr="00C73274" w:rsidRDefault="00B779B1" w:rsidP="00F46540">
            <w:pPr>
              <w:rPr>
                <w:rFonts w:ascii="Times New Roman" w:hAnsi="Times New Roman"/>
                <w:b/>
                <w:bCs/>
                <w:sz w:val="24"/>
                <w:szCs w:val="24"/>
              </w:rPr>
            </w:pPr>
          </w:p>
        </w:tc>
        <w:tc>
          <w:tcPr>
            <w:tcW w:w="2920" w:type="pct"/>
            <w:vMerge/>
            <w:shd w:val="clear" w:color="auto" w:fill="auto"/>
          </w:tcPr>
          <w:p w14:paraId="42DB0CBF" w14:textId="4EE21C1F" w:rsidR="00B779B1" w:rsidRPr="00C73274" w:rsidRDefault="00B779B1" w:rsidP="00F46540">
            <w:pPr>
              <w:rPr>
                <w:rFonts w:ascii="Times New Roman" w:hAnsi="Times New Roman"/>
                <w:sz w:val="24"/>
                <w:szCs w:val="24"/>
              </w:rPr>
            </w:pPr>
          </w:p>
        </w:tc>
        <w:tc>
          <w:tcPr>
            <w:tcW w:w="600" w:type="pct"/>
            <w:shd w:val="clear" w:color="auto" w:fill="auto"/>
            <w:vAlign w:val="center"/>
          </w:tcPr>
          <w:p w14:paraId="6884C9C2" w14:textId="484AB533" w:rsidR="00B779B1" w:rsidRPr="00F46540" w:rsidRDefault="00B779B1" w:rsidP="00F46540">
            <w:pPr>
              <w:suppressAutoHyphens/>
              <w:jc w:val="center"/>
              <w:rPr>
                <w:rFonts w:ascii="Times New Roman" w:hAnsi="Times New Roman"/>
                <w:bCs/>
                <w:i/>
                <w:iCs/>
                <w:sz w:val="24"/>
                <w:szCs w:val="24"/>
              </w:rPr>
            </w:pPr>
            <w:r w:rsidRPr="00F46540">
              <w:rPr>
                <w:rFonts w:ascii="Times New Roman" w:hAnsi="Times New Roman"/>
                <w:bCs/>
                <w:i/>
                <w:iCs/>
                <w:sz w:val="24"/>
                <w:szCs w:val="24"/>
              </w:rPr>
              <w:t>2</w:t>
            </w:r>
          </w:p>
        </w:tc>
        <w:tc>
          <w:tcPr>
            <w:tcW w:w="653" w:type="pct"/>
            <w:vMerge/>
            <w:shd w:val="clear" w:color="auto" w:fill="auto"/>
          </w:tcPr>
          <w:p w14:paraId="493D1787" w14:textId="77777777" w:rsidR="00B779B1" w:rsidRPr="00C73274" w:rsidRDefault="00B779B1" w:rsidP="00F46540">
            <w:pPr>
              <w:rPr>
                <w:rFonts w:ascii="Times New Roman" w:hAnsi="Times New Roman"/>
                <w:b/>
                <w:sz w:val="24"/>
                <w:szCs w:val="24"/>
              </w:rPr>
            </w:pPr>
          </w:p>
        </w:tc>
      </w:tr>
      <w:tr w:rsidR="00B779B1" w:rsidRPr="00C73274" w14:paraId="754437ED" w14:textId="77777777" w:rsidTr="00F46540">
        <w:trPr>
          <w:trHeight w:val="1932"/>
        </w:trPr>
        <w:tc>
          <w:tcPr>
            <w:tcW w:w="827" w:type="pct"/>
            <w:vMerge/>
            <w:shd w:val="clear" w:color="auto" w:fill="auto"/>
          </w:tcPr>
          <w:p w14:paraId="258CC6B6" w14:textId="77777777" w:rsidR="00B779B1" w:rsidRPr="00C73274" w:rsidRDefault="00B779B1" w:rsidP="00F46540">
            <w:pPr>
              <w:rPr>
                <w:rFonts w:ascii="Times New Roman" w:hAnsi="Times New Roman"/>
                <w:b/>
                <w:bCs/>
                <w:sz w:val="24"/>
                <w:szCs w:val="24"/>
              </w:rPr>
            </w:pPr>
          </w:p>
        </w:tc>
        <w:tc>
          <w:tcPr>
            <w:tcW w:w="2920" w:type="pct"/>
            <w:shd w:val="clear" w:color="auto" w:fill="auto"/>
          </w:tcPr>
          <w:p w14:paraId="13FA7311" w14:textId="77777777" w:rsidR="00B779B1" w:rsidRPr="00C73274" w:rsidRDefault="00B779B1" w:rsidP="00F46540">
            <w:pPr>
              <w:rPr>
                <w:rFonts w:ascii="Times New Roman" w:hAnsi="Times New Roman"/>
                <w:b/>
                <w:bCs/>
                <w:sz w:val="24"/>
                <w:szCs w:val="24"/>
              </w:rPr>
            </w:pPr>
            <w:r>
              <w:rPr>
                <w:rFonts w:ascii="Times New Roman" w:hAnsi="Times New Roman"/>
                <w:b/>
                <w:bCs/>
                <w:sz w:val="24"/>
                <w:szCs w:val="24"/>
              </w:rPr>
              <w:t>В том числе практических занятий и лабораторных работ</w:t>
            </w:r>
          </w:p>
          <w:p w14:paraId="0A1D1770" w14:textId="77777777" w:rsidR="00B779B1" w:rsidRPr="00C73274" w:rsidRDefault="00B779B1" w:rsidP="00F46540">
            <w:pPr>
              <w:rPr>
                <w:rFonts w:ascii="Times New Roman" w:hAnsi="Times New Roman"/>
                <w:b/>
                <w:bCs/>
                <w:sz w:val="24"/>
                <w:szCs w:val="24"/>
              </w:rPr>
            </w:pPr>
            <w:r w:rsidRPr="00C73274">
              <w:rPr>
                <w:rFonts w:ascii="Times New Roman" w:hAnsi="Times New Roman"/>
                <w:sz w:val="24"/>
                <w:szCs w:val="24"/>
              </w:rPr>
              <w:t>Выполнение анализа состояния производственного помещения по заданным величинам показателей опасных и вредных производственных факторов</w:t>
            </w:r>
          </w:p>
          <w:p w14:paraId="1918E960" w14:textId="77777777" w:rsidR="00B779B1" w:rsidRPr="00C73274" w:rsidRDefault="00B779B1" w:rsidP="00F46540">
            <w:pPr>
              <w:rPr>
                <w:rFonts w:ascii="Times New Roman" w:hAnsi="Times New Roman"/>
                <w:sz w:val="24"/>
                <w:szCs w:val="24"/>
              </w:rPr>
            </w:pPr>
            <w:r w:rsidRPr="00C73274">
              <w:rPr>
                <w:rFonts w:ascii="Times New Roman" w:hAnsi="Times New Roman"/>
                <w:sz w:val="24"/>
                <w:szCs w:val="24"/>
              </w:rPr>
              <w:t>Источники возникновения опасных и вредных факторов на предприятия электроэнергетики</w:t>
            </w:r>
          </w:p>
          <w:p w14:paraId="24B00198" w14:textId="6BBDB880" w:rsidR="00B779B1" w:rsidRPr="00C73274" w:rsidRDefault="00B779B1" w:rsidP="00F46540">
            <w:pPr>
              <w:rPr>
                <w:rFonts w:ascii="Times New Roman" w:hAnsi="Times New Roman"/>
                <w:b/>
                <w:bCs/>
                <w:sz w:val="24"/>
                <w:szCs w:val="24"/>
              </w:rPr>
            </w:pPr>
            <w:r w:rsidRPr="00C73274">
              <w:rPr>
                <w:rFonts w:ascii="Times New Roman" w:hAnsi="Times New Roman"/>
                <w:sz w:val="24"/>
                <w:szCs w:val="24"/>
              </w:rPr>
              <w:t>Определение факторов комплексного характера при выполнении работ электрооборудовании</w:t>
            </w:r>
          </w:p>
        </w:tc>
        <w:tc>
          <w:tcPr>
            <w:tcW w:w="600" w:type="pct"/>
            <w:shd w:val="clear" w:color="auto" w:fill="auto"/>
            <w:vAlign w:val="center"/>
          </w:tcPr>
          <w:p w14:paraId="0F39F705" w14:textId="66052F19" w:rsidR="00B779B1" w:rsidRPr="00B779B1" w:rsidRDefault="00B779B1" w:rsidP="00F46540">
            <w:pPr>
              <w:suppressAutoHyphens/>
              <w:jc w:val="center"/>
              <w:rPr>
                <w:rFonts w:ascii="Times New Roman" w:hAnsi="Times New Roman"/>
                <w:bCs/>
                <w:i/>
                <w:iCs/>
                <w:sz w:val="24"/>
                <w:szCs w:val="24"/>
              </w:rPr>
            </w:pPr>
            <w:r w:rsidRPr="00B779B1">
              <w:rPr>
                <w:rFonts w:ascii="Times New Roman" w:hAnsi="Times New Roman"/>
                <w:bCs/>
                <w:i/>
                <w:iCs/>
                <w:sz w:val="24"/>
                <w:szCs w:val="24"/>
              </w:rPr>
              <w:t>2</w:t>
            </w:r>
          </w:p>
        </w:tc>
        <w:tc>
          <w:tcPr>
            <w:tcW w:w="653" w:type="pct"/>
            <w:vMerge/>
            <w:shd w:val="clear" w:color="auto" w:fill="auto"/>
          </w:tcPr>
          <w:p w14:paraId="3DC62347" w14:textId="2526AAFA" w:rsidR="00B779B1" w:rsidRPr="00C73274" w:rsidRDefault="00B779B1" w:rsidP="00F46540">
            <w:pPr>
              <w:rPr>
                <w:rFonts w:ascii="Times New Roman" w:hAnsi="Times New Roman"/>
                <w:b/>
                <w:sz w:val="24"/>
                <w:szCs w:val="24"/>
              </w:rPr>
            </w:pPr>
          </w:p>
        </w:tc>
      </w:tr>
      <w:tr w:rsidR="00B779B1" w:rsidRPr="00C73274" w14:paraId="58A75DD4" w14:textId="77777777" w:rsidTr="00B779B1">
        <w:trPr>
          <w:trHeight w:val="23"/>
        </w:trPr>
        <w:tc>
          <w:tcPr>
            <w:tcW w:w="827" w:type="pct"/>
            <w:vMerge w:val="restart"/>
            <w:shd w:val="clear" w:color="auto" w:fill="auto"/>
          </w:tcPr>
          <w:p w14:paraId="7582C684" w14:textId="77777777" w:rsidR="00B779B1" w:rsidRPr="00C73274" w:rsidRDefault="00B779B1" w:rsidP="00F46540">
            <w:pPr>
              <w:rPr>
                <w:rFonts w:ascii="Times New Roman" w:hAnsi="Times New Roman"/>
                <w:b/>
                <w:bCs/>
                <w:sz w:val="24"/>
                <w:szCs w:val="24"/>
              </w:rPr>
            </w:pPr>
            <w:r w:rsidRPr="00C73274">
              <w:rPr>
                <w:rFonts w:ascii="Times New Roman" w:hAnsi="Times New Roman"/>
                <w:b/>
                <w:bCs/>
                <w:sz w:val="24"/>
                <w:szCs w:val="24"/>
              </w:rPr>
              <w:t xml:space="preserve">Тема 2.2. </w:t>
            </w:r>
            <w:r w:rsidRPr="00C73274">
              <w:rPr>
                <w:rFonts w:ascii="Times New Roman" w:hAnsi="Times New Roman"/>
                <w:b/>
                <w:sz w:val="24"/>
                <w:szCs w:val="24"/>
              </w:rPr>
              <w:t>Методы и средства защиты от воздействия негативных факторов</w:t>
            </w:r>
          </w:p>
        </w:tc>
        <w:tc>
          <w:tcPr>
            <w:tcW w:w="2920" w:type="pct"/>
            <w:shd w:val="clear" w:color="auto" w:fill="auto"/>
          </w:tcPr>
          <w:p w14:paraId="3506B76E" w14:textId="77777777" w:rsidR="00B779B1" w:rsidRPr="00C73274" w:rsidRDefault="00B779B1" w:rsidP="00F46540">
            <w:pPr>
              <w:rPr>
                <w:rFonts w:ascii="Times New Roman" w:hAnsi="Times New Roman"/>
                <w:b/>
                <w:bCs/>
                <w:sz w:val="24"/>
                <w:szCs w:val="24"/>
              </w:rPr>
            </w:pPr>
            <w:r>
              <w:rPr>
                <w:rFonts w:ascii="Times New Roman" w:hAnsi="Times New Roman"/>
                <w:b/>
                <w:bCs/>
                <w:sz w:val="24"/>
                <w:szCs w:val="24"/>
              </w:rPr>
              <w:t>Содержание</w:t>
            </w:r>
          </w:p>
        </w:tc>
        <w:tc>
          <w:tcPr>
            <w:tcW w:w="600" w:type="pct"/>
            <w:shd w:val="clear" w:color="auto" w:fill="auto"/>
            <w:vAlign w:val="center"/>
          </w:tcPr>
          <w:p w14:paraId="5DB7CC01" w14:textId="16B4FD16" w:rsidR="00B779B1" w:rsidRPr="00F46540" w:rsidRDefault="00B779B1" w:rsidP="00F46540">
            <w:pPr>
              <w:suppressAutoHyphens/>
              <w:jc w:val="center"/>
              <w:rPr>
                <w:rFonts w:ascii="Times New Roman" w:hAnsi="Times New Roman"/>
                <w:b/>
                <w:bCs/>
                <w:i/>
                <w:iCs/>
                <w:sz w:val="24"/>
                <w:szCs w:val="24"/>
                <w:lang w:val="en-US"/>
              </w:rPr>
            </w:pPr>
            <w:r w:rsidRPr="00F46540">
              <w:rPr>
                <w:rFonts w:ascii="Times New Roman" w:hAnsi="Times New Roman"/>
                <w:b/>
                <w:bCs/>
                <w:i/>
                <w:iCs/>
                <w:sz w:val="24"/>
                <w:szCs w:val="24"/>
                <w:lang w:val="en-US"/>
              </w:rPr>
              <w:t>3</w:t>
            </w:r>
          </w:p>
        </w:tc>
        <w:tc>
          <w:tcPr>
            <w:tcW w:w="653" w:type="pct"/>
            <w:vMerge w:val="restart"/>
            <w:shd w:val="clear" w:color="auto" w:fill="auto"/>
          </w:tcPr>
          <w:p w14:paraId="040C483F" w14:textId="77777777" w:rsidR="00B779B1" w:rsidRPr="00B779B1" w:rsidRDefault="00B779B1" w:rsidP="00B779B1">
            <w:pPr>
              <w:jc w:val="center"/>
              <w:rPr>
                <w:rFonts w:ascii="Times New Roman" w:hAnsi="Times New Roman"/>
                <w:sz w:val="24"/>
                <w:szCs w:val="24"/>
              </w:rPr>
            </w:pPr>
            <w:r w:rsidRPr="00B779B1">
              <w:rPr>
                <w:rFonts w:ascii="Times New Roman" w:hAnsi="Times New Roman"/>
                <w:sz w:val="24"/>
                <w:szCs w:val="24"/>
              </w:rPr>
              <w:t>ПК 2.1</w:t>
            </w:r>
          </w:p>
          <w:p w14:paraId="663C42FF" w14:textId="77777777" w:rsidR="00B779B1" w:rsidRPr="00B779B1" w:rsidRDefault="00B779B1" w:rsidP="00B779B1">
            <w:pPr>
              <w:jc w:val="center"/>
              <w:rPr>
                <w:rFonts w:ascii="Times New Roman" w:hAnsi="Times New Roman"/>
                <w:sz w:val="24"/>
                <w:szCs w:val="24"/>
              </w:rPr>
            </w:pPr>
            <w:r w:rsidRPr="00B779B1">
              <w:rPr>
                <w:rFonts w:ascii="Times New Roman" w:hAnsi="Times New Roman"/>
                <w:sz w:val="24"/>
                <w:szCs w:val="24"/>
              </w:rPr>
              <w:t>ПК 2.2</w:t>
            </w:r>
          </w:p>
          <w:p w14:paraId="30E30DA0" w14:textId="77777777" w:rsidR="00B779B1" w:rsidRPr="00B779B1" w:rsidRDefault="00B779B1" w:rsidP="00B779B1">
            <w:pPr>
              <w:jc w:val="center"/>
              <w:rPr>
                <w:rFonts w:ascii="Times New Roman" w:hAnsi="Times New Roman"/>
                <w:sz w:val="24"/>
                <w:szCs w:val="24"/>
              </w:rPr>
            </w:pPr>
            <w:r w:rsidRPr="00B779B1">
              <w:rPr>
                <w:rFonts w:ascii="Times New Roman" w:hAnsi="Times New Roman"/>
                <w:sz w:val="24"/>
                <w:szCs w:val="24"/>
              </w:rPr>
              <w:t>ОК 01</w:t>
            </w:r>
          </w:p>
          <w:p w14:paraId="118E7690" w14:textId="77777777" w:rsidR="00B779B1" w:rsidRPr="00B779B1" w:rsidRDefault="00B779B1" w:rsidP="00B779B1">
            <w:pPr>
              <w:jc w:val="center"/>
              <w:rPr>
                <w:rFonts w:ascii="Times New Roman" w:hAnsi="Times New Roman"/>
                <w:sz w:val="24"/>
                <w:szCs w:val="24"/>
              </w:rPr>
            </w:pPr>
            <w:r w:rsidRPr="00B779B1">
              <w:rPr>
                <w:rFonts w:ascii="Times New Roman" w:hAnsi="Times New Roman"/>
                <w:sz w:val="24"/>
                <w:szCs w:val="24"/>
              </w:rPr>
              <w:t>ОК 04</w:t>
            </w:r>
          </w:p>
          <w:p w14:paraId="6F1A226B" w14:textId="21673813" w:rsidR="00B779B1" w:rsidRPr="00C73274" w:rsidRDefault="00B779B1" w:rsidP="00B779B1">
            <w:pPr>
              <w:jc w:val="center"/>
              <w:rPr>
                <w:rFonts w:ascii="Times New Roman" w:hAnsi="Times New Roman"/>
                <w:b/>
                <w:sz w:val="24"/>
                <w:szCs w:val="24"/>
              </w:rPr>
            </w:pPr>
            <w:r w:rsidRPr="00B779B1">
              <w:rPr>
                <w:rFonts w:ascii="Times New Roman" w:hAnsi="Times New Roman"/>
                <w:sz w:val="24"/>
                <w:szCs w:val="24"/>
              </w:rPr>
              <w:t>ОК 05</w:t>
            </w:r>
          </w:p>
        </w:tc>
      </w:tr>
      <w:tr w:rsidR="00B779B1" w:rsidRPr="00C73274" w14:paraId="41A92DAA" w14:textId="77777777" w:rsidTr="00F46540">
        <w:trPr>
          <w:trHeight w:val="1380"/>
        </w:trPr>
        <w:tc>
          <w:tcPr>
            <w:tcW w:w="827" w:type="pct"/>
            <w:vMerge/>
            <w:shd w:val="clear" w:color="auto" w:fill="auto"/>
          </w:tcPr>
          <w:p w14:paraId="27C76AB4" w14:textId="77777777" w:rsidR="00B779B1" w:rsidRPr="00C73274" w:rsidRDefault="00B779B1" w:rsidP="00F46540">
            <w:pPr>
              <w:rPr>
                <w:rFonts w:ascii="Times New Roman" w:hAnsi="Times New Roman"/>
                <w:b/>
                <w:bCs/>
                <w:sz w:val="24"/>
                <w:szCs w:val="24"/>
              </w:rPr>
            </w:pPr>
          </w:p>
        </w:tc>
        <w:tc>
          <w:tcPr>
            <w:tcW w:w="2920" w:type="pct"/>
            <w:shd w:val="clear" w:color="auto" w:fill="auto"/>
          </w:tcPr>
          <w:p w14:paraId="4BAE2607" w14:textId="77777777" w:rsidR="00B779B1" w:rsidRPr="00C73274" w:rsidRDefault="00B779B1" w:rsidP="00F46540">
            <w:pPr>
              <w:rPr>
                <w:rFonts w:ascii="Times New Roman" w:hAnsi="Times New Roman"/>
                <w:sz w:val="24"/>
                <w:szCs w:val="24"/>
              </w:rPr>
            </w:pPr>
            <w:r w:rsidRPr="00C73274">
              <w:rPr>
                <w:rFonts w:ascii="Times New Roman" w:hAnsi="Times New Roman"/>
                <w:sz w:val="24"/>
                <w:szCs w:val="24"/>
              </w:rPr>
              <w:t>Средства индивидуальной защиты: классификация, основные требования. Основные методы защиты человека от опасных и вредных производственных факторов.</w:t>
            </w:r>
          </w:p>
          <w:p w14:paraId="28554951" w14:textId="72F5C670" w:rsidR="00B779B1" w:rsidRPr="00C73274" w:rsidRDefault="00B779B1" w:rsidP="00F46540">
            <w:pPr>
              <w:rPr>
                <w:rFonts w:ascii="Times New Roman" w:hAnsi="Times New Roman"/>
                <w:sz w:val="24"/>
                <w:szCs w:val="24"/>
              </w:rPr>
            </w:pPr>
            <w:r w:rsidRPr="00C73274">
              <w:rPr>
                <w:rFonts w:ascii="Times New Roman" w:hAnsi="Times New Roman"/>
                <w:sz w:val="24"/>
                <w:szCs w:val="24"/>
              </w:rPr>
              <w:t>Организационные и технические мероприятия по обеспечению электробезопасности.</w:t>
            </w:r>
          </w:p>
        </w:tc>
        <w:tc>
          <w:tcPr>
            <w:tcW w:w="600" w:type="pct"/>
            <w:shd w:val="clear" w:color="auto" w:fill="auto"/>
            <w:vAlign w:val="center"/>
          </w:tcPr>
          <w:p w14:paraId="6AEA7EAA" w14:textId="24316BBF" w:rsidR="00B779B1" w:rsidRPr="00C73274" w:rsidRDefault="00B779B1" w:rsidP="00F46540">
            <w:pPr>
              <w:suppressAutoHyphens/>
              <w:jc w:val="center"/>
              <w:rPr>
                <w:rFonts w:ascii="Times New Roman" w:hAnsi="Times New Roman"/>
                <w:bCs/>
                <w:i/>
                <w:iCs/>
                <w:sz w:val="24"/>
                <w:szCs w:val="24"/>
              </w:rPr>
            </w:pPr>
            <w:r>
              <w:rPr>
                <w:rFonts w:ascii="Times New Roman" w:hAnsi="Times New Roman"/>
                <w:bCs/>
                <w:i/>
                <w:iCs/>
                <w:sz w:val="24"/>
                <w:szCs w:val="24"/>
              </w:rPr>
              <w:t>1</w:t>
            </w:r>
          </w:p>
        </w:tc>
        <w:tc>
          <w:tcPr>
            <w:tcW w:w="653" w:type="pct"/>
            <w:vMerge/>
            <w:shd w:val="clear" w:color="auto" w:fill="auto"/>
          </w:tcPr>
          <w:p w14:paraId="410A4295" w14:textId="77777777" w:rsidR="00B779B1" w:rsidRPr="00C73274" w:rsidRDefault="00B779B1" w:rsidP="00F46540">
            <w:pPr>
              <w:rPr>
                <w:rFonts w:ascii="Times New Roman" w:hAnsi="Times New Roman"/>
                <w:b/>
                <w:sz w:val="24"/>
                <w:szCs w:val="24"/>
              </w:rPr>
            </w:pPr>
          </w:p>
        </w:tc>
      </w:tr>
      <w:tr w:rsidR="00B779B1" w:rsidRPr="00C73274" w14:paraId="6613C5DE" w14:textId="77777777" w:rsidTr="00F46540">
        <w:trPr>
          <w:trHeight w:val="1380"/>
        </w:trPr>
        <w:tc>
          <w:tcPr>
            <w:tcW w:w="827" w:type="pct"/>
            <w:vMerge/>
            <w:shd w:val="clear" w:color="auto" w:fill="auto"/>
          </w:tcPr>
          <w:p w14:paraId="73D27B5A" w14:textId="77777777" w:rsidR="00B779B1" w:rsidRPr="00C73274" w:rsidRDefault="00B779B1" w:rsidP="00F46540">
            <w:pPr>
              <w:rPr>
                <w:rFonts w:ascii="Times New Roman" w:hAnsi="Times New Roman"/>
                <w:b/>
                <w:bCs/>
                <w:sz w:val="24"/>
                <w:szCs w:val="24"/>
              </w:rPr>
            </w:pPr>
          </w:p>
        </w:tc>
        <w:tc>
          <w:tcPr>
            <w:tcW w:w="2920" w:type="pct"/>
            <w:shd w:val="clear" w:color="auto" w:fill="auto"/>
          </w:tcPr>
          <w:p w14:paraId="0E3B026F" w14:textId="77777777" w:rsidR="00B779B1" w:rsidRPr="00C73274" w:rsidRDefault="00B779B1" w:rsidP="00F46540">
            <w:pPr>
              <w:rPr>
                <w:rFonts w:ascii="Times New Roman" w:hAnsi="Times New Roman"/>
                <w:b/>
                <w:bCs/>
                <w:sz w:val="24"/>
                <w:szCs w:val="24"/>
              </w:rPr>
            </w:pPr>
            <w:r>
              <w:rPr>
                <w:rFonts w:ascii="Times New Roman" w:hAnsi="Times New Roman"/>
                <w:b/>
                <w:bCs/>
                <w:sz w:val="24"/>
                <w:szCs w:val="24"/>
              </w:rPr>
              <w:t>В том числе практических занятий и лабораторных работ</w:t>
            </w:r>
          </w:p>
          <w:p w14:paraId="08D92323" w14:textId="77777777" w:rsidR="00B779B1" w:rsidRPr="00C73274" w:rsidRDefault="00B779B1" w:rsidP="00F46540">
            <w:pPr>
              <w:rPr>
                <w:rFonts w:ascii="Times New Roman" w:hAnsi="Times New Roman"/>
                <w:b/>
                <w:bCs/>
                <w:sz w:val="24"/>
                <w:szCs w:val="24"/>
              </w:rPr>
            </w:pPr>
            <w:r w:rsidRPr="00C73274">
              <w:rPr>
                <w:rFonts w:ascii="Times New Roman" w:hAnsi="Times New Roman"/>
                <w:sz w:val="24"/>
                <w:szCs w:val="24"/>
              </w:rPr>
              <w:t>Оценка состояния микроклимата производственного помещения</w:t>
            </w:r>
          </w:p>
          <w:p w14:paraId="0D259BC8" w14:textId="77777777" w:rsidR="00B779B1" w:rsidRPr="00C73274" w:rsidRDefault="00B779B1" w:rsidP="00F46540">
            <w:pPr>
              <w:rPr>
                <w:rFonts w:ascii="Times New Roman" w:hAnsi="Times New Roman"/>
                <w:sz w:val="24"/>
                <w:szCs w:val="24"/>
              </w:rPr>
            </w:pPr>
            <w:r w:rsidRPr="00C73274">
              <w:rPr>
                <w:rFonts w:ascii="Times New Roman" w:hAnsi="Times New Roman"/>
                <w:sz w:val="24"/>
                <w:szCs w:val="24"/>
              </w:rPr>
              <w:t>Определение состояния средств индивидуальной защиты при работе в электроустановке</w:t>
            </w:r>
          </w:p>
          <w:p w14:paraId="6CD312A5" w14:textId="76D6059E" w:rsidR="00B779B1" w:rsidRPr="00C73274" w:rsidRDefault="00B779B1" w:rsidP="00F46540">
            <w:pPr>
              <w:rPr>
                <w:rFonts w:ascii="Times New Roman" w:hAnsi="Times New Roman"/>
                <w:b/>
                <w:bCs/>
                <w:sz w:val="24"/>
                <w:szCs w:val="24"/>
              </w:rPr>
            </w:pPr>
            <w:r w:rsidRPr="00C73274">
              <w:rPr>
                <w:rFonts w:ascii="Times New Roman" w:hAnsi="Times New Roman"/>
                <w:sz w:val="24"/>
                <w:szCs w:val="24"/>
              </w:rPr>
              <w:t>Составление плана мероприятий по обеспечению электробезопасности в цехе</w:t>
            </w:r>
          </w:p>
        </w:tc>
        <w:tc>
          <w:tcPr>
            <w:tcW w:w="600" w:type="pct"/>
            <w:shd w:val="clear" w:color="auto" w:fill="auto"/>
            <w:vAlign w:val="center"/>
          </w:tcPr>
          <w:p w14:paraId="787F3F58" w14:textId="68FFFA4A" w:rsidR="00B779B1" w:rsidRPr="00B779B1" w:rsidRDefault="00B779B1" w:rsidP="00F46540">
            <w:pPr>
              <w:suppressAutoHyphens/>
              <w:jc w:val="center"/>
              <w:rPr>
                <w:rFonts w:ascii="Times New Roman" w:hAnsi="Times New Roman"/>
                <w:bCs/>
                <w:i/>
                <w:iCs/>
                <w:sz w:val="24"/>
                <w:szCs w:val="24"/>
              </w:rPr>
            </w:pPr>
            <w:r w:rsidRPr="00B779B1">
              <w:rPr>
                <w:rFonts w:ascii="Times New Roman" w:hAnsi="Times New Roman"/>
                <w:bCs/>
                <w:i/>
                <w:iCs/>
                <w:sz w:val="24"/>
                <w:szCs w:val="24"/>
              </w:rPr>
              <w:t>2</w:t>
            </w:r>
          </w:p>
        </w:tc>
        <w:tc>
          <w:tcPr>
            <w:tcW w:w="653" w:type="pct"/>
            <w:vMerge/>
            <w:shd w:val="clear" w:color="auto" w:fill="auto"/>
          </w:tcPr>
          <w:p w14:paraId="44AE1977" w14:textId="536396A0" w:rsidR="00B779B1" w:rsidRPr="00C73274" w:rsidRDefault="00B779B1" w:rsidP="00F46540">
            <w:pPr>
              <w:rPr>
                <w:rFonts w:ascii="Times New Roman" w:hAnsi="Times New Roman"/>
                <w:b/>
                <w:sz w:val="24"/>
                <w:szCs w:val="24"/>
              </w:rPr>
            </w:pPr>
          </w:p>
        </w:tc>
      </w:tr>
      <w:tr w:rsidR="00B779B1" w:rsidRPr="00C73274" w14:paraId="6AB59E70" w14:textId="77777777" w:rsidTr="00B779B1">
        <w:trPr>
          <w:trHeight w:val="23"/>
        </w:trPr>
        <w:tc>
          <w:tcPr>
            <w:tcW w:w="3747" w:type="pct"/>
            <w:gridSpan w:val="2"/>
            <w:shd w:val="clear" w:color="auto" w:fill="auto"/>
          </w:tcPr>
          <w:p w14:paraId="1E3E647F" w14:textId="77777777" w:rsidR="00B779B1" w:rsidRPr="00C73274" w:rsidRDefault="00B779B1" w:rsidP="00F46540">
            <w:pPr>
              <w:rPr>
                <w:rFonts w:ascii="Times New Roman" w:hAnsi="Times New Roman"/>
                <w:b/>
                <w:bCs/>
                <w:sz w:val="24"/>
                <w:szCs w:val="24"/>
              </w:rPr>
            </w:pPr>
            <w:r w:rsidRPr="00C73274">
              <w:rPr>
                <w:rFonts w:ascii="Times New Roman" w:hAnsi="Times New Roman"/>
                <w:b/>
                <w:bCs/>
                <w:sz w:val="24"/>
                <w:szCs w:val="24"/>
              </w:rPr>
              <w:t>Раздел 3.</w:t>
            </w:r>
            <w:r w:rsidRPr="00C73274">
              <w:rPr>
                <w:rFonts w:ascii="Times New Roman" w:hAnsi="Times New Roman"/>
                <w:b/>
                <w:sz w:val="24"/>
                <w:szCs w:val="24"/>
              </w:rPr>
              <w:t xml:space="preserve"> Обеспечение безопасных условий труда в сфере профессиональной деятельности</w:t>
            </w:r>
          </w:p>
        </w:tc>
        <w:tc>
          <w:tcPr>
            <w:tcW w:w="600" w:type="pct"/>
            <w:shd w:val="clear" w:color="auto" w:fill="auto"/>
            <w:vAlign w:val="center"/>
          </w:tcPr>
          <w:p w14:paraId="5AA22EEE" w14:textId="5F7DC57E" w:rsidR="00B779B1" w:rsidRPr="00F46540" w:rsidRDefault="00F46540" w:rsidP="00F46540">
            <w:pPr>
              <w:suppressAutoHyphens/>
              <w:jc w:val="center"/>
              <w:rPr>
                <w:rFonts w:ascii="Times New Roman" w:hAnsi="Times New Roman"/>
                <w:b/>
                <w:i/>
                <w:sz w:val="24"/>
                <w:szCs w:val="24"/>
                <w:lang w:val="en-US"/>
              </w:rPr>
            </w:pPr>
            <w:r w:rsidRPr="00F46540">
              <w:rPr>
                <w:rFonts w:ascii="Times New Roman" w:hAnsi="Times New Roman"/>
                <w:b/>
                <w:i/>
                <w:sz w:val="24"/>
                <w:szCs w:val="24"/>
                <w:lang w:val="en-US"/>
              </w:rPr>
              <w:t>14/10</w:t>
            </w:r>
          </w:p>
        </w:tc>
        <w:tc>
          <w:tcPr>
            <w:tcW w:w="653" w:type="pct"/>
            <w:shd w:val="clear" w:color="auto" w:fill="auto"/>
          </w:tcPr>
          <w:p w14:paraId="1AEF55A7" w14:textId="77777777" w:rsidR="00B779B1" w:rsidRPr="00620796" w:rsidRDefault="00B779B1" w:rsidP="00F46540">
            <w:pPr>
              <w:rPr>
                <w:rFonts w:ascii="Times New Roman" w:hAnsi="Times New Roman"/>
                <w:b/>
                <w:sz w:val="24"/>
                <w:szCs w:val="24"/>
              </w:rPr>
            </w:pPr>
          </w:p>
        </w:tc>
      </w:tr>
      <w:tr w:rsidR="00B779B1" w:rsidRPr="00C73274" w14:paraId="4F254237" w14:textId="77777777" w:rsidTr="00B779B1">
        <w:trPr>
          <w:trHeight w:val="23"/>
        </w:trPr>
        <w:tc>
          <w:tcPr>
            <w:tcW w:w="827" w:type="pct"/>
            <w:vMerge w:val="restart"/>
            <w:shd w:val="clear" w:color="auto" w:fill="auto"/>
          </w:tcPr>
          <w:p w14:paraId="548C266C" w14:textId="77777777" w:rsidR="00B779B1" w:rsidRPr="00C73274" w:rsidRDefault="00B779B1" w:rsidP="00F46540">
            <w:pPr>
              <w:rPr>
                <w:rFonts w:ascii="Times New Roman" w:hAnsi="Times New Roman"/>
                <w:b/>
                <w:bCs/>
                <w:sz w:val="24"/>
                <w:szCs w:val="24"/>
              </w:rPr>
            </w:pPr>
            <w:r w:rsidRPr="00C73274">
              <w:rPr>
                <w:rFonts w:ascii="Times New Roman" w:hAnsi="Times New Roman"/>
                <w:b/>
                <w:bCs/>
                <w:sz w:val="24"/>
                <w:szCs w:val="24"/>
              </w:rPr>
              <w:t xml:space="preserve">Тема3. 1. </w:t>
            </w:r>
            <w:r w:rsidRPr="00C73274">
              <w:rPr>
                <w:rFonts w:ascii="Times New Roman" w:hAnsi="Times New Roman"/>
                <w:b/>
                <w:sz w:val="24"/>
                <w:szCs w:val="24"/>
              </w:rPr>
              <w:t xml:space="preserve">Требования охраны труда при выполнении слесарных работ (механическая </w:t>
            </w:r>
            <w:r w:rsidRPr="00C73274">
              <w:rPr>
                <w:rFonts w:ascii="Times New Roman" w:hAnsi="Times New Roman"/>
                <w:b/>
                <w:sz w:val="24"/>
                <w:szCs w:val="24"/>
              </w:rPr>
              <w:lastRenderedPageBreak/>
              <w:t>обработка материалов) :</w:t>
            </w:r>
          </w:p>
        </w:tc>
        <w:tc>
          <w:tcPr>
            <w:tcW w:w="2920" w:type="pct"/>
            <w:shd w:val="clear" w:color="auto" w:fill="auto"/>
          </w:tcPr>
          <w:p w14:paraId="1FAAE11E" w14:textId="77777777" w:rsidR="00B779B1" w:rsidRPr="00C73274" w:rsidRDefault="00B779B1" w:rsidP="00F46540">
            <w:pPr>
              <w:rPr>
                <w:rFonts w:ascii="Times New Roman" w:hAnsi="Times New Roman"/>
                <w:b/>
                <w:bCs/>
                <w:sz w:val="24"/>
                <w:szCs w:val="24"/>
              </w:rPr>
            </w:pPr>
            <w:r>
              <w:rPr>
                <w:rFonts w:ascii="Times New Roman" w:hAnsi="Times New Roman"/>
                <w:b/>
                <w:bCs/>
                <w:sz w:val="24"/>
                <w:szCs w:val="24"/>
              </w:rPr>
              <w:lastRenderedPageBreak/>
              <w:t>Содержание</w:t>
            </w:r>
          </w:p>
        </w:tc>
        <w:tc>
          <w:tcPr>
            <w:tcW w:w="600" w:type="pct"/>
            <w:shd w:val="clear" w:color="auto" w:fill="auto"/>
            <w:vAlign w:val="center"/>
          </w:tcPr>
          <w:p w14:paraId="798AF43E" w14:textId="33D4CF2E" w:rsidR="00B779B1" w:rsidRPr="00F46540" w:rsidRDefault="00F46540" w:rsidP="00F46540">
            <w:pPr>
              <w:suppressAutoHyphens/>
              <w:jc w:val="center"/>
              <w:rPr>
                <w:rFonts w:ascii="Times New Roman" w:hAnsi="Times New Roman"/>
                <w:b/>
                <w:bCs/>
                <w:i/>
                <w:iCs/>
                <w:sz w:val="24"/>
                <w:szCs w:val="24"/>
                <w:lang w:val="en-US"/>
              </w:rPr>
            </w:pPr>
            <w:r w:rsidRPr="00F46540">
              <w:rPr>
                <w:rFonts w:ascii="Times New Roman" w:hAnsi="Times New Roman"/>
                <w:b/>
                <w:bCs/>
                <w:i/>
                <w:iCs/>
                <w:sz w:val="24"/>
                <w:szCs w:val="24"/>
                <w:lang w:val="en-US"/>
              </w:rPr>
              <w:t>3</w:t>
            </w:r>
          </w:p>
        </w:tc>
        <w:tc>
          <w:tcPr>
            <w:tcW w:w="653" w:type="pct"/>
            <w:vMerge w:val="restart"/>
            <w:shd w:val="clear" w:color="auto" w:fill="auto"/>
          </w:tcPr>
          <w:p w14:paraId="182B037D" w14:textId="77777777" w:rsidR="00B779B1" w:rsidRPr="00B779B1" w:rsidRDefault="00B779B1" w:rsidP="00B779B1">
            <w:pPr>
              <w:jc w:val="center"/>
              <w:rPr>
                <w:rFonts w:ascii="Times New Roman" w:hAnsi="Times New Roman"/>
                <w:sz w:val="24"/>
                <w:szCs w:val="24"/>
              </w:rPr>
            </w:pPr>
            <w:r w:rsidRPr="00B779B1">
              <w:rPr>
                <w:rFonts w:ascii="Times New Roman" w:hAnsi="Times New Roman"/>
                <w:sz w:val="24"/>
                <w:szCs w:val="24"/>
              </w:rPr>
              <w:t>ПК 2.1</w:t>
            </w:r>
          </w:p>
          <w:p w14:paraId="45318091" w14:textId="77777777" w:rsidR="00B779B1" w:rsidRPr="00B779B1" w:rsidRDefault="00B779B1" w:rsidP="00B779B1">
            <w:pPr>
              <w:jc w:val="center"/>
              <w:rPr>
                <w:rFonts w:ascii="Times New Roman" w:hAnsi="Times New Roman"/>
                <w:sz w:val="24"/>
                <w:szCs w:val="24"/>
              </w:rPr>
            </w:pPr>
            <w:r w:rsidRPr="00B779B1">
              <w:rPr>
                <w:rFonts w:ascii="Times New Roman" w:hAnsi="Times New Roman"/>
                <w:sz w:val="24"/>
                <w:szCs w:val="24"/>
              </w:rPr>
              <w:t>ПК 2.2</w:t>
            </w:r>
          </w:p>
          <w:p w14:paraId="171E1052" w14:textId="77777777" w:rsidR="00B779B1" w:rsidRPr="00B779B1" w:rsidRDefault="00B779B1" w:rsidP="00B779B1">
            <w:pPr>
              <w:jc w:val="center"/>
              <w:rPr>
                <w:rFonts w:ascii="Times New Roman" w:hAnsi="Times New Roman"/>
                <w:sz w:val="24"/>
                <w:szCs w:val="24"/>
              </w:rPr>
            </w:pPr>
            <w:r w:rsidRPr="00B779B1">
              <w:rPr>
                <w:rFonts w:ascii="Times New Roman" w:hAnsi="Times New Roman"/>
                <w:sz w:val="24"/>
                <w:szCs w:val="24"/>
              </w:rPr>
              <w:t>ОК 01</w:t>
            </w:r>
          </w:p>
          <w:p w14:paraId="7764E4DD" w14:textId="77777777" w:rsidR="00B779B1" w:rsidRPr="00B779B1" w:rsidRDefault="00B779B1" w:rsidP="00B779B1">
            <w:pPr>
              <w:jc w:val="center"/>
              <w:rPr>
                <w:rFonts w:ascii="Times New Roman" w:hAnsi="Times New Roman"/>
                <w:sz w:val="24"/>
                <w:szCs w:val="24"/>
              </w:rPr>
            </w:pPr>
            <w:r w:rsidRPr="00B779B1">
              <w:rPr>
                <w:rFonts w:ascii="Times New Roman" w:hAnsi="Times New Roman"/>
                <w:sz w:val="24"/>
                <w:szCs w:val="24"/>
              </w:rPr>
              <w:t>ОК 04</w:t>
            </w:r>
          </w:p>
          <w:p w14:paraId="62C8DF24" w14:textId="74ACF2A2" w:rsidR="00B779B1" w:rsidRPr="00C73274" w:rsidRDefault="00B779B1" w:rsidP="00B779B1">
            <w:pPr>
              <w:jc w:val="center"/>
              <w:rPr>
                <w:rFonts w:ascii="Times New Roman" w:hAnsi="Times New Roman"/>
                <w:b/>
                <w:sz w:val="24"/>
                <w:szCs w:val="24"/>
              </w:rPr>
            </w:pPr>
            <w:r w:rsidRPr="00B779B1">
              <w:rPr>
                <w:rFonts w:ascii="Times New Roman" w:hAnsi="Times New Roman"/>
                <w:sz w:val="24"/>
                <w:szCs w:val="24"/>
              </w:rPr>
              <w:t>ОК 05</w:t>
            </w:r>
          </w:p>
        </w:tc>
      </w:tr>
      <w:tr w:rsidR="00B779B1" w:rsidRPr="00C73274" w14:paraId="19959B31" w14:textId="77777777" w:rsidTr="00B779B1">
        <w:trPr>
          <w:trHeight w:val="23"/>
        </w:trPr>
        <w:tc>
          <w:tcPr>
            <w:tcW w:w="827" w:type="pct"/>
            <w:vMerge/>
            <w:shd w:val="clear" w:color="auto" w:fill="auto"/>
          </w:tcPr>
          <w:p w14:paraId="636A2586" w14:textId="77777777" w:rsidR="00B779B1" w:rsidRPr="00C73274" w:rsidRDefault="00B779B1" w:rsidP="00F46540">
            <w:pPr>
              <w:rPr>
                <w:rFonts w:ascii="Times New Roman" w:hAnsi="Times New Roman"/>
                <w:b/>
                <w:bCs/>
                <w:sz w:val="24"/>
                <w:szCs w:val="24"/>
              </w:rPr>
            </w:pPr>
          </w:p>
        </w:tc>
        <w:tc>
          <w:tcPr>
            <w:tcW w:w="2920" w:type="pct"/>
            <w:shd w:val="clear" w:color="auto" w:fill="auto"/>
          </w:tcPr>
          <w:p w14:paraId="7A2E74F2" w14:textId="77777777" w:rsidR="00B779B1" w:rsidRPr="00C73274" w:rsidRDefault="00B779B1" w:rsidP="00F46540">
            <w:pPr>
              <w:tabs>
                <w:tab w:val="left" w:pos="1701"/>
              </w:tabs>
              <w:rPr>
                <w:rFonts w:ascii="Times New Roman" w:hAnsi="Times New Roman"/>
                <w:sz w:val="24"/>
                <w:szCs w:val="24"/>
              </w:rPr>
            </w:pPr>
            <w:r w:rsidRPr="00C73274">
              <w:rPr>
                <w:rFonts w:ascii="Times New Roman" w:hAnsi="Times New Roman"/>
                <w:sz w:val="24"/>
                <w:szCs w:val="24"/>
              </w:rPr>
              <w:t>Требования к  организации рабочего места при выполнении слесарных работ</w:t>
            </w:r>
          </w:p>
        </w:tc>
        <w:tc>
          <w:tcPr>
            <w:tcW w:w="600" w:type="pct"/>
            <w:shd w:val="clear" w:color="auto" w:fill="auto"/>
            <w:vAlign w:val="center"/>
          </w:tcPr>
          <w:p w14:paraId="63495E00" w14:textId="501946B7" w:rsidR="00B779B1" w:rsidRPr="00F46540" w:rsidRDefault="00B779B1" w:rsidP="00F46540">
            <w:pPr>
              <w:suppressAutoHyphens/>
              <w:jc w:val="center"/>
              <w:rPr>
                <w:rFonts w:ascii="Times New Roman" w:hAnsi="Times New Roman"/>
                <w:bCs/>
                <w:i/>
                <w:iCs/>
                <w:sz w:val="24"/>
                <w:szCs w:val="24"/>
              </w:rPr>
            </w:pPr>
            <w:r w:rsidRPr="00F46540">
              <w:rPr>
                <w:rFonts w:ascii="Times New Roman" w:hAnsi="Times New Roman"/>
                <w:bCs/>
                <w:i/>
                <w:iCs/>
                <w:sz w:val="24"/>
                <w:szCs w:val="24"/>
              </w:rPr>
              <w:t>1</w:t>
            </w:r>
          </w:p>
        </w:tc>
        <w:tc>
          <w:tcPr>
            <w:tcW w:w="653" w:type="pct"/>
            <w:vMerge/>
            <w:shd w:val="clear" w:color="auto" w:fill="auto"/>
          </w:tcPr>
          <w:p w14:paraId="10A80A08" w14:textId="77777777" w:rsidR="00B779B1" w:rsidRPr="00C73274" w:rsidRDefault="00B779B1" w:rsidP="00F46540">
            <w:pPr>
              <w:rPr>
                <w:rFonts w:ascii="Times New Roman" w:hAnsi="Times New Roman"/>
                <w:b/>
                <w:sz w:val="24"/>
                <w:szCs w:val="24"/>
              </w:rPr>
            </w:pPr>
          </w:p>
        </w:tc>
      </w:tr>
      <w:tr w:rsidR="00B779B1" w:rsidRPr="00C73274" w14:paraId="6DD2C93F" w14:textId="77777777" w:rsidTr="00F46540">
        <w:trPr>
          <w:trHeight w:val="828"/>
        </w:trPr>
        <w:tc>
          <w:tcPr>
            <w:tcW w:w="827" w:type="pct"/>
            <w:vMerge/>
            <w:shd w:val="clear" w:color="auto" w:fill="auto"/>
          </w:tcPr>
          <w:p w14:paraId="1B6F68D1" w14:textId="77777777" w:rsidR="00B779B1" w:rsidRPr="00C73274" w:rsidRDefault="00B779B1" w:rsidP="00F46540">
            <w:pPr>
              <w:rPr>
                <w:rFonts w:ascii="Times New Roman" w:hAnsi="Times New Roman"/>
                <w:b/>
                <w:bCs/>
                <w:sz w:val="24"/>
                <w:szCs w:val="24"/>
              </w:rPr>
            </w:pPr>
          </w:p>
        </w:tc>
        <w:tc>
          <w:tcPr>
            <w:tcW w:w="2920" w:type="pct"/>
            <w:shd w:val="clear" w:color="auto" w:fill="auto"/>
          </w:tcPr>
          <w:p w14:paraId="1D8A71F8" w14:textId="77777777" w:rsidR="00B779B1" w:rsidRPr="00C73274" w:rsidRDefault="00B779B1" w:rsidP="00F46540">
            <w:pPr>
              <w:rPr>
                <w:rFonts w:ascii="Times New Roman" w:hAnsi="Times New Roman"/>
                <w:b/>
                <w:bCs/>
                <w:sz w:val="24"/>
                <w:szCs w:val="24"/>
              </w:rPr>
            </w:pPr>
            <w:r>
              <w:rPr>
                <w:rFonts w:ascii="Times New Roman" w:hAnsi="Times New Roman"/>
                <w:b/>
                <w:bCs/>
                <w:sz w:val="24"/>
                <w:szCs w:val="24"/>
              </w:rPr>
              <w:t>В том числе практических занятий и лабораторных работ</w:t>
            </w:r>
          </w:p>
          <w:p w14:paraId="1C14CE61" w14:textId="6342FD60" w:rsidR="00B779B1" w:rsidRPr="00C73274" w:rsidRDefault="00B779B1" w:rsidP="00F46540">
            <w:pPr>
              <w:rPr>
                <w:rFonts w:ascii="Times New Roman" w:hAnsi="Times New Roman"/>
                <w:b/>
                <w:bCs/>
                <w:sz w:val="24"/>
                <w:szCs w:val="24"/>
              </w:rPr>
            </w:pPr>
            <w:r w:rsidRPr="00C73274">
              <w:rPr>
                <w:rFonts w:ascii="Times New Roman" w:hAnsi="Times New Roman"/>
                <w:sz w:val="24"/>
                <w:szCs w:val="24"/>
              </w:rPr>
              <w:t>Средства индивидуальной и коллективной защиты при выполнении слесарных работ. Виды, сроки эксплуатации, способы проверки СИЗ</w:t>
            </w:r>
          </w:p>
        </w:tc>
        <w:tc>
          <w:tcPr>
            <w:tcW w:w="600" w:type="pct"/>
            <w:shd w:val="clear" w:color="auto" w:fill="auto"/>
            <w:vAlign w:val="center"/>
          </w:tcPr>
          <w:p w14:paraId="653E1868" w14:textId="1C3D16AB" w:rsidR="00B779B1" w:rsidRPr="00F46540" w:rsidRDefault="00B779B1" w:rsidP="00B779B1">
            <w:pPr>
              <w:suppressAutoHyphens/>
              <w:jc w:val="center"/>
              <w:rPr>
                <w:rFonts w:ascii="Times New Roman" w:hAnsi="Times New Roman"/>
                <w:bCs/>
                <w:i/>
                <w:iCs/>
                <w:sz w:val="24"/>
                <w:szCs w:val="24"/>
              </w:rPr>
            </w:pPr>
            <w:r w:rsidRPr="00F46540">
              <w:rPr>
                <w:rFonts w:ascii="Times New Roman" w:hAnsi="Times New Roman"/>
                <w:bCs/>
                <w:i/>
                <w:iCs/>
                <w:sz w:val="24"/>
                <w:szCs w:val="24"/>
              </w:rPr>
              <w:t>2</w:t>
            </w:r>
          </w:p>
        </w:tc>
        <w:tc>
          <w:tcPr>
            <w:tcW w:w="653" w:type="pct"/>
            <w:vMerge/>
            <w:shd w:val="clear" w:color="auto" w:fill="auto"/>
          </w:tcPr>
          <w:p w14:paraId="1A3B3E54" w14:textId="643CD1E4" w:rsidR="00B779B1" w:rsidRPr="00C73274" w:rsidRDefault="00B779B1" w:rsidP="00F46540">
            <w:pPr>
              <w:rPr>
                <w:rFonts w:ascii="Times New Roman" w:hAnsi="Times New Roman"/>
                <w:b/>
                <w:sz w:val="24"/>
                <w:szCs w:val="24"/>
              </w:rPr>
            </w:pPr>
          </w:p>
        </w:tc>
      </w:tr>
      <w:tr w:rsidR="00B779B1" w:rsidRPr="00C73274" w14:paraId="6945699A" w14:textId="77777777" w:rsidTr="00B779B1">
        <w:trPr>
          <w:trHeight w:val="23"/>
        </w:trPr>
        <w:tc>
          <w:tcPr>
            <w:tcW w:w="827" w:type="pct"/>
            <w:vMerge w:val="restart"/>
            <w:shd w:val="clear" w:color="auto" w:fill="auto"/>
          </w:tcPr>
          <w:p w14:paraId="0419C683" w14:textId="77777777" w:rsidR="00B779B1" w:rsidRPr="00C73274" w:rsidRDefault="00B779B1" w:rsidP="00F46540">
            <w:pPr>
              <w:rPr>
                <w:rFonts w:ascii="Times New Roman" w:hAnsi="Times New Roman"/>
                <w:b/>
                <w:bCs/>
                <w:sz w:val="24"/>
                <w:szCs w:val="24"/>
              </w:rPr>
            </w:pPr>
            <w:r w:rsidRPr="00C73274">
              <w:rPr>
                <w:rFonts w:ascii="Times New Roman" w:hAnsi="Times New Roman"/>
                <w:b/>
                <w:bCs/>
                <w:sz w:val="24"/>
                <w:szCs w:val="24"/>
              </w:rPr>
              <w:t xml:space="preserve">Тема 3. 2. </w:t>
            </w:r>
            <w:r w:rsidRPr="00C73274">
              <w:rPr>
                <w:rFonts w:ascii="Times New Roman" w:hAnsi="Times New Roman"/>
                <w:b/>
                <w:sz w:val="24"/>
                <w:szCs w:val="24"/>
              </w:rPr>
              <w:t>Требования охраны труда при выполнении Электромонтажных работы :</w:t>
            </w:r>
          </w:p>
        </w:tc>
        <w:tc>
          <w:tcPr>
            <w:tcW w:w="2920" w:type="pct"/>
            <w:shd w:val="clear" w:color="auto" w:fill="auto"/>
          </w:tcPr>
          <w:p w14:paraId="6BE13F9E" w14:textId="77777777" w:rsidR="00B779B1" w:rsidRPr="00C73274" w:rsidRDefault="00B779B1" w:rsidP="00F46540">
            <w:pPr>
              <w:rPr>
                <w:rFonts w:ascii="Times New Roman" w:hAnsi="Times New Roman"/>
                <w:b/>
                <w:bCs/>
                <w:sz w:val="24"/>
                <w:szCs w:val="24"/>
              </w:rPr>
            </w:pPr>
            <w:r>
              <w:rPr>
                <w:rFonts w:ascii="Times New Roman" w:hAnsi="Times New Roman"/>
                <w:b/>
                <w:bCs/>
                <w:sz w:val="24"/>
                <w:szCs w:val="24"/>
              </w:rPr>
              <w:t>Содержание</w:t>
            </w:r>
          </w:p>
        </w:tc>
        <w:tc>
          <w:tcPr>
            <w:tcW w:w="600" w:type="pct"/>
            <w:shd w:val="clear" w:color="auto" w:fill="auto"/>
            <w:vAlign w:val="center"/>
          </w:tcPr>
          <w:p w14:paraId="3B527ACC" w14:textId="0A51593D" w:rsidR="00B779B1" w:rsidRPr="00F46540" w:rsidRDefault="00F46540" w:rsidP="00F46540">
            <w:pPr>
              <w:suppressAutoHyphens/>
              <w:jc w:val="center"/>
              <w:rPr>
                <w:rFonts w:ascii="Times New Roman" w:hAnsi="Times New Roman"/>
                <w:b/>
                <w:bCs/>
                <w:i/>
                <w:iCs/>
                <w:sz w:val="24"/>
                <w:szCs w:val="24"/>
                <w:lang w:val="en-US"/>
              </w:rPr>
            </w:pPr>
            <w:r w:rsidRPr="00F46540">
              <w:rPr>
                <w:rFonts w:ascii="Times New Roman" w:hAnsi="Times New Roman"/>
                <w:b/>
                <w:bCs/>
                <w:i/>
                <w:iCs/>
                <w:sz w:val="24"/>
                <w:szCs w:val="24"/>
                <w:lang w:val="en-US"/>
              </w:rPr>
              <w:t>3</w:t>
            </w:r>
          </w:p>
        </w:tc>
        <w:tc>
          <w:tcPr>
            <w:tcW w:w="653" w:type="pct"/>
            <w:vMerge w:val="restart"/>
            <w:shd w:val="clear" w:color="auto" w:fill="auto"/>
          </w:tcPr>
          <w:p w14:paraId="37D019C9" w14:textId="77777777" w:rsidR="00B779B1" w:rsidRPr="00B779B1" w:rsidRDefault="00B779B1" w:rsidP="00B779B1">
            <w:pPr>
              <w:jc w:val="center"/>
              <w:rPr>
                <w:rFonts w:ascii="Times New Roman" w:hAnsi="Times New Roman"/>
                <w:sz w:val="24"/>
                <w:szCs w:val="24"/>
              </w:rPr>
            </w:pPr>
            <w:r w:rsidRPr="00B779B1">
              <w:rPr>
                <w:rFonts w:ascii="Times New Roman" w:hAnsi="Times New Roman"/>
                <w:sz w:val="24"/>
                <w:szCs w:val="24"/>
              </w:rPr>
              <w:t>ПК 2.1</w:t>
            </w:r>
          </w:p>
          <w:p w14:paraId="4579F728" w14:textId="77777777" w:rsidR="00B779B1" w:rsidRPr="00B779B1" w:rsidRDefault="00B779B1" w:rsidP="00B779B1">
            <w:pPr>
              <w:jc w:val="center"/>
              <w:rPr>
                <w:rFonts w:ascii="Times New Roman" w:hAnsi="Times New Roman"/>
                <w:sz w:val="24"/>
                <w:szCs w:val="24"/>
              </w:rPr>
            </w:pPr>
            <w:r w:rsidRPr="00B779B1">
              <w:rPr>
                <w:rFonts w:ascii="Times New Roman" w:hAnsi="Times New Roman"/>
                <w:sz w:val="24"/>
                <w:szCs w:val="24"/>
              </w:rPr>
              <w:t>ПК 2.2</w:t>
            </w:r>
          </w:p>
          <w:p w14:paraId="730B89C7" w14:textId="77777777" w:rsidR="00B779B1" w:rsidRPr="00B779B1" w:rsidRDefault="00B779B1" w:rsidP="00B779B1">
            <w:pPr>
              <w:jc w:val="center"/>
              <w:rPr>
                <w:rFonts w:ascii="Times New Roman" w:hAnsi="Times New Roman"/>
                <w:sz w:val="24"/>
                <w:szCs w:val="24"/>
              </w:rPr>
            </w:pPr>
            <w:r w:rsidRPr="00B779B1">
              <w:rPr>
                <w:rFonts w:ascii="Times New Roman" w:hAnsi="Times New Roman"/>
                <w:sz w:val="24"/>
                <w:szCs w:val="24"/>
              </w:rPr>
              <w:t>ОК 01</w:t>
            </w:r>
          </w:p>
          <w:p w14:paraId="1CB185BD" w14:textId="77777777" w:rsidR="00B779B1" w:rsidRPr="00B779B1" w:rsidRDefault="00B779B1" w:rsidP="00B779B1">
            <w:pPr>
              <w:jc w:val="center"/>
              <w:rPr>
                <w:rFonts w:ascii="Times New Roman" w:hAnsi="Times New Roman"/>
                <w:sz w:val="24"/>
                <w:szCs w:val="24"/>
              </w:rPr>
            </w:pPr>
            <w:r w:rsidRPr="00B779B1">
              <w:rPr>
                <w:rFonts w:ascii="Times New Roman" w:hAnsi="Times New Roman"/>
                <w:sz w:val="24"/>
                <w:szCs w:val="24"/>
              </w:rPr>
              <w:t>ОК 04</w:t>
            </w:r>
          </w:p>
          <w:p w14:paraId="663DBB40" w14:textId="6164739B" w:rsidR="00B779B1" w:rsidRPr="00B779B1" w:rsidRDefault="00B779B1" w:rsidP="00B779B1">
            <w:pPr>
              <w:jc w:val="center"/>
              <w:rPr>
                <w:rFonts w:ascii="Times New Roman" w:hAnsi="Times New Roman"/>
                <w:sz w:val="24"/>
                <w:szCs w:val="24"/>
              </w:rPr>
            </w:pPr>
            <w:r w:rsidRPr="00B779B1">
              <w:rPr>
                <w:rFonts w:ascii="Times New Roman" w:hAnsi="Times New Roman"/>
                <w:sz w:val="24"/>
                <w:szCs w:val="24"/>
              </w:rPr>
              <w:t>ОК 05</w:t>
            </w:r>
          </w:p>
        </w:tc>
      </w:tr>
      <w:tr w:rsidR="00B779B1" w:rsidRPr="00C73274" w14:paraId="5683FF6A" w14:textId="77777777" w:rsidTr="00B779B1">
        <w:trPr>
          <w:trHeight w:val="23"/>
        </w:trPr>
        <w:tc>
          <w:tcPr>
            <w:tcW w:w="827" w:type="pct"/>
            <w:vMerge/>
            <w:shd w:val="clear" w:color="auto" w:fill="auto"/>
          </w:tcPr>
          <w:p w14:paraId="26F1339B" w14:textId="77777777" w:rsidR="00B779B1" w:rsidRPr="00C73274" w:rsidRDefault="00B779B1" w:rsidP="00F46540">
            <w:pPr>
              <w:rPr>
                <w:rFonts w:ascii="Times New Roman" w:hAnsi="Times New Roman"/>
                <w:b/>
                <w:bCs/>
                <w:sz w:val="24"/>
                <w:szCs w:val="24"/>
              </w:rPr>
            </w:pPr>
          </w:p>
        </w:tc>
        <w:tc>
          <w:tcPr>
            <w:tcW w:w="2920" w:type="pct"/>
            <w:shd w:val="clear" w:color="auto" w:fill="auto"/>
          </w:tcPr>
          <w:p w14:paraId="0E55820D" w14:textId="77777777" w:rsidR="00B779B1" w:rsidRPr="00C73274" w:rsidRDefault="00B779B1" w:rsidP="00F46540">
            <w:pPr>
              <w:rPr>
                <w:rFonts w:ascii="Times New Roman" w:hAnsi="Times New Roman"/>
                <w:sz w:val="24"/>
                <w:szCs w:val="24"/>
              </w:rPr>
            </w:pPr>
            <w:r w:rsidRPr="00C73274">
              <w:rPr>
                <w:rFonts w:ascii="Times New Roman" w:hAnsi="Times New Roman"/>
                <w:sz w:val="24"/>
                <w:szCs w:val="24"/>
              </w:rPr>
              <w:t>Требования к  организации рабочего места при выполнении электромонтажных работ</w:t>
            </w:r>
          </w:p>
        </w:tc>
        <w:tc>
          <w:tcPr>
            <w:tcW w:w="600" w:type="pct"/>
            <w:shd w:val="clear" w:color="auto" w:fill="auto"/>
            <w:vAlign w:val="center"/>
          </w:tcPr>
          <w:p w14:paraId="016ADDCE" w14:textId="68B2103C" w:rsidR="00B779B1" w:rsidRPr="00F46540" w:rsidRDefault="00B779B1" w:rsidP="00F46540">
            <w:pPr>
              <w:suppressAutoHyphens/>
              <w:jc w:val="center"/>
              <w:rPr>
                <w:rFonts w:ascii="Times New Roman" w:hAnsi="Times New Roman"/>
                <w:bCs/>
                <w:i/>
                <w:iCs/>
                <w:sz w:val="24"/>
                <w:szCs w:val="24"/>
              </w:rPr>
            </w:pPr>
            <w:r w:rsidRPr="00F46540">
              <w:rPr>
                <w:rFonts w:ascii="Times New Roman" w:hAnsi="Times New Roman"/>
                <w:bCs/>
                <w:i/>
                <w:iCs/>
                <w:sz w:val="24"/>
                <w:szCs w:val="24"/>
              </w:rPr>
              <w:t>1</w:t>
            </w:r>
          </w:p>
        </w:tc>
        <w:tc>
          <w:tcPr>
            <w:tcW w:w="653" w:type="pct"/>
            <w:vMerge/>
            <w:shd w:val="clear" w:color="auto" w:fill="auto"/>
          </w:tcPr>
          <w:p w14:paraId="7BCBDA56" w14:textId="77777777" w:rsidR="00B779B1" w:rsidRPr="00C73274" w:rsidRDefault="00B779B1" w:rsidP="00F46540">
            <w:pPr>
              <w:rPr>
                <w:rFonts w:ascii="Times New Roman" w:hAnsi="Times New Roman"/>
                <w:b/>
                <w:sz w:val="24"/>
                <w:szCs w:val="24"/>
              </w:rPr>
            </w:pPr>
          </w:p>
        </w:tc>
      </w:tr>
      <w:tr w:rsidR="00B779B1" w:rsidRPr="00C73274" w14:paraId="58D1173E" w14:textId="77777777" w:rsidTr="00F46540">
        <w:trPr>
          <w:trHeight w:val="828"/>
        </w:trPr>
        <w:tc>
          <w:tcPr>
            <w:tcW w:w="827" w:type="pct"/>
            <w:vMerge/>
            <w:shd w:val="clear" w:color="auto" w:fill="auto"/>
          </w:tcPr>
          <w:p w14:paraId="20EA79B9" w14:textId="77777777" w:rsidR="00B779B1" w:rsidRPr="00C73274" w:rsidRDefault="00B779B1" w:rsidP="00F46540">
            <w:pPr>
              <w:rPr>
                <w:rFonts w:ascii="Times New Roman" w:hAnsi="Times New Roman"/>
                <w:b/>
                <w:bCs/>
                <w:sz w:val="24"/>
                <w:szCs w:val="24"/>
              </w:rPr>
            </w:pPr>
          </w:p>
        </w:tc>
        <w:tc>
          <w:tcPr>
            <w:tcW w:w="2920" w:type="pct"/>
            <w:shd w:val="clear" w:color="auto" w:fill="auto"/>
          </w:tcPr>
          <w:p w14:paraId="6419EB74" w14:textId="77777777" w:rsidR="00B779B1" w:rsidRPr="00C73274" w:rsidRDefault="00B779B1" w:rsidP="00F46540">
            <w:pPr>
              <w:rPr>
                <w:rFonts w:ascii="Times New Roman" w:hAnsi="Times New Roman"/>
                <w:b/>
                <w:bCs/>
                <w:sz w:val="24"/>
                <w:szCs w:val="24"/>
              </w:rPr>
            </w:pPr>
            <w:r>
              <w:rPr>
                <w:rFonts w:ascii="Times New Roman" w:hAnsi="Times New Roman"/>
                <w:b/>
                <w:bCs/>
                <w:sz w:val="24"/>
                <w:szCs w:val="24"/>
              </w:rPr>
              <w:t>В том числе практических занятий и лабораторных работ</w:t>
            </w:r>
          </w:p>
          <w:p w14:paraId="5E4C7D7B" w14:textId="516AB7E7" w:rsidR="00B779B1" w:rsidRPr="00C73274" w:rsidRDefault="00B779B1" w:rsidP="00F46540">
            <w:pPr>
              <w:rPr>
                <w:rFonts w:ascii="Times New Roman" w:hAnsi="Times New Roman"/>
                <w:b/>
                <w:bCs/>
                <w:sz w:val="24"/>
                <w:szCs w:val="24"/>
              </w:rPr>
            </w:pPr>
            <w:r w:rsidRPr="00C73274">
              <w:rPr>
                <w:rFonts w:ascii="Times New Roman" w:hAnsi="Times New Roman"/>
                <w:sz w:val="24"/>
                <w:szCs w:val="24"/>
              </w:rPr>
              <w:t>Средства индивидуальной и коллективной защиты при выполнении электромонтажных работ. Виды, сроки эксплуатации, способы проверки СИЗ</w:t>
            </w:r>
          </w:p>
        </w:tc>
        <w:tc>
          <w:tcPr>
            <w:tcW w:w="600" w:type="pct"/>
            <w:shd w:val="clear" w:color="auto" w:fill="auto"/>
            <w:vAlign w:val="center"/>
          </w:tcPr>
          <w:p w14:paraId="3776B844" w14:textId="576BF74B" w:rsidR="00B779B1" w:rsidRPr="00F46540" w:rsidRDefault="00B779B1" w:rsidP="00F46540">
            <w:pPr>
              <w:suppressAutoHyphens/>
              <w:jc w:val="center"/>
              <w:rPr>
                <w:rFonts w:ascii="Times New Roman" w:hAnsi="Times New Roman"/>
                <w:bCs/>
                <w:i/>
                <w:iCs/>
                <w:sz w:val="24"/>
                <w:szCs w:val="24"/>
              </w:rPr>
            </w:pPr>
            <w:r w:rsidRPr="00F46540">
              <w:rPr>
                <w:rFonts w:ascii="Times New Roman" w:hAnsi="Times New Roman"/>
                <w:bCs/>
                <w:i/>
                <w:iCs/>
                <w:sz w:val="24"/>
                <w:szCs w:val="24"/>
              </w:rPr>
              <w:t>2</w:t>
            </w:r>
          </w:p>
        </w:tc>
        <w:tc>
          <w:tcPr>
            <w:tcW w:w="653" w:type="pct"/>
            <w:vMerge/>
            <w:shd w:val="clear" w:color="auto" w:fill="auto"/>
          </w:tcPr>
          <w:p w14:paraId="6087E7B6" w14:textId="4ABF1ED3" w:rsidR="00B779B1" w:rsidRPr="00C73274" w:rsidRDefault="00B779B1" w:rsidP="00F46540">
            <w:pPr>
              <w:rPr>
                <w:rFonts w:ascii="Times New Roman" w:hAnsi="Times New Roman"/>
                <w:b/>
                <w:sz w:val="24"/>
                <w:szCs w:val="24"/>
              </w:rPr>
            </w:pPr>
          </w:p>
        </w:tc>
      </w:tr>
      <w:tr w:rsidR="00B779B1" w:rsidRPr="00C73274" w14:paraId="5DA62484" w14:textId="77777777" w:rsidTr="00B779B1">
        <w:trPr>
          <w:trHeight w:val="23"/>
        </w:trPr>
        <w:tc>
          <w:tcPr>
            <w:tcW w:w="827" w:type="pct"/>
            <w:vMerge w:val="restart"/>
            <w:shd w:val="clear" w:color="auto" w:fill="auto"/>
          </w:tcPr>
          <w:p w14:paraId="55C32E4E" w14:textId="77777777" w:rsidR="00B779B1" w:rsidRPr="00C73274" w:rsidRDefault="00B779B1" w:rsidP="00F46540">
            <w:pPr>
              <w:rPr>
                <w:rFonts w:ascii="Times New Roman" w:hAnsi="Times New Roman"/>
                <w:b/>
                <w:bCs/>
                <w:sz w:val="24"/>
                <w:szCs w:val="24"/>
              </w:rPr>
            </w:pPr>
            <w:r w:rsidRPr="00C73274">
              <w:rPr>
                <w:rFonts w:ascii="Times New Roman" w:hAnsi="Times New Roman"/>
                <w:b/>
                <w:bCs/>
                <w:sz w:val="24"/>
                <w:szCs w:val="24"/>
              </w:rPr>
              <w:t xml:space="preserve">Тема 3.3. </w:t>
            </w:r>
            <w:r w:rsidRPr="00C73274">
              <w:rPr>
                <w:rFonts w:ascii="Times New Roman" w:hAnsi="Times New Roman"/>
                <w:b/>
                <w:sz w:val="24"/>
                <w:szCs w:val="24"/>
              </w:rPr>
              <w:t>Требования по охране труда в электроустановках до 1000В</w:t>
            </w:r>
          </w:p>
        </w:tc>
        <w:tc>
          <w:tcPr>
            <w:tcW w:w="2920" w:type="pct"/>
            <w:shd w:val="clear" w:color="auto" w:fill="auto"/>
          </w:tcPr>
          <w:p w14:paraId="3BD44C04" w14:textId="77777777" w:rsidR="00B779B1" w:rsidRPr="00C73274" w:rsidRDefault="00B779B1" w:rsidP="00F46540">
            <w:pPr>
              <w:rPr>
                <w:rFonts w:ascii="Times New Roman" w:hAnsi="Times New Roman"/>
                <w:b/>
                <w:bCs/>
                <w:sz w:val="24"/>
                <w:szCs w:val="24"/>
              </w:rPr>
            </w:pPr>
            <w:r>
              <w:rPr>
                <w:rFonts w:ascii="Times New Roman" w:hAnsi="Times New Roman"/>
                <w:b/>
                <w:bCs/>
                <w:sz w:val="24"/>
                <w:szCs w:val="24"/>
              </w:rPr>
              <w:t>Содержание</w:t>
            </w:r>
          </w:p>
        </w:tc>
        <w:tc>
          <w:tcPr>
            <w:tcW w:w="600" w:type="pct"/>
            <w:shd w:val="clear" w:color="auto" w:fill="auto"/>
            <w:vAlign w:val="center"/>
          </w:tcPr>
          <w:p w14:paraId="5A74FB96" w14:textId="024FBB7F" w:rsidR="00B779B1" w:rsidRPr="00F46540" w:rsidRDefault="00F46540" w:rsidP="00F46540">
            <w:pPr>
              <w:suppressAutoHyphens/>
              <w:jc w:val="center"/>
              <w:rPr>
                <w:rFonts w:ascii="Times New Roman" w:hAnsi="Times New Roman"/>
                <w:b/>
                <w:bCs/>
                <w:i/>
                <w:iCs/>
                <w:sz w:val="24"/>
                <w:szCs w:val="24"/>
                <w:lang w:val="en-US"/>
              </w:rPr>
            </w:pPr>
            <w:r w:rsidRPr="00F46540">
              <w:rPr>
                <w:rFonts w:ascii="Times New Roman" w:hAnsi="Times New Roman"/>
                <w:b/>
                <w:bCs/>
                <w:i/>
                <w:iCs/>
                <w:sz w:val="24"/>
                <w:szCs w:val="24"/>
                <w:lang w:val="en-US"/>
              </w:rPr>
              <w:t>3</w:t>
            </w:r>
          </w:p>
        </w:tc>
        <w:tc>
          <w:tcPr>
            <w:tcW w:w="653" w:type="pct"/>
            <w:vMerge w:val="restart"/>
            <w:shd w:val="clear" w:color="auto" w:fill="auto"/>
          </w:tcPr>
          <w:p w14:paraId="276D1821" w14:textId="77777777" w:rsidR="00B779B1" w:rsidRPr="00B779B1" w:rsidRDefault="00B779B1" w:rsidP="00B779B1">
            <w:pPr>
              <w:jc w:val="center"/>
              <w:rPr>
                <w:rFonts w:ascii="Times New Roman" w:hAnsi="Times New Roman"/>
                <w:sz w:val="24"/>
                <w:szCs w:val="24"/>
              </w:rPr>
            </w:pPr>
            <w:r w:rsidRPr="00B779B1">
              <w:rPr>
                <w:rFonts w:ascii="Times New Roman" w:hAnsi="Times New Roman"/>
                <w:sz w:val="24"/>
                <w:szCs w:val="24"/>
              </w:rPr>
              <w:t>ПК 2.1</w:t>
            </w:r>
          </w:p>
          <w:p w14:paraId="1F438028" w14:textId="77777777" w:rsidR="00B779B1" w:rsidRPr="00B779B1" w:rsidRDefault="00B779B1" w:rsidP="00B779B1">
            <w:pPr>
              <w:jc w:val="center"/>
              <w:rPr>
                <w:rFonts w:ascii="Times New Roman" w:hAnsi="Times New Roman"/>
                <w:sz w:val="24"/>
                <w:szCs w:val="24"/>
              </w:rPr>
            </w:pPr>
            <w:r w:rsidRPr="00B779B1">
              <w:rPr>
                <w:rFonts w:ascii="Times New Roman" w:hAnsi="Times New Roman"/>
                <w:sz w:val="24"/>
                <w:szCs w:val="24"/>
              </w:rPr>
              <w:t>ПК 2.2</w:t>
            </w:r>
          </w:p>
          <w:p w14:paraId="7B985405" w14:textId="77777777" w:rsidR="00B779B1" w:rsidRPr="00B779B1" w:rsidRDefault="00B779B1" w:rsidP="00B779B1">
            <w:pPr>
              <w:jc w:val="center"/>
              <w:rPr>
                <w:rFonts w:ascii="Times New Roman" w:hAnsi="Times New Roman"/>
                <w:sz w:val="24"/>
                <w:szCs w:val="24"/>
              </w:rPr>
            </w:pPr>
            <w:r w:rsidRPr="00B779B1">
              <w:rPr>
                <w:rFonts w:ascii="Times New Roman" w:hAnsi="Times New Roman"/>
                <w:sz w:val="24"/>
                <w:szCs w:val="24"/>
              </w:rPr>
              <w:t>ОК 01</w:t>
            </w:r>
          </w:p>
          <w:p w14:paraId="1DDC4DB0" w14:textId="77777777" w:rsidR="00B779B1" w:rsidRPr="00B779B1" w:rsidRDefault="00B779B1" w:rsidP="00B779B1">
            <w:pPr>
              <w:jc w:val="center"/>
              <w:rPr>
                <w:rFonts w:ascii="Times New Roman" w:hAnsi="Times New Roman"/>
                <w:sz w:val="24"/>
                <w:szCs w:val="24"/>
              </w:rPr>
            </w:pPr>
            <w:r w:rsidRPr="00B779B1">
              <w:rPr>
                <w:rFonts w:ascii="Times New Roman" w:hAnsi="Times New Roman"/>
                <w:sz w:val="24"/>
                <w:szCs w:val="24"/>
              </w:rPr>
              <w:t>ОК 04</w:t>
            </w:r>
          </w:p>
          <w:p w14:paraId="54E483EE" w14:textId="279D14CF" w:rsidR="00B779B1" w:rsidRPr="00B779B1" w:rsidRDefault="00B779B1" w:rsidP="00B779B1">
            <w:pPr>
              <w:jc w:val="center"/>
              <w:rPr>
                <w:rFonts w:ascii="Times New Roman" w:hAnsi="Times New Roman"/>
                <w:sz w:val="24"/>
                <w:szCs w:val="24"/>
              </w:rPr>
            </w:pPr>
            <w:r w:rsidRPr="00B779B1">
              <w:rPr>
                <w:rFonts w:ascii="Times New Roman" w:hAnsi="Times New Roman"/>
                <w:sz w:val="24"/>
                <w:szCs w:val="24"/>
              </w:rPr>
              <w:t>ОК 05</w:t>
            </w:r>
          </w:p>
        </w:tc>
      </w:tr>
      <w:tr w:rsidR="00B779B1" w:rsidRPr="00C73274" w14:paraId="70A7ECC8" w14:textId="77777777" w:rsidTr="00F46540">
        <w:trPr>
          <w:trHeight w:val="1104"/>
        </w:trPr>
        <w:tc>
          <w:tcPr>
            <w:tcW w:w="827" w:type="pct"/>
            <w:vMerge/>
            <w:shd w:val="clear" w:color="auto" w:fill="auto"/>
          </w:tcPr>
          <w:p w14:paraId="49D3BABD" w14:textId="77777777" w:rsidR="00B779B1" w:rsidRPr="00C73274" w:rsidRDefault="00B779B1" w:rsidP="00F46540">
            <w:pPr>
              <w:rPr>
                <w:rFonts w:ascii="Times New Roman" w:hAnsi="Times New Roman"/>
                <w:b/>
                <w:bCs/>
                <w:sz w:val="24"/>
                <w:szCs w:val="24"/>
              </w:rPr>
            </w:pPr>
          </w:p>
        </w:tc>
        <w:tc>
          <w:tcPr>
            <w:tcW w:w="2920" w:type="pct"/>
            <w:shd w:val="clear" w:color="auto" w:fill="auto"/>
          </w:tcPr>
          <w:p w14:paraId="5F5CB4C1" w14:textId="77777777" w:rsidR="00B779B1" w:rsidRPr="00C73274" w:rsidRDefault="00B779B1" w:rsidP="00F46540">
            <w:pPr>
              <w:rPr>
                <w:rFonts w:ascii="Times New Roman" w:hAnsi="Times New Roman"/>
                <w:sz w:val="24"/>
                <w:szCs w:val="24"/>
              </w:rPr>
            </w:pPr>
            <w:r w:rsidRPr="00C73274">
              <w:rPr>
                <w:rFonts w:ascii="Times New Roman" w:hAnsi="Times New Roman"/>
                <w:sz w:val="24"/>
                <w:szCs w:val="24"/>
              </w:rPr>
              <w:t>Требования к работникам и к рабочим местам. Применение индивидуальных средств защиты.</w:t>
            </w:r>
          </w:p>
          <w:p w14:paraId="5AAFB5E2" w14:textId="028F4395" w:rsidR="00B779B1" w:rsidRPr="00C73274" w:rsidRDefault="00B779B1" w:rsidP="00F46540">
            <w:pPr>
              <w:rPr>
                <w:rFonts w:ascii="Times New Roman" w:hAnsi="Times New Roman"/>
                <w:sz w:val="24"/>
                <w:szCs w:val="24"/>
              </w:rPr>
            </w:pPr>
            <w:r w:rsidRPr="00C73274">
              <w:rPr>
                <w:rFonts w:ascii="Times New Roman" w:hAnsi="Times New Roman"/>
                <w:sz w:val="24"/>
                <w:szCs w:val="24"/>
              </w:rPr>
              <w:t>Требования по безопасному ведению технологического процесса и безопасности эксплуатации механического оборудования</w:t>
            </w:r>
          </w:p>
        </w:tc>
        <w:tc>
          <w:tcPr>
            <w:tcW w:w="600" w:type="pct"/>
            <w:shd w:val="clear" w:color="auto" w:fill="auto"/>
            <w:vAlign w:val="center"/>
          </w:tcPr>
          <w:p w14:paraId="21E1750C" w14:textId="20BE8427" w:rsidR="00B779B1" w:rsidRPr="00F46540" w:rsidRDefault="00B779B1" w:rsidP="00F46540">
            <w:pPr>
              <w:suppressAutoHyphens/>
              <w:jc w:val="center"/>
              <w:rPr>
                <w:rFonts w:ascii="Times New Roman" w:hAnsi="Times New Roman"/>
                <w:bCs/>
                <w:i/>
                <w:iCs/>
                <w:sz w:val="24"/>
                <w:szCs w:val="24"/>
              </w:rPr>
            </w:pPr>
            <w:r w:rsidRPr="00F46540">
              <w:rPr>
                <w:rFonts w:ascii="Times New Roman" w:hAnsi="Times New Roman"/>
                <w:bCs/>
                <w:i/>
                <w:iCs/>
                <w:sz w:val="24"/>
                <w:szCs w:val="24"/>
              </w:rPr>
              <w:t>1</w:t>
            </w:r>
          </w:p>
        </w:tc>
        <w:tc>
          <w:tcPr>
            <w:tcW w:w="653" w:type="pct"/>
            <w:vMerge/>
            <w:shd w:val="clear" w:color="auto" w:fill="auto"/>
          </w:tcPr>
          <w:p w14:paraId="61540DF2" w14:textId="77777777" w:rsidR="00B779B1" w:rsidRPr="00C73274" w:rsidRDefault="00B779B1" w:rsidP="00F46540">
            <w:pPr>
              <w:rPr>
                <w:rFonts w:ascii="Times New Roman" w:hAnsi="Times New Roman"/>
                <w:b/>
                <w:sz w:val="24"/>
                <w:szCs w:val="24"/>
              </w:rPr>
            </w:pPr>
          </w:p>
        </w:tc>
      </w:tr>
      <w:tr w:rsidR="00B779B1" w:rsidRPr="00C73274" w14:paraId="43589DF2" w14:textId="77777777" w:rsidTr="00F46540">
        <w:trPr>
          <w:trHeight w:val="1656"/>
        </w:trPr>
        <w:tc>
          <w:tcPr>
            <w:tcW w:w="827" w:type="pct"/>
            <w:vMerge/>
            <w:shd w:val="clear" w:color="auto" w:fill="auto"/>
          </w:tcPr>
          <w:p w14:paraId="461F8E73" w14:textId="77777777" w:rsidR="00B779B1" w:rsidRPr="00C73274" w:rsidRDefault="00B779B1" w:rsidP="00F46540">
            <w:pPr>
              <w:rPr>
                <w:rFonts w:ascii="Times New Roman" w:hAnsi="Times New Roman"/>
                <w:b/>
                <w:bCs/>
                <w:sz w:val="24"/>
                <w:szCs w:val="24"/>
              </w:rPr>
            </w:pPr>
          </w:p>
        </w:tc>
        <w:tc>
          <w:tcPr>
            <w:tcW w:w="2920" w:type="pct"/>
            <w:shd w:val="clear" w:color="auto" w:fill="auto"/>
          </w:tcPr>
          <w:p w14:paraId="6FD07E5A" w14:textId="77777777" w:rsidR="00B779B1" w:rsidRPr="00C73274" w:rsidRDefault="00B779B1" w:rsidP="00F46540">
            <w:pPr>
              <w:rPr>
                <w:rFonts w:ascii="Times New Roman" w:hAnsi="Times New Roman"/>
                <w:b/>
                <w:bCs/>
                <w:sz w:val="24"/>
                <w:szCs w:val="24"/>
              </w:rPr>
            </w:pPr>
            <w:r>
              <w:rPr>
                <w:rFonts w:ascii="Times New Roman" w:hAnsi="Times New Roman"/>
                <w:b/>
                <w:bCs/>
                <w:sz w:val="24"/>
                <w:szCs w:val="24"/>
              </w:rPr>
              <w:t>В том числе практических занятий и лабораторных работ</w:t>
            </w:r>
          </w:p>
          <w:p w14:paraId="2C8C35F0" w14:textId="77777777" w:rsidR="00B779B1" w:rsidRPr="00C73274" w:rsidRDefault="00B779B1" w:rsidP="00F46540">
            <w:pPr>
              <w:rPr>
                <w:rFonts w:ascii="Times New Roman" w:hAnsi="Times New Roman"/>
                <w:sz w:val="24"/>
                <w:szCs w:val="24"/>
              </w:rPr>
            </w:pPr>
            <w:r w:rsidRPr="00C73274">
              <w:rPr>
                <w:rFonts w:ascii="Times New Roman" w:hAnsi="Times New Roman"/>
                <w:sz w:val="24"/>
                <w:szCs w:val="24"/>
              </w:rPr>
              <w:t>Локализация аварийных ситуаций и оценка их последствий</w:t>
            </w:r>
          </w:p>
          <w:p w14:paraId="19FDF9C1" w14:textId="77777777" w:rsidR="00B779B1" w:rsidRPr="00C73274" w:rsidRDefault="00B779B1" w:rsidP="00F46540">
            <w:pPr>
              <w:rPr>
                <w:rFonts w:ascii="Times New Roman" w:hAnsi="Times New Roman"/>
                <w:color w:val="181818"/>
                <w:sz w:val="24"/>
                <w:szCs w:val="24"/>
              </w:rPr>
            </w:pPr>
            <w:r w:rsidRPr="00C73274">
              <w:rPr>
                <w:rFonts w:ascii="Times New Roman" w:hAnsi="Times New Roman"/>
                <w:sz w:val="24"/>
                <w:szCs w:val="24"/>
              </w:rPr>
              <w:t>Оценка использования средств защиты, экипировки при выполнении слесарных и электромонтажных работ</w:t>
            </w:r>
          </w:p>
          <w:p w14:paraId="43A89CEE" w14:textId="3F63121E" w:rsidR="00B779B1" w:rsidRPr="00C73274" w:rsidRDefault="00B779B1" w:rsidP="00F46540">
            <w:pPr>
              <w:rPr>
                <w:rFonts w:ascii="Times New Roman" w:hAnsi="Times New Roman"/>
                <w:b/>
                <w:bCs/>
                <w:sz w:val="24"/>
                <w:szCs w:val="24"/>
              </w:rPr>
            </w:pPr>
            <w:r w:rsidRPr="00C73274">
              <w:rPr>
                <w:rFonts w:ascii="Times New Roman" w:hAnsi="Times New Roman"/>
                <w:sz w:val="24"/>
                <w:szCs w:val="24"/>
              </w:rPr>
              <w:t>Оказание первой медицинской помощи пострадавшему от воздействия вредных производственных факторов.</w:t>
            </w:r>
          </w:p>
        </w:tc>
        <w:tc>
          <w:tcPr>
            <w:tcW w:w="600" w:type="pct"/>
            <w:shd w:val="clear" w:color="auto" w:fill="auto"/>
            <w:vAlign w:val="center"/>
          </w:tcPr>
          <w:p w14:paraId="3699376B" w14:textId="1FE66C1F" w:rsidR="00B779B1" w:rsidRPr="00F46540" w:rsidRDefault="00B779B1" w:rsidP="00F46540">
            <w:pPr>
              <w:suppressAutoHyphens/>
              <w:jc w:val="center"/>
              <w:rPr>
                <w:rFonts w:ascii="Times New Roman" w:hAnsi="Times New Roman"/>
                <w:bCs/>
                <w:i/>
                <w:iCs/>
                <w:sz w:val="24"/>
                <w:szCs w:val="24"/>
              </w:rPr>
            </w:pPr>
            <w:r w:rsidRPr="00F46540">
              <w:rPr>
                <w:rFonts w:ascii="Times New Roman" w:hAnsi="Times New Roman"/>
                <w:bCs/>
                <w:i/>
                <w:iCs/>
                <w:sz w:val="24"/>
                <w:szCs w:val="24"/>
              </w:rPr>
              <w:t>2</w:t>
            </w:r>
          </w:p>
        </w:tc>
        <w:tc>
          <w:tcPr>
            <w:tcW w:w="653" w:type="pct"/>
            <w:vMerge/>
            <w:shd w:val="clear" w:color="auto" w:fill="auto"/>
          </w:tcPr>
          <w:p w14:paraId="2EEFDF5C" w14:textId="3D376BE9" w:rsidR="00B779B1" w:rsidRPr="00C73274" w:rsidRDefault="00B779B1" w:rsidP="00F46540">
            <w:pPr>
              <w:rPr>
                <w:rFonts w:ascii="Times New Roman" w:hAnsi="Times New Roman"/>
                <w:b/>
                <w:sz w:val="24"/>
                <w:szCs w:val="24"/>
              </w:rPr>
            </w:pPr>
          </w:p>
        </w:tc>
      </w:tr>
      <w:tr w:rsidR="00B779B1" w:rsidRPr="00C73274" w14:paraId="539CEBD6" w14:textId="77777777" w:rsidTr="00B779B1">
        <w:trPr>
          <w:trHeight w:val="23"/>
        </w:trPr>
        <w:tc>
          <w:tcPr>
            <w:tcW w:w="827" w:type="pct"/>
            <w:vMerge w:val="restart"/>
            <w:shd w:val="clear" w:color="auto" w:fill="auto"/>
          </w:tcPr>
          <w:p w14:paraId="45BC54D9" w14:textId="77777777" w:rsidR="00B779B1" w:rsidRPr="00C73274" w:rsidRDefault="00B779B1" w:rsidP="00F46540">
            <w:pPr>
              <w:rPr>
                <w:rFonts w:ascii="Times New Roman" w:hAnsi="Times New Roman"/>
                <w:b/>
                <w:bCs/>
                <w:sz w:val="24"/>
                <w:szCs w:val="24"/>
              </w:rPr>
            </w:pPr>
            <w:r w:rsidRPr="00C73274">
              <w:rPr>
                <w:rFonts w:ascii="Times New Roman" w:hAnsi="Times New Roman"/>
                <w:b/>
                <w:bCs/>
                <w:sz w:val="24"/>
                <w:szCs w:val="24"/>
              </w:rPr>
              <w:t xml:space="preserve">Тема 3.4. </w:t>
            </w:r>
            <w:r w:rsidRPr="00C73274">
              <w:rPr>
                <w:rFonts w:ascii="Times New Roman" w:hAnsi="Times New Roman"/>
                <w:b/>
                <w:sz w:val="24"/>
                <w:szCs w:val="24"/>
              </w:rPr>
              <w:t>Пожарная безопасность и пожарная профилактика</w:t>
            </w:r>
          </w:p>
        </w:tc>
        <w:tc>
          <w:tcPr>
            <w:tcW w:w="2920" w:type="pct"/>
            <w:shd w:val="clear" w:color="auto" w:fill="auto"/>
          </w:tcPr>
          <w:p w14:paraId="650FEF8F" w14:textId="77777777" w:rsidR="00B779B1" w:rsidRPr="00C73274" w:rsidRDefault="00B779B1" w:rsidP="00F46540">
            <w:pPr>
              <w:rPr>
                <w:rFonts w:ascii="Times New Roman" w:hAnsi="Times New Roman"/>
                <w:b/>
                <w:bCs/>
                <w:sz w:val="24"/>
                <w:szCs w:val="24"/>
              </w:rPr>
            </w:pPr>
            <w:r>
              <w:rPr>
                <w:rFonts w:ascii="Times New Roman" w:hAnsi="Times New Roman"/>
                <w:b/>
                <w:bCs/>
                <w:sz w:val="24"/>
                <w:szCs w:val="24"/>
              </w:rPr>
              <w:t>Содержание</w:t>
            </w:r>
          </w:p>
        </w:tc>
        <w:tc>
          <w:tcPr>
            <w:tcW w:w="600" w:type="pct"/>
            <w:shd w:val="clear" w:color="auto" w:fill="auto"/>
            <w:vAlign w:val="center"/>
          </w:tcPr>
          <w:p w14:paraId="2F661BEA" w14:textId="34198030" w:rsidR="00B779B1" w:rsidRPr="00F46540" w:rsidRDefault="00F46540" w:rsidP="00F46540">
            <w:pPr>
              <w:suppressAutoHyphens/>
              <w:jc w:val="center"/>
              <w:rPr>
                <w:rFonts w:ascii="Times New Roman" w:hAnsi="Times New Roman"/>
                <w:b/>
                <w:bCs/>
                <w:i/>
                <w:iCs/>
                <w:sz w:val="24"/>
                <w:szCs w:val="24"/>
                <w:lang w:val="en-US"/>
              </w:rPr>
            </w:pPr>
            <w:r w:rsidRPr="00F46540">
              <w:rPr>
                <w:rFonts w:ascii="Times New Roman" w:hAnsi="Times New Roman"/>
                <w:b/>
                <w:bCs/>
                <w:i/>
                <w:iCs/>
                <w:sz w:val="24"/>
                <w:szCs w:val="24"/>
                <w:lang w:val="en-US"/>
              </w:rPr>
              <w:t>5</w:t>
            </w:r>
          </w:p>
        </w:tc>
        <w:tc>
          <w:tcPr>
            <w:tcW w:w="653" w:type="pct"/>
            <w:vMerge w:val="restart"/>
            <w:shd w:val="clear" w:color="auto" w:fill="auto"/>
          </w:tcPr>
          <w:p w14:paraId="733CFAEF" w14:textId="77777777" w:rsidR="00B779B1" w:rsidRPr="00B779B1" w:rsidRDefault="00B779B1" w:rsidP="00B779B1">
            <w:pPr>
              <w:jc w:val="center"/>
              <w:rPr>
                <w:rFonts w:ascii="Times New Roman" w:hAnsi="Times New Roman"/>
                <w:sz w:val="24"/>
                <w:szCs w:val="24"/>
              </w:rPr>
            </w:pPr>
            <w:r w:rsidRPr="00B779B1">
              <w:rPr>
                <w:rFonts w:ascii="Times New Roman" w:hAnsi="Times New Roman"/>
                <w:sz w:val="24"/>
                <w:szCs w:val="24"/>
              </w:rPr>
              <w:t>ПК 2.1</w:t>
            </w:r>
          </w:p>
          <w:p w14:paraId="057399BD" w14:textId="77777777" w:rsidR="00B779B1" w:rsidRPr="00B779B1" w:rsidRDefault="00B779B1" w:rsidP="00B779B1">
            <w:pPr>
              <w:jc w:val="center"/>
              <w:rPr>
                <w:rFonts w:ascii="Times New Roman" w:hAnsi="Times New Roman"/>
                <w:sz w:val="24"/>
                <w:szCs w:val="24"/>
              </w:rPr>
            </w:pPr>
            <w:r w:rsidRPr="00B779B1">
              <w:rPr>
                <w:rFonts w:ascii="Times New Roman" w:hAnsi="Times New Roman"/>
                <w:sz w:val="24"/>
                <w:szCs w:val="24"/>
              </w:rPr>
              <w:t>ПК 2.2</w:t>
            </w:r>
          </w:p>
          <w:p w14:paraId="3EDDA554" w14:textId="77777777" w:rsidR="00B779B1" w:rsidRPr="00B779B1" w:rsidRDefault="00B779B1" w:rsidP="00B779B1">
            <w:pPr>
              <w:jc w:val="center"/>
              <w:rPr>
                <w:rFonts w:ascii="Times New Roman" w:hAnsi="Times New Roman"/>
                <w:sz w:val="24"/>
                <w:szCs w:val="24"/>
              </w:rPr>
            </w:pPr>
            <w:r w:rsidRPr="00B779B1">
              <w:rPr>
                <w:rFonts w:ascii="Times New Roman" w:hAnsi="Times New Roman"/>
                <w:sz w:val="24"/>
                <w:szCs w:val="24"/>
              </w:rPr>
              <w:t>ОК 01</w:t>
            </w:r>
          </w:p>
          <w:p w14:paraId="581C4DCC" w14:textId="77777777" w:rsidR="00B779B1" w:rsidRPr="00B779B1" w:rsidRDefault="00B779B1" w:rsidP="00B779B1">
            <w:pPr>
              <w:jc w:val="center"/>
              <w:rPr>
                <w:rFonts w:ascii="Times New Roman" w:hAnsi="Times New Roman"/>
                <w:sz w:val="24"/>
                <w:szCs w:val="24"/>
              </w:rPr>
            </w:pPr>
            <w:r w:rsidRPr="00B779B1">
              <w:rPr>
                <w:rFonts w:ascii="Times New Roman" w:hAnsi="Times New Roman"/>
                <w:sz w:val="24"/>
                <w:szCs w:val="24"/>
              </w:rPr>
              <w:t>ОК 04</w:t>
            </w:r>
          </w:p>
          <w:p w14:paraId="7B49A71D" w14:textId="50E1737C" w:rsidR="00B779B1" w:rsidRPr="00B779B1" w:rsidRDefault="00B779B1" w:rsidP="00B779B1">
            <w:pPr>
              <w:jc w:val="center"/>
              <w:rPr>
                <w:rFonts w:ascii="Times New Roman" w:hAnsi="Times New Roman"/>
                <w:sz w:val="24"/>
                <w:szCs w:val="24"/>
              </w:rPr>
            </w:pPr>
            <w:r w:rsidRPr="00B779B1">
              <w:rPr>
                <w:rFonts w:ascii="Times New Roman" w:hAnsi="Times New Roman"/>
                <w:sz w:val="24"/>
                <w:szCs w:val="24"/>
              </w:rPr>
              <w:t>ОК 05</w:t>
            </w:r>
          </w:p>
        </w:tc>
      </w:tr>
      <w:tr w:rsidR="00B779B1" w:rsidRPr="00C73274" w14:paraId="6482B7C4" w14:textId="77777777" w:rsidTr="00F46540">
        <w:trPr>
          <w:trHeight w:val="1104"/>
        </w:trPr>
        <w:tc>
          <w:tcPr>
            <w:tcW w:w="827" w:type="pct"/>
            <w:vMerge/>
            <w:shd w:val="clear" w:color="auto" w:fill="auto"/>
          </w:tcPr>
          <w:p w14:paraId="46104496" w14:textId="77777777" w:rsidR="00B779B1" w:rsidRPr="00C73274" w:rsidRDefault="00B779B1" w:rsidP="00F46540">
            <w:pPr>
              <w:rPr>
                <w:rFonts w:ascii="Times New Roman" w:hAnsi="Times New Roman"/>
                <w:b/>
                <w:bCs/>
                <w:sz w:val="24"/>
                <w:szCs w:val="24"/>
              </w:rPr>
            </w:pPr>
          </w:p>
        </w:tc>
        <w:tc>
          <w:tcPr>
            <w:tcW w:w="2920" w:type="pct"/>
            <w:shd w:val="clear" w:color="auto" w:fill="auto"/>
          </w:tcPr>
          <w:p w14:paraId="23AD16D5" w14:textId="77777777" w:rsidR="00B779B1" w:rsidRPr="00C73274" w:rsidRDefault="00B779B1" w:rsidP="00F46540">
            <w:pPr>
              <w:rPr>
                <w:rFonts w:ascii="Times New Roman" w:hAnsi="Times New Roman"/>
                <w:sz w:val="24"/>
                <w:szCs w:val="24"/>
              </w:rPr>
            </w:pPr>
            <w:r w:rsidRPr="00C73274">
              <w:rPr>
                <w:rFonts w:ascii="Times New Roman" w:hAnsi="Times New Roman"/>
                <w:sz w:val="24"/>
                <w:szCs w:val="24"/>
              </w:rPr>
              <w:t>Государственные меры обеспечения пожарной безопасности. Функции органов Государственного пожарного надзора и их права. Задачи пожарной профилактики</w:t>
            </w:r>
          </w:p>
          <w:p w14:paraId="79241225" w14:textId="4251B2E2" w:rsidR="00B779B1" w:rsidRPr="00C73274" w:rsidRDefault="00B779B1" w:rsidP="00F46540">
            <w:pPr>
              <w:rPr>
                <w:rFonts w:ascii="Times New Roman" w:hAnsi="Times New Roman"/>
                <w:sz w:val="24"/>
                <w:szCs w:val="24"/>
              </w:rPr>
            </w:pPr>
            <w:r w:rsidRPr="00C73274">
              <w:rPr>
                <w:rFonts w:ascii="Times New Roman" w:hAnsi="Times New Roman"/>
                <w:sz w:val="24"/>
                <w:szCs w:val="24"/>
              </w:rPr>
              <w:t xml:space="preserve">Первичные средства пожаротушения. </w:t>
            </w:r>
          </w:p>
        </w:tc>
        <w:tc>
          <w:tcPr>
            <w:tcW w:w="600" w:type="pct"/>
            <w:shd w:val="clear" w:color="auto" w:fill="auto"/>
            <w:vAlign w:val="center"/>
          </w:tcPr>
          <w:p w14:paraId="77D9059B" w14:textId="4AF0239E" w:rsidR="00B779B1" w:rsidRPr="00F46540" w:rsidRDefault="00B779B1" w:rsidP="00F46540">
            <w:pPr>
              <w:suppressAutoHyphens/>
              <w:jc w:val="center"/>
              <w:rPr>
                <w:rFonts w:ascii="Times New Roman" w:hAnsi="Times New Roman"/>
                <w:bCs/>
                <w:i/>
                <w:iCs/>
                <w:sz w:val="24"/>
                <w:szCs w:val="24"/>
              </w:rPr>
            </w:pPr>
            <w:r w:rsidRPr="00F46540">
              <w:rPr>
                <w:rFonts w:ascii="Times New Roman" w:hAnsi="Times New Roman"/>
                <w:bCs/>
                <w:i/>
                <w:iCs/>
                <w:sz w:val="24"/>
                <w:szCs w:val="24"/>
              </w:rPr>
              <w:t>1</w:t>
            </w:r>
          </w:p>
        </w:tc>
        <w:tc>
          <w:tcPr>
            <w:tcW w:w="653" w:type="pct"/>
            <w:vMerge/>
            <w:shd w:val="clear" w:color="auto" w:fill="auto"/>
          </w:tcPr>
          <w:p w14:paraId="5BB9085D" w14:textId="77777777" w:rsidR="00B779B1" w:rsidRPr="00C73274" w:rsidRDefault="00B779B1" w:rsidP="00F46540">
            <w:pPr>
              <w:rPr>
                <w:rFonts w:ascii="Times New Roman" w:hAnsi="Times New Roman"/>
                <w:b/>
                <w:sz w:val="24"/>
                <w:szCs w:val="24"/>
              </w:rPr>
            </w:pPr>
          </w:p>
        </w:tc>
      </w:tr>
      <w:tr w:rsidR="00B779B1" w:rsidRPr="00C73274" w14:paraId="0D97D82C" w14:textId="77777777" w:rsidTr="00F46540">
        <w:trPr>
          <w:trHeight w:val="1380"/>
        </w:trPr>
        <w:tc>
          <w:tcPr>
            <w:tcW w:w="827" w:type="pct"/>
            <w:vMerge/>
            <w:shd w:val="clear" w:color="auto" w:fill="auto"/>
          </w:tcPr>
          <w:p w14:paraId="61ADED89" w14:textId="77777777" w:rsidR="00B779B1" w:rsidRPr="00C73274" w:rsidRDefault="00B779B1" w:rsidP="00F46540">
            <w:pPr>
              <w:rPr>
                <w:rFonts w:ascii="Times New Roman" w:hAnsi="Times New Roman"/>
                <w:b/>
                <w:bCs/>
                <w:sz w:val="24"/>
                <w:szCs w:val="24"/>
              </w:rPr>
            </w:pPr>
          </w:p>
        </w:tc>
        <w:tc>
          <w:tcPr>
            <w:tcW w:w="2920" w:type="pct"/>
            <w:shd w:val="clear" w:color="auto" w:fill="auto"/>
          </w:tcPr>
          <w:p w14:paraId="07B54A59" w14:textId="77777777" w:rsidR="00B779B1" w:rsidRPr="00C73274" w:rsidRDefault="00B779B1" w:rsidP="00F46540">
            <w:pPr>
              <w:rPr>
                <w:rFonts w:ascii="Times New Roman" w:hAnsi="Times New Roman"/>
                <w:b/>
                <w:bCs/>
                <w:sz w:val="24"/>
                <w:szCs w:val="24"/>
              </w:rPr>
            </w:pPr>
            <w:r>
              <w:rPr>
                <w:rFonts w:ascii="Times New Roman" w:hAnsi="Times New Roman"/>
                <w:b/>
                <w:bCs/>
                <w:sz w:val="24"/>
                <w:szCs w:val="24"/>
              </w:rPr>
              <w:t>В том числе практических занятий и лабораторных работ</w:t>
            </w:r>
          </w:p>
          <w:p w14:paraId="50F1E9A2" w14:textId="77777777" w:rsidR="00B779B1" w:rsidRPr="00C73274" w:rsidRDefault="00B779B1" w:rsidP="00F46540">
            <w:pPr>
              <w:rPr>
                <w:rFonts w:ascii="Times New Roman" w:hAnsi="Times New Roman"/>
                <w:sz w:val="24"/>
                <w:szCs w:val="24"/>
              </w:rPr>
            </w:pPr>
            <w:r w:rsidRPr="00C73274">
              <w:rPr>
                <w:rFonts w:ascii="Times New Roman" w:hAnsi="Times New Roman"/>
                <w:sz w:val="24"/>
                <w:szCs w:val="24"/>
              </w:rPr>
              <w:t>Классификация помещений по взрывопожарной и пожарной опасности.</w:t>
            </w:r>
          </w:p>
          <w:p w14:paraId="6B9CD99F" w14:textId="77777777" w:rsidR="00B779B1" w:rsidRPr="00C73274" w:rsidRDefault="00B779B1" w:rsidP="00F46540">
            <w:pPr>
              <w:rPr>
                <w:rFonts w:ascii="Times New Roman" w:hAnsi="Times New Roman"/>
                <w:sz w:val="24"/>
                <w:szCs w:val="24"/>
              </w:rPr>
            </w:pPr>
            <w:r w:rsidRPr="00C73274">
              <w:rPr>
                <w:rFonts w:ascii="Times New Roman" w:hAnsi="Times New Roman"/>
                <w:sz w:val="24"/>
                <w:szCs w:val="24"/>
              </w:rPr>
              <w:t>Выполнение расчёта количества первичных средств пожаротушения для производственных помещений.</w:t>
            </w:r>
          </w:p>
          <w:p w14:paraId="687E834C" w14:textId="7B558692" w:rsidR="00B779B1" w:rsidRPr="00C73274" w:rsidRDefault="00B779B1" w:rsidP="00F46540">
            <w:pPr>
              <w:rPr>
                <w:rFonts w:ascii="Times New Roman" w:hAnsi="Times New Roman"/>
                <w:b/>
                <w:bCs/>
                <w:sz w:val="24"/>
                <w:szCs w:val="24"/>
              </w:rPr>
            </w:pPr>
            <w:r w:rsidRPr="00C73274">
              <w:rPr>
                <w:rFonts w:ascii="Times New Roman" w:hAnsi="Times New Roman"/>
                <w:sz w:val="24"/>
                <w:szCs w:val="24"/>
              </w:rPr>
              <w:t>Эвакуация людей при пожаре</w:t>
            </w:r>
          </w:p>
        </w:tc>
        <w:tc>
          <w:tcPr>
            <w:tcW w:w="600" w:type="pct"/>
            <w:shd w:val="clear" w:color="auto" w:fill="auto"/>
            <w:vAlign w:val="center"/>
          </w:tcPr>
          <w:p w14:paraId="587FF557" w14:textId="76EA8F2B" w:rsidR="00B779B1" w:rsidRPr="00F46540" w:rsidRDefault="00B779B1" w:rsidP="00F46540">
            <w:pPr>
              <w:suppressAutoHyphens/>
              <w:jc w:val="center"/>
              <w:rPr>
                <w:rFonts w:ascii="Times New Roman" w:hAnsi="Times New Roman"/>
                <w:bCs/>
                <w:i/>
                <w:iCs/>
                <w:sz w:val="24"/>
                <w:szCs w:val="24"/>
              </w:rPr>
            </w:pPr>
            <w:r w:rsidRPr="00F46540">
              <w:rPr>
                <w:rFonts w:ascii="Times New Roman" w:hAnsi="Times New Roman"/>
                <w:bCs/>
                <w:i/>
                <w:iCs/>
                <w:sz w:val="24"/>
                <w:szCs w:val="24"/>
              </w:rPr>
              <w:t>4</w:t>
            </w:r>
          </w:p>
        </w:tc>
        <w:tc>
          <w:tcPr>
            <w:tcW w:w="653" w:type="pct"/>
            <w:vMerge/>
            <w:shd w:val="clear" w:color="auto" w:fill="auto"/>
          </w:tcPr>
          <w:p w14:paraId="3FF3F8AD" w14:textId="60F14AC7" w:rsidR="00B779B1" w:rsidRPr="00C73274" w:rsidRDefault="00B779B1" w:rsidP="00F46540">
            <w:pPr>
              <w:rPr>
                <w:rFonts w:ascii="Times New Roman" w:hAnsi="Times New Roman"/>
                <w:b/>
                <w:sz w:val="24"/>
                <w:szCs w:val="24"/>
              </w:rPr>
            </w:pPr>
          </w:p>
        </w:tc>
      </w:tr>
      <w:tr w:rsidR="00B779B1" w:rsidRPr="00C73274" w14:paraId="2D07B79E" w14:textId="77777777" w:rsidTr="00B779B1">
        <w:trPr>
          <w:trHeight w:val="23"/>
        </w:trPr>
        <w:tc>
          <w:tcPr>
            <w:tcW w:w="3747" w:type="pct"/>
            <w:gridSpan w:val="2"/>
            <w:shd w:val="clear" w:color="auto" w:fill="auto"/>
          </w:tcPr>
          <w:p w14:paraId="64703956" w14:textId="77777777" w:rsidR="00B779B1" w:rsidRPr="00C73274" w:rsidRDefault="00B779B1" w:rsidP="00F46540">
            <w:pPr>
              <w:rPr>
                <w:rFonts w:ascii="Times New Roman" w:hAnsi="Times New Roman"/>
                <w:b/>
                <w:bCs/>
                <w:sz w:val="24"/>
                <w:szCs w:val="24"/>
              </w:rPr>
            </w:pPr>
            <w:r w:rsidRPr="00C73274">
              <w:rPr>
                <w:rFonts w:ascii="Times New Roman" w:hAnsi="Times New Roman"/>
                <w:b/>
                <w:bCs/>
                <w:sz w:val="24"/>
                <w:szCs w:val="24"/>
              </w:rPr>
              <w:t xml:space="preserve">Раздел 4. </w:t>
            </w:r>
            <w:r w:rsidRPr="00C73274">
              <w:rPr>
                <w:rFonts w:ascii="Times New Roman" w:hAnsi="Times New Roman"/>
                <w:b/>
                <w:sz w:val="24"/>
                <w:szCs w:val="24"/>
              </w:rPr>
              <w:t>Промышленная и экологическая безопасность</w:t>
            </w:r>
          </w:p>
        </w:tc>
        <w:tc>
          <w:tcPr>
            <w:tcW w:w="600" w:type="pct"/>
            <w:shd w:val="clear" w:color="auto" w:fill="auto"/>
            <w:vAlign w:val="center"/>
          </w:tcPr>
          <w:p w14:paraId="40547813" w14:textId="73D4B0EA" w:rsidR="00B779B1" w:rsidRPr="00F46540" w:rsidRDefault="00F46540" w:rsidP="00F46540">
            <w:pPr>
              <w:suppressAutoHyphens/>
              <w:jc w:val="center"/>
              <w:rPr>
                <w:rFonts w:ascii="Times New Roman" w:hAnsi="Times New Roman"/>
                <w:b/>
                <w:bCs/>
                <w:i/>
                <w:iCs/>
                <w:sz w:val="24"/>
                <w:szCs w:val="24"/>
                <w:lang w:val="en-US"/>
              </w:rPr>
            </w:pPr>
            <w:r>
              <w:rPr>
                <w:rFonts w:ascii="Times New Roman" w:hAnsi="Times New Roman"/>
                <w:b/>
                <w:bCs/>
                <w:i/>
                <w:iCs/>
                <w:sz w:val="24"/>
                <w:szCs w:val="24"/>
                <w:lang w:val="en-US"/>
              </w:rPr>
              <w:t>9/4</w:t>
            </w:r>
          </w:p>
        </w:tc>
        <w:tc>
          <w:tcPr>
            <w:tcW w:w="653" w:type="pct"/>
            <w:shd w:val="clear" w:color="auto" w:fill="auto"/>
          </w:tcPr>
          <w:p w14:paraId="038F56F5" w14:textId="77777777" w:rsidR="00B779B1" w:rsidRPr="00C73274" w:rsidRDefault="00B779B1" w:rsidP="00F46540">
            <w:pPr>
              <w:rPr>
                <w:rFonts w:ascii="Times New Roman" w:hAnsi="Times New Roman"/>
                <w:sz w:val="24"/>
                <w:szCs w:val="24"/>
              </w:rPr>
            </w:pPr>
          </w:p>
        </w:tc>
      </w:tr>
      <w:tr w:rsidR="00B779B1" w:rsidRPr="00C73274" w14:paraId="0C7DCDCC" w14:textId="77777777" w:rsidTr="00B779B1">
        <w:trPr>
          <w:trHeight w:val="23"/>
        </w:trPr>
        <w:tc>
          <w:tcPr>
            <w:tcW w:w="827" w:type="pct"/>
            <w:vMerge w:val="restart"/>
            <w:shd w:val="clear" w:color="auto" w:fill="auto"/>
          </w:tcPr>
          <w:p w14:paraId="1C1BEE3C" w14:textId="77777777" w:rsidR="00B779B1" w:rsidRPr="00C73274" w:rsidRDefault="00B779B1" w:rsidP="00F46540">
            <w:pPr>
              <w:rPr>
                <w:rFonts w:ascii="Times New Roman" w:hAnsi="Times New Roman"/>
                <w:b/>
                <w:bCs/>
                <w:sz w:val="24"/>
                <w:szCs w:val="24"/>
              </w:rPr>
            </w:pPr>
            <w:r w:rsidRPr="00C73274">
              <w:rPr>
                <w:rFonts w:ascii="Times New Roman" w:hAnsi="Times New Roman"/>
                <w:b/>
                <w:bCs/>
                <w:sz w:val="24"/>
                <w:szCs w:val="24"/>
              </w:rPr>
              <w:lastRenderedPageBreak/>
              <w:t xml:space="preserve">Тема 4.1. </w:t>
            </w:r>
            <w:r w:rsidRPr="00C73274">
              <w:rPr>
                <w:rFonts w:ascii="Times New Roman" w:hAnsi="Times New Roman"/>
                <w:b/>
                <w:sz w:val="24"/>
                <w:szCs w:val="24"/>
              </w:rPr>
              <w:t>Охрана окружающей среды</w:t>
            </w:r>
          </w:p>
        </w:tc>
        <w:tc>
          <w:tcPr>
            <w:tcW w:w="2920" w:type="pct"/>
            <w:shd w:val="clear" w:color="auto" w:fill="auto"/>
          </w:tcPr>
          <w:p w14:paraId="768F325C" w14:textId="77777777" w:rsidR="00B779B1" w:rsidRPr="00C73274" w:rsidRDefault="00B779B1" w:rsidP="00F46540">
            <w:pPr>
              <w:rPr>
                <w:rFonts w:ascii="Times New Roman" w:hAnsi="Times New Roman"/>
                <w:b/>
                <w:bCs/>
                <w:sz w:val="24"/>
                <w:szCs w:val="24"/>
              </w:rPr>
            </w:pPr>
            <w:r>
              <w:rPr>
                <w:rFonts w:ascii="Times New Roman" w:hAnsi="Times New Roman"/>
                <w:b/>
                <w:bCs/>
                <w:sz w:val="24"/>
                <w:szCs w:val="24"/>
              </w:rPr>
              <w:t>Содержание</w:t>
            </w:r>
          </w:p>
        </w:tc>
        <w:tc>
          <w:tcPr>
            <w:tcW w:w="600" w:type="pct"/>
            <w:shd w:val="clear" w:color="auto" w:fill="auto"/>
            <w:vAlign w:val="center"/>
          </w:tcPr>
          <w:p w14:paraId="6E8BE6F5" w14:textId="0EA5C46D" w:rsidR="00B779B1" w:rsidRPr="00F46540" w:rsidRDefault="00F46540" w:rsidP="00F46540">
            <w:pPr>
              <w:suppressAutoHyphens/>
              <w:jc w:val="center"/>
              <w:rPr>
                <w:rFonts w:ascii="Times New Roman" w:hAnsi="Times New Roman"/>
                <w:b/>
                <w:bCs/>
                <w:i/>
                <w:iCs/>
                <w:sz w:val="24"/>
                <w:szCs w:val="24"/>
                <w:lang w:val="en-US"/>
              </w:rPr>
            </w:pPr>
            <w:r w:rsidRPr="00F46540">
              <w:rPr>
                <w:rFonts w:ascii="Times New Roman" w:hAnsi="Times New Roman"/>
                <w:b/>
                <w:bCs/>
                <w:i/>
                <w:iCs/>
                <w:sz w:val="24"/>
                <w:szCs w:val="24"/>
                <w:lang w:val="en-US"/>
              </w:rPr>
              <w:t>3</w:t>
            </w:r>
          </w:p>
        </w:tc>
        <w:tc>
          <w:tcPr>
            <w:tcW w:w="653" w:type="pct"/>
            <w:vMerge w:val="restart"/>
            <w:shd w:val="clear" w:color="auto" w:fill="auto"/>
          </w:tcPr>
          <w:p w14:paraId="7997870D" w14:textId="77777777" w:rsidR="00B779B1" w:rsidRPr="00B779B1" w:rsidRDefault="00B779B1" w:rsidP="00B779B1">
            <w:pPr>
              <w:jc w:val="center"/>
              <w:rPr>
                <w:rFonts w:ascii="Times New Roman" w:hAnsi="Times New Roman"/>
                <w:sz w:val="24"/>
                <w:szCs w:val="24"/>
              </w:rPr>
            </w:pPr>
            <w:r w:rsidRPr="00B779B1">
              <w:rPr>
                <w:rFonts w:ascii="Times New Roman" w:hAnsi="Times New Roman"/>
                <w:sz w:val="24"/>
                <w:szCs w:val="24"/>
              </w:rPr>
              <w:t>ПК 2.1</w:t>
            </w:r>
          </w:p>
          <w:p w14:paraId="4524F229" w14:textId="77777777" w:rsidR="00B779B1" w:rsidRPr="00B779B1" w:rsidRDefault="00B779B1" w:rsidP="00B779B1">
            <w:pPr>
              <w:jc w:val="center"/>
              <w:rPr>
                <w:rFonts w:ascii="Times New Roman" w:hAnsi="Times New Roman"/>
                <w:sz w:val="24"/>
                <w:szCs w:val="24"/>
              </w:rPr>
            </w:pPr>
            <w:r w:rsidRPr="00B779B1">
              <w:rPr>
                <w:rFonts w:ascii="Times New Roman" w:hAnsi="Times New Roman"/>
                <w:sz w:val="24"/>
                <w:szCs w:val="24"/>
              </w:rPr>
              <w:t>ПК 2.2</w:t>
            </w:r>
          </w:p>
          <w:p w14:paraId="356AF339" w14:textId="77777777" w:rsidR="00B779B1" w:rsidRPr="00B779B1" w:rsidRDefault="00B779B1" w:rsidP="00B779B1">
            <w:pPr>
              <w:jc w:val="center"/>
              <w:rPr>
                <w:rFonts w:ascii="Times New Roman" w:hAnsi="Times New Roman"/>
                <w:sz w:val="24"/>
                <w:szCs w:val="24"/>
              </w:rPr>
            </w:pPr>
            <w:r w:rsidRPr="00B779B1">
              <w:rPr>
                <w:rFonts w:ascii="Times New Roman" w:hAnsi="Times New Roman"/>
                <w:sz w:val="24"/>
                <w:szCs w:val="24"/>
              </w:rPr>
              <w:t>ОК 01</w:t>
            </w:r>
          </w:p>
          <w:p w14:paraId="6301B3DC" w14:textId="77777777" w:rsidR="00B779B1" w:rsidRPr="00B779B1" w:rsidRDefault="00B779B1" w:rsidP="00B779B1">
            <w:pPr>
              <w:jc w:val="center"/>
              <w:rPr>
                <w:rFonts w:ascii="Times New Roman" w:hAnsi="Times New Roman"/>
                <w:sz w:val="24"/>
                <w:szCs w:val="24"/>
              </w:rPr>
            </w:pPr>
            <w:r w:rsidRPr="00B779B1">
              <w:rPr>
                <w:rFonts w:ascii="Times New Roman" w:hAnsi="Times New Roman"/>
                <w:sz w:val="24"/>
                <w:szCs w:val="24"/>
              </w:rPr>
              <w:t>ОК 04</w:t>
            </w:r>
          </w:p>
          <w:p w14:paraId="082848CE" w14:textId="535DFD2D" w:rsidR="00B779B1" w:rsidRPr="00C73274" w:rsidRDefault="00B779B1" w:rsidP="00B779B1">
            <w:pPr>
              <w:jc w:val="center"/>
              <w:rPr>
                <w:rFonts w:ascii="Times New Roman" w:hAnsi="Times New Roman"/>
                <w:b/>
                <w:sz w:val="24"/>
                <w:szCs w:val="24"/>
              </w:rPr>
            </w:pPr>
            <w:r w:rsidRPr="00B779B1">
              <w:rPr>
                <w:rFonts w:ascii="Times New Roman" w:hAnsi="Times New Roman"/>
                <w:sz w:val="24"/>
                <w:szCs w:val="24"/>
              </w:rPr>
              <w:t>ОК 05</w:t>
            </w:r>
          </w:p>
        </w:tc>
      </w:tr>
      <w:tr w:rsidR="00B779B1" w:rsidRPr="00C73274" w14:paraId="3CD024D1" w14:textId="77777777" w:rsidTr="00B779B1">
        <w:trPr>
          <w:trHeight w:val="23"/>
        </w:trPr>
        <w:tc>
          <w:tcPr>
            <w:tcW w:w="827" w:type="pct"/>
            <w:vMerge/>
            <w:shd w:val="clear" w:color="auto" w:fill="auto"/>
          </w:tcPr>
          <w:p w14:paraId="514CBF1C" w14:textId="77777777" w:rsidR="00B779B1" w:rsidRPr="00C73274" w:rsidRDefault="00B779B1" w:rsidP="00F46540">
            <w:pPr>
              <w:rPr>
                <w:rFonts w:ascii="Times New Roman" w:hAnsi="Times New Roman"/>
                <w:b/>
                <w:bCs/>
                <w:sz w:val="24"/>
                <w:szCs w:val="24"/>
              </w:rPr>
            </w:pPr>
          </w:p>
        </w:tc>
        <w:tc>
          <w:tcPr>
            <w:tcW w:w="2920" w:type="pct"/>
            <w:shd w:val="clear" w:color="auto" w:fill="auto"/>
          </w:tcPr>
          <w:p w14:paraId="084C7143" w14:textId="77777777" w:rsidR="00B779B1" w:rsidRPr="00C73274" w:rsidRDefault="00B779B1" w:rsidP="00F46540">
            <w:pPr>
              <w:rPr>
                <w:rFonts w:ascii="Times New Roman" w:hAnsi="Times New Roman"/>
                <w:sz w:val="24"/>
                <w:szCs w:val="24"/>
              </w:rPr>
            </w:pPr>
            <w:r w:rsidRPr="00C73274">
              <w:rPr>
                <w:rFonts w:ascii="Times New Roman" w:hAnsi="Times New Roman"/>
                <w:sz w:val="24"/>
                <w:szCs w:val="24"/>
              </w:rPr>
              <w:t>Экологические проблемы, возникающие в процессе производственной деятельности. Охрана окружающей среды и обеспечение безопасности при осуществлении производственной деятельности.</w:t>
            </w:r>
          </w:p>
        </w:tc>
        <w:tc>
          <w:tcPr>
            <w:tcW w:w="600" w:type="pct"/>
            <w:shd w:val="clear" w:color="auto" w:fill="auto"/>
            <w:vAlign w:val="center"/>
          </w:tcPr>
          <w:p w14:paraId="77A1D3E1" w14:textId="7AA20184" w:rsidR="00B779B1" w:rsidRPr="00F46540" w:rsidRDefault="00B779B1" w:rsidP="00F46540">
            <w:pPr>
              <w:suppressAutoHyphens/>
              <w:jc w:val="center"/>
              <w:rPr>
                <w:rFonts w:ascii="Times New Roman" w:hAnsi="Times New Roman"/>
                <w:bCs/>
                <w:i/>
                <w:iCs/>
                <w:sz w:val="24"/>
                <w:szCs w:val="24"/>
              </w:rPr>
            </w:pPr>
            <w:r w:rsidRPr="00F46540">
              <w:rPr>
                <w:rFonts w:ascii="Times New Roman" w:hAnsi="Times New Roman"/>
                <w:bCs/>
                <w:i/>
                <w:iCs/>
                <w:sz w:val="24"/>
                <w:szCs w:val="24"/>
              </w:rPr>
              <w:t>1</w:t>
            </w:r>
          </w:p>
        </w:tc>
        <w:tc>
          <w:tcPr>
            <w:tcW w:w="653" w:type="pct"/>
            <w:vMerge/>
            <w:shd w:val="clear" w:color="auto" w:fill="auto"/>
          </w:tcPr>
          <w:p w14:paraId="164A55F4" w14:textId="77777777" w:rsidR="00B779B1" w:rsidRPr="00C73274" w:rsidRDefault="00B779B1" w:rsidP="00F46540">
            <w:pPr>
              <w:rPr>
                <w:rFonts w:ascii="Times New Roman" w:hAnsi="Times New Roman"/>
                <w:b/>
                <w:sz w:val="24"/>
                <w:szCs w:val="24"/>
              </w:rPr>
            </w:pPr>
          </w:p>
        </w:tc>
      </w:tr>
      <w:tr w:rsidR="00B779B1" w:rsidRPr="00C73274" w14:paraId="3C1B4E27" w14:textId="77777777" w:rsidTr="00F46540">
        <w:trPr>
          <w:trHeight w:val="562"/>
        </w:trPr>
        <w:tc>
          <w:tcPr>
            <w:tcW w:w="827" w:type="pct"/>
            <w:vMerge/>
            <w:shd w:val="clear" w:color="auto" w:fill="auto"/>
          </w:tcPr>
          <w:p w14:paraId="18214217" w14:textId="77777777" w:rsidR="00B779B1" w:rsidRPr="00C73274" w:rsidRDefault="00B779B1" w:rsidP="00F46540">
            <w:pPr>
              <w:rPr>
                <w:rFonts w:ascii="Times New Roman" w:hAnsi="Times New Roman"/>
                <w:b/>
                <w:bCs/>
                <w:sz w:val="24"/>
                <w:szCs w:val="24"/>
              </w:rPr>
            </w:pPr>
          </w:p>
        </w:tc>
        <w:tc>
          <w:tcPr>
            <w:tcW w:w="2920" w:type="pct"/>
            <w:shd w:val="clear" w:color="auto" w:fill="auto"/>
          </w:tcPr>
          <w:p w14:paraId="6F629522" w14:textId="77777777" w:rsidR="00B779B1" w:rsidRPr="00C73274" w:rsidRDefault="00B779B1" w:rsidP="00F46540">
            <w:pPr>
              <w:rPr>
                <w:rFonts w:ascii="Times New Roman" w:hAnsi="Times New Roman"/>
                <w:b/>
                <w:bCs/>
                <w:sz w:val="24"/>
                <w:szCs w:val="24"/>
              </w:rPr>
            </w:pPr>
            <w:r>
              <w:rPr>
                <w:rFonts w:ascii="Times New Roman" w:hAnsi="Times New Roman"/>
                <w:b/>
                <w:bCs/>
                <w:sz w:val="24"/>
                <w:szCs w:val="24"/>
              </w:rPr>
              <w:t>В том числе практических занятий и лабораторных работ</w:t>
            </w:r>
          </w:p>
          <w:p w14:paraId="4EF12FDE" w14:textId="34002ED7" w:rsidR="00B779B1" w:rsidRPr="00C73274" w:rsidRDefault="00B779B1" w:rsidP="00F46540">
            <w:pPr>
              <w:rPr>
                <w:rFonts w:ascii="Times New Roman" w:hAnsi="Times New Roman"/>
                <w:b/>
                <w:bCs/>
                <w:sz w:val="24"/>
                <w:szCs w:val="24"/>
              </w:rPr>
            </w:pPr>
            <w:r w:rsidRPr="00C73274">
              <w:rPr>
                <w:rFonts w:ascii="Times New Roman" w:hAnsi="Times New Roman"/>
                <w:sz w:val="24"/>
                <w:szCs w:val="24"/>
              </w:rPr>
              <w:t>Составление экологического паспорта организации</w:t>
            </w:r>
          </w:p>
        </w:tc>
        <w:tc>
          <w:tcPr>
            <w:tcW w:w="600" w:type="pct"/>
            <w:shd w:val="clear" w:color="auto" w:fill="auto"/>
            <w:vAlign w:val="center"/>
          </w:tcPr>
          <w:p w14:paraId="15C62461" w14:textId="0A05CEA1" w:rsidR="00B779B1" w:rsidRPr="00F46540" w:rsidRDefault="00B779B1" w:rsidP="00F46540">
            <w:pPr>
              <w:suppressAutoHyphens/>
              <w:jc w:val="center"/>
              <w:rPr>
                <w:rFonts w:ascii="Times New Roman" w:hAnsi="Times New Roman"/>
                <w:bCs/>
                <w:i/>
                <w:iCs/>
                <w:sz w:val="24"/>
                <w:szCs w:val="24"/>
              </w:rPr>
            </w:pPr>
            <w:r w:rsidRPr="00F46540">
              <w:rPr>
                <w:rFonts w:ascii="Times New Roman" w:hAnsi="Times New Roman"/>
                <w:bCs/>
                <w:i/>
                <w:iCs/>
                <w:sz w:val="24"/>
                <w:szCs w:val="24"/>
              </w:rPr>
              <w:t>2</w:t>
            </w:r>
          </w:p>
        </w:tc>
        <w:tc>
          <w:tcPr>
            <w:tcW w:w="653" w:type="pct"/>
            <w:vMerge/>
            <w:shd w:val="clear" w:color="auto" w:fill="auto"/>
          </w:tcPr>
          <w:p w14:paraId="6D6E50B6" w14:textId="77777777" w:rsidR="00B779B1" w:rsidRPr="00C73274" w:rsidRDefault="00B779B1" w:rsidP="00F46540">
            <w:pPr>
              <w:rPr>
                <w:rFonts w:ascii="Times New Roman" w:hAnsi="Times New Roman"/>
                <w:b/>
                <w:sz w:val="24"/>
                <w:szCs w:val="24"/>
              </w:rPr>
            </w:pPr>
          </w:p>
        </w:tc>
      </w:tr>
      <w:tr w:rsidR="00B779B1" w:rsidRPr="00C73274" w14:paraId="1FD3BBE2" w14:textId="77777777" w:rsidTr="00B779B1">
        <w:trPr>
          <w:trHeight w:val="23"/>
        </w:trPr>
        <w:tc>
          <w:tcPr>
            <w:tcW w:w="827" w:type="pct"/>
            <w:vMerge w:val="restart"/>
            <w:shd w:val="clear" w:color="auto" w:fill="auto"/>
          </w:tcPr>
          <w:p w14:paraId="273EE13B" w14:textId="77777777" w:rsidR="00B779B1" w:rsidRPr="00C73274" w:rsidRDefault="00B779B1" w:rsidP="00F46540">
            <w:pPr>
              <w:rPr>
                <w:rFonts w:ascii="Times New Roman" w:hAnsi="Times New Roman"/>
                <w:b/>
                <w:bCs/>
                <w:sz w:val="24"/>
                <w:szCs w:val="24"/>
              </w:rPr>
            </w:pPr>
            <w:r w:rsidRPr="00C73274">
              <w:rPr>
                <w:rFonts w:ascii="Times New Roman" w:hAnsi="Times New Roman"/>
                <w:b/>
                <w:bCs/>
                <w:sz w:val="24"/>
                <w:szCs w:val="24"/>
              </w:rPr>
              <w:t xml:space="preserve">Тема 4.2. </w:t>
            </w:r>
            <w:r w:rsidRPr="00C73274">
              <w:rPr>
                <w:rFonts w:ascii="Times New Roman" w:hAnsi="Times New Roman"/>
                <w:b/>
                <w:sz w:val="24"/>
                <w:szCs w:val="24"/>
              </w:rPr>
              <w:t>Контроль и надзор в области охраны окружающей среды</w:t>
            </w:r>
          </w:p>
        </w:tc>
        <w:tc>
          <w:tcPr>
            <w:tcW w:w="2920" w:type="pct"/>
            <w:shd w:val="clear" w:color="auto" w:fill="auto"/>
          </w:tcPr>
          <w:p w14:paraId="32535553" w14:textId="77777777" w:rsidR="00B779B1" w:rsidRPr="00C73274" w:rsidRDefault="00B779B1" w:rsidP="00F46540">
            <w:pPr>
              <w:rPr>
                <w:rFonts w:ascii="Times New Roman" w:hAnsi="Times New Roman"/>
                <w:b/>
                <w:bCs/>
                <w:sz w:val="24"/>
                <w:szCs w:val="24"/>
              </w:rPr>
            </w:pPr>
            <w:r>
              <w:rPr>
                <w:rFonts w:ascii="Times New Roman" w:hAnsi="Times New Roman"/>
                <w:b/>
                <w:bCs/>
                <w:sz w:val="24"/>
                <w:szCs w:val="24"/>
              </w:rPr>
              <w:t>Содержание</w:t>
            </w:r>
            <w:r w:rsidRPr="00C73274">
              <w:rPr>
                <w:rFonts w:ascii="Times New Roman" w:hAnsi="Times New Roman"/>
                <w:b/>
                <w:bCs/>
                <w:sz w:val="24"/>
                <w:szCs w:val="24"/>
              </w:rPr>
              <w:t xml:space="preserve"> </w:t>
            </w:r>
          </w:p>
        </w:tc>
        <w:tc>
          <w:tcPr>
            <w:tcW w:w="600" w:type="pct"/>
            <w:shd w:val="clear" w:color="auto" w:fill="auto"/>
            <w:vAlign w:val="center"/>
          </w:tcPr>
          <w:p w14:paraId="41FD272C" w14:textId="70B4E8A9" w:rsidR="00B779B1" w:rsidRPr="00F46540" w:rsidRDefault="00F46540" w:rsidP="00F46540">
            <w:pPr>
              <w:jc w:val="center"/>
              <w:rPr>
                <w:rFonts w:ascii="Times New Roman" w:hAnsi="Times New Roman"/>
                <w:b/>
                <w:i/>
                <w:sz w:val="24"/>
                <w:szCs w:val="24"/>
                <w:lang w:val="en-US"/>
              </w:rPr>
            </w:pPr>
            <w:r w:rsidRPr="00F46540">
              <w:rPr>
                <w:rFonts w:ascii="Times New Roman" w:hAnsi="Times New Roman"/>
                <w:b/>
                <w:i/>
                <w:sz w:val="24"/>
                <w:szCs w:val="24"/>
                <w:lang w:val="en-US"/>
              </w:rPr>
              <w:t>6</w:t>
            </w:r>
          </w:p>
        </w:tc>
        <w:tc>
          <w:tcPr>
            <w:tcW w:w="653" w:type="pct"/>
            <w:vMerge w:val="restart"/>
            <w:shd w:val="clear" w:color="auto" w:fill="auto"/>
          </w:tcPr>
          <w:p w14:paraId="34B6AC45" w14:textId="77777777" w:rsidR="00B779B1" w:rsidRPr="00B779B1" w:rsidRDefault="00B779B1" w:rsidP="00B779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B779B1">
              <w:rPr>
                <w:rFonts w:ascii="Times New Roman" w:hAnsi="Times New Roman"/>
                <w:sz w:val="24"/>
                <w:szCs w:val="24"/>
              </w:rPr>
              <w:t>ПК 2.1</w:t>
            </w:r>
          </w:p>
          <w:p w14:paraId="5EFBA569" w14:textId="77777777" w:rsidR="00B779B1" w:rsidRPr="00B779B1" w:rsidRDefault="00B779B1" w:rsidP="00B779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B779B1">
              <w:rPr>
                <w:rFonts w:ascii="Times New Roman" w:hAnsi="Times New Roman"/>
                <w:sz w:val="24"/>
                <w:szCs w:val="24"/>
              </w:rPr>
              <w:t>ПК 2.2</w:t>
            </w:r>
          </w:p>
          <w:p w14:paraId="77059EE2" w14:textId="77777777" w:rsidR="00B779B1" w:rsidRPr="00B779B1" w:rsidRDefault="00B779B1" w:rsidP="00B779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B779B1">
              <w:rPr>
                <w:rFonts w:ascii="Times New Roman" w:hAnsi="Times New Roman"/>
                <w:sz w:val="24"/>
                <w:szCs w:val="24"/>
              </w:rPr>
              <w:t>ОК 01</w:t>
            </w:r>
          </w:p>
          <w:p w14:paraId="2DAD39F7" w14:textId="77777777" w:rsidR="00B779B1" w:rsidRPr="00B779B1" w:rsidRDefault="00B779B1" w:rsidP="00B779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B779B1">
              <w:rPr>
                <w:rFonts w:ascii="Times New Roman" w:hAnsi="Times New Roman"/>
                <w:sz w:val="24"/>
                <w:szCs w:val="24"/>
              </w:rPr>
              <w:t>ОК 04</w:t>
            </w:r>
          </w:p>
          <w:p w14:paraId="27D48A8B" w14:textId="699587ED" w:rsidR="00B779B1" w:rsidRPr="00C73274" w:rsidRDefault="00B779B1" w:rsidP="00B779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r w:rsidRPr="00B779B1">
              <w:rPr>
                <w:rFonts w:ascii="Times New Roman" w:hAnsi="Times New Roman"/>
                <w:sz w:val="24"/>
                <w:szCs w:val="24"/>
              </w:rPr>
              <w:t>ОК 05</w:t>
            </w:r>
          </w:p>
        </w:tc>
      </w:tr>
      <w:tr w:rsidR="00B779B1" w:rsidRPr="00C73274" w14:paraId="1CD9A32A" w14:textId="77777777" w:rsidTr="00F46540">
        <w:trPr>
          <w:trHeight w:val="1932"/>
        </w:trPr>
        <w:tc>
          <w:tcPr>
            <w:tcW w:w="827" w:type="pct"/>
            <w:vMerge/>
            <w:shd w:val="clear" w:color="auto" w:fill="auto"/>
          </w:tcPr>
          <w:p w14:paraId="18DB8839" w14:textId="77777777" w:rsidR="00B779B1" w:rsidRPr="00C73274" w:rsidRDefault="00B779B1" w:rsidP="00F46540">
            <w:pPr>
              <w:rPr>
                <w:rFonts w:ascii="Times New Roman" w:hAnsi="Times New Roman"/>
                <w:b/>
                <w:bCs/>
                <w:sz w:val="24"/>
                <w:szCs w:val="24"/>
              </w:rPr>
            </w:pPr>
          </w:p>
        </w:tc>
        <w:tc>
          <w:tcPr>
            <w:tcW w:w="2920" w:type="pct"/>
            <w:shd w:val="clear" w:color="auto" w:fill="auto"/>
          </w:tcPr>
          <w:p w14:paraId="7E5CE3D3" w14:textId="77777777" w:rsidR="00B779B1" w:rsidRPr="00C73274" w:rsidRDefault="00B779B1" w:rsidP="00F46540">
            <w:pPr>
              <w:rPr>
                <w:rFonts w:ascii="Times New Roman" w:hAnsi="Times New Roman"/>
                <w:sz w:val="24"/>
                <w:szCs w:val="24"/>
              </w:rPr>
            </w:pPr>
            <w:r w:rsidRPr="00C73274">
              <w:rPr>
                <w:rFonts w:ascii="Times New Roman" w:hAnsi="Times New Roman"/>
                <w:sz w:val="24"/>
                <w:szCs w:val="24"/>
              </w:rPr>
              <w:t>Нормирование в области охраны окружающей среды. Оценка качества окружающей среды. Принципы, методы и средства защиты окружающей среды от загрязнения.</w:t>
            </w:r>
          </w:p>
          <w:p w14:paraId="4C9CFFAD" w14:textId="77777777" w:rsidR="00B779B1" w:rsidRPr="00C73274" w:rsidRDefault="00B779B1" w:rsidP="00F46540">
            <w:pPr>
              <w:rPr>
                <w:rFonts w:ascii="Times New Roman" w:hAnsi="Times New Roman"/>
                <w:sz w:val="24"/>
                <w:szCs w:val="24"/>
              </w:rPr>
            </w:pPr>
            <w:r w:rsidRPr="00C73274">
              <w:rPr>
                <w:rFonts w:ascii="Times New Roman" w:hAnsi="Times New Roman"/>
                <w:sz w:val="24"/>
                <w:szCs w:val="24"/>
              </w:rPr>
              <w:t>Осуществление контроля и надзора в области охраны окружающей среды. Ответственность за экологические правонарушения.</w:t>
            </w:r>
          </w:p>
          <w:p w14:paraId="3905B23F" w14:textId="3E096A96" w:rsidR="00B779B1" w:rsidRPr="00C73274" w:rsidRDefault="00B779B1" w:rsidP="00F46540">
            <w:pPr>
              <w:pStyle w:val="HTML"/>
              <w:shd w:val="clear" w:color="auto" w:fill="FFFFFF"/>
              <w:rPr>
                <w:rFonts w:ascii="Times New Roman" w:hAnsi="Times New Roman"/>
                <w:sz w:val="24"/>
                <w:szCs w:val="24"/>
              </w:rPr>
            </w:pPr>
            <w:r w:rsidRPr="00C73274">
              <w:rPr>
                <w:rFonts w:ascii="Times New Roman" w:hAnsi="Times New Roman" w:cs="Times New Roman"/>
                <w:sz w:val="24"/>
                <w:szCs w:val="24"/>
              </w:rPr>
              <w:t>Обеспечение промышленной безопасности опасных производственных объектов</w:t>
            </w:r>
          </w:p>
        </w:tc>
        <w:tc>
          <w:tcPr>
            <w:tcW w:w="600" w:type="pct"/>
            <w:shd w:val="clear" w:color="auto" w:fill="auto"/>
            <w:vAlign w:val="center"/>
          </w:tcPr>
          <w:p w14:paraId="2A93F5ED" w14:textId="4F0F233C" w:rsidR="00B779B1" w:rsidRPr="00F46540" w:rsidRDefault="00B779B1" w:rsidP="00F46540">
            <w:pPr>
              <w:jc w:val="center"/>
              <w:rPr>
                <w:rFonts w:ascii="Times New Roman" w:hAnsi="Times New Roman"/>
                <w:bCs/>
                <w:i/>
                <w:sz w:val="24"/>
                <w:szCs w:val="24"/>
              </w:rPr>
            </w:pPr>
            <w:r w:rsidRPr="00F46540">
              <w:rPr>
                <w:rFonts w:ascii="Times New Roman" w:hAnsi="Times New Roman"/>
                <w:bCs/>
                <w:i/>
                <w:sz w:val="24"/>
                <w:szCs w:val="24"/>
              </w:rPr>
              <w:t>2</w:t>
            </w:r>
          </w:p>
        </w:tc>
        <w:tc>
          <w:tcPr>
            <w:tcW w:w="653" w:type="pct"/>
            <w:vMerge/>
            <w:shd w:val="clear" w:color="auto" w:fill="auto"/>
          </w:tcPr>
          <w:p w14:paraId="094E532D" w14:textId="77777777" w:rsidR="00B779B1" w:rsidRPr="00C73274" w:rsidRDefault="00B779B1" w:rsidP="00F46540">
            <w:pPr>
              <w:rPr>
                <w:rFonts w:ascii="Times New Roman" w:hAnsi="Times New Roman"/>
                <w:b/>
                <w:bCs/>
                <w:sz w:val="24"/>
                <w:szCs w:val="24"/>
              </w:rPr>
            </w:pPr>
          </w:p>
        </w:tc>
      </w:tr>
      <w:tr w:rsidR="00B779B1" w:rsidRPr="00C73274" w14:paraId="70AA16D0" w14:textId="77777777" w:rsidTr="00F46540">
        <w:trPr>
          <w:trHeight w:val="848"/>
        </w:trPr>
        <w:tc>
          <w:tcPr>
            <w:tcW w:w="827" w:type="pct"/>
            <w:vMerge/>
            <w:shd w:val="clear" w:color="auto" w:fill="auto"/>
          </w:tcPr>
          <w:p w14:paraId="1BDEB8B5" w14:textId="77777777" w:rsidR="00B779B1" w:rsidRPr="00C73274" w:rsidRDefault="00B779B1" w:rsidP="00F46540">
            <w:pPr>
              <w:rPr>
                <w:rFonts w:ascii="Times New Roman" w:hAnsi="Times New Roman"/>
                <w:b/>
                <w:bCs/>
                <w:sz w:val="24"/>
                <w:szCs w:val="24"/>
              </w:rPr>
            </w:pPr>
          </w:p>
        </w:tc>
        <w:tc>
          <w:tcPr>
            <w:tcW w:w="2920" w:type="pct"/>
            <w:shd w:val="clear" w:color="auto" w:fill="auto"/>
          </w:tcPr>
          <w:p w14:paraId="54317C3A" w14:textId="77777777" w:rsidR="00B779B1" w:rsidRPr="00C73274" w:rsidRDefault="00B779B1" w:rsidP="00F46540">
            <w:pPr>
              <w:rPr>
                <w:rFonts w:ascii="Times New Roman" w:hAnsi="Times New Roman"/>
                <w:b/>
                <w:sz w:val="24"/>
                <w:szCs w:val="24"/>
              </w:rPr>
            </w:pPr>
            <w:r>
              <w:rPr>
                <w:rFonts w:ascii="Times New Roman" w:hAnsi="Times New Roman"/>
                <w:b/>
                <w:bCs/>
                <w:sz w:val="24"/>
                <w:szCs w:val="24"/>
              </w:rPr>
              <w:t>В том числе практических занятий и лабораторных работ</w:t>
            </w:r>
          </w:p>
          <w:p w14:paraId="0977AB38" w14:textId="77777777" w:rsidR="00B779B1" w:rsidRPr="00C73274" w:rsidRDefault="00B779B1" w:rsidP="00F46540">
            <w:pPr>
              <w:rPr>
                <w:rFonts w:ascii="Times New Roman" w:hAnsi="Times New Roman"/>
                <w:sz w:val="24"/>
                <w:szCs w:val="24"/>
              </w:rPr>
            </w:pPr>
            <w:r w:rsidRPr="00C73274">
              <w:rPr>
                <w:rFonts w:ascii="Times New Roman" w:hAnsi="Times New Roman"/>
                <w:sz w:val="24"/>
                <w:szCs w:val="24"/>
              </w:rPr>
              <w:t xml:space="preserve">Экологический мониторинг объектов производства и окружающей среды. </w:t>
            </w:r>
          </w:p>
          <w:p w14:paraId="4A60BB1D" w14:textId="4EF03745" w:rsidR="00B779B1" w:rsidRPr="00C73274" w:rsidRDefault="00B779B1" w:rsidP="00F46540">
            <w:pPr>
              <w:rPr>
                <w:rFonts w:ascii="Times New Roman" w:hAnsi="Times New Roman"/>
                <w:b/>
                <w:sz w:val="24"/>
                <w:szCs w:val="24"/>
              </w:rPr>
            </w:pPr>
            <w:r w:rsidRPr="00C73274">
              <w:rPr>
                <w:rFonts w:ascii="Times New Roman" w:hAnsi="Times New Roman"/>
                <w:sz w:val="24"/>
                <w:szCs w:val="24"/>
              </w:rPr>
              <w:t>Профилактические мероприятия по охране окружающей среды</w:t>
            </w:r>
          </w:p>
        </w:tc>
        <w:tc>
          <w:tcPr>
            <w:tcW w:w="600" w:type="pct"/>
            <w:shd w:val="clear" w:color="auto" w:fill="auto"/>
            <w:vAlign w:val="center"/>
          </w:tcPr>
          <w:p w14:paraId="7BF72CAF" w14:textId="44A50C55" w:rsidR="00B779B1" w:rsidRPr="00B779B1" w:rsidRDefault="00B779B1" w:rsidP="00F46540">
            <w:pPr>
              <w:jc w:val="center"/>
              <w:rPr>
                <w:rFonts w:ascii="Times New Roman" w:hAnsi="Times New Roman"/>
                <w:bCs/>
                <w:i/>
                <w:sz w:val="24"/>
                <w:szCs w:val="24"/>
              </w:rPr>
            </w:pPr>
            <w:r w:rsidRPr="00B779B1">
              <w:rPr>
                <w:rFonts w:ascii="Times New Roman" w:hAnsi="Times New Roman"/>
                <w:bCs/>
                <w:i/>
                <w:sz w:val="24"/>
                <w:szCs w:val="24"/>
              </w:rPr>
              <w:t>2</w:t>
            </w:r>
          </w:p>
        </w:tc>
        <w:tc>
          <w:tcPr>
            <w:tcW w:w="653" w:type="pct"/>
            <w:vMerge/>
            <w:shd w:val="clear" w:color="auto" w:fill="auto"/>
          </w:tcPr>
          <w:p w14:paraId="547A3E05" w14:textId="72197FB8" w:rsidR="00B779B1" w:rsidRPr="00C73274" w:rsidRDefault="00B779B1" w:rsidP="00F46540">
            <w:pPr>
              <w:rPr>
                <w:rFonts w:ascii="Times New Roman" w:hAnsi="Times New Roman"/>
                <w:b/>
                <w:bCs/>
                <w:sz w:val="24"/>
                <w:szCs w:val="24"/>
              </w:rPr>
            </w:pPr>
          </w:p>
        </w:tc>
      </w:tr>
      <w:tr w:rsidR="00B779B1" w:rsidRPr="00C73274" w14:paraId="51B7C74C" w14:textId="77777777" w:rsidTr="00B779B1">
        <w:trPr>
          <w:trHeight w:val="23"/>
        </w:trPr>
        <w:tc>
          <w:tcPr>
            <w:tcW w:w="827" w:type="pct"/>
            <w:vMerge/>
            <w:shd w:val="clear" w:color="auto" w:fill="auto"/>
          </w:tcPr>
          <w:p w14:paraId="01447CC9" w14:textId="77777777" w:rsidR="00B779B1" w:rsidRPr="00C73274" w:rsidRDefault="00B779B1" w:rsidP="00F46540">
            <w:pPr>
              <w:rPr>
                <w:rFonts w:ascii="Times New Roman" w:hAnsi="Times New Roman"/>
                <w:b/>
                <w:bCs/>
                <w:sz w:val="24"/>
                <w:szCs w:val="24"/>
              </w:rPr>
            </w:pPr>
          </w:p>
        </w:tc>
        <w:tc>
          <w:tcPr>
            <w:tcW w:w="2920" w:type="pct"/>
            <w:shd w:val="clear" w:color="auto" w:fill="auto"/>
          </w:tcPr>
          <w:p w14:paraId="3E029ED4" w14:textId="77777777" w:rsidR="00B779B1" w:rsidRDefault="00B779B1" w:rsidP="00F46540">
            <w:pPr>
              <w:rPr>
                <w:rFonts w:ascii="Times New Roman" w:hAnsi="Times New Roman"/>
                <w:b/>
                <w:bCs/>
                <w:sz w:val="24"/>
                <w:szCs w:val="24"/>
              </w:rPr>
            </w:pPr>
            <w:r w:rsidRPr="00C73274">
              <w:rPr>
                <w:rFonts w:ascii="Times New Roman" w:hAnsi="Times New Roman"/>
                <w:b/>
                <w:bCs/>
                <w:sz w:val="24"/>
                <w:szCs w:val="24"/>
              </w:rPr>
              <w:t xml:space="preserve">Самостоятельная работа обучающихся </w:t>
            </w:r>
          </w:p>
          <w:p w14:paraId="3B73E40A" w14:textId="3D5B1974" w:rsidR="00B779B1" w:rsidRPr="00B779B1" w:rsidRDefault="00B779B1" w:rsidP="00F46540">
            <w:pPr>
              <w:rPr>
                <w:rFonts w:ascii="Times New Roman" w:hAnsi="Times New Roman"/>
                <w:bCs/>
                <w:sz w:val="24"/>
                <w:szCs w:val="24"/>
              </w:rPr>
            </w:pPr>
            <w:r w:rsidRPr="00B779B1">
              <w:rPr>
                <w:rFonts w:ascii="Times New Roman" w:hAnsi="Times New Roman"/>
                <w:bCs/>
                <w:sz w:val="24"/>
                <w:szCs w:val="24"/>
              </w:rPr>
              <w:t xml:space="preserve">Подготовка к дифференцированному зачету. </w:t>
            </w:r>
          </w:p>
        </w:tc>
        <w:tc>
          <w:tcPr>
            <w:tcW w:w="600" w:type="pct"/>
            <w:shd w:val="clear" w:color="auto" w:fill="auto"/>
            <w:vAlign w:val="center"/>
          </w:tcPr>
          <w:p w14:paraId="6800363D" w14:textId="131DD2E1" w:rsidR="00B779B1" w:rsidRPr="00B779B1" w:rsidRDefault="00B779B1" w:rsidP="00B779B1">
            <w:pPr>
              <w:jc w:val="center"/>
              <w:rPr>
                <w:rFonts w:ascii="Times New Roman" w:hAnsi="Times New Roman"/>
                <w:bCs/>
                <w:i/>
                <w:sz w:val="24"/>
                <w:szCs w:val="24"/>
              </w:rPr>
            </w:pPr>
            <w:r w:rsidRPr="00B779B1">
              <w:rPr>
                <w:rFonts w:ascii="Times New Roman" w:hAnsi="Times New Roman"/>
                <w:bCs/>
                <w:i/>
                <w:sz w:val="24"/>
                <w:szCs w:val="24"/>
              </w:rPr>
              <w:t>2</w:t>
            </w:r>
          </w:p>
        </w:tc>
        <w:tc>
          <w:tcPr>
            <w:tcW w:w="653" w:type="pct"/>
            <w:vMerge/>
            <w:shd w:val="clear" w:color="auto" w:fill="auto"/>
          </w:tcPr>
          <w:p w14:paraId="6B2DA8F6" w14:textId="77777777" w:rsidR="00B779B1" w:rsidRPr="00C73274" w:rsidRDefault="00B779B1" w:rsidP="00F46540">
            <w:pPr>
              <w:jc w:val="center"/>
              <w:rPr>
                <w:rFonts w:ascii="Times New Roman" w:hAnsi="Times New Roman"/>
                <w:b/>
                <w:bCs/>
                <w:sz w:val="24"/>
                <w:szCs w:val="24"/>
              </w:rPr>
            </w:pPr>
          </w:p>
        </w:tc>
      </w:tr>
      <w:tr w:rsidR="00B779B1" w:rsidRPr="00C73274" w14:paraId="0D8CE806" w14:textId="77777777" w:rsidTr="00B779B1">
        <w:trPr>
          <w:trHeight w:val="23"/>
        </w:trPr>
        <w:tc>
          <w:tcPr>
            <w:tcW w:w="3747" w:type="pct"/>
            <w:gridSpan w:val="2"/>
            <w:shd w:val="clear" w:color="auto" w:fill="auto"/>
          </w:tcPr>
          <w:p w14:paraId="12659809" w14:textId="48741578" w:rsidR="00B779B1" w:rsidRPr="00C73274" w:rsidRDefault="00B779B1" w:rsidP="00F46540">
            <w:pPr>
              <w:suppressAutoHyphens/>
              <w:rPr>
                <w:rFonts w:ascii="Times New Roman" w:hAnsi="Times New Roman"/>
                <w:b/>
                <w:sz w:val="24"/>
                <w:szCs w:val="24"/>
              </w:rPr>
            </w:pPr>
            <w:r w:rsidRPr="00C73274">
              <w:rPr>
                <w:rFonts w:ascii="Times New Roman" w:hAnsi="Times New Roman"/>
                <w:b/>
                <w:sz w:val="24"/>
                <w:szCs w:val="24"/>
              </w:rPr>
              <w:t>Промежуточная аттестация</w:t>
            </w:r>
            <w:r>
              <w:rPr>
                <w:rFonts w:ascii="Times New Roman" w:hAnsi="Times New Roman"/>
                <w:b/>
                <w:sz w:val="24"/>
                <w:szCs w:val="24"/>
              </w:rPr>
              <w:t xml:space="preserve"> в форме дифференцированного зачета</w:t>
            </w:r>
          </w:p>
        </w:tc>
        <w:tc>
          <w:tcPr>
            <w:tcW w:w="600" w:type="pct"/>
            <w:shd w:val="clear" w:color="auto" w:fill="auto"/>
            <w:vAlign w:val="center"/>
          </w:tcPr>
          <w:p w14:paraId="5E865A8C" w14:textId="0B389B40" w:rsidR="00B779B1" w:rsidRPr="00B779B1" w:rsidRDefault="00B779B1" w:rsidP="00B779B1">
            <w:pPr>
              <w:jc w:val="center"/>
              <w:rPr>
                <w:rFonts w:ascii="Times New Roman" w:hAnsi="Times New Roman"/>
                <w:b/>
                <w:i/>
                <w:sz w:val="24"/>
                <w:szCs w:val="24"/>
              </w:rPr>
            </w:pPr>
            <w:r w:rsidRPr="00B779B1">
              <w:rPr>
                <w:rFonts w:ascii="Times New Roman" w:hAnsi="Times New Roman"/>
                <w:b/>
                <w:i/>
                <w:sz w:val="24"/>
                <w:szCs w:val="24"/>
              </w:rPr>
              <w:t>2</w:t>
            </w:r>
          </w:p>
        </w:tc>
        <w:tc>
          <w:tcPr>
            <w:tcW w:w="653" w:type="pct"/>
            <w:shd w:val="clear" w:color="auto" w:fill="auto"/>
          </w:tcPr>
          <w:p w14:paraId="634C9F6C" w14:textId="77777777" w:rsidR="00B779B1" w:rsidRPr="00C73274" w:rsidRDefault="00B779B1" w:rsidP="00F46540">
            <w:pPr>
              <w:rPr>
                <w:rFonts w:ascii="Times New Roman" w:hAnsi="Times New Roman"/>
                <w:b/>
                <w:i/>
                <w:sz w:val="24"/>
                <w:szCs w:val="24"/>
              </w:rPr>
            </w:pPr>
          </w:p>
        </w:tc>
      </w:tr>
      <w:tr w:rsidR="00B779B1" w:rsidRPr="00C73274" w14:paraId="52A21B96" w14:textId="77777777" w:rsidTr="00B779B1">
        <w:trPr>
          <w:trHeight w:val="23"/>
        </w:trPr>
        <w:tc>
          <w:tcPr>
            <w:tcW w:w="3747" w:type="pct"/>
            <w:gridSpan w:val="2"/>
            <w:shd w:val="clear" w:color="auto" w:fill="auto"/>
          </w:tcPr>
          <w:p w14:paraId="71ADF655" w14:textId="4D61B5B4" w:rsidR="00B779B1" w:rsidRPr="00C73274" w:rsidRDefault="00B779B1" w:rsidP="00F46540">
            <w:pPr>
              <w:rPr>
                <w:rFonts w:ascii="Times New Roman" w:hAnsi="Times New Roman"/>
                <w:b/>
                <w:bCs/>
                <w:sz w:val="24"/>
                <w:szCs w:val="24"/>
              </w:rPr>
            </w:pPr>
            <w:r w:rsidRPr="00C73274">
              <w:rPr>
                <w:rFonts w:ascii="Times New Roman" w:hAnsi="Times New Roman"/>
                <w:b/>
                <w:bCs/>
                <w:sz w:val="24"/>
                <w:szCs w:val="24"/>
              </w:rPr>
              <w:t>В</w:t>
            </w:r>
            <w:r>
              <w:rPr>
                <w:rFonts w:ascii="Times New Roman" w:hAnsi="Times New Roman"/>
                <w:b/>
                <w:bCs/>
                <w:sz w:val="24"/>
                <w:szCs w:val="24"/>
              </w:rPr>
              <w:t>сего</w:t>
            </w:r>
          </w:p>
        </w:tc>
        <w:tc>
          <w:tcPr>
            <w:tcW w:w="600" w:type="pct"/>
            <w:shd w:val="clear" w:color="auto" w:fill="auto"/>
            <w:vAlign w:val="center"/>
          </w:tcPr>
          <w:p w14:paraId="39D01803" w14:textId="6037738A" w:rsidR="00B779B1" w:rsidRPr="00B779B1" w:rsidRDefault="00B779B1" w:rsidP="00B779B1">
            <w:pPr>
              <w:jc w:val="center"/>
              <w:rPr>
                <w:rFonts w:ascii="Times New Roman" w:hAnsi="Times New Roman"/>
                <w:b/>
                <w:bCs/>
                <w:i/>
                <w:iCs/>
                <w:sz w:val="24"/>
                <w:szCs w:val="24"/>
              </w:rPr>
            </w:pPr>
            <w:r w:rsidRPr="00B779B1">
              <w:rPr>
                <w:rFonts w:ascii="Times New Roman" w:hAnsi="Times New Roman"/>
                <w:b/>
                <w:bCs/>
                <w:i/>
                <w:iCs/>
                <w:sz w:val="24"/>
                <w:szCs w:val="24"/>
              </w:rPr>
              <w:t>36</w:t>
            </w:r>
          </w:p>
        </w:tc>
        <w:tc>
          <w:tcPr>
            <w:tcW w:w="653" w:type="pct"/>
            <w:shd w:val="clear" w:color="auto" w:fill="auto"/>
          </w:tcPr>
          <w:p w14:paraId="7F35EBC0" w14:textId="77777777" w:rsidR="00B779B1" w:rsidRPr="00C73274" w:rsidRDefault="00B779B1" w:rsidP="00F46540">
            <w:pPr>
              <w:rPr>
                <w:rFonts w:ascii="Times New Roman" w:hAnsi="Times New Roman"/>
                <w:b/>
                <w:bCs/>
                <w:i/>
                <w:sz w:val="24"/>
                <w:szCs w:val="24"/>
              </w:rPr>
            </w:pPr>
          </w:p>
        </w:tc>
      </w:tr>
    </w:tbl>
    <w:p w14:paraId="300926A1" w14:textId="77777777" w:rsidR="00B779B1" w:rsidRPr="00866EA1" w:rsidRDefault="00B779B1" w:rsidP="00B779B1">
      <w:pPr>
        <w:suppressAutoHyphens/>
        <w:jc w:val="both"/>
        <w:rPr>
          <w:rFonts w:ascii="Times New Roman" w:hAnsi="Times New Roman"/>
          <w:i/>
        </w:rPr>
      </w:pPr>
    </w:p>
    <w:p w14:paraId="58D83F25" w14:textId="29451ADC" w:rsidR="00D30AB0" w:rsidRDefault="00D30AB0" w:rsidP="00D30AB0">
      <w:pPr>
        <w:pStyle w:val="114"/>
        <w:rPr>
          <w:rFonts w:ascii="Times New Roman" w:hAnsi="Times New Roman"/>
        </w:rPr>
      </w:pPr>
    </w:p>
    <w:p w14:paraId="5B242903" w14:textId="77777777" w:rsidR="00B779B1" w:rsidRDefault="00B779B1" w:rsidP="00D30AB0">
      <w:pPr>
        <w:pStyle w:val="114"/>
        <w:rPr>
          <w:rFonts w:ascii="Times New Roman" w:hAnsi="Times New Roman"/>
        </w:rPr>
        <w:sectPr w:rsidR="00B779B1" w:rsidSect="00580FD1">
          <w:pgSz w:w="16838" w:h="11906" w:orient="landscape"/>
          <w:pgMar w:top="567" w:right="1134" w:bottom="1701" w:left="1134" w:header="709" w:footer="709" w:gutter="0"/>
          <w:cols w:space="708"/>
          <w:docGrid w:linePitch="360"/>
        </w:sectPr>
      </w:pPr>
    </w:p>
    <w:p w14:paraId="7AFB614E" w14:textId="77777777" w:rsidR="00D30AB0" w:rsidRPr="00DF068E" w:rsidRDefault="00D30AB0" w:rsidP="00D30AB0">
      <w:pPr>
        <w:pStyle w:val="1f"/>
        <w:ind w:firstLine="709"/>
        <w:jc w:val="left"/>
        <w:rPr>
          <w:rFonts w:ascii="Times New Roman" w:hAnsi="Times New Roman"/>
          <w:lang w:val="ru-RU"/>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18D0D8A3" w14:textId="77777777" w:rsidR="00D30AB0" w:rsidRDefault="00D30AB0" w:rsidP="00D30AB0">
      <w:pPr>
        <w:pStyle w:val="114"/>
        <w:rPr>
          <w:rFonts w:ascii="Times New Roman" w:hAnsi="Times New Roman"/>
        </w:rPr>
      </w:pPr>
    </w:p>
    <w:p w14:paraId="1F139CE4" w14:textId="77777777" w:rsidR="00D30AB0" w:rsidRDefault="00D30AB0" w:rsidP="00D30AB0">
      <w:pPr>
        <w:pStyle w:val="114"/>
        <w:rPr>
          <w:rFonts w:ascii="Times New Roman" w:hAnsi="Times New Roman"/>
        </w:rPr>
      </w:pPr>
      <w:r w:rsidRPr="00E11160">
        <w:rPr>
          <w:rFonts w:ascii="Times New Roman" w:hAnsi="Times New Roman"/>
        </w:rPr>
        <w:t>3.1. Материально-техническое обеспечение</w:t>
      </w:r>
    </w:p>
    <w:p w14:paraId="4E7688BB" w14:textId="0B137885" w:rsidR="00D30AB0" w:rsidRPr="007B3345" w:rsidRDefault="00F46540" w:rsidP="00D30AB0">
      <w:pPr>
        <w:suppressAutoHyphens/>
        <w:spacing w:line="276" w:lineRule="auto"/>
        <w:ind w:firstLine="709"/>
        <w:jc w:val="both"/>
        <w:rPr>
          <w:rFonts w:ascii="Times New Roman" w:hAnsi="Times New Roman" w:cs="Times New Roman"/>
          <w:bCs/>
          <w:sz w:val="24"/>
          <w:szCs w:val="24"/>
        </w:rPr>
      </w:pPr>
      <w:r w:rsidRPr="00F46540">
        <w:rPr>
          <w:rFonts w:ascii="Times New Roman" w:hAnsi="Times New Roman" w:cs="Times New Roman"/>
          <w:bCs/>
          <w:sz w:val="24"/>
          <w:szCs w:val="24"/>
        </w:rPr>
        <w:t>Кабинет «Охраны труда, электробезопаснос</w:t>
      </w:r>
      <w:r>
        <w:rPr>
          <w:rFonts w:ascii="Times New Roman" w:hAnsi="Times New Roman" w:cs="Times New Roman"/>
          <w:bCs/>
          <w:sz w:val="24"/>
          <w:szCs w:val="24"/>
        </w:rPr>
        <w:t>ти и бережливого производства»,</w:t>
      </w:r>
      <w:r w:rsidR="00D30AB0" w:rsidRPr="007B3345">
        <w:rPr>
          <w:rFonts w:ascii="Times New Roman" w:hAnsi="Times New Roman" w:cs="Times New Roman"/>
          <w:bCs/>
          <w:sz w:val="24"/>
          <w:szCs w:val="24"/>
        </w:rPr>
        <w:t xml:space="preserve"> </w:t>
      </w:r>
      <w:r w:rsidR="00D30AB0">
        <w:rPr>
          <w:rFonts w:ascii="Times New Roman" w:hAnsi="Times New Roman" w:cs="Times New Roman"/>
          <w:bCs/>
          <w:sz w:val="24"/>
          <w:szCs w:val="24"/>
        </w:rPr>
        <w:t xml:space="preserve">оснащенный </w:t>
      </w:r>
      <w:r w:rsidR="00D30AB0" w:rsidRPr="007B3345">
        <w:rPr>
          <w:rFonts w:ascii="Times New Roman" w:hAnsi="Times New Roman" w:cs="Times New Roman"/>
          <w:bCs/>
          <w:iCs/>
          <w:sz w:val="24"/>
          <w:szCs w:val="24"/>
        </w:rPr>
        <w:t>в соответствии с приложением 3 ОПОП-П</w:t>
      </w:r>
      <w:r w:rsidR="00D30AB0" w:rsidRPr="007B3345">
        <w:rPr>
          <w:rFonts w:ascii="Times New Roman" w:hAnsi="Times New Roman" w:cs="Times New Roman"/>
          <w:bCs/>
          <w:sz w:val="24"/>
          <w:szCs w:val="24"/>
        </w:rPr>
        <w:t xml:space="preserve">. </w:t>
      </w:r>
    </w:p>
    <w:p w14:paraId="4E86A725" w14:textId="77777777" w:rsidR="00F46540" w:rsidRDefault="00F46540" w:rsidP="00D30AB0">
      <w:pPr>
        <w:pStyle w:val="114"/>
        <w:rPr>
          <w:rFonts w:ascii="Times New Roman" w:hAnsi="Times New Roman"/>
          <w:b w:val="0"/>
        </w:rPr>
      </w:pPr>
    </w:p>
    <w:p w14:paraId="1F6E0A6A" w14:textId="3D21A368" w:rsidR="00D30AB0" w:rsidRPr="00E11160" w:rsidRDefault="00D30AB0" w:rsidP="00D30AB0">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5B924ADD" w14:textId="77777777" w:rsidR="00D30AB0" w:rsidRPr="00E11160" w:rsidRDefault="00D30AB0" w:rsidP="00D30AB0">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3.2.1. Основные печатные издания</w:t>
      </w:r>
    </w:p>
    <w:p w14:paraId="767A6B73" w14:textId="77777777" w:rsidR="00F46540" w:rsidRPr="00F46540" w:rsidRDefault="00F46540" w:rsidP="00F46540">
      <w:pPr>
        <w:ind w:firstLine="709"/>
        <w:contextualSpacing/>
        <w:rPr>
          <w:rFonts w:ascii="Times New Roman" w:eastAsia="Batang" w:hAnsi="Times New Roman" w:cs="Batang"/>
          <w:color w:val="000000"/>
          <w:sz w:val="24"/>
          <w:szCs w:val="24"/>
        </w:rPr>
      </w:pPr>
      <w:r w:rsidRPr="00F46540">
        <w:rPr>
          <w:rFonts w:ascii="Times New Roman" w:eastAsia="Batang" w:hAnsi="Times New Roman" w:cs="Batang"/>
          <w:color w:val="000000"/>
          <w:sz w:val="24"/>
          <w:szCs w:val="24"/>
        </w:rPr>
        <w:t xml:space="preserve">1. </w:t>
      </w:r>
      <w:proofErr w:type="spellStart"/>
      <w:r w:rsidRPr="00F46540">
        <w:rPr>
          <w:rFonts w:ascii="Times New Roman" w:eastAsia="Batang" w:hAnsi="Times New Roman" w:cs="Batang"/>
          <w:color w:val="000000"/>
          <w:sz w:val="24"/>
          <w:szCs w:val="24"/>
        </w:rPr>
        <w:t>Графкина</w:t>
      </w:r>
      <w:proofErr w:type="spellEnd"/>
      <w:r w:rsidRPr="00F46540">
        <w:rPr>
          <w:rFonts w:ascii="Times New Roman" w:eastAsia="Batang" w:hAnsi="Times New Roman" w:cs="Batang"/>
          <w:color w:val="000000"/>
          <w:sz w:val="24"/>
          <w:szCs w:val="24"/>
        </w:rPr>
        <w:t xml:space="preserve">, М. В. Охрана </w:t>
      </w:r>
      <w:proofErr w:type="gramStart"/>
      <w:r w:rsidRPr="00F46540">
        <w:rPr>
          <w:rFonts w:ascii="Times New Roman" w:eastAsia="Batang" w:hAnsi="Times New Roman" w:cs="Batang"/>
          <w:color w:val="000000"/>
          <w:sz w:val="24"/>
          <w:szCs w:val="24"/>
        </w:rPr>
        <w:t>труда :</w:t>
      </w:r>
      <w:proofErr w:type="gramEnd"/>
      <w:r w:rsidRPr="00F46540">
        <w:rPr>
          <w:rFonts w:ascii="Times New Roman" w:eastAsia="Batang" w:hAnsi="Times New Roman" w:cs="Batang"/>
          <w:color w:val="000000"/>
          <w:sz w:val="24"/>
          <w:szCs w:val="24"/>
        </w:rPr>
        <w:t xml:space="preserve"> учебник / М. В. </w:t>
      </w:r>
      <w:proofErr w:type="spellStart"/>
      <w:r w:rsidRPr="00F46540">
        <w:rPr>
          <w:rFonts w:ascii="Times New Roman" w:eastAsia="Batang" w:hAnsi="Times New Roman" w:cs="Batang"/>
          <w:color w:val="000000"/>
          <w:sz w:val="24"/>
          <w:szCs w:val="24"/>
        </w:rPr>
        <w:t>Графкина</w:t>
      </w:r>
      <w:proofErr w:type="spellEnd"/>
      <w:r w:rsidRPr="00F46540">
        <w:rPr>
          <w:rFonts w:ascii="Times New Roman" w:eastAsia="Batang" w:hAnsi="Times New Roman" w:cs="Batang"/>
          <w:color w:val="000000"/>
          <w:sz w:val="24"/>
          <w:szCs w:val="24"/>
        </w:rPr>
        <w:t xml:space="preserve">. — 3-е изд., </w:t>
      </w:r>
      <w:proofErr w:type="spellStart"/>
      <w:r w:rsidRPr="00F46540">
        <w:rPr>
          <w:rFonts w:ascii="Times New Roman" w:eastAsia="Batang" w:hAnsi="Times New Roman" w:cs="Batang"/>
          <w:color w:val="000000"/>
          <w:sz w:val="24"/>
          <w:szCs w:val="24"/>
        </w:rPr>
        <w:t>перераб</w:t>
      </w:r>
      <w:proofErr w:type="spellEnd"/>
      <w:r w:rsidRPr="00F46540">
        <w:rPr>
          <w:rFonts w:ascii="Times New Roman" w:eastAsia="Batang" w:hAnsi="Times New Roman" w:cs="Batang"/>
          <w:color w:val="000000"/>
          <w:sz w:val="24"/>
          <w:szCs w:val="24"/>
        </w:rPr>
        <w:t xml:space="preserve">. и доп. — </w:t>
      </w:r>
      <w:proofErr w:type="gramStart"/>
      <w:r w:rsidRPr="00F46540">
        <w:rPr>
          <w:rFonts w:ascii="Times New Roman" w:eastAsia="Batang" w:hAnsi="Times New Roman" w:cs="Batang"/>
          <w:color w:val="000000"/>
          <w:sz w:val="24"/>
          <w:szCs w:val="24"/>
        </w:rPr>
        <w:t>Москва :</w:t>
      </w:r>
      <w:proofErr w:type="gramEnd"/>
      <w:r w:rsidRPr="00F46540">
        <w:rPr>
          <w:rFonts w:ascii="Times New Roman" w:eastAsia="Batang" w:hAnsi="Times New Roman" w:cs="Batang"/>
          <w:color w:val="000000"/>
          <w:sz w:val="24"/>
          <w:szCs w:val="24"/>
        </w:rPr>
        <w:t xml:space="preserve"> ИНФРА-М, 2022. — 212 с. — (Среднее профессиональное образование). - ISBN 978-5-16-016522-6. </w:t>
      </w:r>
    </w:p>
    <w:p w14:paraId="51791EBA" w14:textId="77777777" w:rsidR="00F46540" w:rsidRPr="00F46540" w:rsidRDefault="00F46540" w:rsidP="00F46540">
      <w:pPr>
        <w:ind w:firstLine="709"/>
        <w:contextualSpacing/>
        <w:rPr>
          <w:rFonts w:ascii="Times New Roman" w:eastAsia="Batang" w:hAnsi="Times New Roman" w:cs="Batang"/>
          <w:color w:val="000000"/>
          <w:sz w:val="24"/>
          <w:szCs w:val="24"/>
        </w:rPr>
      </w:pPr>
      <w:r w:rsidRPr="00F46540">
        <w:rPr>
          <w:rFonts w:ascii="Times New Roman" w:eastAsia="Batang" w:hAnsi="Times New Roman" w:cs="Batang"/>
          <w:color w:val="000000"/>
          <w:sz w:val="24"/>
          <w:szCs w:val="24"/>
        </w:rPr>
        <w:t xml:space="preserve">2. Медведев, В.Т. Охрана труда в </w:t>
      </w:r>
      <w:proofErr w:type="spellStart"/>
      <w:proofErr w:type="gramStart"/>
      <w:r w:rsidRPr="00F46540">
        <w:rPr>
          <w:rFonts w:ascii="Times New Roman" w:eastAsia="Batang" w:hAnsi="Times New Roman" w:cs="Batang"/>
          <w:color w:val="000000"/>
          <w:sz w:val="24"/>
          <w:szCs w:val="24"/>
        </w:rPr>
        <w:t>энергетике:учебник</w:t>
      </w:r>
      <w:proofErr w:type="spellEnd"/>
      <w:proofErr w:type="gramEnd"/>
      <w:r w:rsidRPr="00F46540">
        <w:rPr>
          <w:rFonts w:ascii="Times New Roman" w:eastAsia="Batang" w:hAnsi="Times New Roman" w:cs="Batang"/>
          <w:color w:val="000000"/>
          <w:sz w:val="24"/>
          <w:szCs w:val="24"/>
        </w:rPr>
        <w:t xml:space="preserve"> / Медведев В.Т. , Кондратьева О. Е. , </w:t>
      </w:r>
      <w:proofErr w:type="spellStart"/>
      <w:r w:rsidRPr="00F46540">
        <w:rPr>
          <w:rFonts w:ascii="Times New Roman" w:eastAsia="Batang" w:hAnsi="Times New Roman" w:cs="Batang"/>
          <w:color w:val="000000"/>
          <w:sz w:val="24"/>
          <w:szCs w:val="24"/>
        </w:rPr>
        <w:t>Каралюнец</w:t>
      </w:r>
      <w:proofErr w:type="spellEnd"/>
      <w:r w:rsidRPr="00F46540">
        <w:rPr>
          <w:rFonts w:ascii="Times New Roman" w:eastAsia="Batang" w:hAnsi="Times New Roman" w:cs="Batang"/>
          <w:color w:val="000000"/>
          <w:sz w:val="24"/>
          <w:szCs w:val="24"/>
        </w:rPr>
        <w:t xml:space="preserve"> А.В. под  ред. / Медведева В.Т. - 1-е изд. - Москва: Академия, 2019, - 432с. — (Среднее профессиональное образование). – ISBN  978-5-4468-6086-9</w:t>
      </w:r>
    </w:p>
    <w:p w14:paraId="2E9C9A77" w14:textId="77777777" w:rsidR="00F46540" w:rsidRPr="00F46540" w:rsidRDefault="00F46540" w:rsidP="00F46540">
      <w:pPr>
        <w:ind w:firstLine="709"/>
        <w:contextualSpacing/>
        <w:rPr>
          <w:rFonts w:ascii="Times New Roman" w:eastAsia="Batang" w:hAnsi="Times New Roman" w:cs="Batang"/>
          <w:color w:val="000000"/>
          <w:sz w:val="24"/>
          <w:szCs w:val="24"/>
        </w:rPr>
      </w:pPr>
      <w:r w:rsidRPr="00F46540">
        <w:rPr>
          <w:rFonts w:ascii="Times New Roman" w:eastAsia="Batang" w:hAnsi="Times New Roman" w:cs="Batang"/>
          <w:color w:val="000000"/>
          <w:sz w:val="24"/>
          <w:szCs w:val="24"/>
        </w:rPr>
        <w:t xml:space="preserve">3. </w:t>
      </w:r>
      <w:proofErr w:type="spellStart"/>
      <w:r w:rsidRPr="00F46540">
        <w:rPr>
          <w:rFonts w:ascii="Times New Roman" w:eastAsia="Batang" w:hAnsi="Times New Roman" w:cs="Batang"/>
          <w:color w:val="000000"/>
          <w:sz w:val="24"/>
          <w:szCs w:val="24"/>
        </w:rPr>
        <w:t>Сибикин</w:t>
      </w:r>
      <w:proofErr w:type="spellEnd"/>
      <w:r w:rsidRPr="00F46540">
        <w:rPr>
          <w:rFonts w:ascii="Times New Roman" w:eastAsia="Batang" w:hAnsi="Times New Roman" w:cs="Batang"/>
          <w:color w:val="000000"/>
          <w:sz w:val="24"/>
          <w:szCs w:val="24"/>
        </w:rPr>
        <w:t xml:space="preserve">, Ю. Д. Охрана труда и </w:t>
      </w:r>
      <w:proofErr w:type="gramStart"/>
      <w:r w:rsidRPr="00F46540">
        <w:rPr>
          <w:rFonts w:ascii="Times New Roman" w:eastAsia="Batang" w:hAnsi="Times New Roman" w:cs="Batang"/>
          <w:color w:val="000000"/>
          <w:sz w:val="24"/>
          <w:szCs w:val="24"/>
        </w:rPr>
        <w:t>электробезопасность :</w:t>
      </w:r>
      <w:proofErr w:type="gramEnd"/>
      <w:r w:rsidRPr="00F46540">
        <w:rPr>
          <w:rFonts w:ascii="Times New Roman" w:eastAsia="Batang" w:hAnsi="Times New Roman" w:cs="Batang"/>
          <w:color w:val="000000"/>
          <w:sz w:val="24"/>
          <w:szCs w:val="24"/>
        </w:rPr>
        <w:t xml:space="preserve"> учебное пособие / Ю. Д. </w:t>
      </w:r>
      <w:proofErr w:type="spellStart"/>
      <w:r w:rsidRPr="00F46540">
        <w:rPr>
          <w:rFonts w:ascii="Times New Roman" w:eastAsia="Batang" w:hAnsi="Times New Roman" w:cs="Batang"/>
          <w:color w:val="000000"/>
          <w:sz w:val="24"/>
          <w:szCs w:val="24"/>
        </w:rPr>
        <w:t>Сибикин</w:t>
      </w:r>
      <w:proofErr w:type="spellEnd"/>
      <w:r w:rsidRPr="00F46540">
        <w:rPr>
          <w:rFonts w:ascii="Times New Roman" w:eastAsia="Batang" w:hAnsi="Times New Roman" w:cs="Batang"/>
          <w:color w:val="000000"/>
          <w:sz w:val="24"/>
          <w:szCs w:val="24"/>
        </w:rPr>
        <w:t xml:space="preserve">. - 4-е изд., </w:t>
      </w:r>
      <w:proofErr w:type="spellStart"/>
      <w:r w:rsidRPr="00F46540">
        <w:rPr>
          <w:rFonts w:ascii="Times New Roman" w:eastAsia="Batang" w:hAnsi="Times New Roman" w:cs="Batang"/>
          <w:color w:val="000000"/>
          <w:sz w:val="24"/>
          <w:szCs w:val="24"/>
        </w:rPr>
        <w:t>перераб</w:t>
      </w:r>
      <w:proofErr w:type="spellEnd"/>
      <w:r w:rsidRPr="00F46540">
        <w:rPr>
          <w:rFonts w:ascii="Times New Roman" w:eastAsia="Batang" w:hAnsi="Times New Roman" w:cs="Batang"/>
          <w:color w:val="000000"/>
          <w:sz w:val="24"/>
          <w:szCs w:val="24"/>
        </w:rPr>
        <w:t xml:space="preserve">. и доп. - </w:t>
      </w:r>
      <w:proofErr w:type="gramStart"/>
      <w:r w:rsidRPr="00F46540">
        <w:rPr>
          <w:rFonts w:ascii="Times New Roman" w:eastAsia="Batang" w:hAnsi="Times New Roman" w:cs="Batang"/>
          <w:color w:val="000000"/>
          <w:sz w:val="24"/>
          <w:szCs w:val="24"/>
        </w:rPr>
        <w:t>Москва ;</w:t>
      </w:r>
      <w:proofErr w:type="gramEnd"/>
      <w:r w:rsidRPr="00F46540">
        <w:rPr>
          <w:rFonts w:ascii="Times New Roman" w:eastAsia="Batang" w:hAnsi="Times New Roman" w:cs="Batang"/>
          <w:color w:val="000000"/>
          <w:sz w:val="24"/>
          <w:szCs w:val="24"/>
        </w:rPr>
        <w:t xml:space="preserve"> Вологда : Инфра-Инженерия, 2021. - 312 с. - ISBN 978-5-9729-0577-5.</w:t>
      </w:r>
    </w:p>
    <w:p w14:paraId="1740AA9B" w14:textId="77777777" w:rsidR="00F46540" w:rsidRDefault="00F46540" w:rsidP="00F46540">
      <w:pPr>
        <w:ind w:firstLine="709"/>
        <w:contextualSpacing/>
        <w:rPr>
          <w:rFonts w:ascii="Times New Roman" w:eastAsia="Batang" w:hAnsi="Times New Roman" w:cs="Batang"/>
          <w:color w:val="000000"/>
          <w:sz w:val="24"/>
          <w:szCs w:val="24"/>
        </w:rPr>
      </w:pPr>
      <w:r w:rsidRPr="00F46540">
        <w:rPr>
          <w:rFonts w:ascii="Times New Roman" w:eastAsia="Batang" w:hAnsi="Times New Roman" w:cs="Batang"/>
          <w:color w:val="000000"/>
          <w:sz w:val="24"/>
          <w:szCs w:val="24"/>
        </w:rPr>
        <w:t xml:space="preserve">4. Коробко, В. И. Охрана </w:t>
      </w:r>
      <w:proofErr w:type="gramStart"/>
      <w:r w:rsidRPr="00F46540">
        <w:rPr>
          <w:rFonts w:ascii="Times New Roman" w:eastAsia="Batang" w:hAnsi="Times New Roman" w:cs="Batang"/>
          <w:color w:val="000000"/>
          <w:sz w:val="24"/>
          <w:szCs w:val="24"/>
        </w:rPr>
        <w:t>труда :</w:t>
      </w:r>
      <w:proofErr w:type="gramEnd"/>
      <w:r w:rsidRPr="00F46540">
        <w:rPr>
          <w:rFonts w:ascii="Times New Roman" w:eastAsia="Batang" w:hAnsi="Times New Roman" w:cs="Batang"/>
          <w:color w:val="000000"/>
          <w:sz w:val="24"/>
          <w:szCs w:val="24"/>
        </w:rPr>
        <w:t xml:space="preserve"> учебное пособие / В. И. Коробко. - </w:t>
      </w:r>
      <w:proofErr w:type="gramStart"/>
      <w:r w:rsidRPr="00F46540">
        <w:rPr>
          <w:rFonts w:ascii="Times New Roman" w:eastAsia="Batang" w:hAnsi="Times New Roman" w:cs="Batang"/>
          <w:color w:val="000000"/>
          <w:sz w:val="24"/>
          <w:szCs w:val="24"/>
        </w:rPr>
        <w:t>Москва ;</w:t>
      </w:r>
      <w:proofErr w:type="gramEnd"/>
      <w:r w:rsidRPr="00F46540">
        <w:rPr>
          <w:rFonts w:ascii="Times New Roman" w:eastAsia="Batang" w:hAnsi="Times New Roman" w:cs="Batang"/>
          <w:color w:val="000000"/>
          <w:sz w:val="24"/>
          <w:szCs w:val="24"/>
        </w:rPr>
        <w:t xml:space="preserve"> Вологда : Инфра-Инженерия, 2022. - 176 с. - ISBN 978-5-9729-0834-9.</w:t>
      </w:r>
    </w:p>
    <w:p w14:paraId="0F98269F" w14:textId="44554B90" w:rsidR="00D30AB0" w:rsidRPr="00866EA1" w:rsidRDefault="00D30AB0" w:rsidP="00F46540">
      <w:pPr>
        <w:ind w:firstLine="709"/>
        <w:contextualSpacing/>
        <w:rPr>
          <w:rFonts w:ascii="Times New Roman" w:hAnsi="Times New Roman"/>
          <w:b/>
          <w:sz w:val="24"/>
          <w:szCs w:val="24"/>
        </w:rPr>
      </w:pPr>
      <w:r w:rsidRPr="00866EA1">
        <w:rPr>
          <w:rFonts w:ascii="Times New Roman" w:hAnsi="Times New Roman"/>
          <w:b/>
          <w:sz w:val="24"/>
          <w:szCs w:val="24"/>
        </w:rPr>
        <w:t xml:space="preserve">3.2.2. Основные электронные издания </w:t>
      </w:r>
    </w:p>
    <w:p w14:paraId="3C5C7D7B" w14:textId="77777777" w:rsidR="00F46540" w:rsidRPr="00F46540" w:rsidRDefault="00F46540" w:rsidP="00F46540">
      <w:pPr>
        <w:ind w:firstLine="709"/>
        <w:contextualSpacing/>
        <w:jc w:val="both"/>
        <w:rPr>
          <w:rFonts w:ascii="Times New Roman" w:eastAsia="Batang" w:hAnsi="Times New Roman" w:cs="Batang"/>
          <w:sz w:val="24"/>
          <w:szCs w:val="24"/>
        </w:rPr>
      </w:pPr>
      <w:r w:rsidRPr="00F46540">
        <w:rPr>
          <w:rFonts w:ascii="Times New Roman" w:eastAsia="Batang" w:hAnsi="Times New Roman" w:cs="Batang"/>
          <w:sz w:val="24"/>
          <w:szCs w:val="24"/>
        </w:rPr>
        <w:t xml:space="preserve">1. </w:t>
      </w:r>
      <w:proofErr w:type="spellStart"/>
      <w:r w:rsidRPr="00F46540">
        <w:rPr>
          <w:rFonts w:ascii="Times New Roman" w:eastAsia="Batang" w:hAnsi="Times New Roman" w:cs="Batang"/>
          <w:sz w:val="24"/>
          <w:szCs w:val="24"/>
        </w:rPr>
        <w:t>Менумеров</w:t>
      </w:r>
      <w:proofErr w:type="spellEnd"/>
      <w:r w:rsidRPr="00F46540">
        <w:rPr>
          <w:rFonts w:ascii="Times New Roman" w:eastAsia="Batang" w:hAnsi="Times New Roman" w:cs="Batang"/>
          <w:sz w:val="24"/>
          <w:szCs w:val="24"/>
        </w:rPr>
        <w:t xml:space="preserve">, Р. М. </w:t>
      </w:r>
      <w:proofErr w:type="gramStart"/>
      <w:r w:rsidRPr="00F46540">
        <w:rPr>
          <w:rFonts w:ascii="Times New Roman" w:eastAsia="Batang" w:hAnsi="Times New Roman" w:cs="Batang"/>
          <w:sz w:val="24"/>
          <w:szCs w:val="24"/>
        </w:rPr>
        <w:t>Электробезопасность :</w:t>
      </w:r>
      <w:proofErr w:type="gramEnd"/>
      <w:r w:rsidRPr="00F46540">
        <w:rPr>
          <w:rFonts w:ascii="Times New Roman" w:eastAsia="Batang" w:hAnsi="Times New Roman" w:cs="Batang"/>
          <w:sz w:val="24"/>
          <w:szCs w:val="24"/>
        </w:rPr>
        <w:t xml:space="preserve"> учебное пособие для </w:t>
      </w:r>
      <w:proofErr w:type="spellStart"/>
      <w:r w:rsidRPr="00F46540">
        <w:rPr>
          <w:rFonts w:ascii="Times New Roman" w:eastAsia="Batang" w:hAnsi="Times New Roman" w:cs="Batang"/>
          <w:sz w:val="24"/>
          <w:szCs w:val="24"/>
        </w:rPr>
        <w:t>спо</w:t>
      </w:r>
      <w:proofErr w:type="spellEnd"/>
      <w:r w:rsidRPr="00F46540">
        <w:rPr>
          <w:rFonts w:ascii="Times New Roman" w:eastAsia="Batang" w:hAnsi="Times New Roman" w:cs="Batang"/>
          <w:sz w:val="24"/>
          <w:szCs w:val="24"/>
        </w:rPr>
        <w:t xml:space="preserve"> / Р. М. </w:t>
      </w:r>
      <w:proofErr w:type="spellStart"/>
      <w:r w:rsidRPr="00F46540">
        <w:rPr>
          <w:rFonts w:ascii="Times New Roman" w:eastAsia="Batang" w:hAnsi="Times New Roman" w:cs="Batang"/>
          <w:sz w:val="24"/>
          <w:szCs w:val="24"/>
        </w:rPr>
        <w:t>Менумеров</w:t>
      </w:r>
      <w:proofErr w:type="spellEnd"/>
      <w:r w:rsidRPr="00F46540">
        <w:rPr>
          <w:rFonts w:ascii="Times New Roman" w:eastAsia="Batang" w:hAnsi="Times New Roman" w:cs="Batang"/>
          <w:sz w:val="24"/>
          <w:szCs w:val="24"/>
        </w:rPr>
        <w:t>. — 2-е изд., стер. — Санкт-</w:t>
      </w:r>
      <w:proofErr w:type="gramStart"/>
      <w:r w:rsidRPr="00F46540">
        <w:rPr>
          <w:rFonts w:ascii="Times New Roman" w:eastAsia="Batang" w:hAnsi="Times New Roman" w:cs="Batang"/>
          <w:sz w:val="24"/>
          <w:szCs w:val="24"/>
        </w:rPr>
        <w:t>Петербург :</w:t>
      </w:r>
      <w:proofErr w:type="gramEnd"/>
      <w:r w:rsidRPr="00F46540">
        <w:rPr>
          <w:rFonts w:ascii="Times New Roman" w:eastAsia="Batang" w:hAnsi="Times New Roman" w:cs="Batang"/>
          <w:sz w:val="24"/>
          <w:szCs w:val="24"/>
        </w:rPr>
        <w:t xml:space="preserve"> Лань, 2021. — 196 с. — ISBN 978-5-8114-8191-0. — </w:t>
      </w:r>
      <w:proofErr w:type="gramStart"/>
      <w:r w:rsidRPr="00F46540">
        <w:rPr>
          <w:rFonts w:ascii="Times New Roman" w:eastAsia="Batang" w:hAnsi="Times New Roman" w:cs="Batang"/>
          <w:sz w:val="24"/>
          <w:szCs w:val="24"/>
        </w:rPr>
        <w:t>Текст :</w:t>
      </w:r>
      <w:proofErr w:type="gramEnd"/>
      <w:r w:rsidRPr="00F46540">
        <w:rPr>
          <w:rFonts w:ascii="Times New Roman" w:eastAsia="Batang" w:hAnsi="Times New Roman" w:cs="Batang"/>
          <w:sz w:val="24"/>
          <w:szCs w:val="24"/>
        </w:rPr>
        <w:t xml:space="preserve"> электронный // Лань : электронно-библиотечная система. — URL: </w:t>
      </w:r>
      <w:proofErr w:type="gramStart"/>
      <w:r w:rsidRPr="00F46540">
        <w:rPr>
          <w:rFonts w:ascii="Times New Roman" w:eastAsia="Batang" w:hAnsi="Times New Roman" w:cs="Batang"/>
          <w:sz w:val="24"/>
          <w:szCs w:val="24"/>
        </w:rPr>
        <w:t>https://e.lanbook.com/book/173112  (</w:t>
      </w:r>
      <w:proofErr w:type="gramEnd"/>
      <w:r w:rsidRPr="00F46540">
        <w:rPr>
          <w:rFonts w:ascii="Times New Roman" w:eastAsia="Batang" w:hAnsi="Times New Roman" w:cs="Batang"/>
          <w:sz w:val="24"/>
          <w:szCs w:val="24"/>
        </w:rPr>
        <w:t xml:space="preserve">дата обращения: 26.07.2023). — Режим доступа: для </w:t>
      </w:r>
      <w:proofErr w:type="spellStart"/>
      <w:r w:rsidRPr="00F46540">
        <w:rPr>
          <w:rFonts w:ascii="Times New Roman" w:eastAsia="Batang" w:hAnsi="Times New Roman" w:cs="Batang"/>
          <w:sz w:val="24"/>
          <w:szCs w:val="24"/>
        </w:rPr>
        <w:t>авториз</w:t>
      </w:r>
      <w:proofErr w:type="spellEnd"/>
      <w:r w:rsidRPr="00F46540">
        <w:rPr>
          <w:rFonts w:ascii="Times New Roman" w:eastAsia="Batang" w:hAnsi="Times New Roman" w:cs="Batang"/>
          <w:sz w:val="24"/>
          <w:szCs w:val="24"/>
        </w:rPr>
        <w:t>. пользователей.</w:t>
      </w:r>
    </w:p>
    <w:p w14:paraId="43469D38" w14:textId="77777777" w:rsidR="00F46540" w:rsidRPr="00F46540" w:rsidRDefault="00F46540" w:rsidP="00F46540">
      <w:pPr>
        <w:ind w:firstLine="709"/>
        <w:contextualSpacing/>
        <w:jc w:val="both"/>
        <w:rPr>
          <w:rFonts w:ascii="Times New Roman" w:eastAsia="Batang" w:hAnsi="Times New Roman" w:cs="Batang"/>
          <w:sz w:val="24"/>
          <w:szCs w:val="24"/>
        </w:rPr>
      </w:pPr>
      <w:r w:rsidRPr="00F46540">
        <w:rPr>
          <w:rFonts w:ascii="Times New Roman" w:eastAsia="Batang" w:hAnsi="Times New Roman" w:cs="Batang"/>
          <w:sz w:val="24"/>
          <w:szCs w:val="24"/>
        </w:rPr>
        <w:t>2. Широков, Ю. А. Охрана труда / Ю. А. Широков. — 4-е изд., стер. — Санкт-</w:t>
      </w:r>
      <w:proofErr w:type="gramStart"/>
      <w:r w:rsidRPr="00F46540">
        <w:rPr>
          <w:rFonts w:ascii="Times New Roman" w:eastAsia="Batang" w:hAnsi="Times New Roman" w:cs="Batang"/>
          <w:sz w:val="24"/>
          <w:szCs w:val="24"/>
        </w:rPr>
        <w:t>Петербург :</w:t>
      </w:r>
      <w:proofErr w:type="gramEnd"/>
      <w:r w:rsidRPr="00F46540">
        <w:rPr>
          <w:rFonts w:ascii="Times New Roman" w:eastAsia="Batang" w:hAnsi="Times New Roman" w:cs="Batang"/>
          <w:sz w:val="24"/>
          <w:szCs w:val="24"/>
        </w:rPr>
        <w:t xml:space="preserve"> Лань, 2023. — 376 с. — ISBN 978-5-507-47090-7. — </w:t>
      </w:r>
      <w:proofErr w:type="gramStart"/>
      <w:r w:rsidRPr="00F46540">
        <w:rPr>
          <w:rFonts w:ascii="Times New Roman" w:eastAsia="Batang" w:hAnsi="Times New Roman" w:cs="Batang"/>
          <w:sz w:val="24"/>
          <w:szCs w:val="24"/>
        </w:rPr>
        <w:t>Текст :</w:t>
      </w:r>
      <w:proofErr w:type="gramEnd"/>
      <w:r w:rsidRPr="00F46540">
        <w:rPr>
          <w:rFonts w:ascii="Times New Roman" w:eastAsia="Batang" w:hAnsi="Times New Roman" w:cs="Batang"/>
          <w:sz w:val="24"/>
          <w:szCs w:val="24"/>
        </w:rPr>
        <w:t xml:space="preserve"> электронный // Лань : электронно-библиотечная система. — URL: </w:t>
      </w:r>
      <w:proofErr w:type="gramStart"/>
      <w:r w:rsidRPr="00F46540">
        <w:rPr>
          <w:rFonts w:ascii="Times New Roman" w:eastAsia="Batang" w:hAnsi="Times New Roman" w:cs="Batang"/>
          <w:sz w:val="24"/>
          <w:szCs w:val="24"/>
        </w:rPr>
        <w:t>https://e.lanbook.com/book/326168  (</w:t>
      </w:r>
      <w:proofErr w:type="gramEnd"/>
      <w:r w:rsidRPr="00F46540">
        <w:rPr>
          <w:rFonts w:ascii="Times New Roman" w:eastAsia="Batang" w:hAnsi="Times New Roman" w:cs="Batang"/>
          <w:sz w:val="24"/>
          <w:szCs w:val="24"/>
        </w:rPr>
        <w:t xml:space="preserve">дата обращения: 27.07.2023). — Режим доступа: для </w:t>
      </w:r>
      <w:proofErr w:type="spellStart"/>
      <w:r w:rsidRPr="00F46540">
        <w:rPr>
          <w:rFonts w:ascii="Times New Roman" w:eastAsia="Batang" w:hAnsi="Times New Roman" w:cs="Batang"/>
          <w:sz w:val="24"/>
          <w:szCs w:val="24"/>
        </w:rPr>
        <w:t>авториз</w:t>
      </w:r>
      <w:proofErr w:type="spellEnd"/>
      <w:r w:rsidRPr="00F46540">
        <w:rPr>
          <w:rFonts w:ascii="Times New Roman" w:eastAsia="Batang" w:hAnsi="Times New Roman" w:cs="Batang"/>
          <w:sz w:val="24"/>
          <w:szCs w:val="24"/>
        </w:rPr>
        <w:t>. пользователей.</w:t>
      </w:r>
    </w:p>
    <w:p w14:paraId="0A8E7B1E" w14:textId="77777777" w:rsidR="00F46540" w:rsidRDefault="00F46540" w:rsidP="00F46540">
      <w:pPr>
        <w:ind w:firstLine="709"/>
        <w:contextualSpacing/>
        <w:jc w:val="both"/>
        <w:rPr>
          <w:rFonts w:ascii="Times New Roman" w:eastAsia="Batang" w:hAnsi="Times New Roman" w:cs="Batang"/>
          <w:sz w:val="24"/>
          <w:szCs w:val="24"/>
        </w:rPr>
      </w:pPr>
      <w:r w:rsidRPr="00F46540">
        <w:rPr>
          <w:rFonts w:ascii="Times New Roman" w:eastAsia="Batang" w:hAnsi="Times New Roman" w:cs="Batang"/>
          <w:sz w:val="24"/>
          <w:szCs w:val="24"/>
        </w:rPr>
        <w:t xml:space="preserve"> </w:t>
      </w:r>
    </w:p>
    <w:p w14:paraId="02F29288" w14:textId="77777777" w:rsidR="00D30AB0" w:rsidRPr="00DF269A" w:rsidRDefault="00D30AB0" w:rsidP="00D30AB0">
      <w:pPr>
        <w:pStyle w:val="1f"/>
        <w:ind w:firstLine="709"/>
        <w:jc w:val="both"/>
        <w:rPr>
          <w:rFonts w:ascii="Times New Roman" w:eastAsia="Batang" w:hAnsi="Times New Roman" w:cs="Batang"/>
          <w:b w:val="0"/>
          <w:bCs w:val="0"/>
          <w:caps w:val="0"/>
          <w:kern w:val="0"/>
          <w:lang w:val="ru-RU" w:eastAsia="en-US"/>
        </w:rPr>
        <w:sectPr w:rsidR="00D30AB0" w:rsidRPr="00DF269A" w:rsidSect="00580FD1">
          <w:pgSz w:w="11906" w:h="16838"/>
          <w:pgMar w:top="1134" w:right="849" w:bottom="1134" w:left="567" w:header="709" w:footer="709" w:gutter="0"/>
          <w:cols w:space="708"/>
          <w:docGrid w:linePitch="360"/>
        </w:sectPr>
      </w:pPr>
    </w:p>
    <w:p w14:paraId="2EEC12BF" w14:textId="77777777" w:rsidR="00D30AB0" w:rsidRDefault="00D30AB0" w:rsidP="00D30AB0">
      <w:pPr>
        <w:pStyle w:val="1f"/>
        <w:ind w:firstLine="709"/>
        <w:jc w:val="left"/>
        <w:rPr>
          <w:rFonts w:ascii="Times New Roman" w:hAnsi="Times New Roman"/>
          <w:lang w:val="ru-RU"/>
        </w:rPr>
      </w:pPr>
      <w:r w:rsidRPr="00E11160">
        <w:rPr>
          <w:rFonts w:ascii="Times New Roman" w:hAnsi="Times New Roman"/>
        </w:rPr>
        <w:lastRenderedPageBreak/>
        <w:t xml:space="preserve">4. Контроль и оценка результатов освоения </w:t>
      </w:r>
      <w:r>
        <w:rPr>
          <w:rFonts w:ascii="Times New Roman" w:hAnsi="Times New Roman"/>
          <w:lang w:val="ru-RU"/>
        </w:rPr>
        <w:t>ДИСЦИПЛИНЫ</w:t>
      </w:r>
    </w:p>
    <w:p w14:paraId="3197EABA" w14:textId="77777777" w:rsidR="00D30AB0" w:rsidRDefault="00D30AB0" w:rsidP="00D30AB0">
      <w:pPr>
        <w:pStyle w:val="1f"/>
        <w:ind w:firstLine="709"/>
        <w:jc w:val="left"/>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6"/>
        <w:gridCol w:w="3709"/>
        <w:gridCol w:w="2103"/>
      </w:tblGrid>
      <w:tr w:rsidR="00D30AB0" w:rsidRPr="00AE39B5" w14:paraId="380C5BA3" w14:textId="77777777" w:rsidTr="00F46540">
        <w:tc>
          <w:tcPr>
            <w:tcW w:w="1982" w:type="pct"/>
          </w:tcPr>
          <w:p w14:paraId="2C14BB09" w14:textId="77777777" w:rsidR="00D30AB0" w:rsidRPr="00AE39B5" w:rsidRDefault="00D30AB0" w:rsidP="00F46540">
            <w:pPr>
              <w:jc w:val="center"/>
              <w:rPr>
                <w:rFonts w:ascii="Times New Roman" w:hAnsi="Times New Roman"/>
                <w:sz w:val="24"/>
                <w:szCs w:val="24"/>
              </w:rPr>
            </w:pPr>
            <w:r w:rsidRPr="00AE39B5">
              <w:rPr>
                <w:rFonts w:ascii="Times New Roman" w:hAnsi="Times New Roman"/>
                <w:b/>
                <w:bCs/>
                <w:sz w:val="24"/>
                <w:szCs w:val="24"/>
              </w:rPr>
              <w:t>Результаты обучения</w:t>
            </w:r>
          </w:p>
        </w:tc>
        <w:tc>
          <w:tcPr>
            <w:tcW w:w="1926" w:type="pct"/>
          </w:tcPr>
          <w:p w14:paraId="32581D77" w14:textId="77777777" w:rsidR="00D30AB0" w:rsidRPr="00AE39B5" w:rsidRDefault="00D30AB0" w:rsidP="00F46540">
            <w:pPr>
              <w:jc w:val="center"/>
              <w:rPr>
                <w:rFonts w:ascii="Times New Roman" w:hAnsi="Times New Roman"/>
                <w:b/>
                <w:bCs/>
                <w:sz w:val="24"/>
                <w:szCs w:val="24"/>
              </w:rPr>
            </w:pPr>
            <w:r w:rsidRPr="00AE39B5">
              <w:rPr>
                <w:rFonts w:ascii="Times New Roman" w:hAnsi="Times New Roman"/>
                <w:b/>
                <w:bCs/>
                <w:sz w:val="24"/>
                <w:szCs w:val="24"/>
              </w:rPr>
              <w:t>Критерии оценки</w:t>
            </w:r>
          </w:p>
        </w:tc>
        <w:tc>
          <w:tcPr>
            <w:tcW w:w="1092" w:type="pct"/>
          </w:tcPr>
          <w:p w14:paraId="796F25DC" w14:textId="77777777" w:rsidR="00D30AB0" w:rsidRPr="00AE39B5" w:rsidRDefault="00D30AB0" w:rsidP="00F46540">
            <w:pPr>
              <w:jc w:val="center"/>
              <w:rPr>
                <w:rFonts w:ascii="Times New Roman" w:hAnsi="Times New Roman"/>
                <w:b/>
                <w:bCs/>
                <w:sz w:val="24"/>
                <w:szCs w:val="24"/>
              </w:rPr>
            </w:pPr>
            <w:r w:rsidRPr="00AE39B5">
              <w:rPr>
                <w:rFonts w:ascii="Times New Roman" w:hAnsi="Times New Roman"/>
                <w:b/>
                <w:bCs/>
                <w:sz w:val="24"/>
                <w:szCs w:val="24"/>
              </w:rPr>
              <w:t>Методы оценки</w:t>
            </w:r>
          </w:p>
        </w:tc>
      </w:tr>
      <w:tr w:rsidR="00F46540" w:rsidRPr="00AE39B5" w14:paraId="32BC3C81" w14:textId="77777777" w:rsidTr="00F46540">
        <w:tc>
          <w:tcPr>
            <w:tcW w:w="1982" w:type="pct"/>
          </w:tcPr>
          <w:p w14:paraId="71ED64B7" w14:textId="54496DDF" w:rsidR="00F46540" w:rsidRPr="00F46540" w:rsidRDefault="00F46540" w:rsidP="00F46540">
            <w:pPr>
              <w:rPr>
                <w:rFonts w:ascii="Times New Roman" w:hAnsi="Times New Roman"/>
                <w:bCs/>
                <w:sz w:val="24"/>
                <w:szCs w:val="24"/>
              </w:rPr>
            </w:pPr>
            <w:r w:rsidRPr="00F46540">
              <w:rPr>
                <w:rFonts w:ascii="Times New Roman" w:hAnsi="Times New Roman"/>
                <w:bCs/>
                <w:sz w:val="24"/>
                <w:szCs w:val="24"/>
              </w:rPr>
              <w:t xml:space="preserve">Знает: </w:t>
            </w:r>
          </w:p>
          <w:p w14:paraId="379F3558" w14:textId="2B62373A" w:rsidR="00F46540" w:rsidRPr="00F46540" w:rsidRDefault="00F46540" w:rsidP="00F46540">
            <w:pPr>
              <w:rPr>
                <w:rFonts w:ascii="Times New Roman" w:hAnsi="Times New Roman"/>
                <w:bCs/>
                <w:sz w:val="24"/>
                <w:szCs w:val="24"/>
              </w:rPr>
            </w:pPr>
            <w:r w:rsidRPr="00F46540">
              <w:rPr>
                <w:rFonts w:ascii="Times New Roman" w:hAnsi="Times New Roman"/>
                <w:bCs/>
                <w:sz w:val="24"/>
                <w:szCs w:val="24"/>
              </w:rPr>
              <w:t>- правила технической эксплуатации электроустановок;</w:t>
            </w:r>
          </w:p>
          <w:p w14:paraId="71CE3BBF" w14:textId="77777777" w:rsidR="00F46540" w:rsidRPr="00F46540" w:rsidRDefault="00F46540" w:rsidP="00F46540">
            <w:pPr>
              <w:rPr>
                <w:rFonts w:ascii="Times New Roman" w:hAnsi="Times New Roman"/>
                <w:bCs/>
                <w:sz w:val="24"/>
                <w:szCs w:val="24"/>
              </w:rPr>
            </w:pPr>
            <w:r w:rsidRPr="00F46540">
              <w:rPr>
                <w:rFonts w:ascii="Times New Roman" w:hAnsi="Times New Roman"/>
                <w:bCs/>
                <w:sz w:val="24"/>
                <w:szCs w:val="24"/>
              </w:rPr>
              <w:t>- требования охраны труда, пожарной, промышленной, экологической безопасности и электробезопасности;</w:t>
            </w:r>
          </w:p>
          <w:p w14:paraId="0FD6F2DE" w14:textId="77777777" w:rsidR="00F46540" w:rsidRPr="00F46540" w:rsidRDefault="00F46540" w:rsidP="00F46540">
            <w:pPr>
              <w:rPr>
                <w:rFonts w:ascii="Times New Roman" w:hAnsi="Times New Roman"/>
                <w:bCs/>
                <w:sz w:val="24"/>
                <w:szCs w:val="24"/>
              </w:rPr>
            </w:pPr>
            <w:r w:rsidRPr="00F46540">
              <w:rPr>
                <w:rFonts w:ascii="Times New Roman" w:hAnsi="Times New Roman"/>
                <w:bCs/>
                <w:sz w:val="24"/>
                <w:szCs w:val="24"/>
              </w:rPr>
              <w:t>- требования, предъявляемые к рабочему месту для производства работ по ремонту и обслуживанию устройств электроснабжения, электрооборудования и технологического оборудования;</w:t>
            </w:r>
          </w:p>
          <w:p w14:paraId="442FF874" w14:textId="77777777" w:rsidR="00F46540" w:rsidRPr="00F46540" w:rsidRDefault="00F46540" w:rsidP="00F46540">
            <w:pPr>
              <w:rPr>
                <w:rFonts w:ascii="Times New Roman" w:hAnsi="Times New Roman"/>
                <w:bCs/>
                <w:sz w:val="24"/>
                <w:szCs w:val="24"/>
              </w:rPr>
            </w:pPr>
            <w:r w:rsidRPr="00F46540">
              <w:rPr>
                <w:rFonts w:ascii="Times New Roman" w:hAnsi="Times New Roman"/>
                <w:bCs/>
                <w:sz w:val="24"/>
                <w:szCs w:val="24"/>
              </w:rPr>
              <w:t>- виды и правила применения средств индивидуальной и коллективной защиты при выполнении работ по обслуживанию электрических аппаратов, устройств электроснабжения, электрооборудования технологического оборудования;</w:t>
            </w:r>
          </w:p>
          <w:p w14:paraId="7F5B50C1" w14:textId="77777777" w:rsidR="00F46540" w:rsidRPr="00F46540" w:rsidRDefault="00F46540" w:rsidP="00F46540">
            <w:pPr>
              <w:rPr>
                <w:rFonts w:ascii="Times New Roman" w:hAnsi="Times New Roman"/>
                <w:bCs/>
                <w:sz w:val="24"/>
                <w:szCs w:val="24"/>
              </w:rPr>
            </w:pPr>
            <w:r w:rsidRPr="00F46540">
              <w:rPr>
                <w:rFonts w:ascii="Times New Roman" w:hAnsi="Times New Roman"/>
                <w:bCs/>
                <w:sz w:val="24"/>
                <w:szCs w:val="24"/>
              </w:rPr>
              <w:t>- требования, предъявляемые к рабочему месту для производства работ по обслуживанию электрооборудования, устройств электроснабжения и технологического оборудования</w:t>
            </w:r>
          </w:p>
          <w:p w14:paraId="6D35FB6A" w14:textId="77777777" w:rsidR="00F46540" w:rsidRPr="00F46540" w:rsidRDefault="00F46540" w:rsidP="00F46540">
            <w:pPr>
              <w:rPr>
                <w:rFonts w:ascii="Times New Roman" w:hAnsi="Times New Roman"/>
                <w:bCs/>
                <w:sz w:val="24"/>
                <w:szCs w:val="24"/>
              </w:rPr>
            </w:pPr>
            <w:r w:rsidRPr="00F46540">
              <w:rPr>
                <w:rFonts w:ascii="Times New Roman" w:hAnsi="Times New Roman"/>
                <w:bCs/>
                <w:sz w:val="24"/>
                <w:szCs w:val="24"/>
              </w:rPr>
              <w:t>основные источники информации и ресурсы для решения задач и проблем в профессиональном и/или социальном контексте;</w:t>
            </w:r>
          </w:p>
          <w:p w14:paraId="4AFB02B9" w14:textId="77777777" w:rsidR="00F46540" w:rsidRPr="00F46540" w:rsidRDefault="00F46540" w:rsidP="00F46540">
            <w:pPr>
              <w:rPr>
                <w:rFonts w:ascii="Times New Roman" w:hAnsi="Times New Roman"/>
                <w:bCs/>
                <w:sz w:val="24"/>
                <w:szCs w:val="24"/>
              </w:rPr>
            </w:pPr>
            <w:r w:rsidRPr="00F46540">
              <w:rPr>
                <w:rFonts w:ascii="Times New Roman" w:hAnsi="Times New Roman"/>
                <w:bCs/>
                <w:sz w:val="24"/>
                <w:szCs w:val="24"/>
              </w:rPr>
              <w:t xml:space="preserve">- алгоритмы выполнения работ в профессиональной и смежных областях; </w:t>
            </w:r>
          </w:p>
          <w:p w14:paraId="1AA45EBB" w14:textId="77777777" w:rsidR="00F46540" w:rsidRPr="00F46540" w:rsidRDefault="00F46540" w:rsidP="00F46540">
            <w:pPr>
              <w:rPr>
                <w:rFonts w:ascii="Times New Roman" w:hAnsi="Times New Roman"/>
                <w:bCs/>
                <w:sz w:val="24"/>
                <w:szCs w:val="24"/>
              </w:rPr>
            </w:pPr>
            <w:r w:rsidRPr="00F46540">
              <w:rPr>
                <w:rFonts w:ascii="Times New Roman" w:hAnsi="Times New Roman"/>
                <w:bCs/>
                <w:sz w:val="24"/>
                <w:szCs w:val="24"/>
              </w:rPr>
              <w:t>- методы работы в профессиональной и смежных сферах;</w:t>
            </w:r>
          </w:p>
          <w:p w14:paraId="2ED2F883" w14:textId="77777777" w:rsidR="00F46540" w:rsidRPr="00F46540" w:rsidRDefault="00F46540" w:rsidP="00F46540">
            <w:pPr>
              <w:rPr>
                <w:rFonts w:ascii="Times New Roman" w:hAnsi="Times New Roman"/>
                <w:bCs/>
                <w:sz w:val="24"/>
                <w:szCs w:val="24"/>
              </w:rPr>
            </w:pPr>
            <w:r w:rsidRPr="00F46540">
              <w:rPr>
                <w:rFonts w:ascii="Times New Roman" w:hAnsi="Times New Roman"/>
                <w:bCs/>
                <w:sz w:val="24"/>
                <w:szCs w:val="24"/>
              </w:rPr>
              <w:t>- психологические основы деятельности коллектива, психологические особенности личности;</w:t>
            </w:r>
          </w:p>
          <w:p w14:paraId="6E94857D" w14:textId="77777777" w:rsidR="00F46540" w:rsidRPr="00F46540" w:rsidRDefault="00F46540" w:rsidP="00F46540">
            <w:pPr>
              <w:rPr>
                <w:rFonts w:ascii="Times New Roman" w:hAnsi="Times New Roman"/>
                <w:bCs/>
                <w:sz w:val="24"/>
                <w:szCs w:val="24"/>
              </w:rPr>
            </w:pPr>
            <w:r w:rsidRPr="00F46540">
              <w:rPr>
                <w:rFonts w:ascii="Times New Roman" w:hAnsi="Times New Roman"/>
                <w:bCs/>
                <w:sz w:val="24"/>
                <w:szCs w:val="24"/>
              </w:rPr>
              <w:t>- основы проектной деятельности;</w:t>
            </w:r>
          </w:p>
          <w:p w14:paraId="52D20CB0" w14:textId="77777777" w:rsidR="00F46540" w:rsidRPr="00F46540" w:rsidRDefault="00F46540" w:rsidP="00F46540">
            <w:pPr>
              <w:rPr>
                <w:rFonts w:ascii="Times New Roman" w:hAnsi="Times New Roman"/>
                <w:bCs/>
                <w:sz w:val="24"/>
                <w:szCs w:val="24"/>
              </w:rPr>
            </w:pPr>
            <w:r w:rsidRPr="00F46540">
              <w:rPr>
                <w:rFonts w:ascii="Times New Roman" w:hAnsi="Times New Roman"/>
                <w:bCs/>
                <w:sz w:val="24"/>
                <w:szCs w:val="24"/>
              </w:rPr>
              <w:t>- особенности социального и культурного контекста;</w:t>
            </w:r>
          </w:p>
          <w:p w14:paraId="5F3D9493" w14:textId="77777777" w:rsidR="00F46540" w:rsidRPr="00F46540" w:rsidRDefault="00F46540" w:rsidP="00F46540">
            <w:pPr>
              <w:rPr>
                <w:rFonts w:ascii="Times New Roman" w:hAnsi="Times New Roman"/>
                <w:bCs/>
                <w:sz w:val="24"/>
                <w:szCs w:val="24"/>
              </w:rPr>
            </w:pPr>
            <w:r w:rsidRPr="00F46540">
              <w:rPr>
                <w:rFonts w:ascii="Times New Roman" w:hAnsi="Times New Roman"/>
                <w:bCs/>
                <w:sz w:val="24"/>
                <w:szCs w:val="24"/>
              </w:rPr>
              <w:t xml:space="preserve">- правила оформления документов </w:t>
            </w:r>
          </w:p>
          <w:p w14:paraId="4FA39FBF" w14:textId="5879C708" w:rsidR="00F46540" w:rsidRPr="004D7235" w:rsidRDefault="00F46540" w:rsidP="00F46540">
            <w:pPr>
              <w:rPr>
                <w:rFonts w:ascii="Times New Roman" w:hAnsi="Times New Roman"/>
                <w:bCs/>
                <w:sz w:val="24"/>
                <w:szCs w:val="24"/>
              </w:rPr>
            </w:pPr>
            <w:r w:rsidRPr="00F46540">
              <w:rPr>
                <w:rFonts w:ascii="Times New Roman" w:hAnsi="Times New Roman"/>
                <w:bCs/>
                <w:sz w:val="24"/>
                <w:szCs w:val="24"/>
              </w:rPr>
              <w:t>и построения устных сообщений.</w:t>
            </w:r>
          </w:p>
        </w:tc>
        <w:tc>
          <w:tcPr>
            <w:tcW w:w="1926" w:type="pct"/>
            <w:vMerge w:val="restart"/>
          </w:tcPr>
          <w:p w14:paraId="28944BEC" w14:textId="474C6ECC" w:rsidR="00F46540" w:rsidRPr="00F46540" w:rsidRDefault="00F46540" w:rsidP="00F46540">
            <w:pPr>
              <w:rPr>
                <w:rFonts w:ascii="Times New Roman" w:hAnsi="Times New Roman"/>
                <w:bCs/>
                <w:sz w:val="24"/>
                <w:szCs w:val="24"/>
              </w:rPr>
            </w:pPr>
            <w:r>
              <w:rPr>
                <w:rFonts w:ascii="Times New Roman" w:hAnsi="Times New Roman"/>
                <w:bCs/>
                <w:sz w:val="24"/>
                <w:szCs w:val="24"/>
              </w:rPr>
              <w:t xml:space="preserve">- </w:t>
            </w:r>
            <w:r w:rsidRPr="00F46540">
              <w:rPr>
                <w:rFonts w:ascii="Times New Roman" w:hAnsi="Times New Roman"/>
                <w:bCs/>
                <w:sz w:val="24"/>
                <w:szCs w:val="24"/>
              </w:rPr>
              <w:t>анализирует задачу и выделяет её составные части,</w:t>
            </w:r>
          </w:p>
          <w:p w14:paraId="5C316364" w14:textId="77777777" w:rsidR="00F46540" w:rsidRPr="00F46540" w:rsidRDefault="00F46540" w:rsidP="00F46540">
            <w:pPr>
              <w:rPr>
                <w:rFonts w:ascii="Times New Roman" w:hAnsi="Times New Roman"/>
                <w:bCs/>
                <w:sz w:val="24"/>
                <w:szCs w:val="24"/>
              </w:rPr>
            </w:pPr>
            <w:r w:rsidRPr="00F46540">
              <w:rPr>
                <w:rFonts w:ascii="Times New Roman" w:hAnsi="Times New Roman"/>
                <w:bCs/>
                <w:sz w:val="24"/>
                <w:szCs w:val="24"/>
              </w:rPr>
              <w:t xml:space="preserve">структурирует получаемую информацию; </w:t>
            </w:r>
          </w:p>
          <w:p w14:paraId="6DBED82E" w14:textId="0DDB297E" w:rsidR="00F46540" w:rsidRPr="00F46540" w:rsidRDefault="00F46540" w:rsidP="00F46540">
            <w:pPr>
              <w:rPr>
                <w:rFonts w:ascii="Times New Roman" w:hAnsi="Times New Roman"/>
                <w:bCs/>
                <w:sz w:val="24"/>
                <w:szCs w:val="24"/>
              </w:rPr>
            </w:pPr>
            <w:r>
              <w:rPr>
                <w:rFonts w:ascii="Times New Roman" w:hAnsi="Times New Roman"/>
                <w:bCs/>
                <w:sz w:val="24"/>
                <w:szCs w:val="24"/>
              </w:rPr>
              <w:t xml:space="preserve">- </w:t>
            </w:r>
            <w:r w:rsidRPr="00F46540">
              <w:rPr>
                <w:rFonts w:ascii="Times New Roman" w:hAnsi="Times New Roman"/>
                <w:bCs/>
                <w:sz w:val="24"/>
                <w:szCs w:val="24"/>
              </w:rPr>
              <w:t>проявляет комму</w:t>
            </w:r>
            <w:r>
              <w:rPr>
                <w:rFonts w:ascii="Times New Roman" w:hAnsi="Times New Roman"/>
                <w:bCs/>
                <w:sz w:val="24"/>
                <w:szCs w:val="24"/>
              </w:rPr>
              <w:t xml:space="preserve">никацию в ходе выполнения работ; </w:t>
            </w:r>
          </w:p>
          <w:p w14:paraId="4D784948" w14:textId="7CDD1862" w:rsidR="00F46540" w:rsidRPr="00F46540" w:rsidRDefault="00F46540" w:rsidP="00F46540">
            <w:pPr>
              <w:rPr>
                <w:rFonts w:ascii="Times New Roman" w:hAnsi="Times New Roman"/>
                <w:bCs/>
                <w:sz w:val="24"/>
                <w:szCs w:val="24"/>
              </w:rPr>
            </w:pPr>
            <w:r>
              <w:rPr>
                <w:rFonts w:ascii="Times New Roman" w:hAnsi="Times New Roman"/>
                <w:bCs/>
                <w:sz w:val="24"/>
                <w:szCs w:val="24"/>
              </w:rPr>
              <w:t xml:space="preserve">- </w:t>
            </w:r>
            <w:r w:rsidRPr="00F46540">
              <w:rPr>
                <w:rFonts w:ascii="Times New Roman" w:hAnsi="Times New Roman"/>
                <w:bCs/>
                <w:sz w:val="24"/>
                <w:szCs w:val="24"/>
              </w:rPr>
              <w:t>грамотно оформляет документы,</w:t>
            </w:r>
          </w:p>
          <w:p w14:paraId="1AA030A4" w14:textId="2558487E" w:rsidR="00F46540" w:rsidRPr="00F46540" w:rsidRDefault="00F46540" w:rsidP="00F46540">
            <w:pPr>
              <w:rPr>
                <w:rFonts w:ascii="Times New Roman" w:hAnsi="Times New Roman"/>
                <w:bCs/>
                <w:sz w:val="24"/>
                <w:szCs w:val="24"/>
              </w:rPr>
            </w:pPr>
            <w:r w:rsidRPr="00F46540">
              <w:rPr>
                <w:rFonts w:ascii="Times New Roman" w:hAnsi="Times New Roman"/>
                <w:bCs/>
                <w:sz w:val="24"/>
                <w:szCs w:val="24"/>
              </w:rPr>
              <w:t>обоснов</w:t>
            </w:r>
            <w:r>
              <w:rPr>
                <w:rFonts w:ascii="Times New Roman" w:hAnsi="Times New Roman"/>
                <w:bCs/>
                <w:sz w:val="24"/>
                <w:szCs w:val="24"/>
              </w:rPr>
              <w:t xml:space="preserve">ывает и объясняет свои действия; </w:t>
            </w:r>
          </w:p>
          <w:p w14:paraId="0E76C31F" w14:textId="31104B11" w:rsidR="00F46540" w:rsidRPr="00F46540" w:rsidRDefault="00F46540" w:rsidP="00F46540">
            <w:pPr>
              <w:rPr>
                <w:rFonts w:ascii="Times New Roman" w:hAnsi="Times New Roman"/>
                <w:bCs/>
                <w:sz w:val="24"/>
                <w:szCs w:val="24"/>
              </w:rPr>
            </w:pPr>
            <w:r>
              <w:rPr>
                <w:rFonts w:ascii="Times New Roman" w:hAnsi="Times New Roman"/>
                <w:bCs/>
                <w:sz w:val="24"/>
                <w:szCs w:val="24"/>
              </w:rPr>
              <w:t>- п</w:t>
            </w:r>
            <w:r w:rsidRPr="00F46540">
              <w:rPr>
                <w:rFonts w:ascii="Times New Roman" w:hAnsi="Times New Roman"/>
                <w:bCs/>
                <w:sz w:val="24"/>
                <w:szCs w:val="24"/>
              </w:rPr>
              <w:t>оказывает высокий уровень знания основных понятий, принципов и законов в области защиты производственного персонала и населения от возможных последствий аварий, катастроф, стихийных бедствий;</w:t>
            </w:r>
          </w:p>
          <w:p w14:paraId="7D2830EF" w14:textId="428A4CE3" w:rsidR="00F46540" w:rsidRPr="00F46540" w:rsidRDefault="00F46540" w:rsidP="00F46540">
            <w:pPr>
              <w:rPr>
                <w:rFonts w:ascii="Times New Roman" w:hAnsi="Times New Roman"/>
                <w:bCs/>
                <w:sz w:val="24"/>
                <w:szCs w:val="24"/>
              </w:rPr>
            </w:pPr>
            <w:r>
              <w:rPr>
                <w:rFonts w:ascii="Times New Roman" w:hAnsi="Times New Roman"/>
                <w:bCs/>
                <w:sz w:val="24"/>
                <w:szCs w:val="24"/>
              </w:rPr>
              <w:t>- д</w:t>
            </w:r>
            <w:r w:rsidRPr="00F46540">
              <w:rPr>
                <w:rFonts w:ascii="Times New Roman" w:hAnsi="Times New Roman"/>
                <w:bCs/>
                <w:sz w:val="24"/>
                <w:szCs w:val="24"/>
              </w:rPr>
              <w:t>емонстрирует системные знания требований по охране труда, безопасности жизнедеятельности и защиты окружающей среды при выполнении монтажных работ, техническом обслуживании и ремонте систем</w:t>
            </w:r>
            <w:r>
              <w:rPr>
                <w:rFonts w:ascii="Times New Roman" w:hAnsi="Times New Roman"/>
                <w:bCs/>
                <w:sz w:val="24"/>
                <w:szCs w:val="24"/>
              </w:rPr>
              <w:t xml:space="preserve"> вентиляции и кондиционирования; </w:t>
            </w:r>
          </w:p>
          <w:p w14:paraId="09EA3544" w14:textId="1E92F054" w:rsidR="00F46540" w:rsidRPr="00F46540" w:rsidRDefault="00F46540" w:rsidP="00F46540">
            <w:pPr>
              <w:rPr>
                <w:rFonts w:ascii="Times New Roman" w:hAnsi="Times New Roman"/>
                <w:bCs/>
                <w:sz w:val="24"/>
                <w:szCs w:val="24"/>
              </w:rPr>
            </w:pPr>
            <w:r>
              <w:rPr>
                <w:rFonts w:ascii="Times New Roman" w:hAnsi="Times New Roman"/>
                <w:bCs/>
                <w:sz w:val="24"/>
                <w:szCs w:val="24"/>
              </w:rPr>
              <w:t>- д</w:t>
            </w:r>
            <w:r w:rsidRPr="00F46540">
              <w:rPr>
                <w:rFonts w:ascii="Times New Roman" w:hAnsi="Times New Roman"/>
                <w:bCs/>
                <w:sz w:val="24"/>
                <w:szCs w:val="24"/>
              </w:rPr>
              <w:t>емонстрирует умение использовать средства индивидуальной защиты и оцени</w:t>
            </w:r>
            <w:r>
              <w:rPr>
                <w:rFonts w:ascii="Times New Roman" w:hAnsi="Times New Roman"/>
                <w:bCs/>
                <w:sz w:val="24"/>
                <w:szCs w:val="24"/>
              </w:rPr>
              <w:t>вать правильность их применения;</w:t>
            </w:r>
          </w:p>
          <w:p w14:paraId="790A2FAA" w14:textId="6D35EF65" w:rsidR="00F46540" w:rsidRPr="00F46540" w:rsidRDefault="00F46540" w:rsidP="00F46540">
            <w:pPr>
              <w:rPr>
                <w:rFonts w:ascii="Times New Roman" w:hAnsi="Times New Roman"/>
                <w:bCs/>
                <w:sz w:val="24"/>
                <w:szCs w:val="24"/>
              </w:rPr>
            </w:pPr>
            <w:r>
              <w:rPr>
                <w:rFonts w:ascii="Times New Roman" w:hAnsi="Times New Roman"/>
                <w:bCs/>
                <w:sz w:val="24"/>
                <w:szCs w:val="24"/>
              </w:rPr>
              <w:t>- в</w:t>
            </w:r>
            <w:r w:rsidRPr="00F46540">
              <w:rPr>
                <w:rFonts w:ascii="Times New Roman" w:hAnsi="Times New Roman"/>
                <w:bCs/>
                <w:sz w:val="24"/>
                <w:szCs w:val="24"/>
              </w:rPr>
              <w:t xml:space="preserve">ладеет навыками по организации охраны труда, безопасности жизнедеятельности и защиты окружающей среды при выполнении нескольких </w:t>
            </w:r>
            <w:r>
              <w:rPr>
                <w:rFonts w:ascii="Times New Roman" w:hAnsi="Times New Roman"/>
                <w:bCs/>
                <w:sz w:val="24"/>
                <w:szCs w:val="24"/>
              </w:rPr>
              <w:t>видов технологических процессов;</w:t>
            </w:r>
          </w:p>
          <w:p w14:paraId="16D39548" w14:textId="70D7DEAA" w:rsidR="00F46540" w:rsidRPr="00F46540" w:rsidRDefault="00F46540" w:rsidP="00F46540">
            <w:pPr>
              <w:rPr>
                <w:rFonts w:ascii="Times New Roman" w:hAnsi="Times New Roman"/>
                <w:bCs/>
                <w:sz w:val="24"/>
                <w:szCs w:val="24"/>
              </w:rPr>
            </w:pPr>
            <w:r>
              <w:rPr>
                <w:rFonts w:ascii="Times New Roman" w:hAnsi="Times New Roman"/>
                <w:bCs/>
                <w:sz w:val="24"/>
                <w:szCs w:val="24"/>
              </w:rPr>
              <w:t>- д</w:t>
            </w:r>
            <w:r w:rsidRPr="00F46540">
              <w:rPr>
                <w:rFonts w:ascii="Times New Roman" w:hAnsi="Times New Roman"/>
                <w:bCs/>
                <w:sz w:val="24"/>
                <w:szCs w:val="24"/>
              </w:rPr>
              <w:t xml:space="preserve">емонстрирует умение </w:t>
            </w:r>
          </w:p>
          <w:p w14:paraId="4E129CD5" w14:textId="77777777" w:rsidR="00F46540" w:rsidRPr="00F46540" w:rsidRDefault="00F46540" w:rsidP="00F46540">
            <w:pPr>
              <w:rPr>
                <w:rFonts w:ascii="Times New Roman" w:hAnsi="Times New Roman"/>
                <w:bCs/>
                <w:sz w:val="24"/>
                <w:szCs w:val="24"/>
              </w:rPr>
            </w:pPr>
            <w:r w:rsidRPr="00F46540">
              <w:rPr>
                <w:rFonts w:ascii="Times New Roman" w:hAnsi="Times New Roman"/>
                <w:bCs/>
                <w:sz w:val="24"/>
                <w:szCs w:val="24"/>
              </w:rPr>
              <w:t>пользоваться принципами разработки технических решений и технологий в области защиты производственного персонала и населения от возможных последствий аварий, катастроф, стихийных бедствий;</w:t>
            </w:r>
          </w:p>
          <w:p w14:paraId="3B1781A1" w14:textId="384ACFEC" w:rsidR="00F46540" w:rsidRPr="00F46540" w:rsidRDefault="00F46540" w:rsidP="00F46540">
            <w:pPr>
              <w:rPr>
                <w:rFonts w:ascii="Times New Roman" w:hAnsi="Times New Roman"/>
                <w:bCs/>
                <w:sz w:val="24"/>
                <w:szCs w:val="24"/>
              </w:rPr>
            </w:pPr>
            <w:r>
              <w:rPr>
                <w:rFonts w:ascii="Times New Roman" w:hAnsi="Times New Roman"/>
                <w:bCs/>
                <w:sz w:val="24"/>
                <w:szCs w:val="24"/>
              </w:rPr>
              <w:t>- с</w:t>
            </w:r>
            <w:r w:rsidRPr="00F46540">
              <w:rPr>
                <w:rFonts w:ascii="Times New Roman" w:hAnsi="Times New Roman"/>
                <w:bCs/>
                <w:sz w:val="24"/>
                <w:szCs w:val="24"/>
              </w:rPr>
              <w:t xml:space="preserve">пособен разрабатывать систему документов по охране </w:t>
            </w:r>
            <w:r w:rsidRPr="00F46540">
              <w:rPr>
                <w:rFonts w:ascii="Times New Roman" w:hAnsi="Times New Roman"/>
                <w:bCs/>
                <w:sz w:val="24"/>
                <w:szCs w:val="24"/>
              </w:rPr>
              <w:lastRenderedPageBreak/>
              <w:t>труда, безопасности жизнедеятельности и защиты окружающей среды в монтажной ил</w:t>
            </w:r>
            <w:r>
              <w:rPr>
                <w:rFonts w:ascii="Times New Roman" w:hAnsi="Times New Roman"/>
                <w:bCs/>
                <w:sz w:val="24"/>
                <w:szCs w:val="24"/>
              </w:rPr>
              <w:t>и сервисной организации в целом;</w:t>
            </w:r>
          </w:p>
          <w:p w14:paraId="0FD4C6B2" w14:textId="444CC5BB" w:rsidR="00F46540" w:rsidRPr="00F46540" w:rsidRDefault="00F46540" w:rsidP="00F46540">
            <w:pPr>
              <w:rPr>
                <w:rFonts w:ascii="Times New Roman" w:hAnsi="Times New Roman"/>
                <w:bCs/>
                <w:sz w:val="24"/>
                <w:szCs w:val="24"/>
              </w:rPr>
            </w:pPr>
            <w:r>
              <w:rPr>
                <w:rFonts w:ascii="Times New Roman" w:hAnsi="Times New Roman"/>
                <w:bCs/>
                <w:sz w:val="24"/>
                <w:szCs w:val="24"/>
              </w:rPr>
              <w:t>- с</w:t>
            </w:r>
            <w:r w:rsidRPr="00F46540">
              <w:rPr>
                <w:rFonts w:ascii="Times New Roman" w:hAnsi="Times New Roman"/>
                <w:bCs/>
                <w:sz w:val="24"/>
                <w:szCs w:val="24"/>
              </w:rPr>
              <w:t>пособен осуществлять идентификацию опасных и вредных факторов, создаваемых средой обитания и производственной деятельностью человека</w:t>
            </w:r>
            <w:r>
              <w:rPr>
                <w:rFonts w:ascii="Times New Roman" w:hAnsi="Times New Roman"/>
                <w:bCs/>
                <w:sz w:val="24"/>
                <w:szCs w:val="24"/>
              </w:rPr>
              <w:t>;</w:t>
            </w:r>
          </w:p>
          <w:p w14:paraId="70D75FE5" w14:textId="22D49381" w:rsidR="00F46540" w:rsidRPr="00F46540" w:rsidRDefault="00F46540" w:rsidP="00F46540">
            <w:pPr>
              <w:rPr>
                <w:rFonts w:ascii="Times New Roman" w:hAnsi="Times New Roman"/>
                <w:bCs/>
                <w:sz w:val="24"/>
                <w:szCs w:val="24"/>
              </w:rPr>
            </w:pPr>
            <w:r>
              <w:rPr>
                <w:rFonts w:ascii="Times New Roman" w:hAnsi="Times New Roman"/>
                <w:bCs/>
                <w:sz w:val="24"/>
                <w:szCs w:val="24"/>
              </w:rPr>
              <w:t>- д</w:t>
            </w:r>
            <w:r w:rsidRPr="00F46540">
              <w:rPr>
                <w:rFonts w:ascii="Times New Roman" w:hAnsi="Times New Roman"/>
                <w:bCs/>
                <w:sz w:val="24"/>
                <w:szCs w:val="24"/>
              </w:rPr>
              <w:t>емонстрирует самостоятельность во владении навыков оценки технического состояния и остаточного ресурса оборудования в целом, отдельных элементов и СИЗ.</w:t>
            </w:r>
          </w:p>
          <w:p w14:paraId="1186CE1A" w14:textId="77777777" w:rsidR="00F46540" w:rsidRPr="00F46540" w:rsidRDefault="00F46540" w:rsidP="00F46540">
            <w:pPr>
              <w:rPr>
                <w:rFonts w:ascii="Times New Roman" w:hAnsi="Times New Roman"/>
                <w:bCs/>
                <w:sz w:val="24"/>
                <w:szCs w:val="24"/>
              </w:rPr>
            </w:pPr>
          </w:p>
          <w:p w14:paraId="14DEBA1B" w14:textId="2D4ABF93" w:rsidR="00F46540" w:rsidRPr="007B3345" w:rsidRDefault="00F46540" w:rsidP="00F46540">
            <w:pPr>
              <w:rPr>
                <w:rFonts w:ascii="Times New Roman" w:hAnsi="Times New Roman"/>
                <w:bCs/>
                <w:sz w:val="24"/>
                <w:szCs w:val="24"/>
              </w:rPr>
            </w:pPr>
          </w:p>
        </w:tc>
        <w:tc>
          <w:tcPr>
            <w:tcW w:w="1092" w:type="pct"/>
          </w:tcPr>
          <w:p w14:paraId="3F9660CC" w14:textId="77777777" w:rsidR="00F46540" w:rsidRPr="00A52096" w:rsidRDefault="00F46540" w:rsidP="00F46540">
            <w:pPr>
              <w:rPr>
                <w:rFonts w:ascii="Times New Roman" w:hAnsi="Times New Roman"/>
                <w:bCs/>
                <w:sz w:val="24"/>
                <w:szCs w:val="24"/>
              </w:rPr>
            </w:pPr>
            <w:r>
              <w:rPr>
                <w:rFonts w:ascii="Times New Roman" w:hAnsi="Times New Roman"/>
                <w:bCs/>
                <w:sz w:val="24"/>
                <w:szCs w:val="24"/>
              </w:rPr>
              <w:lastRenderedPageBreak/>
              <w:t>П</w:t>
            </w:r>
            <w:r w:rsidRPr="00A52096">
              <w:rPr>
                <w:rFonts w:ascii="Times New Roman" w:hAnsi="Times New Roman"/>
                <w:bCs/>
                <w:sz w:val="24"/>
                <w:szCs w:val="24"/>
              </w:rPr>
              <w:t>рактические работы</w:t>
            </w:r>
          </w:p>
          <w:p w14:paraId="070C42CB" w14:textId="77777777" w:rsidR="00F46540" w:rsidRPr="00A52096" w:rsidRDefault="00F46540" w:rsidP="00F46540">
            <w:pPr>
              <w:rPr>
                <w:rFonts w:ascii="Times New Roman" w:hAnsi="Times New Roman"/>
                <w:bCs/>
                <w:sz w:val="24"/>
                <w:szCs w:val="24"/>
              </w:rPr>
            </w:pPr>
            <w:r>
              <w:rPr>
                <w:rFonts w:ascii="Times New Roman" w:hAnsi="Times New Roman"/>
                <w:bCs/>
                <w:sz w:val="24"/>
                <w:szCs w:val="24"/>
              </w:rPr>
              <w:t>У</w:t>
            </w:r>
            <w:r w:rsidRPr="00A52096">
              <w:rPr>
                <w:rFonts w:ascii="Times New Roman" w:hAnsi="Times New Roman"/>
                <w:bCs/>
                <w:sz w:val="24"/>
                <w:szCs w:val="24"/>
              </w:rPr>
              <w:t>стный опрос</w:t>
            </w:r>
          </w:p>
          <w:p w14:paraId="7C6B12C6" w14:textId="77777777" w:rsidR="00F46540" w:rsidRPr="004D7235" w:rsidRDefault="00F46540" w:rsidP="00F46540">
            <w:pPr>
              <w:rPr>
                <w:rFonts w:ascii="Times New Roman" w:hAnsi="Times New Roman"/>
                <w:bCs/>
                <w:sz w:val="24"/>
                <w:szCs w:val="24"/>
              </w:rPr>
            </w:pPr>
            <w:r>
              <w:rPr>
                <w:rFonts w:ascii="Times New Roman" w:hAnsi="Times New Roman"/>
                <w:bCs/>
                <w:sz w:val="24"/>
                <w:szCs w:val="24"/>
              </w:rPr>
              <w:t>Т</w:t>
            </w:r>
            <w:r w:rsidRPr="00A52096">
              <w:rPr>
                <w:rFonts w:ascii="Times New Roman" w:hAnsi="Times New Roman"/>
                <w:bCs/>
                <w:sz w:val="24"/>
                <w:szCs w:val="24"/>
              </w:rPr>
              <w:t>естирование</w:t>
            </w:r>
          </w:p>
        </w:tc>
      </w:tr>
      <w:tr w:rsidR="00F46540" w:rsidRPr="00AE39B5" w14:paraId="757C9311" w14:textId="77777777" w:rsidTr="00F46540">
        <w:trPr>
          <w:trHeight w:val="275"/>
        </w:trPr>
        <w:tc>
          <w:tcPr>
            <w:tcW w:w="1982" w:type="pct"/>
          </w:tcPr>
          <w:p w14:paraId="7A69DD07" w14:textId="77777777" w:rsidR="00F46540" w:rsidRDefault="00F46540" w:rsidP="00F46540">
            <w:pPr>
              <w:rPr>
                <w:rFonts w:ascii="Times New Roman" w:hAnsi="Times New Roman"/>
                <w:bCs/>
                <w:sz w:val="24"/>
                <w:szCs w:val="24"/>
              </w:rPr>
            </w:pPr>
            <w:r>
              <w:rPr>
                <w:rFonts w:ascii="Times New Roman" w:hAnsi="Times New Roman"/>
                <w:bCs/>
                <w:sz w:val="24"/>
                <w:szCs w:val="24"/>
              </w:rPr>
              <w:lastRenderedPageBreak/>
              <w:t>Умеет:</w:t>
            </w:r>
          </w:p>
          <w:p w14:paraId="4915B62A" w14:textId="2C95A313" w:rsidR="00F46540" w:rsidRPr="00F46540" w:rsidRDefault="00F46540" w:rsidP="00F46540">
            <w:pPr>
              <w:rPr>
                <w:rFonts w:ascii="Times New Roman" w:hAnsi="Times New Roman"/>
                <w:bCs/>
                <w:sz w:val="24"/>
                <w:szCs w:val="24"/>
              </w:rPr>
            </w:pPr>
            <w:r w:rsidRPr="00F46540">
              <w:rPr>
                <w:rFonts w:ascii="Times New Roman" w:hAnsi="Times New Roman"/>
                <w:bCs/>
                <w:sz w:val="24"/>
                <w:szCs w:val="24"/>
              </w:rPr>
              <w:t>- подготавливать рабочее место для рационального и безопасного выполнения работ по ремонту и обслуживанию устройств электроснабжения и электрооборудования;</w:t>
            </w:r>
          </w:p>
          <w:p w14:paraId="60FA5813" w14:textId="77777777" w:rsidR="00F46540" w:rsidRPr="00F46540" w:rsidRDefault="00F46540" w:rsidP="00F46540">
            <w:pPr>
              <w:rPr>
                <w:rFonts w:ascii="Times New Roman" w:hAnsi="Times New Roman"/>
                <w:bCs/>
                <w:sz w:val="24"/>
                <w:szCs w:val="24"/>
              </w:rPr>
            </w:pPr>
            <w:r w:rsidRPr="00F46540">
              <w:rPr>
                <w:rFonts w:ascii="Times New Roman" w:hAnsi="Times New Roman"/>
                <w:bCs/>
                <w:sz w:val="24"/>
                <w:szCs w:val="24"/>
              </w:rPr>
              <w:t>- подготавливать рабочее место для рационального и безопасного выполнения работ по обслуживанию электрооборудования, устройств электроснабжения и технологического оборудования</w:t>
            </w:r>
          </w:p>
          <w:p w14:paraId="7F11C38A" w14:textId="77777777" w:rsidR="00F46540" w:rsidRPr="00F46540" w:rsidRDefault="00F46540" w:rsidP="00F46540">
            <w:pPr>
              <w:rPr>
                <w:rFonts w:ascii="Times New Roman" w:hAnsi="Times New Roman"/>
                <w:bCs/>
                <w:sz w:val="24"/>
                <w:szCs w:val="24"/>
              </w:rPr>
            </w:pPr>
            <w:r w:rsidRPr="00F46540">
              <w:rPr>
                <w:rFonts w:ascii="Times New Roman" w:hAnsi="Times New Roman"/>
                <w:bCs/>
                <w:sz w:val="24"/>
                <w:szCs w:val="24"/>
              </w:rPr>
              <w:t>распознавать задачу и/или проблему в профессиональном и/или социальном контексте</w:t>
            </w:r>
          </w:p>
          <w:p w14:paraId="678781E3" w14:textId="77777777" w:rsidR="00F46540" w:rsidRPr="00F46540" w:rsidRDefault="00F46540" w:rsidP="00F46540">
            <w:pPr>
              <w:rPr>
                <w:rFonts w:ascii="Times New Roman" w:hAnsi="Times New Roman"/>
                <w:bCs/>
                <w:sz w:val="24"/>
                <w:szCs w:val="24"/>
              </w:rPr>
            </w:pPr>
            <w:r w:rsidRPr="00F46540">
              <w:rPr>
                <w:rFonts w:ascii="Times New Roman" w:hAnsi="Times New Roman"/>
                <w:bCs/>
                <w:sz w:val="24"/>
                <w:szCs w:val="24"/>
              </w:rPr>
              <w:t xml:space="preserve">анализировать задачу и/или проблему и выделять её составные части; </w:t>
            </w:r>
          </w:p>
          <w:p w14:paraId="548ECBF0" w14:textId="77777777" w:rsidR="00F46540" w:rsidRPr="00F46540" w:rsidRDefault="00F46540" w:rsidP="00F46540">
            <w:pPr>
              <w:rPr>
                <w:rFonts w:ascii="Times New Roman" w:hAnsi="Times New Roman"/>
                <w:bCs/>
                <w:sz w:val="24"/>
                <w:szCs w:val="24"/>
              </w:rPr>
            </w:pPr>
            <w:r w:rsidRPr="00F46540">
              <w:rPr>
                <w:rFonts w:ascii="Times New Roman" w:hAnsi="Times New Roman"/>
                <w:bCs/>
                <w:sz w:val="24"/>
                <w:szCs w:val="24"/>
              </w:rPr>
              <w:t>- выявлять и эффективно искать информацию, необходимую для решения задачи и/или проблемы;</w:t>
            </w:r>
          </w:p>
          <w:p w14:paraId="0532944D" w14:textId="77777777" w:rsidR="00F46540" w:rsidRPr="00F46540" w:rsidRDefault="00F46540" w:rsidP="00F46540">
            <w:pPr>
              <w:rPr>
                <w:rFonts w:ascii="Times New Roman" w:hAnsi="Times New Roman"/>
                <w:bCs/>
                <w:sz w:val="24"/>
                <w:szCs w:val="24"/>
              </w:rPr>
            </w:pPr>
            <w:r w:rsidRPr="00F46540">
              <w:rPr>
                <w:rFonts w:ascii="Times New Roman" w:hAnsi="Times New Roman"/>
                <w:bCs/>
                <w:sz w:val="24"/>
                <w:szCs w:val="24"/>
              </w:rPr>
              <w:t xml:space="preserve">- владеть актуальными методами работы </w:t>
            </w:r>
          </w:p>
          <w:p w14:paraId="007006D9" w14:textId="77777777" w:rsidR="00F46540" w:rsidRPr="00F46540" w:rsidRDefault="00F46540" w:rsidP="00F46540">
            <w:pPr>
              <w:rPr>
                <w:rFonts w:ascii="Times New Roman" w:hAnsi="Times New Roman"/>
                <w:bCs/>
                <w:sz w:val="24"/>
                <w:szCs w:val="24"/>
              </w:rPr>
            </w:pPr>
            <w:r w:rsidRPr="00F46540">
              <w:rPr>
                <w:rFonts w:ascii="Times New Roman" w:hAnsi="Times New Roman"/>
                <w:bCs/>
                <w:sz w:val="24"/>
                <w:szCs w:val="24"/>
              </w:rPr>
              <w:t>в профессиональной и смежных сферах;</w:t>
            </w:r>
          </w:p>
          <w:p w14:paraId="64C36123" w14:textId="77777777" w:rsidR="00F46540" w:rsidRPr="00F46540" w:rsidRDefault="00F46540" w:rsidP="00F46540">
            <w:pPr>
              <w:rPr>
                <w:rFonts w:ascii="Times New Roman" w:hAnsi="Times New Roman"/>
                <w:bCs/>
                <w:sz w:val="24"/>
                <w:szCs w:val="24"/>
              </w:rPr>
            </w:pPr>
            <w:r w:rsidRPr="00F46540">
              <w:rPr>
                <w:rFonts w:ascii="Times New Roman" w:hAnsi="Times New Roman"/>
                <w:bCs/>
                <w:sz w:val="24"/>
                <w:szCs w:val="24"/>
              </w:rPr>
              <w:t>- оценивать результат и последствия своих действий (самостоятельно или с помощью наставника);</w:t>
            </w:r>
          </w:p>
          <w:p w14:paraId="36725F4C" w14:textId="77777777" w:rsidR="00F46540" w:rsidRPr="00F46540" w:rsidRDefault="00F46540" w:rsidP="00F46540">
            <w:pPr>
              <w:rPr>
                <w:rFonts w:ascii="Times New Roman" w:hAnsi="Times New Roman"/>
                <w:bCs/>
                <w:sz w:val="24"/>
                <w:szCs w:val="24"/>
              </w:rPr>
            </w:pPr>
            <w:r w:rsidRPr="00F46540">
              <w:rPr>
                <w:rFonts w:ascii="Times New Roman" w:hAnsi="Times New Roman"/>
                <w:bCs/>
                <w:sz w:val="24"/>
                <w:szCs w:val="24"/>
              </w:rPr>
              <w:t>- организовывать работу коллектива и команды;</w:t>
            </w:r>
          </w:p>
          <w:p w14:paraId="5CBEB4E8" w14:textId="77777777" w:rsidR="00F46540" w:rsidRPr="00F46540" w:rsidRDefault="00F46540" w:rsidP="00F46540">
            <w:pPr>
              <w:rPr>
                <w:rFonts w:ascii="Times New Roman" w:hAnsi="Times New Roman"/>
                <w:bCs/>
                <w:sz w:val="24"/>
                <w:szCs w:val="24"/>
              </w:rPr>
            </w:pPr>
            <w:r w:rsidRPr="00F46540">
              <w:rPr>
                <w:rFonts w:ascii="Times New Roman" w:hAnsi="Times New Roman"/>
                <w:bCs/>
                <w:sz w:val="24"/>
                <w:szCs w:val="24"/>
              </w:rPr>
              <w:t>- взаимодействовать с коллегами, руководством, клиентами в ходе профессиональной деятельности;</w:t>
            </w:r>
          </w:p>
          <w:p w14:paraId="1B2F215E" w14:textId="77777777" w:rsidR="00F46540" w:rsidRPr="00F46540" w:rsidRDefault="00F46540" w:rsidP="00F46540">
            <w:pPr>
              <w:rPr>
                <w:rFonts w:ascii="Times New Roman" w:hAnsi="Times New Roman"/>
                <w:bCs/>
                <w:sz w:val="24"/>
                <w:szCs w:val="24"/>
              </w:rPr>
            </w:pPr>
            <w:r w:rsidRPr="00F46540">
              <w:rPr>
                <w:rFonts w:ascii="Times New Roman" w:hAnsi="Times New Roman"/>
                <w:bCs/>
                <w:sz w:val="24"/>
                <w:szCs w:val="24"/>
              </w:rPr>
              <w:t>-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r w:rsidRPr="00F46540">
              <w:rPr>
                <w:rFonts w:ascii="Times New Roman" w:hAnsi="Times New Roman"/>
                <w:bCs/>
                <w:sz w:val="24"/>
                <w:szCs w:val="24"/>
              </w:rPr>
              <w:tab/>
              <w:t>- правила технической эксплуатации электроустановок;</w:t>
            </w:r>
          </w:p>
          <w:p w14:paraId="7A1FDB00" w14:textId="77777777" w:rsidR="00F46540" w:rsidRPr="00F46540" w:rsidRDefault="00F46540" w:rsidP="00F46540">
            <w:pPr>
              <w:rPr>
                <w:rFonts w:ascii="Times New Roman" w:hAnsi="Times New Roman"/>
                <w:bCs/>
                <w:sz w:val="24"/>
                <w:szCs w:val="24"/>
              </w:rPr>
            </w:pPr>
            <w:r w:rsidRPr="00F46540">
              <w:rPr>
                <w:rFonts w:ascii="Times New Roman" w:hAnsi="Times New Roman"/>
                <w:bCs/>
                <w:sz w:val="24"/>
                <w:szCs w:val="24"/>
              </w:rPr>
              <w:t>- требования охраны труда, пожарной, промышленной, экологической безопасности и электробезопасности;</w:t>
            </w:r>
          </w:p>
          <w:p w14:paraId="3321969F" w14:textId="77777777" w:rsidR="00F46540" w:rsidRPr="00F46540" w:rsidRDefault="00F46540" w:rsidP="00F46540">
            <w:pPr>
              <w:rPr>
                <w:rFonts w:ascii="Times New Roman" w:hAnsi="Times New Roman"/>
                <w:bCs/>
                <w:sz w:val="24"/>
                <w:szCs w:val="24"/>
              </w:rPr>
            </w:pPr>
            <w:r w:rsidRPr="00F46540">
              <w:rPr>
                <w:rFonts w:ascii="Times New Roman" w:hAnsi="Times New Roman"/>
                <w:bCs/>
                <w:sz w:val="24"/>
                <w:szCs w:val="24"/>
              </w:rPr>
              <w:t xml:space="preserve">- требования, предъявляемые к рабочему месту для производства работ по ремонту и обслуживанию </w:t>
            </w:r>
            <w:r w:rsidRPr="00F46540">
              <w:rPr>
                <w:rFonts w:ascii="Times New Roman" w:hAnsi="Times New Roman"/>
                <w:bCs/>
                <w:sz w:val="24"/>
                <w:szCs w:val="24"/>
              </w:rPr>
              <w:lastRenderedPageBreak/>
              <w:t>устройств электроснабжения, электрооборудования и технологического оборудования;</w:t>
            </w:r>
          </w:p>
          <w:p w14:paraId="2A9C22E9" w14:textId="77777777" w:rsidR="00F46540" w:rsidRPr="00F46540" w:rsidRDefault="00F46540" w:rsidP="00F46540">
            <w:pPr>
              <w:rPr>
                <w:rFonts w:ascii="Times New Roman" w:hAnsi="Times New Roman"/>
                <w:bCs/>
                <w:sz w:val="24"/>
                <w:szCs w:val="24"/>
              </w:rPr>
            </w:pPr>
            <w:r w:rsidRPr="00F46540">
              <w:rPr>
                <w:rFonts w:ascii="Times New Roman" w:hAnsi="Times New Roman"/>
                <w:bCs/>
                <w:sz w:val="24"/>
                <w:szCs w:val="24"/>
              </w:rPr>
              <w:t>- виды и правила применения средств индивидуальной и коллективной защиты при выполнении работ по обслуживанию электрических аппаратов, устройств электроснабжения, электрооборудования технологического оборудования;</w:t>
            </w:r>
          </w:p>
          <w:p w14:paraId="42F4139E" w14:textId="77777777" w:rsidR="00F46540" w:rsidRPr="00F46540" w:rsidRDefault="00F46540" w:rsidP="00F46540">
            <w:pPr>
              <w:rPr>
                <w:rFonts w:ascii="Times New Roman" w:hAnsi="Times New Roman"/>
                <w:bCs/>
                <w:sz w:val="24"/>
                <w:szCs w:val="24"/>
              </w:rPr>
            </w:pPr>
            <w:r w:rsidRPr="00F46540">
              <w:rPr>
                <w:rFonts w:ascii="Times New Roman" w:hAnsi="Times New Roman"/>
                <w:bCs/>
                <w:sz w:val="24"/>
                <w:szCs w:val="24"/>
              </w:rPr>
              <w:t>- требования, предъявляемые к рабочему месту для производства работ по обслуживанию электрооборудования, устройств электроснабжения и технологического оборудования</w:t>
            </w:r>
          </w:p>
          <w:p w14:paraId="28A17F79" w14:textId="77777777" w:rsidR="00F46540" w:rsidRPr="00F46540" w:rsidRDefault="00F46540" w:rsidP="00F46540">
            <w:pPr>
              <w:rPr>
                <w:rFonts w:ascii="Times New Roman" w:hAnsi="Times New Roman"/>
                <w:bCs/>
                <w:sz w:val="24"/>
                <w:szCs w:val="24"/>
              </w:rPr>
            </w:pPr>
            <w:r w:rsidRPr="00F46540">
              <w:rPr>
                <w:rFonts w:ascii="Times New Roman" w:hAnsi="Times New Roman"/>
                <w:bCs/>
                <w:sz w:val="24"/>
                <w:szCs w:val="24"/>
              </w:rPr>
              <w:t>основные источники информации и ресурсы для решения задач и проблем в профессиональном и/или социальном контексте;</w:t>
            </w:r>
          </w:p>
          <w:p w14:paraId="56A40E16" w14:textId="77777777" w:rsidR="00F46540" w:rsidRPr="00F46540" w:rsidRDefault="00F46540" w:rsidP="00F46540">
            <w:pPr>
              <w:rPr>
                <w:rFonts w:ascii="Times New Roman" w:hAnsi="Times New Roman"/>
                <w:bCs/>
                <w:sz w:val="24"/>
                <w:szCs w:val="24"/>
              </w:rPr>
            </w:pPr>
            <w:r w:rsidRPr="00F46540">
              <w:rPr>
                <w:rFonts w:ascii="Times New Roman" w:hAnsi="Times New Roman"/>
                <w:bCs/>
                <w:sz w:val="24"/>
                <w:szCs w:val="24"/>
              </w:rPr>
              <w:t xml:space="preserve">- алгоритмы выполнения работ в профессиональной и смежных областях; </w:t>
            </w:r>
          </w:p>
          <w:p w14:paraId="6EBD469E" w14:textId="77777777" w:rsidR="00F46540" w:rsidRPr="00F46540" w:rsidRDefault="00F46540" w:rsidP="00F46540">
            <w:pPr>
              <w:rPr>
                <w:rFonts w:ascii="Times New Roman" w:hAnsi="Times New Roman"/>
                <w:bCs/>
                <w:sz w:val="24"/>
                <w:szCs w:val="24"/>
              </w:rPr>
            </w:pPr>
            <w:r w:rsidRPr="00F46540">
              <w:rPr>
                <w:rFonts w:ascii="Times New Roman" w:hAnsi="Times New Roman"/>
                <w:bCs/>
                <w:sz w:val="24"/>
                <w:szCs w:val="24"/>
              </w:rPr>
              <w:t>- методы работы в профессиональной и смежных сферах;</w:t>
            </w:r>
          </w:p>
          <w:p w14:paraId="6E4B196D" w14:textId="77777777" w:rsidR="00F46540" w:rsidRPr="00F46540" w:rsidRDefault="00F46540" w:rsidP="00F46540">
            <w:pPr>
              <w:rPr>
                <w:rFonts w:ascii="Times New Roman" w:hAnsi="Times New Roman"/>
                <w:bCs/>
                <w:sz w:val="24"/>
                <w:szCs w:val="24"/>
              </w:rPr>
            </w:pPr>
            <w:r w:rsidRPr="00F46540">
              <w:rPr>
                <w:rFonts w:ascii="Times New Roman" w:hAnsi="Times New Roman"/>
                <w:bCs/>
                <w:sz w:val="24"/>
                <w:szCs w:val="24"/>
              </w:rPr>
              <w:t>- психологические основы деятельности коллектива, психологические особенности личности;</w:t>
            </w:r>
          </w:p>
          <w:p w14:paraId="521B5884" w14:textId="77777777" w:rsidR="00F46540" w:rsidRPr="00F46540" w:rsidRDefault="00F46540" w:rsidP="00F46540">
            <w:pPr>
              <w:rPr>
                <w:rFonts w:ascii="Times New Roman" w:hAnsi="Times New Roman"/>
                <w:bCs/>
                <w:sz w:val="24"/>
                <w:szCs w:val="24"/>
              </w:rPr>
            </w:pPr>
            <w:r w:rsidRPr="00F46540">
              <w:rPr>
                <w:rFonts w:ascii="Times New Roman" w:hAnsi="Times New Roman"/>
                <w:bCs/>
                <w:sz w:val="24"/>
                <w:szCs w:val="24"/>
              </w:rPr>
              <w:t>- основы проектной деятельности;</w:t>
            </w:r>
          </w:p>
          <w:p w14:paraId="7E1FABC5" w14:textId="77777777" w:rsidR="00F46540" w:rsidRPr="00F46540" w:rsidRDefault="00F46540" w:rsidP="00F46540">
            <w:pPr>
              <w:rPr>
                <w:rFonts w:ascii="Times New Roman" w:hAnsi="Times New Roman"/>
                <w:bCs/>
                <w:sz w:val="24"/>
                <w:szCs w:val="24"/>
              </w:rPr>
            </w:pPr>
            <w:r w:rsidRPr="00F46540">
              <w:rPr>
                <w:rFonts w:ascii="Times New Roman" w:hAnsi="Times New Roman"/>
                <w:bCs/>
                <w:sz w:val="24"/>
                <w:szCs w:val="24"/>
              </w:rPr>
              <w:t>- особенности социального и культурного контекста;</w:t>
            </w:r>
          </w:p>
          <w:p w14:paraId="200DB362" w14:textId="77777777" w:rsidR="00F46540" w:rsidRPr="00F46540" w:rsidRDefault="00F46540" w:rsidP="00F46540">
            <w:pPr>
              <w:rPr>
                <w:rFonts w:ascii="Times New Roman" w:hAnsi="Times New Roman"/>
                <w:bCs/>
                <w:sz w:val="24"/>
                <w:szCs w:val="24"/>
              </w:rPr>
            </w:pPr>
            <w:r w:rsidRPr="00F46540">
              <w:rPr>
                <w:rFonts w:ascii="Times New Roman" w:hAnsi="Times New Roman"/>
                <w:bCs/>
                <w:sz w:val="24"/>
                <w:szCs w:val="24"/>
              </w:rPr>
              <w:t xml:space="preserve">- правила оформления документов </w:t>
            </w:r>
          </w:p>
          <w:p w14:paraId="0BEE25E3" w14:textId="3F101176" w:rsidR="00F46540" w:rsidRPr="00A52096" w:rsidRDefault="00F46540" w:rsidP="00F46540">
            <w:pPr>
              <w:rPr>
                <w:rFonts w:ascii="Times New Roman" w:hAnsi="Times New Roman"/>
                <w:bCs/>
                <w:sz w:val="24"/>
                <w:szCs w:val="24"/>
              </w:rPr>
            </w:pPr>
            <w:r w:rsidRPr="00F46540">
              <w:rPr>
                <w:rFonts w:ascii="Times New Roman" w:hAnsi="Times New Roman"/>
                <w:bCs/>
                <w:sz w:val="24"/>
                <w:szCs w:val="24"/>
              </w:rPr>
              <w:t>и построения устных</w:t>
            </w:r>
            <w:r>
              <w:rPr>
                <w:rFonts w:ascii="Times New Roman" w:hAnsi="Times New Roman"/>
                <w:bCs/>
                <w:sz w:val="24"/>
                <w:szCs w:val="24"/>
              </w:rPr>
              <w:t xml:space="preserve"> сообщений.</w:t>
            </w:r>
          </w:p>
        </w:tc>
        <w:tc>
          <w:tcPr>
            <w:tcW w:w="1926" w:type="pct"/>
            <w:vMerge/>
          </w:tcPr>
          <w:p w14:paraId="4A30269E" w14:textId="77777777" w:rsidR="00F46540" w:rsidRPr="00AE39B5" w:rsidRDefault="00F46540" w:rsidP="00F46540">
            <w:pPr>
              <w:jc w:val="both"/>
              <w:rPr>
                <w:rFonts w:ascii="Times New Roman" w:hAnsi="Times New Roman"/>
                <w:bCs/>
                <w:i/>
                <w:sz w:val="24"/>
                <w:szCs w:val="24"/>
              </w:rPr>
            </w:pPr>
          </w:p>
        </w:tc>
        <w:tc>
          <w:tcPr>
            <w:tcW w:w="1092" w:type="pct"/>
          </w:tcPr>
          <w:p w14:paraId="34465B3C" w14:textId="77777777" w:rsidR="00F46540" w:rsidRPr="00D30AB0" w:rsidRDefault="00F46540" w:rsidP="00F46540">
            <w:pPr>
              <w:rPr>
                <w:rFonts w:ascii="Times New Roman" w:hAnsi="Times New Roman"/>
                <w:bCs/>
                <w:sz w:val="24"/>
                <w:szCs w:val="24"/>
              </w:rPr>
            </w:pPr>
            <w:r w:rsidRPr="00D30AB0">
              <w:rPr>
                <w:rFonts w:ascii="Times New Roman" w:hAnsi="Times New Roman"/>
                <w:bCs/>
                <w:sz w:val="24"/>
                <w:szCs w:val="24"/>
              </w:rPr>
              <w:t xml:space="preserve">Экспертное наблюдение </w:t>
            </w:r>
            <w:r>
              <w:rPr>
                <w:rFonts w:ascii="Times New Roman" w:hAnsi="Times New Roman"/>
                <w:bCs/>
                <w:sz w:val="24"/>
                <w:szCs w:val="24"/>
              </w:rPr>
              <w:t>и оценивание знаний на занятиях</w:t>
            </w:r>
          </w:p>
          <w:p w14:paraId="0A26CC7D" w14:textId="77777777" w:rsidR="00F46540" w:rsidRPr="00D30AB0" w:rsidRDefault="00F46540" w:rsidP="00F46540">
            <w:pPr>
              <w:rPr>
                <w:rFonts w:ascii="Times New Roman" w:hAnsi="Times New Roman"/>
                <w:bCs/>
                <w:sz w:val="24"/>
                <w:szCs w:val="24"/>
              </w:rPr>
            </w:pPr>
            <w:r w:rsidRPr="00D30AB0">
              <w:rPr>
                <w:rFonts w:ascii="Times New Roman" w:hAnsi="Times New Roman"/>
                <w:bCs/>
                <w:sz w:val="24"/>
                <w:szCs w:val="24"/>
              </w:rPr>
              <w:t>Оценивание</w:t>
            </w:r>
          </w:p>
          <w:p w14:paraId="0D7F9A06" w14:textId="77777777" w:rsidR="00F46540" w:rsidRPr="00D30AB0" w:rsidRDefault="00F46540" w:rsidP="00F46540">
            <w:pPr>
              <w:rPr>
                <w:rFonts w:ascii="Times New Roman" w:hAnsi="Times New Roman"/>
                <w:bCs/>
                <w:sz w:val="24"/>
                <w:szCs w:val="24"/>
              </w:rPr>
            </w:pPr>
            <w:r w:rsidRPr="00D30AB0">
              <w:rPr>
                <w:rFonts w:ascii="Times New Roman" w:hAnsi="Times New Roman"/>
                <w:bCs/>
                <w:sz w:val="24"/>
                <w:szCs w:val="24"/>
              </w:rPr>
              <w:t>выполнения</w:t>
            </w:r>
          </w:p>
          <w:p w14:paraId="73449E03" w14:textId="77777777" w:rsidR="00F46540" w:rsidRPr="00D30AB0" w:rsidRDefault="00F46540" w:rsidP="00F46540">
            <w:pPr>
              <w:rPr>
                <w:rFonts w:ascii="Times New Roman" w:hAnsi="Times New Roman"/>
                <w:bCs/>
                <w:sz w:val="24"/>
                <w:szCs w:val="24"/>
              </w:rPr>
            </w:pPr>
            <w:r w:rsidRPr="00D30AB0">
              <w:rPr>
                <w:rFonts w:ascii="Times New Roman" w:hAnsi="Times New Roman"/>
                <w:bCs/>
                <w:sz w:val="24"/>
                <w:szCs w:val="24"/>
              </w:rPr>
              <w:t>индивидуальных практических зад</w:t>
            </w:r>
            <w:r>
              <w:rPr>
                <w:rFonts w:ascii="Times New Roman" w:hAnsi="Times New Roman"/>
                <w:bCs/>
                <w:sz w:val="24"/>
                <w:szCs w:val="24"/>
              </w:rPr>
              <w:t>аний</w:t>
            </w:r>
          </w:p>
          <w:p w14:paraId="2A6EBE05" w14:textId="77777777" w:rsidR="00F46540" w:rsidRPr="00AE39B5" w:rsidRDefault="00F46540" w:rsidP="00F46540">
            <w:pPr>
              <w:rPr>
                <w:rFonts w:ascii="Times New Roman" w:hAnsi="Times New Roman"/>
                <w:bCs/>
                <w:i/>
                <w:sz w:val="24"/>
                <w:szCs w:val="24"/>
              </w:rPr>
            </w:pPr>
          </w:p>
        </w:tc>
      </w:tr>
    </w:tbl>
    <w:p w14:paraId="4722D76E" w14:textId="77777777" w:rsidR="00D30AB0" w:rsidRPr="00DF068E" w:rsidRDefault="00D30AB0" w:rsidP="00D30AB0">
      <w:pPr>
        <w:pStyle w:val="1f"/>
        <w:ind w:firstLine="709"/>
        <w:jc w:val="left"/>
        <w:rPr>
          <w:rFonts w:ascii="Times New Roman" w:hAnsi="Times New Roman"/>
          <w:b w:val="0"/>
          <w:bCs w:val="0"/>
          <w:lang w:val="ru-RU"/>
        </w:rPr>
      </w:pPr>
    </w:p>
    <w:p w14:paraId="1EAF724D" w14:textId="77777777" w:rsidR="00D30AB0" w:rsidRDefault="00D30AB0" w:rsidP="00D30AB0">
      <w:pPr>
        <w:rPr>
          <w:rFonts w:ascii="Times New Roman Полужирный" w:eastAsia="Segoe UI" w:hAnsi="Times New Roman Полужирный" w:cs="Times New Roman"/>
          <w:b/>
          <w:bCs/>
          <w:caps/>
          <w:kern w:val="32"/>
          <w:sz w:val="24"/>
          <w:szCs w:val="24"/>
          <w:lang w:eastAsia="x-none"/>
        </w:rPr>
      </w:pPr>
      <w:r>
        <w:rPr>
          <w:rFonts w:ascii="Times New Roman Полужирный" w:eastAsia="Segoe UI" w:hAnsi="Times New Roman Полужирный" w:cs="Times New Roman"/>
          <w:b/>
          <w:bCs/>
          <w:caps/>
          <w:kern w:val="32"/>
          <w:sz w:val="24"/>
          <w:szCs w:val="24"/>
          <w:lang w:eastAsia="x-none"/>
        </w:rPr>
        <w:br w:type="page"/>
      </w:r>
    </w:p>
    <w:p w14:paraId="25880834" w14:textId="47830CC1" w:rsidR="00F46540" w:rsidRPr="00F716D9" w:rsidRDefault="00F46540" w:rsidP="00F46540">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2.12</w:t>
      </w:r>
    </w:p>
    <w:p w14:paraId="6EAF8828" w14:textId="77777777" w:rsidR="00F46540" w:rsidRPr="00F716D9" w:rsidRDefault="00F46540" w:rsidP="00F46540">
      <w:pPr>
        <w:jc w:val="right"/>
        <w:rPr>
          <w:rFonts w:ascii="Times New Roman" w:hAnsi="Times New Roman" w:cs="Times New Roman"/>
          <w:b/>
          <w:bCs/>
          <w:sz w:val="24"/>
          <w:szCs w:val="24"/>
        </w:rPr>
      </w:pPr>
      <w:r w:rsidRPr="00F716D9">
        <w:rPr>
          <w:rFonts w:ascii="Times New Roman" w:hAnsi="Times New Roman" w:cs="Times New Roman"/>
          <w:b/>
          <w:bCs/>
          <w:sz w:val="24"/>
          <w:szCs w:val="24"/>
        </w:rPr>
        <w:t>к ОПОП-П по профессии</w:t>
      </w:r>
    </w:p>
    <w:p w14:paraId="5F075B7E" w14:textId="77777777" w:rsidR="00F46540" w:rsidRPr="00F716D9" w:rsidRDefault="00F46540" w:rsidP="00F46540">
      <w:pPr>
        <w:jc w:val="right"/>
        <w:rPr>
          <w:rFonts w:ascii="Times New Roman" w:hAnsi="Times New Roman" w:cs="Times New Roman"/>
          <w:b/>
          <w:bCs/>
          <w:sz w:val="24"/>
          <w:szCs w:val="24"/>
        </w:rPr>
      </w:pPr>
      <w:r w:rsidRPr="00F716D9">
        <w:rPr>
          <w:rFonts w:ascii="Times New Roman" w:hAnsi="Times New Roman" w:cs="Times New Roman"/>
          <w:b/>
          <w:bCs/>
          <w:sz w:val="24"/>
          <w:szCs w:val="24"/>
        </w:rPr>
        <w:t xml:space="preserve">13.01.10 Электромонтер по ремонту и обслуживанию электрооборудования </w:t>
      </w:r>
    </w:p>
    <w:p w14:paraId="384DDF71" w14:textId="77777777" w:rsidR="00F46540" w:rsidRPr="00F716D9" w:rsidRDefault="00F46540" w:rsidP="00F46540">
      <w:pPr>
        <w:jc w:val="right"/>
        <w:rPr>
          <w:rFonts w:ascii="Times New Roman" w:hAnsi="Times New Roman" w:cs="Times New Roman"/>
          <w:b/>
          <w:bCs/>
          <w:sz w:val="24"/>
          <w:szCs w:val="24"/>
        </w:rPr>
      </w:pPr>
      <w:r w:rsidRPr="00F716D9">
        <w:rPr>
          <w:rFonts w:ascii="Times New Roman" w:hAnsi="Times New Roman" w:cs="Times New Roman"/>
          <w:b/>
          <w:bCs/>
          <w:sz w:val="24"/>
          <w:szCs w:val="24"/>
        </w:rPr>
        <w:t>(по отраслям)</w:t>
      </w:r>
    </w:p>
    <w:p w14:paraId="1E81D6C2" w14:textId="77777777" w:rsidR="00F46540" w:rsidRDefault="00F46540" w:rsidP="00F46540">
      <w:pPr>
        <w:jc w:val="right"/>
        <w:rPr>
          <w:rFonts w:ascii="Times New Roman" w:hAnsi="Times New Roman" w:cs="Times New Roman"/>
          <w:b/>
          <w:bCs/>
          <w:color w:val="0070C0"/>
          <w:sz w:val="24"/>
          <w:szCs w:val="24"/>
        </w:rPr>
      </w:pPr>
    </w:p>
    <w:p w14:paraId="761888BF" w14:textId="77777777" w:rsidR="00F46540" w:rsidRDefault="00F46540" w:rsidP="00F46540">
      <w:pPr>
        <w:jc w:val="right"/>
        <w:rPr>
          <w:rFonts w:ascii="Times New Roman" w:hAnsi="Times New Roman" w:cs="Times New Roman"/>
          <w:b/>
          <w:bCs/>
          <w:color w:val="0070C0"/>
          <w:sz w:val="24"/>
          <w:szCs w:val="24"/>
        </w:rPr>
      </w:pPr>
    </w:p>
    <w:p w14:paraId="2642F10A" w14:textId="77777777" w:rsidR="00F46540" w:rsidRDefault="00F46540" w:rsidP="00F46540">
      <w:pPr>
        <w:jc w:val="right"/>
        <w:rPr>
          <w:rFonts w:ascii="Times New Roman" w:hAnsi="Times New Roman" w:cs="Times New Roman"/>
          <w:b/>
          <w:bCs/>
          <w:color w:val="0070C0"/>
          <w:sz w:val="24"/>
          <w:szCs w:val="24"/>
        </w:rPr>
      </w:pPr>
    </w:p>
    <w:p w14:paraId="7125C49A" w14:textId="77777777" w:rsidR="00F46540" w:rsidRDefault="00F46540" w:rsidP="00F46540">
      <w:pPr>
        <w:jc w:val="right"/>
        <w:rPr>
          <w:rFonts w:ascii="Times New Roman" w:hAnsi="Times New Roman" w:cs="Times New Roman"/>
          <w:b/>
          <w:bCs/>
          <w:color w:val="0070C0"/>
          <w:sz w:val="24"/>
          <w:szCs w:val="24"/>
        </w:rPr>
      </w:pPr>
    </w:p>
    <w:p w14:paraId="50F43C15" w14:textId="77777777" w:rsidR="00F46540" w:rsidRDefault="00F46540" w:rsidP="00F46540">
      <w:pPr>
        <w:jc w:val="right"/>
        <w:rPr>
          <w:rFonts w:ascii="Times New Roman" w:hAnsi="Times New Roman" w:cs="Times New Roman"/>
          <w:b/>
          <w:bCs/>
          <w:color w:val="0070C0"/>
          <w:sz w:val="24"/>
          <w:szCs w:val="24"/>
        </w:rPr>
      </w:pPr>
    </w:p>
    <w:p w14:paraId="44B1E073" w14:textId="77777777" w:rsidR="00F46540" w:rsidRDefault="00F46540" w:rsidP="00F46540">
      <w:pPr>
        <w:jc w:val="right"/>
        <w:rPr>
          <w:rFonts w:ascii="Times New Roman" w:hAnsi="Times New Roman" w:cs="Times New Roman"/>
          <w:b/>
          <w:bCs/>
          <w:color w:val="0070C0"/>
          <w:sz w:val="24"/>
          <w:szCs w:val="24"/>
        </w:rPr>
      </w:pPr>
    </w:p>
    <w:p w14:paraId="76FC680D" w14:textId="77777777" w:rsidR="00F46540" w:rsidRDefault="00F46540" w:rsidP="00F46540">
      <w:pPr>
        <w:jc w:val="right"/>
        <w:rPr>
          <w:rFonts w:ascii="Times New Roman" w:hAnsi="Times New Roman" w:cs="Times New Roman"/>
          <w:b/>
          <w:bCs/>
          <w:color w:val="0070C0"/>
          <w:sz w:val="24"/>
          <w:szCs w:val="24"/>
        </w:rPr>
      </w:pPr>
    </w:p>
    <w:p w14:paraId="4C30B77A" w14:textId="77777777" w:rsidR="00F46540" w:rsidRDefault="00F46540" w:rsidP="00F46540">
      <w:pPr>
        <w:jc w:val="right"/>
        <w:rPr>
          <w:rFonts w:ascii="Times New Roman" w:hAnsi="Times New Roman" w:cs="Times New Roman"/>
          <w:b/>
          <w:bCs/>
          <w:color w:val="0070C0"/>
          <w:sz w:val="24"/>
          <w:szCs w:val="24"/>
        </w:rPr>
      </w:pPr>
    </w:p>
    <w:p w14:paraId="03FBADCC" w14:textId="77777777" w:rsidR="00F46540" w:rsidRDefault="00F46540" w:rsidP="00F46540">
      <w:pPr>
        <w:jc w:val="right"/>
        <w:rPr>
          <w:rFonts w:ascii="Times New Roman" w:hAnsi="Times New Roman" w:cs="Times New Roman"/>
          <w:b/>
          <w:bCs/>
          <w:color w:val="0070C0"/>
          <w:sz w:val="24"/>
          <w:szCs w:val="24"/>
        </w:rPr>
      </w:pPr>
    </w:p>
    <w:p w14:paraId="694722DB" w14:textId="77777777" w:rsidR="00F46540" w:rsidRPr="00502F97" w:rsidRDefault="00F46540" w:rsidP="00F46540">
      <w:pPr>
        <w:jc w:val="right"/>
        <w:rPr>
          <w:rFonts w:ascii="Times New Roman" w:hAnsi="Times New Roman" w:cs="Times New Roman"/>
          <w:b/>
          <w:bCs/>
          <w:color w:val="0070C0"/>
          <w:sz w:val="24"/>
          <w:szCs w:val="24"/>
        </w:rPr>
      </w:pPr>
    </w:p>
    <w:p w14:paraId="69110ACA" w14:textId="77777777" w:rsidR="00F46540" w:rsidRPr="008F578C" w:rsidRDefault="00F46540" w:rsidP="00F46540">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4DD7E26A" w14:textId="221F8D16" w:rsidR="00F46540" w:rsidRDefault="00F46540" w:rsidP="00F46540">
      <w:pPr>
        <w:pStyle w:val="1"/>
      </w:pPr>
      <w:r>
        <w:t xml:space="preserve">ОП.06 </w:t>
      </w:r>
      <w:r w:rsidRPr="006E7FF4">
        <w:t>«</w:t>
      </w:r>
      <w:r w:rsidRPr="00F46540">
        <w:t>Электробезопасность</w:t>
      </w:r>
      <w:r w:rsidRPr="006E7FF4">
        <w:t>»</w:t>
      </w:r>
    </w:p>
    <w:p w14:paraId="6E15E016" w14:textId="77777777" w:rsidR="00F46540" w:rsidRPr="00BD6A9B" w:rsidRDefault="00F46540" w:rsidP="00F46540">
      <w:pPr>
        <w:spacing w:line="360" w:lineRule="auto"/>
        <w:jc w:val="center"/>
        <w:rPr>
          <w:rFonts w:ascii="Times New Roman" w:hAnsi="Times New Roman" w:cs="Times New Roman"/>
          <w:b/>
          <w:bCs/>
          <w:sz w:val="24"/>
          <w:szCs w:val="24"/>
        </w:rPr>
      </w:pPr>
    </w:p>
    <w:p w14:paraId="58429531" w14:textId="77777777" w:rsidR="00F46540" w:rsidRPr="00BD6A9B" w:rsidRDefault="00F46540" w:rsidP="00F46540">
      <w:pPr>
        <w:spacing w:line="360" w:lineRule="auto"/>
        <w:jc w:val="center"/>
        <w:rPr>
          <w:rFonts w:ascii="Times New Roman" w:hAnsi="Times New Roman" w:cs="Times New Roman"/>
          <w:b/>
          <w:bCs/>
          <w:sz w:val="24"/>
          <w:szCs w:val="24"/>
        </w:rPr>
      </w:pPr>
    </w:p>
    <w:p w14:paraId="0D62538B" w14:textId="77777777" w:rsidR="00F46540" w:rsidRPr="00BD6A9B" w:rsidRDefault="00F46540" w:rsidP="00F46540">
      <w:pPr>
        <w:spacing w:line="360" w:lineRule="auto"/>
        <w:jc w:val="center"/>
        <w:rPr>
          <w:rFonts w:ascii="Times New Roman" w:hAnsi="Times New Roman" w:cs="Times New Roman"/>
          <w:b/>
          <w:bCs/>
          <w:sz w:val="24"/>
          <w:szCs w:val="24"/>
        </w:rPr>
      </w:pPr>
    </w:p>
    <w:p w14:paraId="102BADB4" w14:textId="77777777" w:rsidR="00F46540" w:rsidRPr="00BD6A9B" w:rsidRDefault="00F46540" w:rsidP="00F46540">
      <w:pPr>
        <w:spacing w:line="360" w:lineRule="auto"/>
        <w:jc w:val="center"/>
        <w:rPr>
          <w:rFonts w:ascii="Times New Roman" w:hAnsi="Times New Roman" w:cs="Times New Roman"/>
          <w:b/>
          <w:bCs/>
          <w:sz w:val="24"/>
          <w:szCs w:val="24"/>
        </w:rPr>
      </w:pPr>
    </w:p>
    <w:p w14:paraId="76B37A53" w14:textId="77777777" w:rsidR="00F46540" w:rsidRPr="00BD6A9B" w:rsidRDefault="00F46540" w:rsidP="00F46540">
      <w:pPr>
        <w:spacing w:line="360" w:lineRule="auto"/>
        <w:jc w:val="center"/>
        <w:rPr>
          <w:rFonts w:ascii="Times New Roman" w:hAnsi="Times New Roman" w:cs="Times New Roman"/>
          <w:b/>
          <w:bCs/>
          <w:sz w:val="24"/>
          <w:szCs w:val="24"/>
        </w:rPr>
      </w:pPr>
    </w:p>
    <w:p w14:paraId="5E68BB3C" w14:textId="77777777" w:rsidR="00F46540" w:rsidRPr="00BD6A9B" w:rsidRDefault="00F46540" w:rsidP="00F46540">
      <w:pPr>
        <w:spacing w:line="360" w:lineRule="auto"/>
        <w:jc w:val="center"/>
        <w:rPr>
          <w:rFonts w:ascii="Times New Roman" w:hAnsi="Times New Roman" w:cs="Times New Roman"/>
          <w:b/>
          <w:bCs/>
          <w:sz w:val="24"/>
          <w:szCs w:val="24"/>
        </w:rPr>
      </w:pPr>
    </w:p>
    <w:p w14:paraId="72E3DB03" w14:textId="77777777" w:rsidR="00F46540" w:rsidRPr="00BD6A9B" w:rsidRDefault="00F46540" w:rsidP="00F46540">
      <w:pPr>
        <w:spacing w:line="360" w:lineRule="auto"/>
        <w:jc w:val="center"/>
        <w:rPr>
          <w:rFonts w:ascii="Times New Roman" w:hAnsi="Times New Roman" w:cs="Times New Roman"/>
          <w:b/>
          <w:bCs/>
          <w:sz w:val="24"/>
          <w:szCs w:val="24"/>
        </w:rPr>
      </w:pPr>
    </w:p>
    <w:p w14:paraId="2A5609B6" w14:textId="77777777" w:rsidR="00F46540" w:rsidRPr="00BD6A9B" w:rsidRDefault="00F46540" w:rsidP="00F46540">
      <w:pPr>
        <w:spacing w:line="360" w:lineRule="auto"/>
        <w:jc w:val="center"/>
        <w:rPr>
          <w:rFonts w:ascii="Times New Roman" w:hAnsi="Times New Roman" w:cs="Times New Roman"/>
          <w:b/>
          <w:bCs/>
          <w:sz w:val="24"/>
          <w:szCs w:val="24"/>
        </w:rPr>
      </w:pPr>
    </w:p>
    <w:p w14:paraId="41BF5C44" w14:textId="77777777" w:rsidR="00F46540" w:rsidRPr="00BD6A9B" w:rsidRDefault="00F46540" w:rsidP="00F46540">
      <w:pPr>
        <w:spacing w:line="360" w:lineRule="auto"/>
        <w:jc w:val="center"/>
        <w:rPr>
          <w:rFonts w:ascii="Times New Roman" w:hAnsi="Times New Roman" w:cs="Times New Roman"/>
          <w:b/>
          <w:bCs/>
          <w:sz w:val="24"/>
          <w:szCs w:val="24"/>
        </w:rPr>
      </w:pPr>
    </w:p>
    <w:p w14:paraId="65436BAD" w14:textId="77777777" w:rsidR="00F46540" w:rsidRPr="00BD6A9B" w:rsidRDefault="00F46540" w:rsidP="00F46540">
      <w:pPr>
        <w:spacing w:line="360" w:lineRule="auto"/>
        <w:jc w:val="center"/>
        <w:rPr>
          <w:rFonts w:ascii="Times New Roman" w:hAnsi="Times New Roman" w:cs="Times New Roman"/>
          <w:b/>
          <w:bCs/>
          <w:sz w:val="24"/>
          <w:szCs w:val="24"/>
        </w:rPr>
      </w:pPr>
    </w:p>
    <w:p w14:paraId="6686B6EB" w14:textId="77777777" w:rsidR="00F46540" w:rsidRPr="00BD6A9B" w:rsidRDefault="00F46540" w:rsidP="00F46540">
      <w:pPr>
        <w:spacing w:line="360" w:lineRule="auto"/>
        <w:jc w:val="center"/>
        <w:rPr>
          <w:rFonts w:ascii="Times New Roman" w:hAnsi="Times New Roman" w:cs="Times New Roman"/>
          <w:b/>
          <w:bCs/>
          <w:sz w:val="24"/>
          <w:szCs w:val="24"/>
        </w:rPr>
      </w:pPr>
    </w:p>
    <w:p w14:paraId="592444DD" w14:textId="77777777" w:rsidR="00F46540" w:rsidRPr="00BD6A9B" w:rsidRDefault="00F46540" w:rsidP="00F46540">
      <w:pPr>
        <w:spacing w:line="360" w:lineRule="auto"/>
        <w:jc w:val="center"/>
        <w:rPr>
          <w:rFonts w:ascii="Times New Roman" w:hAnsi="Times New Roman" w:cs="Times New Roman"/>
          <w:b/>
          <w:bCs/>
          <w:sz w:val="24"/>
          <w:szCs w:val="24"/>
        </w:rPr>
      </w:pPr>
    </w:p>
    <w:p w14:paraId="5F72B6EA" w14:textId="77777777" w:rsidR="00F46540" w:rsidRPr="00BD6A9B" w:rsidRDefault="00F46540" w:rsidP="00F46540">
      <w:pPr>
        <w:spacing w:line="360" w:lineRule="auto"/>
        <w:jc w:val="center"/>
        <w:rPr>
          <w:rFonts w:ascii="Times New Roman" w:hAnsi="Times New Roman" w:cs="Times New Roman"/>
          <w:b/>
          <w:bCs/>
          <w:sz w:val="24"/>
          <w:szCs w:val="24"/>
        </w:rPr>
      </w:pPr>
    </w:p>
    <w:p w14:paraId="4EE006AC" w14:textId="77777777" w:rsidR="00F46540" w:rsidRDefault="00F46540" w:rsidP="00F46540">
      <w:pPr>
        <w:spacing w:line="360" w:lineRule="auto"/>
        <w:jc w:val="center"/>
        <w:rPr>
          <w:rFonts w:ascii="Times New Roman" w:hAnsi="Times New Roman" w:cs="Times New Roman"/>
          <w:b/>
          <w:bCs/>
          <w:sz w:val="24"/>
          <w:szCs w:val="24"/>
        </w:rPr>
      </w:pPr>
    </w:p>
    <w:p w14:paraId="036CE242" w14:textId="77777777" w:rsidR="00F46540" w:rsidRDefault="00F46540" w:rsidP="00F46540">
      <w:pPr>
        <w:spacing w:line="360" w:lineRule="auto"/>
        <w:jc w:val="center"/>
        <w:rPr>
          <w:rFonts w:ascii="Times New Roman" w:hAnsi="Times New Roman" w:cs="Times New Roman"/>
          <w:b/>
          <w:bCs/>
          <w:sz w:val="24"/>
          <w:szCs w:val="24"/>
        </w:rPr>
      </w:pPr>
    </w:p>
    <w:p w14:paraId="0330B56D" w14:textId="77777777" w:rsidR="00F46540" w:rsidRDefault="00F46540" w:rsidP="00F46540">
      <w:pPr>
        <w:spacing w:line="360" w:lineRule="auto"/>
        <w:jc w:val="center"/>
        <w:rPr>
          <w:rFonts w:ascii="Times New Roman" w:hAnsi="Times New Roman" w:cs="Times New Roman"/>
          <w:b/>
          <w:bCs/>
          <w:sz w:val="24"/>
          <w:szCs w:val="24"/>
        </w:rPr>
      </w:pPr>
    </w:p>
    <w:p w14:paraId="7EACD9F4" w14:textId="77777777" w:rsidR="00F46540" w:rsidRDefault="00F46540" w:rsidP="00F46540">
      <w:pPr>
        <w:spacing w:line="360" w:lineRule="auto"/>
        <w:jc w:val="center"/>
        <w:rPr>
          <w:rFonts w:ascii="Times New Roman" w:hAnsi="Times New Roman" w:cs="Times New Roman"/>
          <w:b/>
          <w:bCs/>
          <w:sz w:val="24"/>
          <w:szCs w:val="24"/>
        </w:rPr>
      </w:pPr>
    </w:p>
    <w:p w14:paraId="48327129" w14:textId="77777777" w:rsidR="00F46540" w:rsidRDefault="00F46540" w:rsidP="00F46540">
      <w:pPr>
        <w:spacing w:line="360" w:lineRule="auto"/>
        <w:jc w:val="center"/>
        <w:rPr>
          <w:rFonts w:ascii="Times New Roman" w:hAnsi="Times New Roman" w:cs="Times New Roman"/>
          <w:b/>
          <w:bCs/>
          <w:sz w:val="24"/>
          <w:szCs w:val="24"/>
        </w:rPr>
      </w:pPr>
    </w:p>
    <w:p w14:paraId="522C04B1" w14:textId="77777777" w:rsidR="00F46540" w:rsidRDefault="00F46540" w:rsidP="00F46540">
      <w:pPr>
        <w:spacing w:line="360" w:lineRule="auto"/>
        <w:jc w:val="center"/>
        <w:rPr>
          <w:rFonts w:ascii="Times New Roman" w:hAnsi="Times New Roman" w:cs="Times New Roman"/>
          <w:b/>
          <w:bCs/>
          <w:sz w:val="24"/>
          <w:szCs w:val="24"/>
        </w:rPr>
      </w:pPr>
    </w:p>
    <w:p w14:paraId="7DBCC91F" w14:textId="77777777" w:rsidR="00F46540" w:rsidRDefault="00F46540" w:rsidP="00F46540">
      <w:pPr>
        <w:spacing w:line="360" w:lineRule="auto"/>
        <w:jc w:val="center"/>
        <w:rPr>
          <w:rFonts w:ascii="Times New Roman" w:hAnsi="Times New Roman" w:cs="Times New Roman"/>
          <w:b/>
          <w:bCs/>
          <w:sz w:val="24"/>
          <w:szCs w:val="24"/>
        </w:rPr>
      </w:pPr>
    </w:p>
    <w:p w14:paraId="4E7CADC3" w14:textId="77777777" w:rsidR="00F46540" w:rsidRPr="00BD6A9B" w:rsidRDefault="00F46540" w:rsidP="00F46540">
      <w:pPr>
        <w:spacing w:line="360" w:lineRule="auto"/>
        <w:jc w:val="center"/>
        <w:rPr>
          <w:rFonts w:ascii="Times New Roman" w:hAnsi="Times New Roman" w:cs="Times New Roman"/>
          <w:b/>
          <w:bCs/>
          <w:sz w:val="24"/>
          <w:szCs w:val="24"/>
        </w:rPr>
      </w:pPr>
    </w:p>
    <w:p w14:paraId="2022E34A" w14:textId="77777777" w:rsidR="00F46540" w:rsidRDefault="00F46540" w:rsidP="00F4654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BD6A9B">
        <w:rPr>
          <w:rFonts w:ascii="Times New Roman" w:hAnsi="Times New Roman" w:cs="Times New Roman"/>
          <w:b/>
          <w:bCs/>
          <w:sz w:val="24"/>
          <w:szCs w:val="24"/>
        </w:rPr>
        <w:t>г.</w:t>
      </w:r>
    </w:p>
    <w:p w14:paraId="7576525D" w14:textId="77777777" w:rsidR="00F46540" w:rsidRDefault="00F46540" w:rsidP="00F46540">
      <w:pPr>
        <w:spacing w:line="360" w:lineRule="auto"/>
        <w:jc w:val="center"/>
        <w:rPr>
          <w:rFonts w:ascii="Times New Roman" w:hAnsi="Times New Roman" w:cs="Times New Roman"/>
          <w:b/>
          <w:bCs/>
          <w:sz w:val="24"/>
          <w:szCs w:val="24"/>
        </w:rPr>
      </w:pPr>
    </w:p>
    <w:p w14:paraId="5742BABC" w14:textId="77777777" w:rsidR="00F46540" w:rsidRDefault="00F46540" w:rsidP="00F46540">
      <w:pPr>
        <w:pStyle w:val="1f"/>
        <w:rPr>
          <w:rFonts w:ascii="Times New Roman" w:hAnsi="Times New Roman"/>
          <w:lang w:val="ru-RU"/>
        </w:rPr>
      </w:pPr>
      <w:r w:rsidRPr="008A0CDF">
        <w:rPr>
          <w:rFonts w:ascii="Times New Roman" w:hAnsi="Times New Roman"/>
          <w:lang w:val="ru-RU"/>
        </w:rPr>
        <w:t>СОДЕРЖАНИЕ ПРОГРАММЫ</w:t>
      </w:r>
    </w:p>
    <w:p w14:paraId="3602AF5D" w14:textId="77777777" w:rsidR="00F46540" w:rsidRPr="00DF068E" w:rsidRDefault="00F46540" w:rsidP="00F46540">
      <w:pPr>
        <w:pStyle w:val="1f"/>
        <w:rPr>
          <w:rFonts w:ascii="Times New Roman" w:hAnsi="Times New Roman"/>
          <w:lang w:val="ru-RU"/>
        </w:rPr>
      </w:pPr>
    </w:p>
    <w:p w14:paraId="200E604C" w14:textId="5182165B" w:rsidR="00F46540" w:rsidRPr="00C34FE7" w:rsidRDefault="00F46540" w:rsidP="00F46540">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00603FC8">
          <w:rPr>
            <w:webHidden/>
          </w:rPr>
          <w:t>152</w:t>
        </w:r>
      </w:hyperlink>
    </w:p>
    <w:p w14:paraId="62911175" w14:textId="7D18522A" w:rsidR="00F46540" w:rsidRPr="00C34FE7" w:rsidRDefault="00BC11FC" w:rsidP="00F46540">
      <w:pPr>
        <w:pStyle w:val="14"/>
        <w:rPr>
          <w:rFonts w:asciiTheme="minorHAnsi" w:eastAsiaTheme="minorEastAsia" w:hAnsiTheme="minorHAnsi" w:cstheme="minorBidi"/>
          <w:b w:val="0"/>
          <w:bCs w:val="0"/>
          <w:lang w:eastAsia="ru-RU"/>
        </w:rPr>
      </w:pPr>
      <w:hyperlink w:anchor="_Toc156825288" w:history="1">
        <w:r w:rsidR="00F46540" w:rsidRPr="00C34FE7">
          <w:rPr>
            <w:rStyle w:val="af0"/>
          </w:rPr>
          <w:t>1. Общая характеристика</w:t>
        </w:r>
        <w:r w:rsidR="00F46540" w:rsidRPr="00C34FE7">
          <w:rPr>
            <w:webHidden/>
          </w:rPr>
          <w:tab/>
        </w:r>
        <w:r w:rsidR="00603FC8">
          <w:rPr>
            <w:webHidden/>
          </w:rPr>
          <w:t>153</w:t>
        </w:r>
      </w:hyperlink>
    </w:p>
    <w:p w14:paraId="7257AB23" w14:textId="49A719DD" w:rsidR="00F46540" w:rsidRPr="00C34FE7" w:rsidRDefault="00BC11FC" w:rsidP="00C10D18">
      <w:pPr>
        <w:pStyle w:val="21"/>
        <w:rPr>
          <w:rFonts w:asciiTheme="minorHAnsi" w:eastAsiaTheme="minorEastAsia" w:hAnsiTheme="minorHAnsi" w:cstheme="minorBidi"/>
          <w:sz w:val="22"/>
          <w:szCs w:val="22"/>
        </w:rPr>
      </w:pPr>
      <w:hyperlink w:anchor="_Toc156825289" w:history="1">
        <w:r w:rsidR="00F46540" w:rsidRPr="00C34FE7">
          <w:rPr>
            <w:rStyle w:val="af0"/>
            <w:i w:val="0"/>
            <w:iCs w:val="0"/>
          </w:rPr>
          <w:t>1.1. Цель и место дисциплины в структуре образовательной программы</w:t>
        </w:r>
        <w:r w:rsidR="00F46540" w:rsidRPr="00C34FE7">
          <w:rPr>
            <w:webHidden/>
          </w:rPr>
          <w:tab/>
        </w:r>
        <w:r w:rsidR="00603FC8">
          <w:rPr>
            <w:i w:val="0"/>
            <w:iCs w:val="0"/>
            <w:webHidden/>
          </w:rPr>
          <w:t>153</w:t>
        </w:r>
      </w:hyperlink>
    </w:p>
    <w:p w14:paraId="284D64AA" w14:textId="0A9D6902" w:rsidR="00F46540" w:rsidRDefault="00BC11FC" w:rsidP="00C10D18">
      <w:pPr>
        <w:pStyle w:val="21"/>
      </w:pPr>
      <w:hyperlink w:anchor="_Toc156825290" w:history="1">
        <w:r w:rsidR="00F46540" w:rsidRPr="00C34FE7">
          <w:rPr>
            <w:rStyle w:val="af0"/>
            <w:i w:val="0"/>
            <w:iCs w:val="0"/>
          </w:rPr>
          <w:t>1.2. Планируемые результаты освоения дисциплины</w:t>
        </w:r>
        <w:r w:rsidR="00F46540" w:rsidRPr="00C34FE7">
          <w:rPr>
            <w:webHidden/>
          </w:rPr>
          <w:tab/>
        </w:r>
        <w:r w:rsidR="00603FC8">
          <w:rPr>
            <w:i w:val="0"/>
            <w:iCs w:val="0"/>
            <w:webHidden/>
          </w:rPr>
          <w:t>153</w:t>
        </w:r>
      </w:hyperlink>
    </w:p>
    <w:p w14:paraId="0702E36B" w14:textId="2325FBB3" w:rsidR="00F46540" w:rsidRPr="00C34FE7" w:rsidRDefault="00BC11FC" w:rsidP="00F46540">
      <w:pPr>
        <w:pStyle w:val="14"/>
        <w:spacing w:line="240" w:lineRule="auto"/>
        <w:rPr>
          <w:rFonts w:asciiTheme="minorHAnsi" w:eastAsiaTheme="minorEastAsia" w:hAnsiTheme="minorHAnsi" w:cstheme="minorBidi"/>
          <w:b w:val="0"/>
          <w:bCs w:val="0"/>
          <w:lang w:eastAsia="ru-RU"/>
        </w:rPr>
      </w:pPr>
      <w:hyperlink w:anchor="_Toc156825291" w:history="1">
        <w:r w:rsidR="00F46540" w:rsidRPr="00C34FE7">
          <w:rPr>
            <w:rStyle w:val="af0"/>
          </w:rPr>
          <w:t>2. Структура и содержание ДИСЦИПЛИНЫ</w:t>
        </w:r>
        <w:r w:rsidR="00F46540" w:rsidRPr="00C34FE7">
          <w:rPr>
            <w:webHidden/>
          </w:rPr>
          <w:tab/>
        </w:r>
        <w:r w:rsidR="00603FC8">
          <w:rPr>
            <w:webHidden/>
          </w:rPr>
          <w:t>155</w:t>
        </w:r>
      </w:hyperlink>
    </w:p>
    <w:p w14:paraId="14DB4555" w14:textId="541741C6" w:rsidR="00F46540" w:rsidRPr="00C34FE7" w:rsidRDefault="00BC11FC" w:rsidP="00C10D18">
      <w:pPr>
        <w:pStyle w:val="21"/>
        <w:rPr>
          <w:rFonts w:asciiTheme="minorHAnsi" w:eastAsiaTheme="minorEastAsia" w:hAnsiTheme="minorHAnsi" w:cstheme="minorBidi"/>
          <w:sz w:val="22"/>
          <w:szCs w:val="22"/>
        </w:rPr>
      </w:pPr>
      <w:hyperlink w:anchor="_Toc156825292" w:history="1">
        <w:r w:rsidR="00F46540" w:rsidRPr="00C34FE7">
          <w:rPr>
            <w:rStyle w:val="af0"/>
            <w:i w:val="0"/>
            <w:iCs w:val="0"/>
          </w:rPr>
          <w:t>2.1. Трудоемкость освоения дисциплины</w:t>
        </w:r>
        <w:r w:rsidR="00F46540" w:rsidRPr="00C34FE7">
          <w:rPr>
            <w:webHidden/>
          </w:rPr>
          <w:tab/>
        </w:r>
        <w:r w:rsidR="00603FC8">
          <w:rPr>
            <w:i w:val="0"/>
            <w:iCs w:val="0"/>
            <w:webHidden/>
          </w:rPr>
          <w:t>155</w:t>
        </w:r>
      </w:hyperlink>
    </w:p>
    <w:p w14:paraId="3AFF8FF7" w14:textId="146A7784" w:rsidR="00F46540" w:rsidRPr="00C34FE7" w:rsidRDefault="00BC11FC" w:rsidP="00C10D18">
      <w:pPr>
        <w:pStyle w:val="21"/>
        <w:rPr>
          <w:rFonts w:asciiTheme="minorHAnsi" w:eastAsiaTheme="minorEastAsia" w:hAnsiTheme="minorHAnsi" w:cstheme="minorBidi"/>
          <w:sz w:val="22"/>
          <w:szCs w:val="22"/>
        </w:rPr>
      </w:pPr>
      <w:hyperlink w:anchor="_Toc156825293" w:history="1">
        <w:r w:rsidR="00F46540" w:rsidRPr="00C34FE7">
          <w:rPr>
            <w:rStyle w:val="af0"/>
            <w:i w:val="0"/>
            <w:iCs w:val="0"/>
          </w:rPr>
          <w:t>2.2. Содержание дисциплины</w:t>
        </w:r>
        <w:r w:rsidR="00F46540" w:rsidRPr="00C34FE7">
          <w:rPr>
            <w:webHidden/>
          </w:rPr>
          <w:tab/>
        </w:r>
        <w:r w:rsidR="00603FC8">
          <w:rPr>
            <w:i w:val="0"/>
            <w:iCs w:val="0"/>
            <w:webHidden/>
          </w:rPr>
          <w:t>156</w:t>
        </w:r>
      </w:hyperlink>
    </w:p>
    <w:p w14:paraId="7942D882" w14:textId="62F90989" w:rsidR="00F46540" w:rsidRPr="00C34FE7" w:rsidRDefault="00BC11FC" w:rsidP="00F46540">
      <w:pPr>
        <w:pStyle w:val="14"/>
        <w:rPr>
          <w:rFonts w:asciiTheme="minorHAnsi" w:eastAsiaTheme="minorEastAsia" w:hAnsiTheme="minorHAnsi" w:cstheme="minorBidi"/>
          <w:b w:val="0"/>
          <w:bCs w:val="0"/>
          <w:lang w:eastAsia="ru-RU"/>
        </w:rPr>
      </w:pPr>
      <w:hyperlink w:anchor="_Toc156825296" w:history="1">
        <w:r w:rsidR="00F46540" w:rsidRPr="00C34FE7">
          <w:rPr>
            <w:rStyle w:val="af0"/>
          </w:rPr>
          <w:t>3. Условия реализации ДИСЦИПЛИНЫ</w:t>
        </w:r>
        <w:r w:rsidR="00F46540" w:rsidRPr="00C34FE7">
          <w:rPr>
            <w:webHidden/>
          </w:rPr>
          <w:tab/>
        </w:r>
        <w:r w:rsidR="00603FC8">
          <w:rPr>
            <w:webHidden/>
          </w:rPr>
          <w:t>159</w:t>
        </w:r>
      </w:hyperlink>
    </w:p>
    <w:p w14:paraId="1478F501" w14:textId="69380533" w:rsidR="00F46540" w:rsidRPr="00C34FE7" w:rsidRDefault="00BC11FC" w:rsidP="00C10D18">
      <w:pPr>
        <w:pStyle w:val="21"/>
        <w:rPr>
          <w:rFonts w:asciiTheme="minorHAnsi" w:eastAsiaTheme="minorEastAsia" w:hAnsiTheme="minorHAnsi" w:cstheme="minorBidi"/>
          <w:sz w:val="22"/>
          <w:szCs w:val="22"/>
        </w:rPr>
      </w:pPr>
      <w:hyperlink w:anchor="_Toc156825297" w:history="1">
        <w:r w:rsidR="00F46540" w:rsidRPr="00C34FE7">
          <w:rPr>
            <w:rStyle w:val="af0"/>
            <w:i w:val="0"/>
            <w:iCs w:val="0"/>
          </w:rPr>
          <w:t>3.1. Материально-техническое обеспечение</w:t>
        </w:r>
        <w:r w:rsidR="00F46540" w:rsidRPr="00C34FE7">
          <w:rPr>
            <w:webHidden/>
          </w:rPr>
          <w:tab/>
        </w:r>
        <w:r w:rsidR="00603FC8">
          <w:rPr>
            <w:i w:val="0"/>
            <w:iCs w:val="0"/>
            <w:webHidden/>
          </w:rPr>
          <w:t>159</w:t>
        </w:r>
      </w:hyperlink>
    </w:p>
    <w:p w14:paraId="7F5BF1EA" w14:textId="4E4214D3" w:rsidR="00F46540" w:rsidRPr="00C34FE7" w:rsidRDefault="00BC11FC" w:rsidP="00C10D18">
      <w:pPr>
        <w:pStyle w:val="21"/>
        <w:rPr>
          <w:rFonts w:asciiTheme="minorHAnsi" w:eastAsiaTheme="minorEastAsia" w:hAnsiTheme="minorHAnsi" w:cstheme="minorBidi"/>
          <w:sz w:val="22"/>
          <w:szCs w:val="22"/>
        </w:rPr>
      </w:pPr>
      <w:hyperlink w:anchor="_Toc156825298" w:history="1">
        <w:r w:rsidR="00F46540" w:rsidRPr="00C34FE7">
          <w:rPr>
            <w:rStyle w:val="af0"/>
            <w:i w:val="0"/>
            <w:iCs w:val="0"/>
          </w:rPr>
          <w:t>3.2. Учебно-методическое обеспечение</w:t>
        </w:r>
        <w:r w:rsidR="00F46540" w:rsidRPr="00C34FE7">
          <w:rPr>
            <w:webHidden/>
          </w:rPr>
          <w:tab/>
        </w:r>
        <w:r w:rsidR="00603FC8">
          <w:rPr>
            <w:i w:val="0"/>
            <w:iCs w:val="0"/>
            <w:webHidden/>
          </w:rPr>
          <w:t>159</w:t>
        </w:r>
      </w:hyperlink>
    </w:p>
    <w:p w14:paraId="055C93F3" w14:textId="5CA3435A" w:rsidR="00F46540" w:rsidRPr="00C34FE7" w:rsidRDefault="00BC11FC" w:rsidP="00F46540">
      <w:pPr>
        <w:pStyle w:val="14"/>
        <w:rPr>
          <w:rFonts w:asciiTheme="minorHAnsi" w:eastAsiaTheme="minorEastAsia" w:hAnsiTheme="minorHAnsi" w:cstheme="minorBidi"/>
          <w:b w:val="0"/>
          <w:bCs w:val="0"/>
          <w:lang w:eastAsia="ru-RU"/>
        </w:rPr>
      </w:pPr>
      <w:hyperlink w:anchor="_Toc156825299" w:history="1">
        <w:r w:rsidR="00F46540" w:rsidRPr="00C34FE7">
          <w:rPr>
            <w:rStyle w:val="af0"/>
          </w:rPr>
          <w:t>4. Контроль и оценка результатов  освоения ДИСЦИПЛИНЫ</w:t>
        </w:r>
        <w:r w:rsidR="00F46540" w:rsidRPr="00C34FE7">
          <w:rPr>
            <w:webHidden/>
          </w:rPr>
          <w:tab/>
        </w:r>
        <w:r w:rsidR="00603FC8">
          <w:rPr>
            <w:webHidden/>
          </w:rPr>
          <w:t>160</w:t>
        </w:r>
      </w:hyperlink>
    </w:p>
    <w:p w14:paraId="4BA48128" w14:textId="77777777" w:rsidR="00F46540" w:rsidRPr="00C34FE7" w:rsidRDefault="00F46540" w:rsidP="00F46540">
      <w:pPr>
        <w:pStyle w:val="1f"/>
        <w:jc w:val="left"/>
        <w:rPr>
          <w:rFonts w:ascii="Times New Roman" w:hAnsi="Times New Roman"/>
          <w:b w:val="0"/>
          <w:bCs w:val="0"/>
          <w:lang w:val="ru-RU"/>
        </w:rPr>
      </w:pPr>
      <w:r w:rsidRPr="00C34FE7">
        <w:rPr>
          <w:rFonts w:ascii="Times New Roman" w:hAnsi="Times New Roman"/>
          <w:b w:val="0"/>
          <w:bCs w:val="0"/>
          <w:lang w:val="ru-RU"/>
        </w:rPr>
        <w:fldChar w:fldCharType="end"/>
      </w:r>
    </w:p>
    <w:p w14:paraId="00FBB7FF" w14:textId="77777777" w:rsidR="00F46540" w:rsidRPr="00DF068E" w:rsidRDefault="00F46540" w:rsidP="00F46540">
      <w:pPr>
        <w:pStyle w:val="1f"/>
        <w:jc w:val="left"/>
        <w:rPr>
          <w:rFonts w:ascii="Times New Roman" w:hAnsi="Times New Roman"/>
          <w:lang w:val="ru-RU"/>
        </w:rPr>
        <w:sectPr w:rsidR="00F46540" w:rsidRPr="00DF068E" w:rsidSect="00580FD1">
          <w:headerReference w:type="even" r:id="rId58"/>
          <w:headerReference w:type="default" r:id="rId59"/>
          <w:footerReference w:type="default" r:id="rId60"/>
          <w:pgSz w:w="11906" w:h="16838"/>
          <w:pgMar w:top="1134" w:right="567" w:bottom="1134" w:left="1701" w:header="709" w:footer="709" w:gutter="0"/>
          <w:cols w:space="708"/>
          <w:titlePg/>
          <w:docGrid w:linePitch="360"/>
        </w:sectPr>
      </w:pPr>
    </w:p>
    <w:p w14:paraId="53CE6AA8" w14:textId="77777777" w:rsidR="00F46540" w:rsidRPr="00900FFA" w:rsidRDefault="00F46540" w:rsidP="00F46540">
      <w:pPr>
        <w:pStyle w:val="1f"/>
        <w:ind w:firstLine="709"/>
        <w:jc w:val="both"/>
        <w:rPr>
          <w:rStyle w:val="afb"/>
          <w:i w:val="0"/>
          <w:iCs/>
        </w:rPr>
      </w:pPr>
      <w:r>
        <w:rPr>
          <w:rStyle w:val="afb"/>
          <w:i w:val="0"/>
          <w:iCs/>
          <w:lang w:val="ru-RU"/>
        </w:rPr>
        <w:lastRenderedPageBreak/>
        <w:t xml:space="preserve">1. </w:t>
      </w:r>
      <w:r w:rsidRPr="00A07404">
        <w:rPr>
          <w:rStyle w:val="afb"/>
          <w:i w:val="0"/>
          <w:iCs/>
        </w:rPr>
        <w:t xml:space="preserve">Общая характеристика </w:t>
      </w:r>
      <w:r w:rsidRPr="00900FFA">
        <w:rPr>
          <w:rStyle w:val="afb"/>
          <w:i w:val="0"/>
          <w:iCs/>
        </w:rPr>
        <w:t>РАБОЧЕЙ ПРОГРАММЫ УЧЕБНОЙ ДИСЦИПЛИНЫ</w:t>
      </w:r>
    </w:p>
    <w:p w14:paraId="30DE91A4" w14:textId="77777777" w:rsidR="00F46540" w:rsidRDefault="00F46540" w:rsidP="00F46540">
      <w:pPr>
        <w:pStyle w:val="114"/>
        <w:rPr>
          <w:rFonts w:ascii="Times New Roman" w:hAnsi="Times New Roman"/>
        </w:rPr>
      </w:pPr>
    </w:p>
    <w:p w14:paraId="65860104" w14:textId="77777777" w:rsidR="00F46540" w:rsidRPr="00EA6E1D" w:rsidRDefault="00F46540" w:rsidP="00F46540">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60E1D862" w14:textId="19D39656" w:rsidR="00F46540" w:rsidRPr="00D30AB0" w:rsidRDefault="00F46540" w:rsidP="00F46540">
      <w:pPr>
        <w:suppressAutoHyphens/>
        <w:spacing w:line="276" w:lineRule="auto"/>
        <w:ind w:firstLine="709"/>
        <w:jc w:val="both"/>
        <w:rPr>
          <w:rFonts w:ascii="Times New Roman" w:eastAsia="Times New Roman" w:hAnsi="Times New Roman"/>
          <w:bCs/>
          <w:iCs/>
          <w:sz w:val="24"/>
          <w:szCs w:val="24"/>
          <w:lang w:val="x-none" w:eastAsia="ru-RU"/>
        </w:rPr>
      </w:pPr>
      <w:r w:rsidRPr="00FA680C">
        <w:rPr>
          <w:rFonts w:ascii="Times New Roman" w:eastAsia="Times New Roman" w:hAnsi="Times New Roman" w:cs="Times New Roman"/>
          <w:sz w:val="24"/>
          <w:szCs w:val="24"/>
          <w:lang w:eastAsia="ru-RU"/>
        </w:rPr>
        <w:t xml:space="preserve">Цель </w:t>
      </w:r>
      <w:r w:rsidRPr="00450C64">
        <w:rPr>
          <w:rFonts w:ascii="Times New Roman" w:eastAsia="Times New Roman" w:hAnsi="Times New Roman" w:cs="Times New Roman"/>
          <w:sz w:val="24"/>
          <w:szCs w:val="24"/>
          <w:lang w:eastAsia="ru-RU"/>
        </w:rPr>
        <w:t xml:space="preserve">дисциплины </w:t>
      </w:r>
      <w:r>
        <w:rPr>
          <w:rFonts w:ascii="Times New Roman" w:eastAsia="Times New Roman" w:hAnsi="Times New Roman" w:cs="Times New Roman"/>
          <w:sz w:val="24"/>
          <w:szCs w:val="24"/>
          <w:lang w:eastAsia="ru-RU"/>
        </w:rPr>
        <w:t>ОП.06</w:t>
      </w:r>
      <w:r w:rsidRPr="00450C64">
        <w:rPr>
          <w:rFonts w:ascii="Times New Roman" w:eastAsia="Times New Roman" w:hAnsi="Times New Roman" w:cs="Times New Roman"/>
          <w:sz w:val="24"/>
          <w:szCs w:val="24"/>
          <w:lang w:eastAsia="ru-RU"/>
        </w:rPr>
        <w:t xml:space="preserve"> </w:t>
      </w:r>
      <w:r w:rsidRPr="00450C64">
        <w:rPr>
          <w:rFonts w:ascii="Times New Roman" w:hAnsi="Times New Roman"/>
          <w:sz w:val="24"/>
          <w:szCs w:val="24"/>
        </w:rPr>
        <w:t>«</w:t>
      </w:r>
      <w:r w:rsidRPr="00F46540">
        <w:rPr>
          <w:rFonts w:ascii="Times New Roman" w:hAnsi="Times New Roman"/>
          <w:sz w:val="24"/>
          <w:szCs w:val="24"/>
        </w:rPr>
        <w:t>Электробезопасность</w:t>
      </w:r>
      <w:r w:rsidRPr="00450C64">
        <w:rPr>
          <w:rFonts w:ascii="Times New Roman" w:hAnsi="Times New Roman"/>
          <w:sz w:val="24"/>
          <w:szCs w:val="24"/>
        </w:rPr>
        <w:t>»</w:t>
      </w:r>
      <w:r w:rsidRPr="00450C64">
        <w:rPr>
          <w:rFonts w:ascii="Times New Roman" w:eastAsia="Times New Roman" w:hAnsi="Times New Roman" w:cs="Times New Roman"/>
          <w:sz w:val="24"/>
          <w:szCs w:val="24"/>
          <w:lang w:eastAsia="ru-RU"/>
        </w:rPr>
        <w:t xml:space="preserve">: </w:t>
      </w:r>
      <w:r w:rsidRPr="00F46540">
        <w:rPr>
          <w:rFonts w:ascii="Times New Roman" w:eastAsia="Times New Roman" w:hAnsi="Times New Roman"/>
          <w:bCs/>
          <w:iCs/>
          <w:sz w:val="24"/>
          <w:szCs w:val="24"/>
          <w:lang w:val="x-none" w:eastAsia="ru-RU"/>
        </w:rPr>
        <w:t>обеспечение неприкосновенности здоровья и жизни работников.</w:t>
      </w:r>
    </w:p>
    <w:p w14:paraId="533710F3" w14:textId="6E9516AA" w:rsidR="00F46540" w:rsidRPr="006821E0" w:rsidRDefault="00F46540" w:rsidP="00F46540">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ОП.06 «</w:t>
      </w:r>
      <w:r w:rsidRPr="00F46540">
        <w:rPr>
          <w:rFonts w:ascii="Times New Roman" w:hAnsi="Times New Roman"/>
          <w:sz w:val="24"/>
          <w:szCs w:val="24"/>
        </w:rPr>
        <w:t>Электробезопасность</w:t>
      </w:r>
      <w:r>
        <w:rPr>
          <w:rFonts w:ascii="Times New Roman" w:hAnsi="Times New Roman" w:cs="Times New Roman"/>
          <w:sz w:val="24"/>
          <w:szCs w:val="24"/>
        </w:rPr>
        <w:t xml:space="preserve">» </w:t>
      </w:r>
      <w:r w:rsidRPr="00E11160">
        <w:rPr>
          <w:rFonts w:ascii="Times New Roman" w:hAnsi="Times New Roman" w:cs="Times New Roman"/>
          <w:sz w:val="24"/>
          <w:szCs w:val="24"/>
        </w:rPr>
        <w:t>включен</w:t>
      </w:r>
      <w:r>
        <w:rPr>
          <w:rFonts w:ascii="Times New Roman" w:hAnsi="Times New Roman" w:cs="Times New Roman"/>
          <w:sz w:val="24"/>
          <w:szCs w:val="24"/>
        </w:rPr>
        <w:t>а</w:t>
      </w:r>
      <w:r w:rsidRPr="00E11160">
        <w:rPr>
          <w:rFonts w:ascii="Times New Roman" w:hAnsi="Times New Roman" w:cs="Times New Roman"/>
          <w:sz w:val="24"/>
          <w:szCs w:val="24"/>
        </w:rPr>
        <w:t xml:space="preserve"> в </w:t>
      </w:r>
      <w:r w:rsidRPr="00011554">
        <w:rPr>
          <w:rFonts w:ascii="Times New Roman" w:hAnsi="Times New Roman" w:cs="Times New Roman"/>
          <w:sz w:val="24"/>
          <w:szCs w:val="24"/>
        </w:rPr>
        <w:t xml:space="preserve">обязательную часть </w:t>
      </w:r>
      <w:r>
        <w:rPr>
          <w:rFonts w:ascii="Times New Roman" w:hAnsi="Times New Roman" w:cs="Times New Roman"/>
          <w:sz w:val="24"/>
          <w:szCs w:val="24"/>
        </w:rPr>
        <w:t>общепрофессионального цикла</w:t>
      </w:r>
      <w:r w:rsidRPr="00011554">
        <w:rPr>
          <w:rFonts w:ascii="Times New Roman" w:hAnsi="Times New Roman" w:cs="Times New Roman"/>
          <w:sz w:val="24"/>
          <w:szCs w:val="24"/>
        </w:rPr>
        <w:t xml:space="preserve"> образовательной программы</w:t>
      </w:r>
      <w:r>
        <w:rPr>
          <w:rFonts w:ascii="Times New Roman" w:hAnsi="Times New Roman" w:cs="Times New Roman"/>
          <w:sz w:val="24"/>
          <w:szCs w:val="24"/>
        </w:rPr>
        <w:t>.</w:t>
      </w:r>
    </w:p>
    <w:p w14:paraId="029222F5" w14:textId="77777777" w:rsidR="00F46540" w:rsidRPr="00011554" w:rsidRDefault="00F46540" w:rsidP="00F46540">
      <w:pPr>
        <w:suppressAutoHyphens/>
        <w:spacing w:line="276" w:lineRule="auto"/>
        <w:jc w:val="both"/>
        <w:rPr>
          <w:rFonts w:ascii="Times New Roman" w:hAnsi="Times New Roman" w:cs="Times New Roman"/>
          <w:sz w:val="24"/>
          <w:szCs w:val="24"/>
        </w:rPr>
      </w:pPr>
    </w:p>
    <w:p w14:paraId="3B53BAF7" w14:textId="77777777" w:rsidR="00F46540" w:rsidRPr="00EA6E1D" w:rsidRDefault="00F46540" w:rsidP="00F46540">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163864C9" w14:textId="77777777" w:rsidR="00F46540" w:rsidRDefault="00F46540" w:rsidP="00F46540">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0C7F2F57" w14:textId="77777777" w:rsidR="00F46540" w:rsidRDefault="00F46540" w:rsidP="00F46540">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F46540" w:rsidRPr="00900FFA" w14:paraId="02231AED" w14:textId="77777777" w:rsidTr="00F46540">
        <w:tc>
          <w:tcPr>
            <w:tcW w:w="1246" w:type="dxa"/>
            <w:tcBorders>
              <w:top w:val="single" w:sz="4" w:space="0" w:color="auto"/>
              <w:left w:val="single" w:sz="4" w:space="0" w:color="auto"/>
              <w:right w:val="single" w:sz="4" w:space="0" w:color="auto"/>
            </w:tcBorders>
          </w:tcPr>
          <w:p w14:paraId="0647D88D" w14:textId="77777777" w:rsidR="00F46540" w:rsidRPr="003778A1" w:rsidRDefault="00F46540" w:rsidP="00F46540">
            <w:pPr>
              <w:jc w:val="center"/>
              <w:rPr>
                <w:rStyle w:val="afb"/>
                <w:b/>
                <w:i w:val="0"/>
                <w:sz w:val="24"/>
                <w:szCs w:val="24"/>
              </w:rPr>
            </w:pPr>
            <w:r>
              <w:rPr>
                <w:rStyle w:val="afb"/>
                <w:b/>
                <w:i w:val="0"/>
                <w:sz w:val="24"/>
                <w:szCs w:val="24"/>
              </w:rPr>
              <w:t>Код ОК</w:t>
            </w:r>
          </w:p>
        </w:tc>
        <w:tc>
          <w:tcPr>
            <w:tcW w:w="3852" w:type="dxa"/>
            <w:tcBorders>
              <w:top w:val="single" w:sz="4" w:space="0" w:color="auto"/>
              <w:left w:val="single" w:sz="4" w:space="0" w:color="auto"/>
              <w:right w:val="single" w:sz="4" w:space="0" w:color="auto"/>
            </w:tcBorders>
          </w:tcPr>
          <w:p w14:paraId="0D4B58B1" w14:textId="77777777" w:rsidR="00F46540" w:rsidRPr="00900FFA" w:rsidRDefault="00F46540" w:rsidP="00F46540">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E962C02" w14:textId="77777777" w:rsidR="00F46540" w:rsidRPr="00900FFA" w:rsidRDefault="00F46540" w:rsidP="00F46540">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F46540" w:rsidRPr="00900FFA" w14:paraId="07C6A16A" w14:textId="77777777" w:rsidTr="00F46540">
        <w:trPr>
          <w:trHeight w:val="1185"/>
        </w:trPr>
        <w:tc>
          <w:tcPr>
            <w:tcW w:w="1246" w:type="dxa"/>
            <w:tcBorders>
              <w:top w:val="single" w:sz="4" w:space="0" w:color="auto"/>
              <w:left w:val="single" w:sz="4" w:space="0" w:color="auto"/>
              <w:bottom w:val="single" w:sz="4" w:space="0" w:color="auto"/>
              <w:right w:val="single" w:sz="4" w:space="0" w:color="auto"/>
            </w:tcBorders>
          </w:tcPr>
          <w:p w14:paraId="332E4968" w14:textId="77777777" w:rsidR="00F46540" w:rsidRPr="00F46540" w:rsidRDefault="00F46540" w:rsidP="00F4654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F46540">
              <w:rPr>
                <w:rFonts w:ascii="Times New Roman" w:eastAsia="Calibri" w:hAnsi="Times New Roman" w:cs="Times New Roman"/>
                <w:sz w:val="24"/>
                <w:szCs w:val="24"/>
              </w:rPr>
              <w:t>ПК 2.1</w:t>
            </w:r>
          </w:p>
          <w:p w14:paraId="11C2FC45" w14:textId="77777777" w:rsidR="00F46540" w:rsidRPr="00F46540" w:rsidRDefault="00F46540" w:rsidP="00F4654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F46540">
              <w:rPr>
                <w:rFonts w:ascii="Times New Roman" w:eastAsia="Calibri" w:hAnsi="Times New Roman" w:cs="Times New Roman"/>
                <w:sz w:val="24"/>
                <w:szCs w:val="24"/>
              </w:rPr>
              <w:t>ПК 2.2</w:t>
            </w:r>
          </w:p>
          <w:p w14:paraId="00549340" w14:textId="77777777" w:rsidR="00F46540" w:rsidRPr="00F46540" w:rsidRDefault="00F46540" w:rsidP="00F4654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F46540">
              <w:rPr>
                <w:rFonts w:ascii="Times New Roman" w:eastAsia="Calibri" w:hAnsi="Times New Roman" w:cs="Times New Roman"/>
                <w:sz w:val="24"/>
                <w:szCs w:val="24"/>
              </w:rPr>
              <w:t>ОК 01</w:t>
            </w:r>
          </w:p>
          <w:p w14:paraId="47A1A9DC" w14:textId="77777777" w:rsidR="00F46540" w:rsidRPr="00F46540" w:rsidRDefault="00F46540" w:rsidP="00F4654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F46540">
              <w:rPr>
                <w:rFonts w:ascii="Times New Roman" w:eastAsia="Calibri" w:hAnsi="Times New Roman" w:cs="Times New Roman"/>
                <w:sz w:val="24"/>
                <w:szCs w:val="24"/>
              </w:rPr>
              <w:t>ОК 04</w:t>
            </w:r>
          </w:p>
          <w:p w14:paraId="5A85C538" w14:textId="1FFE2BD3" w:rsidR="00F46540" w:rsidRPr="00900FFA" w:rsidRDefault="00F46540" w:rsidP="00F46540">
            <w:pPr>
              <w:jc w:val="center"/>
              <w:rPr>
                <w:rFonts w:ascii="Times New Roman" w:hAnsi="Times New Roman" w:cs="Times New Roman"/>
                <w:bCs/>
                <w:sz w:val="24"/>
                <w:szCs w:val="24"/>
              </w:rPr>
            </w:pPr>
            <w:r w:rsidRPr="00F46540">
              <w:rPr>
                <w:rFonts w:ascii="Times New Roman" w:eastAsia="Calibri" w:hAnsi="Times New Roman" w:cs="Times New Roman"/>
                <w:sz w:val="24"/>
                <w:szCs w:val="24"/>
              </w:rPr>
              <w:t>ОК 05</w:t>
            </w:r>
          </w:p>
        </w:tc>
        <w:tc>
          <w:tcPr>
            <w:tcW w:w="3852" w:type="dxa"/>
            <w:tcBorders>
              <w:top w:val="single" w:sz="4" w:space="0" w:color="auto"/>
              <w:left w:val="single" w:sz="4" w:space="0" w:color="auto"/>
              <w:bottom w:val="single" w:sz="4" w:space="0" w:color="auto"/>
              <w:right w:val="single" w:sz="4" w:space="0" w:color="auto"/>
            </w:tcBorders>
          </w:tcPr>
          <w:p w14:paraId="691F26DE" w14:textId="21635C57" w:rsidR="00F46540" w:rsidRPr="00F46540" w:rsidRDefault="00F46540" w:rsidP="00F46540">
            <w:pPr>
              <w:rPr>
                <w:rFonts w:ascii="Times New Roman" w:hAnsi="Times New Roman" w:cs="Times New Roman"/>
                <w:bCs/>
                <w:sz w:val="24"/>
                <w:szCs w:val="24"/>
              </w:rPr>
            </w:pPr>
            <w:r>
              <w:rPr>
                <w:rFonts w:ascii="Times New Roman" w:hAnsi="Times New Roman" w:cs="Times New Roman"/>
                <w:bCs/>
                <w:sz w:val="24"/>
                <w:szCs w:val="24"/>
              </w:rPr>
              <w:t>- п</w:t>
            </w:r>
            <w:r w:rsidRPr="00F46540">
              <w:rPr>
                <w:rFonts w:ascii="Times New Roman" w:hAnsi="Times New Roman" w:cs="Times New Roman"/>
                <w:bCs/>
                <w:sz w:val="24"/>
                <w:szCs w:val="24"/>
              </w:rPr>
              <w:t>одготавливать рабочее место для рационального и безопасного выполнения работ по ремонту и обслуживанию устройств электроснабжения и электрооборудования</w:t>
            </w:r>
            <w:r>
              <w:rPr>
                <w:rFonts w:ascii="Times New Roman" w:hAnsi="Times New Roman" w:cs="Times New Roman"/>
                <w:bCs/>
                <w:sz w:val="24"/>
                <w:szCs w:val="24"/>
              </w:rPr>
              <w:t>;</w:t>
            </w:r>
          </w:p>
          <w:p w14:paraId="6B22F4E1" w14:textId="1598528A" w:rsidR="00F46540" w:rsidRPr="00F46540" w:rsidRDefault="00F46540" w:rsidP="00F46540">
            <w:pPr>
              <w:rPr>
                <w:rFonts w:ascii="Times New Roman" w:hAnsi="Times New Roman" w:cs="Times New Roman"/>
                <w:bCs/>
                <w:sz w:val="24"/>
                <w:szCs w:val="24"/>
              </w:rPr>
            </w:pPr>
            <w:r>
              <w:rPr>
                <w:rFonts w:ascii="Times New Roman" w:hAnsi="Times New Roman" w:cs="Times New Roman"/>
                <w:bCs/>
                <w:sz w:val="24"/>
                <w:szCs w:val="24"/>
              </w:rPr>
              <w:t>- п</w:t>
            </w:r>
            <w:r w:rsidRPr="00F46540">
              <w:rPr>
                <w:rFonts w:ascii="Times New Roman" w:hAnsi="Times New Roman" w:cs="Times New Roman"/>
                <w:bCs/>
                <w:sz w:val="24"/>
                <w:szCs w:val="24"/>
              </w:rPr>
              <w:t>одготавливать рабочее место для рационального и безопасного выполнения работ по обслуживанию электрооборудования, устройств электроснабжения и технологического оборудования</w:t>
            </w:r>
            <w:r>
              <w:rPr>
                <w:rFonts w:ascii="Times New Roman" w:hAnsi="Times New Roman" w:cs="Times New Roman"/>
                <w:bCs/>
                <w:sz w:val="24"/>
                <w:szCs w:val="24"/>
              </w:rPr>
              <w:t>;</w:t>
            </w:r>
          </w:p>
          <w:p w14:paraId="37193A99" w14:textId="71CE87DB" w:rsidR="00F46540" w:rsidRPr="00F46540" w:rsidRDefault="00F46540" w:rsidP="00F46540">
            <w:pPr>
              <w:rPr>
                <w:rFonts w:ascii="Times New Roman" w:hAnsi="Times New Roman" w:cs="Times New Roman"/>
                <w:bCs/>
                <w:sz w:val="24"/>
                <w:szCs w:val="24"/>
              </w:rPr>
            </w:pPr>
            <w:r>
              <w:rPr>
                <w:rFonts w:ascii="Times New Roman" w:hAnsi="Times New Roman" w:cs="Times New Roman"/>
                <w:bCs/>
                <w:sz w:val="24"/>
                <w:szCs w:val="24"/>
              </w:rPr>
              <w:t xml:space="preserve">- </w:t>
            </w:r>
            <w:r w:rsidRPr="00F46540">
              <w:rPr>
                <w:rFonts w:ascii="Times New Roman" w:hAnsi="Times New Roman" w:cs="Times New Roman"/>
                <w:bCs/>
                <w:sz w:val="24"/>
                <w:szCs w:val="24"/>
              </w:rPr>
              <w:t>распознавать задачу и/или проблему в профессиональном и/или социальном контексте</w:t>
            </w:r>
            <w:r>
              <w:rPr>
                <w:rFonts w:ascii="Times New Roman" w:hAnsi="Times New Roman" w:cs="Times New Roman"/>
                <w:bCs/>
                <w:sz w:val="24"/>
                <w:szCs w:val="24"/>
              </w:rPr>
              <w:t>;</w:t>
            </w:r>
          </w:p>
          <w:p w14:paraId="5DE9D7EC" w14:textId="7FC47DB9" w:rsidR="00F46540" w:rsidRPr="00F46540" w:rsidRDefault="00F46540" w:rsidP="00F46540">
            <w:pPr>
              <w:rPr>
                <w:rFonts w:ascii="Times New Roman" w:hAnsi="Times New Roman" w:cs="Times New Roman"/>
                <w:bCs/>
                <w:sz w:val="24"/>
                <w:szCs w:val="24"/>
              </w:rPr>
            </w:pPr>
            <w:r>
              <w:rPr>
                <w:rFonts w:ascii="Times New Roman" w:hAnsi="Times New Roman" w:cs="Times New Roman"/>
                <w:bCs/>
                <w:sz w:val="24"/>
                <w:szCs w:val="24"/>
              </w:rPr>
              <w:t xml:space="preserve">- </w:t>
            </w:r>
            <w:r w:rsidRPr="00F46540">
              <w:rPr>
                <w:rFonts w:ascii="Times New Roman" w:hAnsi="Times New Roman" w:cs="Times New Roman"/>
                <w:bCs/>
                <w:sz w:val="24"/>
                <w:szCs w:val="24"/>
              </w:rPr>
              <w:t xml:space="preserve">анализировать задачу и/или проблему и выделять её составные части; </w:t>
            </w:r>
          </w:p>
          <w:p w14:paraId="6F0D587D" w14:textId="55E065AA" w:rsidR="00F46540" w:rsidRPr="00F46540" w:rsidRDefault="00F46540" w:rsidP="00F46540">
            <w:pPr>
              <w:rPr>
                <w:rFonts w:ascii="Times New Roman" w:hAnsi="Times New Roman" w:cs="Times New Roman"/>
                <w:bCs/>
                <w:sz w:val="24"/>
                <w:szCs w:val="24"/>
              </w:rPr>
            </w:pPr>
            <w:r>
              <w:rPr>
                <w:rFonts w:ascii="Times New Roman" w:hAnsi="Times New Roman" w:cs="Times New Roman"/>
                <w:bCs/>
                <w:sz w:val="24"/>
                <w:szCs w:val="24"/>
              </w:rPr>
              <w:t xml:space="preserve">- </w:t>
            </w:r>
            <w:r w:rsidRPr="00F46540">
              <w:rPr>
                <w:rFonts w:ascii="Times New Roman" w:hAnsi="Times New Roman" w:cs="Times New Roman"/>
                <w:bCs/>
                <w:sz w:val="24"/>
                <w:szCs w:val="24"/>
              </w:rPr>
              <w:t>выявлять и эффективно искать информацию, необходимую для решения задачи и/или проблемы</w:t>
            </w:r>
          </w:p>
          <w:p w14:paraId="6E08B8DB" w14:textId="77777777" w:rsidR="00F46540" w:rsidRPr="00F46540" w:rsidRDefault="00F46540" w:rsidP="00F46540">
            <w:pPr>
              <w:rPr>
                <w:rFonts w:ascii="Times New Roman" w:hAnsi="Times New Roman" w:cs="Times New Roman"/>
                <w:bCs/>
                <w:sz w:val="24"/>
                <w:szCs w:val="24"/>
              </w:rPr>
            </w:pPr>
            <w:r w:rsidRPr="00F46540">
              <w:rPr>
                <w:rFonts w:ascii="Times New Roman" w:hAnsi="Times New Roman" w:cs="Times New Roman"/>
                <w:bCs/>
                <w:sz w:val="24"/>
                <w:szCs w:val="24"/>
              </w:rPr>
              <w:t xml:space="preserve">владеть актуальными методами работы </w:t>
            </w:r>
          </w:p>
          <w:p w14:paraId="5FA896BA" w14:textId="1475507C" w:rsidR="00F46540" w:rsidRPr="00F46540" w:rsidRDefault="00F46540" w:rsidP="00F46540">
            <w:pPr>
              <w:rPr>
                <w:rFonts w:ascii="Times New Roman" w:hAnsi="Times New Roman" w:cs="Times New Roman"/>
                <w:bCs/>
                <w:sz w:val="24"/>
                <w:szCs w:val="24"/>
              </w:rPr>
            </w:pPr>
            <w:r w:rsidRPr="00F46540">
              <w:rPr>
                <w:rFonts w:ascii="Times New Roman" w:hAnsi="Times New Roman" w:cs="Times New Roman"/>
                <w:bCs/>
                <w:sz w:val="24"/>
                <w:szCs w:val="24"/>
              </w:rPr>
              <w:t>в профессиональной и смежных сферах</w:t>
            </w:r>
            <w:r>
              <w:rPr>
                <w:rFonts w:ascii="Times New Roman" w:hAnsi="Times New Roman" w:cs="Times New Roman"/>
                <w:bCs/>
                <w:sz w:val="24"/>
                <w:szCs w:val="24"/>
              </w:rPr>
              <w:t>;</w:t>
            </w:r>
          </w:p>
          <w:p w14:paraId="61AB506F" w14:textId="251C0E53" w:rsidR="00F46540" w:rsidRPr="00F46540" w:rsidRDefault="00F46540" w:rsidP="00F46540">
            <w:pPr>
              <w:rPr>
                <w:rFonts w:ascii="Times New Roman" w:hAnsi="Times New Roman" w:cs="Times New Roman"/>
                <w:bCs/>
                <w:sz w:val="24"/>
                <w:szCs w:val="24"/>
              </w:rPr>
            </w:pPr>
            <w:r>
              <w:rPr>
                <w:rFonts w:ascii="Times New Roman" w:hAnsi="Times New Roman" w:cs="Times New Roman"/>
                <w:bCs/>
                <w:sz w:val="24"/>
                <w:szCs w:val="24"/>
              </w:rPr>
              <w:t xml:space="preserve">- </w:t>
            </w:r>
            <w:r w:rsidRPr="00F46540">
              <w:rPr>
                <w:rFonts w:ascii="Times New Roman" w:hAnsi="Times New Roman" w:cs="Times New Roman"/>
                <w:bCs/>
                <w:sz w:val="24"/>
                <w:szCs w:val="24"/>
              </w:rPr>
              <w:t>оценивать результат и последствия своих действий (самостоятельно или с помощью наставника)</w:t>
            </w:r>
            <w:r>
              <w:rPr>
                <w:rFonts w:ascii="Times New Roman" w:hAnsi="Times New Roman" w:cs="Times New Roman"/>
                <w:bCs/>
                <w:sz w:val="24"/>
                <w:szCs w:val="24"/>
              </w:rPr>
              <w:t>;</w:t>
            </w:r>
          </w:p>
          <w:p w14:paraId="04399DA0" w14:textId="0759843E" w:rsidR="00F46540" w:rsidRPr="00F46540" w:rsidRDefault="00F46540" w:rsidP="00F46540">
            <w:pPr>
              <w:rPr>
                <w:rFonts w:ascii="Times New Roman" w:hAnsi="Times New Roman" w:cs="Times New Roman"/>
                <w:bCs/>
                <w:sz w:val="24"/>
                <w:szCs w:val="24"/>
              </w:rPr>
            </w:pPr>
            <w:r>
              <w:rPr>
                <w:rFonts w:ascii="Times New Roman" w:hAnsi="Times New Roman" w:cs="Times New Roman"/>
                <w:bCs/>
                <w:sz w:val="24"/>
                <w:szCs w:val="24"/>
              </w:rPr>
              <w:t xml:space="preserve">- </w:t>
            </w:r>
            <w:r w:rsidRPr="00F46540">
              <w:rPr>
                <w:rFonts w:ascii="Times New Roman" w:hAnsi="Times New Roman" w:cs="Times New Roman"/>
                <w:bCs/>
                <w:sz w:val="24"/>
                <w:szCs w:val="24"/>
              </w:rPr>
              <w:t xml:space="preserve">организовывать работу коллектива </w:t>
            </w:r>
          </w:p>
          <w:p w14:paraId="3160BACC" w14:textId="631E58F3" w:rsidR="00F46540" w:rsidRPr="00F46540" w:rsidRDefault="00F46540" w:rsidP="00F46540">
            <w:pPr>
              <w:rPr>
                <w:rFonts w:ascii="Times New Roman" w:hAnsi="Times New Roman" w:cs="Times New Roman"/>
                <w:bCs/>
                <w:sz w:val="24"/>
                <w:szCs w:val="24"/>
              </w:rPr>
            </w:pPr>
            <w:r w:rsidRPr="00F46540">
              <w:rPr>
                <w:rFonts w:ascii="Times New Roman" w:hAnsi="Times New Roman" w:cs="Times New Roman"/>
                <w:bCs/>
                <w:sz w:val="24"/>
                <w:szCs w:val="24"/>
              </w:rPr>
              <w:t>и команды</w:t>
            </w:r>
            <w:r>
              <w:rPr>
                <w:rFonts w:ascii="Times New Roman" w:hAnsi="Times New Roman" w:cs="Times New Roman"/>
                <w:bCs/>
                <w:sz w:val="24"/>
                <w:szCs w:val="24"/>
              </w:rPr>
              <w:t>;</w:t>
            </w:r>
          </w:p>
          <w:p w14:paraId="66EAFC5F" w14:textId="4A72EF4E" w:rsidR="00F46540" w:rsidRPr="00F46540" w:rsidRDefault="00F46540" w:rsidP="00F46540">
            <w:pPr>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Pr="00F46540">
              <w:rPr>
                <w:rFonts w:ascii="Times New Roman" w:hAnsi="Times New Roman" w:cs="Times New Roman"/>
                <w:bCs/>
                <w:sz w:val="24"/>
                <w:szCs w:val="24"/>
              </w:rPr>
              <w:t>взаимодействовать с коллегами, руководством, клиентами в ходе профессиональной деятельности</w:t>
            </w:r>
            <w:r>
              <w:rPr>
                <w:rFonts w:ascii="Times New Roman" w:hAnsi="Times New Roman" w:cs="Times New Roman"/>
                <w:bCs/>
                <w:sz w:val="24"/>
                <w:szCs w:val="24"/>
              </w:rPr>
              <w:t>;</w:t>
            </w:r>
          </w:p>
          <w:p w14:paraId="0D95B1C0" w14:textId="2A3040BE" w:rsidR="00F46540" w:rsidRPr="00900FFA" w:rsidRDefault="00F46540" w:rsidP="00F46540">
            <w:pPr>
              <w:rPr>
                <w:rFonts w:ascii="Times New Roman" w:hAnsi="Times New Roman" w:cs="Times New Roman"/>
                <w:bCs/>
                <w:sz w:val="24"/>
                <w:szCs w:val="24"/>
              </w:rPr>
            </w:pPr>
            <w:r>
              <w:rPr>
                <w:rFonts w:ascii="Times New Roman" w:hAnsi="Times New Roman" w:cs="Times New Roman"/>
                <w:bCs/>
                <w:sz w:val="24"/>
                <w:szCs w:val="24"/>
              </w:rPr>
              <w:t xml:space="preserve">- </w:t>
            </w:r>
            <w:r w:rsidRPr="00F46540">
              <w:rPr>
                <w:rFonts w:ascii="Times New Roman" w:hAnsi="Times New Roman" w:cs="Times New Roman"/>
                <w:bCs/>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r>
              <w:rPr>
                <w:rFonts w:ascii="Times New Roman" w:hAnsi="Times New Roman" w:cs="Times New Roman"/>
                <w:bCs/>
                <w:sz w:val="24"/>
                <w:szCs w:val="24"/>
              </w:rPr>
              <w:t>.</w:t>
            </w:r>
          </w:p>
        </w:tc>
        <w:tc>
          <w:tcPr>
            <w:tcW w:w="4536" w:type="dxa"/>
            <w:tcBorders>
              <w:top w:val="single" w:sz="4" w:space="0" w:color="auto"/>
              <w:left w:val="single" w:sz="4" w:space="0" w:color="auto"/>
              <w:bottom w:val="single" w:sz="4" w:space="0" w:color="auto"/>
              <w:right w:val="single" w:sz="4" w:space="0" w:color="auto"/>
            </w:tcBorders>
          </w:tcPr>
          <w:p w14:paraId="40381842" w14:textId="2B395B81" w:rsidR="00F46540" w:rsidRPr="00F46540" w:rsidRDefault="00F46540" w:rsidP="00F46540">
            <w:pPr>
              <w:rPr>
                <w:rFonts w:ascii="Times New Roman" w:hAnsi="Times New Roman" w:cs="Times New Roman"/>
                <w:bCs/>
                <w:sz w:val="24"/>
                <w:szCs w:val="24"/>
              </w:rPr>
            </w:pPr>
            <w:r>
              <w:rPr>
                <w:rFonts w:ascii="Times New Roman" w:hAnsi="Times New Roman" w:cs="Times New Roman"/>
                <w:bCs/>
                <w:sz w:val="24"/>
                <w:szCs w:val="24"/>
              </w:rPr>
              <w:lastRenderedPageBreak/>
              <w:t>- п</w:t>
            </w:r>
            <w:r w:rsidRPr="00F46540">
              <w:rPr>
                <w:rFonts w:ascii="Times New Roman" w:hAnsi="Times New Roman" w:cs="Times New Roman"/>
                <w:bCs/>
                <w:sz w:val="24"/>
                <w:szCs w:val="24"/>
              </w:rPr>
              <w:t>равила технической эксплуатации электроустановок</w:t>
            </w:r>
            <w:r>
              <w:rPr>
                <w:rFonts w:ascii="Times New Roman" w:hAnsi="Times New Roman" w:cs="Times New Roman"/>
                <w:bCs/>
                <w:sz w:val="24"/>
                <w:szCs w:val="24"/>
              </w:rPr>
              <w:t>;</w:t>
            </w:r>
          </w:p>
          <w:p w14:paraId="43076AF4" w14:textId="4EF516FB" w:rsidR="00F46540" w:rsidRPr="00F46540" w:rsidRDefault="00F46540" w:rsidP="00F46540">
            <w:pPr>
              <w:rPr>
                <w:rFonts w:ascii="Times New Roman" w:hAnsi="Times New Roman" w:cs="Times New Roman"/>
                <w:bCs/>
                <w:sz w:val="24"/>
                <w:szCs w:val="24"/>
              </w:rPr>
            </w:pPr>
            <w:r>
              <w:rPr>
                <w:rFonts w:ascii="Times New Roman" w:hAnsi="Times New Roman" w:cs="Times New Roman"/>
                <w:bCs/>
                <w:sz w:val="24"/>
                <w:szCs w:val="24"/>
              </w:rPr>
              <w:t>- т</w:t>
            </w:r>
            <w:r w:rsidRPr="00F46540">
              <w:rPr>
                <w:rFonts w:ascii="Times New Roman" w:hAnsi="Times New Roman" w:cs="Times New Roman"/>
                <w:bCs/>
                <w:sz w:val="24"/>
                <w:szCs w:val="24"/>
              </w:rPr>
              <w:t>ребования охраны труда, пожарной, промышленной, экологической безопасности и электробезопасности</w:t>
            </w:r>
            <w:r>
              <w:rPr>
                <w:rFonts w:ascii="Times New Roman" w:hAnsi="Times New Roman" w:cs="Times New Roman"/>
                <w:bCs/>
                <w:sz w:val="24"/>
                <w:szCs w:val="24"/>
              </w:rPr>
              <w:t>;</w:t>
            </w:r>
          </w:p>
          <w:p w14:paraId="0E9EEE5B" w14:textId="49757EB1" w:rsidR="00F46540" w:rsidRPr="00F46540" w:rsidRDefault="00F46540" w:rsidP="00F46540">
            <w:pPr>
              <w:rPr>
                <w:rFonts w:ascii="Times New Roman" w:hAnsi="Times New Roman" w:cs="Times New Roman"/>
                <w:bCs/>
                <w:sz w:val="24"/>
                <w:szCs w:val="24"/>
              </w:rPr>
            </w:pPr>
            <w:r>
              <w:rPr>
                <w:rFonts w:ascii="Times New Roman" w:hAnsi="Times New Roman" w:cs="Times New Roman"/>
                <w:bCs/>
                <w:sz w:val="24"/>
                <w:szCs w:val="24"/>
              </w:rPr>
              <w:t>- т</w:t>
            </w:r>
            <w:r w:rsidRPr="00F46540">
              <w:rPr>
                <w:rFonts w:ascii="Times New Roman" w:hAnsi="Times New Roman" w:cs="Times New Roman"/>
                <w:bCs/>
                <w:sz w:val="24"/>
                <w:szCs w:val="24"/>
              </w:rPr>
              <w:t>ребования, предъявляемые к рабочему месту для производства работ по ремонту и обслуживанию устройств электроснабжения, электрооборудования и технологического оборудования</w:t>
            </w:r>
            <w:r>
              <w:rPr>
                <w:rFonts w:ascii="Times New Roman" w:hAnsi="Times New Roman" w:cs="Times New Roman"/>
                <w:bCs/>
                <w:sz w:val="24"/>
                <w:szCs w:val="24"/>
              </w:rPr>
              <w:t>;</w:t>
            </w:r>
          </w:p>
          <w:p w14:paraId="022AD920" w14:textId="270DE2DE" w:rsidR="00F46540" w:rsidRPr="00F46540" w:rsidRDefault="00F46540" w:rsidP="00F46540">
            <w:pPr>
              <w:rPr>
                <w:rFonts w:ascii="Times New Roman" w:hAnsi="Times New Roman" w:cs="Times New Roman"/>
                <w:bCs/>
                <w:sz w:val="24"/>
                <w:szCs w:val="24"/>
              </w:rPr>
            </w:pPr>
            <w:r>
              <w:rPr>
                <w:rFonts w:ascii="Times New Roman" w:hAnsi="Times New Roman" w:cs="Times New Roman"/>
                <w:bCs/>
                <w:sz w:val="24"/>
                <w:szCs w:val="24"/>
              </w:rPr>
              <w:t>- в</w:t>
            </w:r>
            <w:r w:rsidRPr="00F46540">
              <w:rPr>
                <w:rFonts w:ascii="Times New Roman" w:hAnsi="Times New Roman" w:cs="Times New Roman"/>
                <w:bCs/>
                <w:sz w:val="24"/>
                <w:szCs w:val="24"/>
              </w:rPr>
              <w:t>иды и правила применения средств индивидуальной и коллективной защиты при выполнении работ по обслуживанию электрических аппаратов, устройств электроснабжения, электрооборудования технологического оборудования</w:t>
            </w:r>
            <w:r>
              <w:rPr>
                <w:rFonts w:ascii="Times New Roman" w:hAnsi="Times New Roman" w:cs="Times New Roman"/>
                <w:bCs/>
                <w:sz w:val="24"/>
                <w:szCs w:val="24"/>
              </w:rPr>
              <w:t>;</w:t>
            </w:r>
          </w:p>
          <w:p w14:paraId="40D85FB7" w14:textId="34F0DF76" w:rsidR="00F46540" w:rsidRPr="00F46540" w:rsidRDefault="00F46540" w:rsidP="00F46540">
            <w:pPr>
              <w:rPr>
                <w:rFonts w:ascii="Times New Roman" w:hAnsi="Times New Roman" w:cs="Times New Roman"/>
                <w:bCs/>
                <w:sz w:val="24"/>
                <w:szCs w:val="24"/>
              </w:rPr>
            </w:pPr>
            <w:r>
              <w:rPr>
                <w:rFonts w:ascii="Times New Roman" w:hAnsi="Times New Roman" w:cs="Times New Roman"/>
                <w:bCs/>
                <w:sz w:val="24"/>
                <w:szCs w:val="24"/>
              </w:rPr>
              <w:t>- т</w:t>
            </w:r>
            <w:r w:rsidRPr="00F46540">
              <w:rPr>
                <w:rFonts w:ascii="Times New Roman" w:hAnsi="Times New Roman" w:cs="Times New Roman"/>
                <w:bCs/>
                <w:sz w:val="24"/>
                <w:szCs w:val="24"/>
              </w:rPr>
              <w:t>ребования, предъявляемые к рабочему месту для производства работ по обслуживанию электрооборудования, устройств электроснабжения и технологического оборудования</w:t>
            </w:r>
          </w:p>
          <w:p w14:paraId="47DCC713" w14:textId="0A1901F3" w:rsidR="00F46540" w:rsidRPr="00F46540" w:rsidRDefault="00F46540" w:rsidP="00F46540">
            <w:pPr>
              <w:rPr>
                <w:rFonts w:ascii="Times New Roman" w:hAnsi="Times New Roman" w:cs="Times New Roman"/>
                <w:bCs/>
                <w:sz w:val="24"/>
                <w:szCs w:val="24"/>
              </w:rPr>
            </w:pPr>
            <w:r w:rsidRPr="00F46540">
              <w:rPr>
                <w:rFonts w:ascii="Times New Roman" w:hAnsi="Times New Roman" w:cs="Times New Roman"/>
                <w:bCs/>
                <w:sz w:val="24"/>
                <w:szCs w:val="24"/>
              </w:rPr>
              <w:t>основные источники информации и ресурсы для решения задач и проблем в профессиональном и/или социальном контексте</w:t>
            </w:r>
            <w:r>
              <w:rPr>
                <w:rFonts w:ascii="Times New Roman" w:hAnsi="Times New Roman" w:cs="Times New Roman"/>
                <w:bCs/>
                <w:sz w:val="24"/>
                <w:szCs w:val="24"/>
              </w:rPr>
              <w:t>;</w:t>
            </w:r>
          </w:p>
          <w:p w14:paraId="283037D6" w14:textId="52BA3249" w:rsidR="00F46540" w:rsidRPr="00F46540" w:rsidRDefault="00F46540" w:rsidP="00F46540">
            <w:pPr>
              <w:rPr>
                <w:rFonts w:ascii="Times New Roman" w:hAnsi="Times New Roman" w:cs="Times New Roman"/>
                <w:bCs/>
                <w:sz w:val="24"/>
                <w:szCs w:val="24"/>
              </w:rPr>
            </w:pPr>
            <w:r>
              <w:rPr>
                <w:rFonts w:ascii="Times New Roman" w:hAnsi="Times New Roman" w:cs="Times New Roman"/>
                <w:bCs/>
                <w:sz w:val="24"/>
                <w:szCs w:val="24"/>
              </w:rPr>
              <w:t xml:space="preserve">- </w:t>
            </w:r>
            <w:r w:rsidRPr="00F46540">
              <w:rPr>
                <w:rFonts w:ascii="Times New Roman" w:hAnsi="Times New Roman" w:cs="Times New Roman"/>
                <w:bCs/>
                <w:sz w:val="24"/>
                <w:szCs w:val="24"/>
              </w:rPr>
              <w:t>алгоритмы выпол</w:t>
            </w:r>
            <w:r>
              <w:rPr>
                <w:rFonts w:ascii="Times New Roman" w:hAnsi="Times New Roman" w:cs="Times New Roman"/>
                <w:bCs/>
                <w:sz w:val="24"/>
                <w:szCs w:val="24"/>
              </w:rPr>
              <w:t xml:space="preserve">нения работ в профессиональной </w:t>
            </w:r>
            <w:r w:rsidRPr="00F46540">
              <w:rPr>
                <w:rFonts w:ascii="Times New Roman" w:hAnsi="Times New Roman" w:cs="Times New Roman"/>
                <w:bCs/>
                <w:sz w:val="24"/>
                <w:szCs w:val="24"/>
              </w:rPr>
              <w:t>и смежных областях</w:t>
            </w:r>
            <w:r>
              <w:rPr>
                <w:rFonts w:ascii="Times New Roman" w:hAnsi="Times New Roman" w:cs="Times New Roman"/>
                <w:bCs/>
                <w:sz w:val="24"/>
                <w:szCs w:val="24"/>
              </w:rPr>
              <w:t>;</w:t>
            </w:r>
            <w:r w:rsidRPr="00F46540">
              <w:rPr>
                <w:rFonts w:ascii="Times New Roman" w:hAnsi="Times New Roman" w:cs="Times New Roman"/>
                <w:bCs/>
                <w:sz w:val="24"/>
                <w:szCs w:val="24"/>
              </w:rPr>
              <w:t xml:space="preserve"> </w:t>
            </w:r>
          </w:p>
          <w:p w14:paraId="5CDAD0B3" w14:textId="057990EA" w:rsidR="00F46540" w:rsidRPr="00F46540" w:rsidRDefault="00F46540" w:rsidP="00F46540">
            <w:pPr>
              <w:rPr>
                <w:rFonts w:ascii="Times New Roman" w:hAnsi="Times New Roman" w:cs="Times New Roman"/>
                <w:bCs/>
                <w:sz w:val="24"/>
                <w:szCs w:val="24"/>
              </w:rPr>
            </w:pPr>
            <w:r>
              <w:rPr>
                <w:rFonts w:ascii="Times New Roman" w:hAnsi="Times New Roman" w:cs="Times New Roman"/>
                <w:bCs/>
                <w:sz w:val="24"/>
                <w:szCs w:val="24"/>
              </w:rPr>
              <w:t xml:space="preserve">- </w:t>
            </w:r>
            <w:r w:rsidRPr="00F46540">
              <w:rPr>
                <w:rFonts w:ascii="Times New Roman" w:hAnsi="Times New Roman" w:cs="Times New Roman"/>
                <w:bCs/>
                <w:sz w:val="24"/>
                <w:szCs w:val="24"/>
              </w:rPr>
              <w:t>методы работы в профессиональной и смежных сферах</w:t>
            </w:r>
            <w:r>
              <w:rPr>
                <w:rFonts w:ascii="Times New Roman" w:hAnsi="Times New Roman" w:cs="Times New Roman"/>
                <w:bCs/>
                <w:sz w:val="24"/>
                <w:szCs w:val="24"/>
              </w:rPr>
              <w:t>;</w:t>
            </w:r>
          </w:p>
          <w:p w14:paraId="51855990" w14:textId="46BA2CAC" w:rsidR="00F46540" w:rsidRPr="00F46540" w:rsidRDefault="00F46540" w:rsidP="00F46540">
            <w:pPr>
              <w:rPr>
                <w:rFonts w:ascii="Times New Roman" w:hAnsi="Times New Roman" w:cs="Times New Roman"/>
                <w:bCs/>
                <w:sz w:val="24"/>
                <w:szCs w:val="24"/>
              </w:rPr>
            </w:pPr>
            <w:r>
              <w:rPr>
                <w:rFonts w:ascii="Times New Roman" w:hAnsi="Times New Roman" w:cs="Times New Roman"/>
                <w:bCs/>
                <w:sz w:val="24"/>
                <w:szCs w:val="24"/>
              </w:rPr>
              <w:t xml:space="preserve">- </w:t>
            </w:r>
            <w:r w:rsidRPr="00F46540">
              <w:rPr>
                <w:rFonts w:ascii="Times New Roman" w:hAnsi="Times New Roman" w:cs="Times New Roman"/>
                <w:bCs/>
                <w:sz w:val="24"/>
                <w:szCs w:val="24"/>
              </w:rPr>
              <w:t>психологические основы деятельности коллектива, психологические особенности личности</w:t>
            </w:r>
            <w:r>
              <w:rPr>
                <w:rFonts w:ascii="Times New Roman" w:hAnsi="Times New Roman" w:cs="Times New Roman"/>
                <w:bCs/>
                <w:sz w:val="24"/>
                <w:szCs w:val="24"/>
              </w:rPr>
              <w:t>;</w:t>
            </w:r>
          </w:p>
          <w:p w14:paraId="03C9D0CB" w14:textId="4CB7521D" w:rsidR="00F46540" w:rsidRPr="00F46540" w:rsidRDefault="00F46540" w:rsidP="00F46540">
            <w:pPr>
              <w:rPr>
                <w:rFonts w:ascii="Times New Roman" w:hAnsi="Times New Roman" w:cs="Times New Roman"/>
                <w:bCs/>
                <w:sz w:val="24"/>
                <w:szCs w:val="24"/>
              </w:rPr>
            </w:pPr>
            <w:r>
              <w:rPr>
                <w:rFonts w:ascii="Times New Roman" w:hAnsi="Times New Roman" w:cs="Times New Roman"/>
                <w:bCs/>
                <w:sz w:val="24"/>
                <w:szCs w:val="24"/>
              </w:rPr>
              <w:t xml:space="preserve">- </w:t>
            </w:r>
            <w:r w:rsidRPr="00F46540">
              <w:rPr>
                <w:rFonts w:ascii="Times New Roman" w:hAnsi="Times New Roman" w:cs="Times New Roman"/>
                <w:bCs/>
                <w:sz w:val="24"/>
                <w:szCs w:val="24"/>
              </w:rPr>
              <w:t>основы проектной деятельности</w:t>
            </w:r>
            <w:r>
              <w:rPr>
                <w:rFonts w:ascii="Times New Roman" w:hAnsi="Times New Roman" w:cs="Times New Roman"/>
                <w:bCs/>
                <w:sz w:val="24"/>
                <w:szCs w:val="24"/>
              </w:rPr>
              <w:t>;</w:t>
            </w:r>
          </w:p>
          <w:p w14:paraId="705BA94D" w14:textId="47D2B6A3" w:rsidR="00F46540" w:rsidRPr="00F46540" w:rsidRDefault="00F46540" w:rsidP="00F46540">
            <w:pPr>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Pr="00F46540">
              <w:rPr>
                <w:rFonts w:ascii="Times New Roman" w:hAnsi="Times New Roman" w:cs="Times New Roman"/>
                <w:bCs/>
                <w:sz w:val="24"/>
                <w:szCs w:val="24"/>
              </w:rPr>
              <w:t>особенности социального и культурного контекста</w:t>
            </w:r>
            <w:r>
              <w:rPr>
                <w:rFonts w:ascii="Times New Roman" w:hAnsi="Times New Roman" w:cs="Times New Roman"/>
                <w:bCs/>
                <w:sz w:val="24"/>
                <w:szCs w:val="24"/>
              </w:rPr>
              <w:t>;</w:t>
            </w:r>
          </w:p>
          <w:p w14:paraId="077AD999" w14:textId="49FEDF04" w:rsidR="00F46540" w:rsidRPr="00F46540" w:rsidRDefault="00F46540" w:rsidP="00F46540">
            <w:pPr>
              <w:rPr>
                <w:rFonts w:ascii="Times New Roman" w:hAnsi="Times New Roman" w:cs="Times New Roman"/>
                <w:bCs/>
                <w:sz w:val="24"/>
                <w:szCs w:val="24"/>
              </w:rPr>
            </w:pPr>
            <w:r>
              <w:rPr>
                <w:rFonts w:ascii="Times New Roman" w:hAnsi="Times New Roman" w:cs="Times New Roman"/>
                <w:bCs/>
                <w:sz w:val="24"/>
                <w:szCs w:val="24"/>
              </w:rPr>
              <w:t xml:space="preserve">- </w:t>
            </w:r>
            <w:r w:rsidRPr="00F46540">
              <w:rPr>
                <w:rFonts w:ascii="Times New Roman" w:hAnsi="Times New Roman" w:cs="Times New Roman"/>
                <w:bCs/>
                <w:sz w:val="24"/>
                <w:szCs w:val="24"/>
              </w:rPr>
              <w:t xml:space="preserve">правила оформления документов </w:t>
            </w:r>
          </w:p>
          <w:p w14:paraId="415F8037" w14:textId="6343E0D1" w:rsidR="00F46540" w:rsidRPr="00900FFA" w:rsidRDefault="00F46540" w:rsidP="00F46540">
            <w:pPr>
              <w:rPr>
                <w:rFonts w:ascii="Times New Roman" w:hAnsi="Times New Roman" w:cs="Times New Roman"/>
                <w:bCs/>
                <w:i/>
                <w:sz w:val="24"/>
                <w:szCs w:val="24"/>
              </w:rPr>
            </w:pPr>
            <w:r w:rsidRPr="00F46540">
              <w:rPr>
                <w:rFonts w:ascii="Times New Roman" w:hAnsi="Times New Roman" w:cs="Times New Roman"/>
                <w:bCs/>
                <w:sz w:val="24"/>
                <w:szCs w:val="24"/>
              </w:rPr>
              <w:t>и построения устных сообщений</w:t>
            </w:r>
            <w:r>
              <w:rPr>
                <w:rFonts w:ascii="Times New Roman" w:hAnsi="Times New Roman" w:cs="Times New Roman"/>
                <w:bCs/>
                <w:sz w:val="24"/>
                <w:szCs w:val="24"/>
              </w:rPr>
              <w:t>.</w:t>
            </w:r>
          </w:p>
        </w:tc>
      </w:tr>
    </w:tbl>
    <w:p w14:paraId="6A2B1468" w14:textId="77777777" w:rsidR="00F46540" w:rsidRDefault="00F46540" w:rsidP="00F46540">
      <w:pPr>
        <w:pStyle w:val="1f"/>
        <w:ind w:firstLine="709"/>
        <w:jc w:val="left"/>
        <w:rPr>
          <w:rFonts w:ascii="Times New Roman" w:hAnsi="Times New Roman"/>
        </w:rPr>
      </w:pPr>
    </w:p>
    <w:p w14:paraId="11BABCC4" w14:textId="77777777" w:rsidR="00F46540" w:rsidRDefault="00F46540" w:rsidP="00F46540">
      <w:pPr>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43E85CA8" w14:textId="77777777" w:rsidR="00F46540" w:rsidRPr="00B115E3" w:rsidRDefault="00F46540" w:rsidP="00F46540">
      <w:pPr>
        <w:pStyle w:val="1f"/>
        <w:ind w:firstLine="709"/>
        <w:jc w:val="left"/>
        <w:rPr>
          <w:rFonts w:ascii="Times New Roman" w:hAnsi="Times New Roman"/>
          <w:lang w:val="ru-RU"/>
        </w:rPr>
      </w:pPr>
      <w:r w:rsidRPr="00E11160">
        <w:rPr>
          <w:rFonts w:ascii="Times New Roman" w:hAnsi="Times New Roman"/>
        </w:rPr>
        <w:lastRenderedPageBreak/>
        <w:t xml:space="preserve">2. Структура и содержание </w:t>
      </w:r>
      <w:r>
        <w:rPr>
          <w:rFonts w:ascii="Times New Roman" w:hAnsi="Times New Roman"/>
          <w:lang w:val="ru-RU"/>
        </w:rPr>
        <w:t>ДИСЦИПЛИНЫ</w:t>
      </w:r>
    </w:p>
    <w:p w14:paraId="44376E60" w14:textId="77777777" w:rsidR="00F46540" w:rsidRDefault="00F46540" w:rsidP="00F46540">
      <w:pPr>
        <w:pStyle w:val="114"/>
        <w:rPr>
          <w:rFonts w:ascii="Times New Roman" w:hAnsi="Times New Roman"/>
        </w:rPr>
      </w:pPr>
    </w:p>
    <w:p w14:paraId="1D922E72" w14:textId="77777777" w:rsidR="00F46540" w:rsidRPr="00E11160" w:rsidRDefault="00F46540" w:rsidP="00F46540">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F46540" w:rsidRPr="00257255" w14:paraId="77A76310" w14:textId="77777777" w:rsidTr="00F46540">
        <w:trPr>
          <w:trHeight w:val="23"/>
        </w:trPr>
        <w:tc>
          <w:tcPr>
            <w:tcW w:w="3259" w:type="pct"/>
            <w:vAlign w:val="center"/>
          </w:tcPr>
          <w:p w14:paraId="0C0C8F87" w14:textId="77777777" w:rsidR="00F46540" w:rsidRPr="00257255" w:rsidRDefault="00F46540" w:rsidP="00F46540">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58EAE5CA" w14:textId="77777777" w:rsidR="00F46540" w:rsidRPr="00257255" w:rsidRDefault="00F46540" w:rsidP="00F46540">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467E559E" w14:textId="77777777" w:rsidR="00F46540" w:rsidRPr="00257255" w:rsidRDefault="00F46540" w:rsidP="00F46540">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xml:space="preserve">.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F46540" w:rsidRPr="00257255" w14:paraId="2E0030CD" w14:textId="77777777" w:rsidTr="00F46540">
        <w:trPr>
          <w:trHeight w:val="23"/>
        </w:trPr>
        <w:tc>
          <w:tcPr>
            <w:tcW w:w="3259" w:type="pct"/>
            <w:vAlign w:val="center"/>
          </w:tcPr>
          <w:p w14:paraId="6B9066C1" w14:textId="77777777" w:rsidR="00F46540" w:rsidRPr="00257255" w:rsidRDefault="00F46540" w:rsidP="00F46540">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1DC2E364" w14:textId="77777777" w:rsidR="00F46540" w:rsidRPr="00257255" w:rsidRDefault="00F46540" w:rsidP="00F46540">
            <w:pPr>
              <w:jc w:val="center"/>
              <w:rPr>
                <w:rFonts w:ascii="Times New Roman" w:hAnsi="Times New Roman" w:cs="Times New Roman"/>
                <w:bCs/>
                <w:sz w:val="24"/>
                <w:szCs w:val="24"/>
              </w:rPr>
            </w:pPr>
            <w:r>
              <w:rPr>
                <w:rFonts w:ascii="Times New Roman" w:hAnsi="Times New Roman" w:cs="Times New Roman"/>
                <w:bCs/>
                <w:sz w:val="24"/>
                <w:szCs w:val="24"/>
              </w:rPr>
              <w:t>32</w:t>
            </w:r>
          </w:p>
        </w:tc>
        <w:tc>
          <w:tcPr>
            <w:tcW w:w="1162" w:type="pct"/>
            <w:vAlign w:val="center"/>
          </w:tcPr>
          <w:p w14:paraId="589A2EBF" w14:textId="77777777" w:rsidR="00F46540" w:rsidRPr="00257255" w:rsidRDefault="00F46540" w:rsidP="00F46540">
            <w:pPr>
              <w:jc w:val="center"/>
              <w:rPr>
                <w:rFonts w:ascii="Times New Roman" w:hAnsi="Times New Roman" w:cs="Times New Roman"/>
                <w:bCs/>
                <w:sz w:val="24"/>
                <w:szCs w:val="24"/>
              </w:rPr>
            </w:pPr>
            <w:r>
              <w:rPr>
                <w:rFonts w:ascii="Times New Roman" w:hAnsi="Times New Roman" w:cs="Times New Roman"/>
                <w:bCs/>
                <w:sz w:val="24"/>
                <w:szCs w:val="24"/>
              </w:rPr>
              <w:t>20</w:t>
            </w:r>
          </w:p>
        </w:tc>
      </w:tr>
      <w:tr w:rsidR="00F46540" w:rsidRPr="00257255" w14:paraId="40ECDDCD" w14:textId="77777777" w:rsidTr="00F46540">
        <w:trPr>
          <w:trHeight w:val="23"/>
        </w:trPr>
        <w:tc>
          <w:tcPr>
            <w:tcW w:w="3259" w:type="pct"/>
            <w:vAlign w:val="center"/>
          </w:tcPr>
          <w:p w14:paraId="585CF306" w14:textId="77777777" w:rsidR="00F46540" w:rsidRPr="00257255" w:rsidRDefault="00F46540" w:rsidP="00F46540">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00E4231F" w14:textId="77777777" w:rsidR="00F46540" w:rsidRPr="00257255" w:rsidRDefault="00F46540" w:rsidP="00F46540">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4B240BFE" w14:textId="77777777" w:rsidR="00F46540" w:rsidRPr="00257255" w:rsidRDefault="00F46540" w:rsidP="00F46540">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F46540" w:rsidRPr="00257255" w14:paraId="6D6630AD" w14:textId="77777777" w:rsidTr="00F46540">
        <w:trPr>
          <w:trHeight w:val="23"/>
        </w:trPr>
        <w:tc>
          <w:tcPr>
            <w:tcW w:w="3259" w:type="pct"/>
            <w:vAlign w:val="center"/>
          </w:tcPr>
          <w:p w14:paraId="5A05CE33" w14:textId="4CB95DE1" w:rsidR="00F46540" w:rsidRPr="00257255" w:rsidRDefault="001E054B" w:rsidP="001E054B">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(другие формы контроля) </w:t>
            </w:r>
          </w:p>
        </w:tc>
        <w:tc>
          <w:tcPr>
            <w:tcW w:w="579" w:type="pct"/>
            <w:vAlign w:val="center"/>
          </w:tcPr>
          <w:p w14:paraId="2BC4545E" w14:textId="77777777" w:rsidR="00F46540" w:rsidRPr="00257255" w:rsidRDefault="00F46540" w:rsidP="00F46540">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25E56BD2" w14:textId="77777777" w:rsidR="00F46540" w:rsidRPr="00257255" w:rsidRDefault="00F46540" w:rsidP="00F46540">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F46540" w:rsidRPr="00257255" w14:paraId="3361A56D" w14:textId="77777777" w:rsidTr="00F46540">
        <w:trPr>
          <w:trHeight w:val="23"/>
        </w:trPr>
        <w:tc>
          <w:tcPr>
            <w:tcW w:w="3259" w:type="pct"/>
            <w:vAlign w:val="center"/>
          </w:tcPr>
          <w:p w14:paraId="04665171" w14:textId="77777777" w:rsidR="00F46540" w:rsidRPr="00257255" w:rsidRDefault="00F46540" w:rsidP="00F46540">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644F0170" w14:textId="77777777" w:rsidR="00F46540" w:rsidRPr="00257255" w:rsidRDefault="00F46540" w:rsidP="00F46540">
            <w:pPr>
              <w:jc w:val="center"/>
              <w:rPr>
                <w:rFonts w:ascii="Times New Roman" w:hAnsi="Times New Roman" w:cs="Times New Roman"/>
                <w:b/>
                <w:sz w:val="24"/>
                <w:szCs w:val="24"/>
              </w:rPr>
            </w:pPr>
            <w:r>
              <w:rPr>
                <w:rFonts w:ascii="Times New Roman" w:hAnsi="Times New Roman" w:cs="Times New Roman"/>
                <w:b/>
                <w:sz w:val="24"/>
                <w:szCs w:val="24"/>
              </w:rPr>
              <w:t>36</w:t>
            </w:r>
          </w:p>
        </w:tc>
        <w:tc>
          <w:tcPr>
            <w:tcW w:w="1162" w:type="pct"/>
            <w:vAlign w:val="center"/>
          </w:tcPr>
          <w:p w14:paraId="45F71807" w14:textId="77777777" w:rsidR="00F46540" w:rsidRPr="00257255" w:rsidRDefault="00F46540" w:rsidP="00F46540">
            <w:pPr>
              <w:jc w:val="center"/>
              <w:rPr>
                <w:rFonts w:ascii="Times New Roman" w:hAnsi="Times New Roman" w:cs="Times New Roman"/>
                <w:b/>
                <w:sz w:val="24"/>
                <w:szCs w:val="24"/>
              </w:rPr>
            </w:pPr>
            <w:r>
              <w:rPr>
                <w:rFonts w:ascii="Times New Roman" w:hAnsi="Times New Roman" w:cs="Times New Roman"/>
                <w:b/>
                <w:sz w:val="24"/>
                <w:szCs w:val="24"/>
              </w:rPr>
              <w:t>20</w:t>
            </w:r>
          </w:p>
        </w:tc>
      </w:tr>
    </w:tbl>
    <w:p w14:paraId="44141B1E" w14:textId="77777777" w:rsidR="00F46540" w:rsidRDefault="00F46540" w:rsidP="00F46540">
      <w:pPr>
        <w:ind w:firstLine="709"/>
        <w:rPr>
          <w:rFonts w:ascii="Times New Roman Полужирный" w:eastAsia="Segoe UI" w:hAnsi="Times New Roman Полужирный" w:cs="Times New Roman"/>
          <w:b/>
          <w:bCs/>
          <w:caps/>
          <w:kern w:val="32"/>
          <w:sz w:val="24"/>
          <w:szCs w:val="24"/>
          <w:lang w:eastAsia="x-none"/>
        </w:rPr>
      </w:pPr>
    </w:p>
    <w:p w14:paraId="5261238A" w14:textId="77777777" w:rsidR="00F46540" w:rsidRDefault="00F46540" w:rsidP="00F46540">
      <w:pPr>
        <w:rPr>
          <w:rFonts w:ascii="Times New Roman Полужирный" w:eastAsia="Segoe UI" w:hAnsi="Times New Roman Полужирный" w:cs="Times New Roman"/>
          <w:b/>
          <w:bCs/>
          <w:caps/>
          <w:kern w:val="32"/>
          <w:sz w:val="24"/>
          <w:szCs w:val="24"/>
          <w:lang w:eastAsia="x-none"/>
        </w:rPr>
        <w:sectPr w:rsidR="00F46540" w:rsidSect="00580FD1">
          <w:pgSz w:w="11906" w:h="16838"/>
          <w:pgMar w:top="1134" w:right="567" w:bottom="1134" w:left="1701" w:header="709" w:footer="709" w:gutter="0"/>
          <w:cols w:space="708"/>
          <w:docGrid w:linePitch="360"/>
        </w:sectPr>
      </w:pPr>
    </w:p>
    <w:p w14:paraId="739D5692" w14:textId="77777777" w:rsidR="00F46540" w:rsidRDefault="00F46540" w:rsidP="00F46540">
      <w:pPr>
        <w:pStyle w:val="114"/>
        <w:rPr>
          <w:rFonts w:ascii="Times New Roman" w:hAnsi="Times New Roman"/>
        </w:rPr>
      </w:pPr>
      <w:r w:rsidRPr="00DF269A">
        <w:rPr>
          <w:caps/>
          <w:kern w:val="32"/>
          <w:lang w:eastAsia="x-none"/>
        </w:rPr>
        <w:lastRenderedPageBreak/>
        <w:t xml:space="preserve">2.2. </w:t>
      </w:r>
      <w:r w:rsidRPr="00DF269A">
        <w:rPr>
          <w:rFonts w:ascii="Times New Roman" w:hAnsi="Times New Roman"/>
        </w:rPr>
        <w:t>Содержание дисциплины</w:t>
      </w:r>
    </w:p>
    <w:p w14:paraId="085B070B" w14:textId="382C388F" w:rsidR="00F46540" w:rsidRDefault="00F46540" w:rsidP="00F46540">
      <w:pPr>
        <w:pStyle w:val="114"/>
        <w:rPr>
          <w:rFonts w:ascii="Times New Roman" w:hAnsi="Times New Roman"/>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8410"/>
        <w:gridCol w:w="1748"/>
        <w:gridCol w:w="1902"/>
      </w:tblGrid>
      <w:tr w:rsidR="001E054B" w:rsidRPr="00CE19C4" w14:paraId="2742ECB8" w14:textId="77777777" w:rsidTr="001E054B">
        <w:trPr>
          <w:trHeight w:val="20"/>
          <w:tblHeader/>
        </w:trPr>
        <w:tc>
          <w:tcPr>
            <w:tcW w:w="859" w:type="pct"/>
            <w:shd w:val="clear" w:color="auto" w:fill="auto"/>
            <w:vAlign w:val="center"/>
          </w:tcPr>
          <w:p w14:paraId="6202BF79" w14:textId="77777777" w:rsidR="001E054B" w:rsidRPr="00CE19C4" w:rsidRDefault="001E054B" w:rsidP="00DD1D85">
            <w:pPr>
              <w:suppressAutoHyphens/>
              <w:jc w:val="center"/>
              <w:rPr>
                <w:rFonts w:ascii="Times New Roman" w:hAnsi="Times New Roman"/>
                <w:b/>
                <w:bCs/>
                <w:sz w:val="24"/>
                <w:szCs w:val="24"/>
              </w:rPr>
            </w:pPr>
            <w:r w:rsidRPr="00CE19C4">
              <w:rPr>
                <w:rFonts w:ascii="Times New Roman" w:hAnsi="Times New Roman"/>
                <w:b/>
                <w:bCs/>
                <w:sz w:val="24"/>
                <w:szCs w:val="24"/>
              </w:rPr>
              <w:t>Наименование разделов и тем</w:t>
            </w:r>
          </w:p>
        </w:tc>
        <w:tc>
          <w:tcPr>
            <w:tcW w:w="2888" w:type="pct"/>
            <w:shd w:val="clear" w:color="auto" w:fill="auto"/>
            <w:vAlign w:val="center"/>
          </w:tcPr>
          <w:p w14:paraId="1E786D42" w14:textId="77777777" w:rsidR="001E054B" w:rsidRPr="00CE19C4" w:rsidRDefault="001E054B" w:rsidP="00DD1D85">
            <w:pPr>
              <w:suppressAutoHyphens/>
              <w:jc w:val="center"/>
              <w:rPr>
                <w:rFonts w:ascii="Times New Roman" w:hAnsi="Times New Roman"/>
                <w:b/>
                <w:bCs/>
                <w:sz w:val="24"/>
                <w:szCs w:val="24"/>
              </w:rPr>
            </w:pPr>
            <w:r w:rsidRPr="00CE19C4">
              <w:rPr>
                <w:rFonts w:ascii="Times New Roman" w:hAnsi="Times New Roman"/>
                <w:b/>
                <w:bCs/>
                <w:sz w:val="24"/>
                <w:szCs w:val="24"/>
              </w:rPr>
              <w:t>Содержание учебного материала и формы организации деятельности обучающихся</w:t>
            </w:r>
          </w:p>
        </w:tc>
        <w:tc>
          <w:tcPr>
            <w:tcW w:w="600" w:type="pct"/>
            <w:shd w:val="clear" w:color="auto" w:fill="auto"/>
            <w:vAlign w:val="center"/>
          </w:tcPr>
          <w:p w14:paraId="0D0450D3" w14:textId="77777777" w:rsidR="001E054B" w:rsidRPr="00CE19C4" w:rsidRDefault="001E054B" w:rsidP="00DD1D85">
            <w:pPr>
              <w:suppressAutoHyphens/>
              <w:jc w:val="center"/>
              <w:rPr>
                <w:rFonts w:ascii="Times New Roman" w:hAnsi="Times New Roman"/>
                <w:b/>
                <w:bCs/>
                <w:sz w:val="24"/>
                <w:szCs w:val="24"/>
              </w:rPr>
            </w:pPr>
            <w:r w:rsidRPr="00CE19C4">
              <w:rPr>
                <w:rFonts w:ascii="Times New Roman" w:hAnsi="Times New Roman"/>
                <w:b/>
                <w:bCs/>
                <w:sz w:val="24"/>
                <w:szCs w:val="24"/>
              </w:rPr>
              <w:t>Объем, акад. ч / в том числе в форме практической подготовки, акад. ч</w:t>
            </w:r>
          </w:p>
        </w:tc>
        <w:tc>
          <w:tcPr>
            <w:tcW w:w="653" w:type="pct"/>
            <w:shd w:val="clear" w:color="auto" w:fill="auto"/>
            <w:vAlign w:val="center"/>
          </w:tcPr>
          <w:p w14:paraId="799D6BF1" w14:textId="77777777" w:rsidR="001E054B" w:rsidRPr="00CE19C4" w:rsidRDefault="001E054B" w:rsidP="00DD1D85">
            <w:pPr>
              <w:suppressAutoHyphens/>
              <w:jc w:val="center"/>
              <w:rPr>
                <w:rFonts w:ascii="Times New Roman" w:hAnsi="Times New Roman"/>
                <w:b/>
                <w:bCs/>
                <w:sz w:val="24"/>
                <w:szCs w:val="24"/>
              </w:rPr>
            </w:pPr>
            <w:r w:rsidRPr="00CE19C4">
              <w:rPr>
                <w:rFonts w:ascii="Times New Roman" w:hAnsi="Times New Roman"/>
                <w:b/>
                <w:bCs/>
                <w:sz w:val="24"/>
                <w:szCs w:val="24"/>
              </w:rPr>
              <w:t>Коды компетенций, формированию которых способствует элемент программы</w:t>
            </w:r>
          </w:p>
        </w:tc>
      </w:tr>
      <w:tr w:rsidR="001E054B" w:rsidRPr="00CE19C4" w14:paraId="35509939" w14:textId="77777777" w:rsidTr="001E054B">
        <w:trPr>
          <w:trHeight w:val="20"/>
          <w:tblHeader/>
        </w:trPr>
        <w:tc>
          <w:tcPr>
            <w:tcW w:w="859" w:type="pct"/>
            <w:shd w:val="clear" w:color="auto" w:fill="auto"/>
          </w:tcPr>
          <w:p w14:paraId="4D802589" w14:textId="77777777" w:rsidR="001E054B" w:rsidRPr="00CE19C4" w:rsidRDefault="001E054B" w:rsidP="00DD1D85">
            <w:pPr>
              <w:jc w:val="center"/>
              <w:rPr>
                <w:rFonts w:ascii="Times New Roman" w:hAnsi="Times New Roman"/>
                <w:b/>
                <w:bCs/>
                <w:sz w:val="24"/>
                <w:szCs w:val="24"/>
              </w:rPr>
            </w:pPr>
            <w:r w:rsidRPr="00CE19C4">
              <w:rPr>
                <w:rFonts w:ascii="Times New Roman" w:hAnsi="Times New Roman"/>
                <w:b/>
                <w:bCs/>
                <w:sz w:val="24"/>
                <w:szCs w:val="24"/>
              </w:rPr>
              <w:t>1</w:t>
            </w:r>
          </w:p>
        </w:tc>
        <w:tc>
          <w:tcPr>
            <w:tcW w:w="2888" w:type="pct"/>
            <w:shd w:val="clear" w:color="auto" w:fill="auto"/>
          </w:tcPr>
          <w:p w14:paraId="482CD8AD" w14:textId="77777777" w:rsidR="001E054B" w:rsidRPr="00CE19C4" w:rsidRDefault="001E054B" w:rsidP="00DD1D85">
            <w:pPr>
              <w:jc w:val="center"/>
              <w:rPr>
                <w:rFonts w:ascii="Times New Roman" w:hAnsi="Times New Roman"/>
                <w:b/>
                <w:bCs/>
                <w:sz w:val="24"/>
                <w:szCs w:val="24"/>
              </w:rPr>
            </w:pPr>
            <w:r w:rsidRPr="00CE19C4">
              <w:rPr>
                <w:rFonts w:ascii="Times New Roman" w:hAnsi="Times New Roman"/>
                <w:b/>
                <w:bCs/>
                <w:sz w:val="24"/>
                <w:szCs w:val="24"/>
              </w:rPr>
              <w:t>2</w:t>
            </w:r>
          </w:p>
        </w:tc>
        <w:tc>
          <w:tcPr>
            <w:tcW w:w="600" w:type="pct"/>
            <w:shd w:val="clear" w:color="auto" w:fill="auto"/>
          </w:tcPr>
          <w:p w14:paraId="7B8151DD" w14:textId="77777777" w:rsidR="001E054B" w:rsidRPr="00CE19C4" w:rsidRDefault="001E054B" w:rsidP="00DD1D85">
            <w:pPr>
              <w:jc w:val="center"/>
              <w:rPr>
                <w:rFonts w:ascii="Times New Roman" w:hAnsi="Times New Roman"/>
                <w:b/>
                <w:bCs/>
                <w:sz w:val="24"/>
                <w:szCs w:val="24"/>
              </w:rPr>
            </w:pPr>
            <w:r w:rsidRPr="00CE19C4">
              <w:rPr>
                <w:rFonts w:ascii="Times New Roman" w:hAnsi="Times New Roman"/>
                <w:b/>
                <w:bCs/>
                <w:sz w:val="24"/>
                <w:szCs w:val="24"/>
              </w:rPr>
              <w:t>3</w:t>
            </w:r>
          </w:p>
        </w:tc>
        <w:tc>
          <w:tcPr>
            <w:tcW w:w="653" w:type="pct"/>
            <w:shd w:val="clear" w:color="auto" w:fill="auto"/>
          </w:tcPr>
          <w:p w14:paraId="2B2E9681" w14:textId="77777777" w:rsidR="001E054B" w:rsidRPr="00CE19C4" w:rsidRDefault="001E054B" w:rsidP="00DD1D85">
            <w:pPr>
              <w:jc w:val="center"/>
              <w:rPr>
                <w:rFonts w:ascii="Times New Roman" w:hAnsi="Times New Roman"/>
                <w:b/>
                <w:bCs/>
                <w:sz w:val="24"/>
                <w:szCs w:val="24"/>
              </w:rPr>
            </w:pPr>
            <w:r w:rsidRPr="00CE19C4">
              <w:rPr>
                <w:rFonts w:ascii="Times New Roman" w:hAnsi="Times New Roman"/>
                <w:b/>
                <w:bCs/>
                <w:sz w:val="24"/>
                <w:szCs w:val="24"/>
              </w:rPr>
              <w:t>4</w:t>
            </w:r>
          </w:p>
        </w:tc>
      </w:tr>
      <w:tr w:rsidR="001E054B" w:rsidRPr="00CE19C4" w14:paraId="31D5DD95" w14:textId="77777777" w:rsidTr="001E054B">
        <w:trPr>
          <w:trHeight w:val="20"/>
          <w:tblHeader/>
        </w:trPr>
        <w:tc>
          <w:tcPr>
            <w:tcW w:w="3747" w:type="pct"/>
            <w:gridSpan w:val="2"/>
            <w:shd w:val="clear" w:color="auto" w:fill="auto"/>
          </w:tcPr>
          <w:p w14:paraId="7012E8AF" w14:textId="77777777" w:rsidR="001E054B" w:rsidRPr="00CE19C4" w:rsidRDefault="001E054B" w:rsidP="00DD1D85">
            <w:pPr>
              <w:rPr>
                <w:rFonts w:ascii="Times New Roman" w:hAnsi="Times New Roman"/>
                <w:b/>
                <w:bCs/>
                <w:sz w:val="24"/>
                <w:szCs w:val="24"/>
              </w:rPr>
            </w:pPr>
            <w:r w:rsidRPr="00CE19C4">
              <w:rPr>
                <w:rFonts w:ascii="Times New Roman" w:hAnsi="Times New Roman"/>
                <w:b/>
                <w:bCs/>
                <w:iCs/>
                <w:sz w:val="24"/>
                <w:szCs w:val="24"/>
              </w:rPr>
              <w:t>Раздел 1</w:t>
            </w:r>
            <w:r>
              <w:rPr>
                <w:rFonts w:ascii="Times New Roman" w:hAnsi="Times New Roman"/>
                <w:b/>
                <w:bCs/>
                <w:iCs/>
                <w:sz w:val="24"/>
                <w:szCs w:val="24"/>
              </w:rPr>
              <w:t>. Электробезопасность</w:t>
            </w:r>
          </w:p>
        </w:tc>
        <w:tc>
          <w:tcPr>
            <w:tcW w:w="600" w:type="pct"/>
            <w:shd w:val="clear" w:color="auto" w:fill="auto"/>
          </w:tcPr>
          <w:p w14:paraId="20757EA2" w14:textId="33C4ECE4" w:rsidR="001E054B" w:rsidRPr="00CE19C4" w:rsidRDefault="001E054B" w:rsidP="00DD1D85">
            <w:pPr>
              <w:jc w:val="center"/>
              <w:rPr>
                <w:rFonts w:ascii="Times New Roman" w:hAnsi="Times New Roman"/>
                <w:b/>
                <w:bCs/>
                <w:iCs/>
                <w:sz w:val="24"/>
                <w:szCs w:val="24"/>
              </w:rPr>
            </w:pPr>
          </w:p>
        </w:tc>
        <w:tc>
          <w:tcPr>
            <w:tcW w:w="653" w:type="pct"/>
            <w:shd w:val="clear" w:color="auto" w:fill="auto"/>
          </w:tcPr>
          <w:p w14:paraId="5687C678" w14:textId="77777777" w:rsidR="001E054B" w:rsidRPr="00CE19C4" w:rsidRDefault="001E054B" w:rsidP="00DD1D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tc>
      </w:tr>
      <w:tr w:rsidR="001E054B" w:rsidRPr="00CE19C4" w14:paraId="102F70E6" w14:textId="77777777" w:rsidTr="001E054B">
        <w:trPr>
          <w:trHeight w:val="20"/>
          <w:tblHeader/>
        </w:trPr>
        <w:tc>
          <w:tcPr>
            <w:tcW w:w="859" w:type="pct"/>
            <w:vMerge w:val="restart"/>
            <w:shd w:val="clear" w:color="auto" w:fill="auto"/>
          </w:tcPr>
          <w:p w14:paraId="74A27DDC" w14:textId="77777777" w:rsidR="001E054B" w:rsidRPr="00CE19C4" w:rsidRDefault="001E054B" w:rsidP="00DD1D85">
            <w:pPr>
              <w:pStyle w:val="HTML"/>
              <w:shd w:val="clear" w:color="auto" w:fill="FFFFFF"/>
              <w:rPr>
                <w:rFonts w:ascii="Times New Roman" w:hAnsi="Times New Roman" w:cs="Times New Roman"/>
                <w:b/>
                <w:bCs/>
                <w:i/>
                <w:iCs/>
                <w:sz w:val="24"/>
                <w:szCs w:val="24"/>
              </w:rPr>
            </w:pPr>
            <w:r w:rsidRPr="00CE19C4">
              <w:rPr>
                <w:rFonts w:ascii="Times New Roman" w:hAnsi="Times New Roman" w:cs="Times New Roman"/>
                <w:b/>
                <w:bCs/>
                <w:iCs/>
                <w:sz w:val="24"/>
                <w:szCs w:val="24"/>
              </w:rPr>
              <w:t xml:space="preserve">Тема 1. </w:t>
            </w:r>
            <w:r w:rsidRPr="00CE19C4">
              <w:rPr>
                <w:rFonts w:ascii="Times New Roman" w:hAnsi="Times New Roman" w:cs="Times New Roman"/>
                <w:b/>
                <w:sz w:val="24"/>
                <w:szCs w:val="24"/>
              </w:rPr>
              <w:t>Система электробезопасности</w:t>
            </w:r>
          </w:p>
        </w:tc>
        <w:tc>
          <w:tcPr>
            <w:tcW w:w="2888" w:type="pct"/>
            <w:shd w:val="clear" w:color="auto" w:fill="auto"/>
          </w:tcPr>
          <w:p w14:paraId="18C34DDF" w14:textId="77777777" w:rsidR="001E054B" w:rsidRPr="00CE19C4" w:rsidRDefault="001E054B" w:rsidP="00DD1D85">
            <w:pPr>
              <w:rPr>
                <w:rFonts w:ascii="Times New Roman" w:hAnsi="Times New Roman"/>
                <w:b/>
                <w:bCs/>
                <w:i/>
                <w:iCs/>
                <w:sz w:val="24"/>
                <w:szCs w:val="24"/>
              </w:rPr>
            </w:pPr>
            <w:r>
              <w:rPr>
                <w:rFonts w:ascii="Times New Roman" w:hAnsi="Times New Roman"/>
                <w:b/>
                <w:bCs/>
                <w:sz w:val="24"/>
                <w:szCs w:val="24"/>
              </w:rPr>
              <w:t>Содержание</w:t>
            </w:r>
          </w:p>
        </w:tc>
        <w:tc>
          <w:tcPr>
            <w:tcW w:w="600" w:type="pct"/>
            <w:shd w:val="clear" w:color="auto" w:fill="auto"/>
          </w:tcPr>
          <w:p w14:paraId="178F1BB0" w14:textId="4B805F29" w:rsidR="001E054B" w:rsidRPr="002E2DA6" w:rsidRDefault="002E2DA6" w:rsidP="00DD1D85">
            <w:pPr>
              <w:jc w:val="center"/>
              <w:rPr>
                <w:rFonts w:ascii="Times New Roman" w:hAnsi="Times New Roman"/>
                <w:b/>
                <w:bCs/>
                <w:i/>
                <w:iCs/>
                <w:sz w:val="24"/>
                <w:szCs w:val="24"/>
              </w:rPr>
            </w:pPr>
            <w:r>
              <w:rPr>
                <w:rFonts w:ascii="Times New Roman" w:hAnsi="Times New Roman"/>
                <w:b/>
                <w:bCs/>
                <w:i/>
                <w:iCs/>
                <w:sz w:val="24"/>
                <w:szCs w:val="24"/>
              </w:rPr>
              <w:t>4</w:t>
            </w:r>
          </w:p>
        </w:tc>
        <w:tc>
          <w:tcPr>
            <w:tcW w:w="653" w:type="pct"/>
            <w:vMerge w:val="restart"/>
            <w:shd w:val="clear" w:color="auto" w:fill="auto"/>
          </w:tcPr>
          <w:p w14:paraId="01AD11DD" w14:textId="77777777" w:rsidR="002E2DA6" w:rsidRPr="002E2DA6" w:rsidRDefault="002E2DA6" w:rsidP="002E2DA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2E2DA6">
              <w:rPr>
                <w:rFonts w:ascii="Times New Roman" w:hAnsi="Times New Roman"/>
                <w:sz w:val="24"/>
                <w:szCs w:val="24"/>
              </w:rPr>
              <w:t>ПК 2.1</w:t>
            </w:r>
          </w:p>
          <w:p w14:paraId="679308E0" w14:textId="77777777" w:rsidR="002E2DA6" w:rsidRPr="002E2DA6" w:rsidRDefault="002E2DA6" w:rsidP="002E2DA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2E2DA6">
              <w:rPr>
                <w:rFonts w:ascii="Times New Roman" w:hAnsi="Times New Roman"/>
                <w:sz w:val="24"/>
                <w:szCs w:val="24"/>
              </w:rPr>
              <w:t>ПК 2.2</w:t>
            </w:r>
          </w:p>
          <w:p w14:paraId="0EC85F0F" w14:textId="77777777" w:rsidR="002E2DA6" w:rsidRPr="002E2DA6" w:rsidRDefault="002E2DA6" w:rsidP="002E2DA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2E2DA6">
              <w:rPr>
                <w:rFonts w:ascii="Times New Roman" w:hAnsi="Times New Roman"/>
                <w:sz w:val="24"/>
                <w:szCs w:val="24"/>
              </w:rPr>
              <w:t>ОК 01</w:t>
            </w:r>
          </w:p>
          <w:p w14:paraId="37F37939" w14:textId="77777777" w:rsidR="002E2DA6" w:rsidRPr="002E2DA6" w:rsidRDefault="002E2DA6" w:rsidP="002E2DA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2E2DA6">
              <w:rPr>
                <w:rFonts w:ascii="Times New Roman" w:hAnsi="Times New Roman"/>
                <w:sz w:val="24"/>
                <w:szCs w:val="24"/>
              </w:rPr>
              <w:t>ОК 04</w:t>
            </w:r>
          </w:p>
          <w:p w14:paraId="6825E0D6" w14:textId="127E5115" w:rsidR="001E054B" w:rsidRPr="002E2DA6" w:rsidRDefault="002E2DA6" w:rsidP="002E2DA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2E2DA6">
              <w:rPr>
                <w:rFonts w:ascii="Times New Roman" w:hAnsi="Times New Roman"/>
                <w:sz w:val="24"/>
                <w:szCs w:val="24"/>
              </w:rPr>
              <w:t>ОК 05</w:t>
            </w:r>
          </w:p>
        </w:tc>
      </w:tr>
      <w:tr w:rsidR="002E2DA6" w:rsidRPr="00CE19C4" w14:paraId="35C53C73" w14:textId="77777777" w:rsidTr="001E054B">
        <w:trPr>
          <w:trHeight w:val="20"/>
          <w:tblHeader/>
        </w:trPr>
        <w:tc>
          <w:tcPr>
            <w:tcW w:w="859" w:type="pct"/>
            <w:vMerge/>
            <w:shd w:val="clear" w:color="auto" w:fill="auto"/>
          </w:tcPr>
          <w:p w14:paraId="48287A24" w14:textId="77777777" w:rsidR="002E2DA6" w:rsidRPr="00CE19C4" w:rsidRDefault="002E2DA6" w:rsidP="00DD1D85">
            <w:pPr>
              <w:pStyle w:val="HTML"/>
              <w:shd w:val="clear" w:color="auto" w:fill="FFFFFF"/>
              <w:rPr>
                <w:rFonts w:ascii="Times New Roman" w:hAnsi="Times New Roman" w:cs="Times New Roman"/>
                <w:b/>
                <w:bCs/>
                <w:iCs/>
                <w:sz w:val="24"/>
                <w:szCs w:val="24"/>
              </w:rPr>
            </w:pPr>
          </w:p>
        </w:tc>
        <w:tc>
          <w:tcPr>
            <w:tcW w:w="2888" w:type="pct"/>
            <w:shd w:val="clear" w:color="auto" w:fill="auto"/>
          </w:tcPr>
          <w:p w14:paraId="5F333228" w14:textId="77777777" w:rsidR="002E2DA6" w:rsidRPr="002E2DA6" w:rsidRDefault="002E2DA6" w:rsidP="002E2DA6">
            <w:pPr>
              <w:rPr>
                <w:rFonts w:ascii="Times New Roman" w:hAnsi="Times New Roman"/>
                <w:bCs/>
                <w:sz w:val="24"/>
                <w:szCs w:val="24"/>
              </w:rPr>
            </w:pPr>
            <w:r w:rsidRPr="002E2DA6">
              <w:rPr>
                <w:rFonts w:ascii="Times New Roman" w:hAnsi="Times New Roman"/>
                <w:bCs/>
                <w:sz w:val="24"/>
                <w:szCs w:val="24"/>
              </w:rPr>
              <w:t>Основные определения. Виды поражений электрическим током: электрические травмы</w:t>
            </w:r>
          </w:p>
          <w:p w14:paraId="53E2927D" w14:textId="0BE6E1C3" w:rsidR="002E2DA6" w:rsidRDefault="002E2DA6" w:rsidP="002E2DA6">
            <w:pPr>
              <w:rPr>
                <w:rFonts w:ascii="Times New Roman" w:hAnsi="Times New Roman"/>
                <w:b/>
                <w:bCs/>
                <w:sz w:val="24"/>
                <w:szCs w:val="24"/>
              </w:rPr>
            </w:pPr>
            <w:r w:rsidRPr="002E2DA6">
              <w:rPr>
                <w:rFonts w:ascii="Times New Roman" w:hAnsi="Times New Roman"/>
                <w:bCs/>
                <w:sz w:val="24"/>
                <w:szCs w:val="24"/>
              </w:rPr>
              <w:t>Токи поражения. Критерии электробезопасности</w:t>
            </w:r>
            <w:r>
              <w:rPr>
                <w:rFonts w:ascii="Times New Roman" w:hAnsi="Times New Roman"/>
                <w:bCs/>
                <w:sz w:val="24"/>
                <w:szCs w:val="24"/>
              </w:rPr>
              <w:t>.</w:t>
            </w:r>
          </w:p>
        </w:tc>
        <w:tc>
          <w:tcPr>
            <w:tcW w:w="600" w:type="pct"/>
            <w:shd w:val="clear" w:color="auto" w:fill="auto"/>
          </w:tcPr>
          <w:p w14:paraId="361AB654" w14:textId="161F0D5A" w:rsidR="002E2DA6" w:rsidRPr="002E2DA6" w:rsidRDefault="002E2DA6" w:rsidP="002E2DA6">
            <w:pPr>
              <w:jc w:val="center"/>
              <w:rPr>
                <w:rFonts w:ascii="Times New Roman" w:hAnsi="Times New Roman"/>
                <w:bCs/>
                <w:i/>
                <w:iCs/>
                <w:sz w:val="24"/>
                <w:szCs w:val="24"/>
              </w:rPr>
            </w:pPr>
            <w:r w:rsidRPr="002E2DA6">
              <w:rPr>
                <w:rFonts w:ascii="Times New Roman" w:hAnsi="Times New Roman"/>
                <w:bCs/>
                <w:i/>
                <w:iCs/>
                <w:sz w:val="24"/>
                <w:szCs w:val="24"/>
              </w:rPr>
              <w:t>2</w:t>
            </w:r>
          </w:p>
        </w:tc>
        <w:tc>
          <w:tcPr>
            <w:tcW w:w="653" w:type="pct"/>
            <w:vMerge/>
            <w:shd w:val="clear" w:color="auto" w:fill="auto"/>
          </w:tcPr>
          <w:p w14:paraId="39D18417" w14:textId="77777777" w:rsidR="002E2DA6" w:rsidRPr="002E2DA6" w:rsidRDefault="002E2DA6" w:rsidP="002E2DA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2E2DA6" w:rsidRPr="00CE19C4" w14:paraId="64915E93" w14:textId="77777777" w:rsidTr="001E054B">
        <w:trPr>
          <w:trHeight w:val="20"/>
          <w:tblHeader/>
        </w:trPr>
        <w:tc>
          <w:tcPr>
            <w:tcW w:w="859" w:type="pct"/>
            <w:vMerge/>
            <w:shd w:val="clear" w:color="auto" w:fill="auto"/>
          </w:tcPr>
          <w:p w14:paraId="2427BC26" w14:textId="77777777" w:rsidR="002E2DA6" w:rsidRPr="00CE19C4" w:rsidRDefault="002E2DA6" w:rsidP="00DD1D85">
            <w:pPr>
              <w:pStyle w:val="HTML"/>
              <w:shd w:val="clear" w:color="auto" w:fill="FFFFFF"/>
              <w:rPr>
                <w:rFonts w:ascii="Times New Roman" w:hAnsi="Times New Roman" w:cs="Times New Roman"/>
                <w:b/>
                <w:bCs/>
                <w:iCs/>
                <w:sz w:val="24"/>
                <w:szCs w:val="24"/>
              </w:rPr>
            </w:pPr>
          </w:p>
        </w:tc>
        <w:tc>
          <w:tcPr>
            <w:tcW w:w="2888" w:type="pct"/>
            <w:shd w:val="clear" w:color="auto" w:fill="auto"/>
          </w:tcPr>
          <w:p w14:paraId="18A7291D" w14:textId="77777777" w:rsidR="002E2DA6" w:rsidRPr="002E2DA6" w:rsidRDefault="002E2DA6" w:rsidP="002E2DA6">
            <w:pPr>
              <w:rPr>
                <w:rFonts w:ascii="Times New Roman" w:hAnsi="Times New Roman"/>
                <w:b/>
                <w:bCs/>
                <w:sz w:val="24"/>
                <w:szCs w:val="24"/>
              </w:rPr>
            </w:pPr>
            <w:r w:rsidRPr="002E2DA6">
              <w:rPr>
                <w:rFonts w:ascii="Times New Roman" w:hAnsi="Times New Roman"/>
                <w:b/>
                <w:bCs/>
                <w:sz w:val="24"/>
                <w:szCs w:val="24"/>
              </w:rPr>
              <w:t>В том числе практических занятий и лабораторных работ</w:t>
            </w:r>
          </w:p>
          <w:p w14:paraId="5FE0FDE6" w14:textId="77777777" w:rsidR="002E2DA6" w:rsidRPr="002E2DA6" w:rsidRDefault="002E2DA6" w:rsidP="002E2DA6">
            <w:pPr>
              <w:rPr>
                <w:rFonts w:ascii="Times New Roman" w:hAnsi="Times New Roman"/>
                <w:bCs/>
                <w:sz w:val="24"/>
                <w:szCs w:val="24"/>
              </w:rPr>
            </w:pPr>
            <w:r w:rsidRPr="002E2DA6">
              <w:rPr>
                <w:rFonts w:ascii="Times New Roman" w:hAnsi="Times New Roman"/>
                <w:bCs/>
                <w:sz w:val="24"/>
                <w:szCs w:val="24"/>
              </w:rPr>
              <w:t xml:space="preserve">Статистика </w:t>
            </w:r>
            <w:proofErr w:type="spellStart"/>
            <w:r w:rsidRPr="002E2DA6">
              <w:rPr>
                <w:rFonts w:ascii="Times New Roman" w:hAnsi="Times New Roman"/>
                <w:bCs/>
                <w:sz w:val="24"/>
                <w:szCs w:val="24"/>
              </w:rPr>
              <w:t>электротравматизма</w:t>
            </w:r>
            <w:proofErr w:type="spellEnd"/>
            <w:r w:rsidRPr="002E2DA6">
              <w:rPr>
                <w:rFonts w:ascii="Times New Roman" w:hAnsi="Times New Roman"/>
                <w:bCs/>
                <w:sz w:val="24"/>
                <w:szCs w:val="24"/>
              </w:rPr>
              <w:t xml:space="preserve"> </w:t>
            </w:r>
          </w:p>
          <w:p w14:paraId="2369B5EE" w14:textId="55793B84" w:rsidR="002E2DA6" w:rsidRDefault="002E2DA6" w:rsidP="002E2DA6">
            <w:pPr>
              <w:rPr>
                <w:rFonts w:ascii="Times New Roman" w:hAnsi="Times New Roman"/>
                <w:b/>
                <w:bCs/>
                <w:sz w:val="24"/>
                <w:szCs w:val="24"/>
              </w:rPr>
            </w:pPr>
            <w:r w:rsidRPr="002E2DA6">
              <w:rPr>
                <w:rFonts w:ascii="Times New Roman" w:hAnsi="Times New Roman"/>
                <w:bCs/>
                <w:sz w:val="24"/>
                <w:szCs w:val="24"/>
              </w:rPr>
              <w:t xml:space="preserve">Бытовой </w:t>
            </w:r>
            <w:proofErr w:type="spellStart"/>
            <w:r w:rsidRPr="002E2DA6">
              <w:rPr>
                <w:rFonts w:ascii="Times New Roman" w:hAnsi="Times New Roman"/>
                <w:bCs/>
                <w:sz w:val="24"/>
                <w:szCs w:val="24"/>
              </w:rPr>
              <w:t>электротравматизм</w:t>
            </w:r>
            <w:proofErr w:type="spellEnd"/>
          </w:p>
        </w:tc>
        <w:tc>
          <w:tcPr>
            <w:tcW w:w="600" w:type="pct"/>
            <w:shd w:val="clear" w:color="auto" w:fill="auto"/>
          </w:tcPr>
          <w:p w14:paraId="297520D0" w14:textId="27535F14" w:rsidR="002E2DA6" w:rsidRPr="002E2DA6" w:rsidRDefault="002E2DA6" w:rsidP="002E2DA6">
            <w:pPr>
              <w:jc w:val="center"/>
              <w:rPr>
                <w:rFonts w:ascii="Times New Roman" w:hAnsi="Times New Roman"/>
                <w:bCs/>
                <w:i/>
                <w:iCs/>
                <w:sz w:val="24"/>
                <w:szCs w:val="24"/>
              </w:rPr>
            </w:pPr>
            <w:r w:rsidRPr="002E2DA6">
              <w:rPr>
                <w:rFonts w:ascii="Times New Roman" w:hAnsi="Times New Roman"/>
                <w:bCs/>
                <w:i/>
                <w:iCs/>
                <w:sz w:val="24"/>
                <w:szCs w:val="24"/>
              </w:rPr>
              <w:t>2</w:t>
            </w:r>
          </w:p>
        </w:tc>
        <w:tc>
          <w:tcPr>
            <w:tcW w:w="653" w:type="pct"/>
            <w:vMerge/>
            <w:shd w:val="clear" w:color="auto" w:fill="auto"/>
          </w:tcPr>
          <w:p w14:paraId="0D788BA1" w14:textId="77777777" w:rsidR="002E2DA6" w:rsidRPr="002E2DA6" w:rsidRDefault="002E2DA6" w:rsidP="002E2DA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bl>
    <w:p w14:paraId="345C7981" w14:textId="77777777" w:rsidR="00893A2C" w:rsidRDefault="00893A2C">
      <w:r>
        <w:br w:type="page"/>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8410"/>
        <w:gridCol w:w="1747"/>
        <w:gridCol w:w="1902"/>
      </w:tblGrid>
      <w:tr w:rsidR="002E2DA6" w:rsidRPr="00CE19C4" w14:paraId="72AC0A49" w14:textId="77777777" w:rsidTr="002E2DA6">
        <w:trPr>
          <w:trHeight w:val="194"/>
          <w:tblHeader/>
        </w:trPr>
        <w:tc>
          <w:tcPr>
            <w:tcW w:w="859" w:type="pct"/>
            <w:vMerge w:val="restart"/>
            <w:shd w:val="clear" w:color="auto" w:fill="auto"/>
          </w:tcPr>
          <w:p w14:paraId="180F02B4" w14:textId="2265BEFB" w:rsidR="002E2DA6" w:rsidRPr="00CE19C4" w:rsidRDefault="002E2DA6" w:rsidP="00DD1D85">
            <w:pPr>
              <w:pStyle w:val="HTML"/>
              <w:shd w:val="clear" w:color="auto" w:fill="FFFFFF"/>
              <w:rPr>
                <w:rFonts w:ascii="Times New Roman" w:hAnsi="Times New Roman" w:cs="Times New Roman"/>
                <w:b/>
                <w:bCs/>
                <w:i/>
                <w:iCs/>
                <w:sz w:val="24"/>
                <w:szCs w:val="24"/>
              </w:rPr>
            </w:pPr>
            <w:r w:rsidRPr="00CE19C4">
              <w:rPr>
                <w:rFonts w:ascii="Times New Roman" w:hAnsi="Times New Roman" w:cs="Times New Roman"/>
                <w:b/>
                <w:bCs/>
                <w:iCs/>
                <w:sz w:val="24"/>
                <w:szCs w:val="24"/>
              </w:rPr>
              <w:lastRenderedPageBreak/>
              <w:t xml:space="preserve">Тема 2. </w:t>
            </w:r>
            <w:r w:rsidRPr="00CE19C4">
              <w:rPr>
                <w:rFonts w:ascii="Times New Roman" w:hAnsi="Times New Roman" w:cs="Times New Roman"/>
                <w:b/>
                <w:sz w:val="24"/>
                <w:szCs w:val="24"/>
              </w:rPr>
              <w:t xml:space="preserve">Основные методы защиты </w:t>
            </w:r>
            <w:r>
              <w:rPr>
                <w:rFonts w:ascii="Times New Roman" w:hAnsi="Times New Roman" w:cs="Times New Roman"/>
                <w:b/>
                <w:sz w:val="24"/>
                <w:szCs w:val="24"/>
              </w:rPr>
              <w:br/>
            </w:r>
            <w:r w:rsidRPr="00CE19C4">
              <w:rPr>
                <w:rFonts w:ascii="Times New Roman" w:hAnsi="Times New Roman" w:cs="Times New Roman"/>
                <w:b/>
                <w:sz w:val="24"/>
                <w:szCs w:val="24"/>
              </w:rPr>
              <w:t xml:space="preserve">от поражения электрическим током </w:t>
            </w:r>
          </w:p>
        </w:tc>
        <w:tc>
          <w:tcPr>
            <w:tcW w:w="2888" w:type="pct"/>
            <w:shd w:val="clear" w:color="auto" w:fill="auto"/>
          </w:tcPr>
          <w:p w14:paraId="12E76585" w14:textId="77777777" w:rsidR="002E2DA6" w:rsidRPr="00CE19C4" w:rsidRDefault="002E2DA6" w:rsidP="00DD1D85">
            <w:pPr>
              <w:rPr>
                <w:rFonts w:ascii="Times New Roman" w:hAnsi="Times New Roman"/>
                <w:b/>
                <w:bCs/>
                <w:i/>
                <w:iCs/>
                <w:sz w:val="24"/>
                <w:szCs w:val="24"/>
              </w:rPr>
            </w:pPr>
            <w:r>
              <w:rPr>
                <w:rFonts w:ascii="Times New Roman" w:hAnsi="Times New Roman"/>
                <w:b/>
                <w:bCs/>
                <w:sz w:val="24"/>
                <w:szCs w:val="24"/>
              </w:rPr>
              <w:t>Содержание</w:t>
            </w:r>
          </w:p>
        </w:tc>
        <w:tc>
          <w:tcPr>
            <w:tcW w:w="600" w:type="pct"/>
            <w:shd w:val="clear" w:color="auto" w:fill="auto"/>
          </w:tcPr>
          <w:p w14:paraId="522E66A6" w14:textId="50F758D7" w:rsidR="002E2DA6" w:rsidRPr="002E2DA6" w:rsidRDefault="002E2DA6" w:rsidP="002E2DA6">
            <w:pPr>
              <w:jc w:val="center"/>
              <w:rPr>
                <w:rFonts w:ascii="Times New Roman" w:hAnsi="Times New Roman"/>
                <w:b/>
                <w:bCs/>
                <w:i/>
                <w:iCs/>
                <w:sz w:val="24"/>
                <w:szCs w:val="24"/>
              </w:rPr>
            </w:pPr>
            <w:r w:rsidRPr="002E2DA6">
              <w:rPr>
                <w:rFonts w:ascii="Times New Roman" w:hAnsi="Times New Roman"/>
                <w:b/>
                <w:bCs/>
                <w:i/>
                <w:iCs/>
                <w:sz w:val="24"/>
                <w:szCs w:val="24"/>
              </w:rPr>
              <w:t>8</w:t>
            </w:r>
          </w:p>
        </w:tc>
        <w:tc>
          <w:tcPr>
            <w:tcW w:w="653" w:type="pct"/>
            <w:vMerge w:val="restart"/>
            <w:shd w:val="clear" w:color="auto" w:fill="auto"/>
          </w:tcPr>
          <w:p w14:paraId="227CC1D7" w14:textId="77777777" w:rsidR="002E2DA6" w:rsidRPr="002E2DA6" w:rsidRDefault="002E2DA6" w:rsidP="002E2DA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2E2DA6">
              <w:rPr>
                <w:rFonts w:ascii="Times New Roman" w:hAnsi="Times New Roman"/>
                <w:sz w:val="24"/>
                <w:szCs w:val="24"/>
              </w:rPr>
              <w:t>ПК 2.1</w:t>
            </w:r>
          </w:p>
          <w:p w14:paraId="27252881" w14:textId="77777777" w:rsidR="002E2DA6" w:rsidRPr="002E2DA6" w:rsidRDefault="002E2DA6" w:rsidP="002E2DA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2E2DA6">
              <w:rPr>
                <w:rFonts w:ascii="Times New Roman" w:hAnsi="Times New Roman"/>
                <w:sz w:val="24"/>
                <w:szCs w:val="24"/>
              </w:rPr>
              <w:t>ПК 2.2</w:t>
            </w:r>
          </w:p>
          <w:p w14:paraId="578F96B5" w14:textId="77777777" w:rsidR="002E2DA6" w:rsidRPr="002E2DA6" w:rsidRDefault="002E2DA6" w:rsidP="002E2DA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2E2DA6">
              <w:rPr>
                <w:rFonts w:ascii="Times New Roman" w:hAnsi="Times New Roman"/>
                <w:sz w:val="24"/>
                <w:szCs w:val="24"/>
              </w:rPr>
              <w:t>ОК 01</w:t>
            </w:r>
          </w:p>
          <w:p w14:paraId="3A958049" w14:textId="77777777" w:rsidR="002E2DA6" w:rsidRPr="002E2DA6" w:rsidRDefault="002E2DA6" w:rsidP="002E2DA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2E2DA6">
              <w:rPr>
                <w:rFonts w:ascii="Times New Roman" w:hAnsi="Times New Roman"/>
                <w:sz w:val="24"/>
                <w:szCs w:val="24"/>
              </w:rPr>
              <w:t>ОК 04</w:t>
            </w:r>
          </w:p>
          <w:p w14:paraId="5924C525" w14:textId="146744E4" w:rsidR="002E2DA6" w:rsidRPr="002E2DA6" w:rsidRDefault="002E2DA6" w:rsidP="002E2DA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2E2DA6">
              <w:rPr>
                <w:rFonts w:ascii="Times New Roman" w:hAnsi="Times New Roman"/>
                <w:sz w:val="24"/>
                <w:szCs w:val="24"/>
              </w:rPr>
              <w:t>ОК 05</w:t>
            </w:r>
          </w:p>
        </w:tc>
      </w:tr>
      <w:tr w:rsidR="002E2DA6" w:rsidRPr="00CE19C4" w14:paraId="423F9076" w14:textId="77777777" w:rsidTr="002E2DA6">
        <w:trPr>
          <w:trHeight w:val="1690"/>
          <w:tblHeader/>
        </w:trPr>
        <w:tc>
          <w:tcPr>
            <w:tcW w:w="859" w:type="pct"/>
            <w:vMerge/>
            <w:shd w:val="clear" w:color="auto" w:fill="auto"/>
          </w:tcPr>
          <w:p w14:paraId="28A2F88E" w14:textId="77777777" w:rsidR="002E2DA6" w:rsidRPr="00CE19C4" w:rsidRDefault="002E2DA6" w:rsidP="00DD1D85">
            <w:pPr>
              <w:pStyle w:val="HTML"/>
              <w:shd w:val="clear" w:color="auto" w:fill="FFFFFF"/>
              <w:rPr>
                <w:rFonts w:ascii="Times New Roman" w:hAnsi="Times New Roman" w:cs="Times New Roman"/>
                <w:b/>
                <w:bCs/>
                <w:iCs/>
                <w:sz w:val="24"/>
                <w:szCs w:val="24"/>
              </w:rPr>
            </w:pPr>
          </w:p>
        </w:tc>
        <w:tc>
          <w:tcPr>
            <w:tcW w:w="2888" w:type="pct"/>
            <w:shd w:val="clear" w:color="auto" w:fill="auto"/>
          </w:tcPr>
          <w:p w14:paraId="6145BC22" w14:textId="77777777" w:rsidR="002E2DA6" w:rsidRPr="00CE19C4" w:rsidRDefault="002E2DA6" w:rsidP="002E2DA6">
            <w:pPr>
              <w:pStyle w:val="HTML"/>
              <w:shd w:val="clear" w:color="auto" w:fill="FFFFFF"/>
              <w:rPr>
                <w:rFonts w:ascii="Times New Roman" w:hAnsi="Times New Roman" w:cs="Times New Roman"/>
                <w:sz w:val="24"/>
                <w:szCs w:val="24"/>
              </w:rPr>
            </w:pPr>
            <w:r w:rsidRPr="00CE19C4">
              <w:rPr>
                <w:rFonts w:ascii="Times New Roman" w:hAnsi="Times New Roman" w:cs="Times New Roman"/>
                <w:sz w:val="24"/>
                <w:szCs w:val="24"/>
              </w:rPr>
              <w:t xml:space="preserve">Факторы, определяющие вероятность поражения человека электрическим током </w:t>
            </w:r>
          </w:p>
          <w:p w14:paraId="4B4F4349" w14:textId="77777777" w:rsidR="002E2DA6" w:rsidRPr="00CE19C4" w:rsidRDefault="002E2DA6" w:rsidP="002E2DA6">
            <w:pPr>
              <w:pStyle w:val="HTML"/>
              <w:shd w:val="clear" w:color="auto" w:fill="FFFFFF"/>
              <w:rPr>
                <w:rFonts w:ascii="Times New Roman" w:hAnsi="Times New Roman" w:cs="Times New Roman"/>
                <w:sz w:val="24"/>
                <w:szCs w:val="24"/>
              </w:rPr>
            </w:pPr>
            <w:r w:rsidRPr="00CE19C4">
              <w:rPr>
                <w:rFonts w:ascii="Times New Roman" w:hAnsi="Times New Roman" w:cs="Times New Roman"/>
                <w:sz w:val="24"/>
                <w:szCs w:val="24"/>
              </w:rPr>
              <w:t>Электрозащитные меры: организационные меры защиты (для квалифицированного персонала, организационно-технические меры защиты, технические меры защиты</w:t>
            </w:r>
          </w:p>
          <w:p w14:paraId="3AD526AE" w14:textId="77777777" w:rsidR="002E2DA6" w:rsidRPr="00CE19C4" w:rsidRDefault="002E2DA6" w:rsidP="002E2DA6">
            <w:pPr>
              <w:pStyle w:val="HTML"/>
              <w:shd w:val="clear" w:color="auto" w:fill="FFFFFF"/>
              <w:rPr>
                <w:rFonts w:ascii="Times New Roman" w:hAnsi="Times New Roman" w:cs="Times New Roman"/>
                <w:sz w:val="24"/>
                <w:szCs w:val="24"/>
              </w:rPr>
            </w:pPr>
            <w:r w:rsidRPr="00CE19C4">
              <w:rPr>
                <w:rFonts w:ascii="Times New Roman" w:hAnsi="Times New Roman" w:cs="Times New Roman"/>
                <w:sz w:val="24"/>
                <w:szCs w:val="24"/>
              </w:rPr>
              <w:t xml:space="preserve">Классификация помещений по степени опасности поражения людей электрическим током: степени защиты, обеспечиваемые оболочками, классификация электротехнического и электронного оборудования по способу защиты от поражения электрическим током </w:t>
            </w:r>
          </w:p>
          <w:p w14:paraId="1E39AEEA" w14:textId="77777777" w:rsidR="002E2DA6" w:rsidRPr="00CE19C4" w:rsidRDefault="002E2DA6" w:rsidP="002E2DA6">
            <w:pPr>
              <w:pStyle w:val="HTML"/>
              <w:shd w:val="clear" w:color="auto" w:fill="FFFFFF"/>
              <w:rPr>
                <w:rFonts w:ascii="Times New Roman" w:hAnsi="Times New Roman" w:cs="Times New Roman"/>
                <w:sz w:val="24"/>
                <w:szCs w:val="24"/>
              </w:rPr>
            </w:pPr>
            <w:r w:rsidRPr="00CE19C4">
              <w:rPr>
                <w:rFonts w:ascii="Times New Roman" w:hAnsi="Times New Roman" w:cs="Times New Roman"/>
                <w:sz w:val="24"/>
                <w:szCs w:val="24"/>
              </w:rPr>
              <w:t xml:space="preserve">Системы заземления </w:t>
            </w:r>
          </w:p>
          <w:p w14:paraId="25F80859" w14:textId="77777777" w:rsidR="002E2DA6" w:rsidRPr="00CE19C4" w:rsidRDefault="002E2DA6" w:rsidP="002E2DA6">
            <w:pPr>
              <w:pStyle w:val="HTML"/>
              <w:shd w:val="clear" w:color="auto" w:fill="FFFFFF"/>
              <w:rPr>
                <w:rFonts w:ascii="Times New Roman" w:hAnsi="Times New Roman" w:cs="Times New Roman"/>
                <w:sz w:val="24"/>
                <w:szCs w:val="24"/>
              </w:rPr>
            </w:pPr>
            <w:r w:rsidRPr="00CE19C4">
              <w:rPr>
                <w:rFonts w:ascii="Times New Roman" w:hAnsi="Times New Roman" w:cs="Times New Roman"/>
                <w:sz w:val="24"/>
                <w:szCs w:val="24"/>
              </w:rPr>
              <w:t xml:space="preserve">Защитное заземление. </w:t>
            </w:r>
          </w:p>
          <w:p w14:paraId="376500CB" w14:textId="77777777" w:rsidR="002E2DA6" w:rsidRPr="00CE19C4" w:rsidRDefault="002E2DA6" w:rsidP="002E2DA6">
            <w:pPr>
              <w:rPr>
                <w:rFonts w:ascii="Times New Roman" w:hAnsi="Times New Roman"/>
                <w:sz w:val="24"/>
                <w:szCs w:val="24"/>
              </w:rPr>
            </w:pPr>
            <w:r w:rsidRPr="00CE19C4">
              <w:rPr>
                <w:rFonts w:ascii="Times New Roman" w:hAnsi="Times New Roman"/>
                <w:sz w:val="24"/>
                <w:szCs w:val="24"/>
              </w:rPr>
              <w:t>Стекание тока в землю</w:t>
            </w:r>
          </w:p>
          <w:p w14:paraId="38DC4A02" w14:textId="77777777" w:rsidR="002E2DA6" w:rsidRPr="00CE19C4" w:rsidRDefault="002E2DA6" w:rsidP="002E2DA6">
            <w:pPr>
              <w:rPr>
                <w:rFonts w:ascii="Times New Roman" w:hAnsi="Times New Roman"/>
                <w:sz w:val="24"/>
                <w:szCs w:val="24"/>
              </w:rPr>
            </w:pPr>
            <w:r w:rsidRPr="00CE19C4">
              <w:rPr>
                <w:rFonts w:ascii="Times New Roman" w:hAnsi="Times New Roman"/>
                <w:sz w:val="24"/>
                <w:szCs w:val="24"/>
              </w:rPr>
              <w:t xml:space="preserve">Защитное </w:t>
            </w:r>
            <w:proofErr w:type="spellStart"/>
            <w:r w:rsidRPr="00CE19C4">
              <w:rPr>
                <w:rFonts w:ascii="Times New Roman" w:hAnsi="Times New Roman"/>
                <w:sz w:val="24"/>
                <w:szCs w:val="24"/>
              </w:rPr>
              <w:t>зануление</w:t>
            </w:r>
            <w:proofErr w:type="spellEnd"/>
            <w:r w:rsidRPr="00CE19C4">
              <w:rPr>
                <w:rFonts w:ascii="Times New Roman" w:hAnsi="Times New Roman"/>
                <w:sz w:val="24"/>
                <w:szCs w:val="24"/>
              </w:rPr>
              <w:t>.</w:t>
            </w:r>
          </w:p>
          <w:p w14:paraId="760FF588" w14:textId="77777777" w:rsidR="002E2DA6" w:rsidRPr="00CE19C4" w:rsidRDefault="002E2DA6" w:rsidP="002E2DA6">
            <w:pPr>
              <w:pStyle w:val="HTML"/>
              <w:shd w:val="clear" w:color="auto" w:fill="FFFFFF"/>
              <w:rPr>
                <w:rFonts w:ascii="Times New Roman" w:hAnsi="Times New Roman" w:cs="Times New Roman"/>
                <w:sz w:val="24"/>
                <w:szCs w:val="24"/>
              </w:rPr>
            </w:pPr>
            <w:r w:rsidRPr="00CE19C4">
              <w:rPr>
                <w:rFonts w:ascii="Times New Roman" w:hAnsi="Times New Roman" w:cs="Times New Roman"/>
                <w:sz w:val="24"/>
                <w:szCs w:val="24"/>
              </w:rPr>
              <w:t>Защитное отключение</w:t>
            </w:r>
          </w:p>
          <w:p w14:paraId="0F262CC4" w14:textId="5D4B5532" w:rsidR="002E2DA6" w:rsidRDefault="002E2DA6" w:rsidP="002E2DA6">
            <w:pPr>
              <w:rPr>
                <w:rFonts w:ascii="Times New Roman" w:hAnsi="Times New Roman"/>
                <w:b/>
                <w:bCs/>
                <w:sz w:val="24"/>
                <w:szCs w:val="24"/>
              </w:rPr>
            </w:pPr>
            <w:r w:rsidRPr="00CE19C4">
              <w:rPr>
                <w:rFonts w:ascii="Times New Roman" w:hAnsi="Times New Roman" w:cs="Times New Roman"/>
                <w:sz w:val="24"/>
                <w:szCs w:val="24"/>
              </w:rPr>
              <w:t>Контроль изоляции, обнаружение повреждений</w:t>
            </w:r>
          </w:p>
        </w:tc>
        <w:tc>
          <w:tcPr>
            <w:tcW w:w="600" w:type="pct"/>
            <w:shd w:val="clear" w:color="auto" w:fill="auto"/>
          </w:tcPr>
          <w:p w14:paraId="46901220" w14:textId="0823F59D" w:rsidR="002E2DA6" w:rsidRPr="002E2DA6" w:rsidRDefault="002E2DA6" w:rsidP="002E2DA6">
            <w:pPr>
              <w:jc w:val="center"/>
              <w:rPr>
                <w:rFonts w:ascii="Times New Roman" w:hAnsi="Times New Roman"/>
                <w:bCs/>
                <w:i/>
                <w:iCs/>
                <w:sz w:val="24"/>
                <w:szCs w:val="24"/>
              </w:rPr>
            </w:pPr>
            <w:r w:rsidRPr="002E2DA6">
              <w:rPr>
                <w:rFonts w:ascii="Times New Roman" w:hAnsi="Times New Roman"/>
                <w:bCs/>
                <w:i/>
                <w:iCs/>
                <w:sz w:val="24"/>
                <w:szCs w:val="24"/>
              </w:rPr>
              <w:t>2</w:t>
            </w:r>
          </w:p>
        </w:tc>
        <w:tc>
          <w:tcPr>
            <w:tcW w:w="653" w:type="pct"/>
            <w:vMerge/>
            <w:shd w:val="clear" w:color="auto" w:fill="auto"/>
          </w:tcPr>
          <w:p w14:paraId="201434F0" w14:textId="77777777" w:rsidR="002E2DA6" w:rsidRPr="002E2DA6" w:rsidRDefault="002E2DA6" w:rsidP="002E2DA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2E2DA6" w:rsidRPr="00CE19C4" w14:paraId="77ADBFC1" w14:textId="77777777" w:rsidTr="00DD1D85">
        <w:trPr>
          <w:trHeight w:val="2208"/>
          <w:tblHeader/>
        </w:trPr>
        <w:tc>
          <w:tcPr>
            <w:tcW w:w="859" w:type="pct"/>
            <w:vMerge/>
            <w:shd w:val="clear" w:color="auto" w:fill="auto"/>
          </w:tcPr>
          <w:p w14:paraId="2610F6DF" w14:textId="77777777" w:rsidR="002E2DA6" w:rsidRPr="00CE19C4" w:rsidRDefault="002E2DA6" w:rsidP="00DD1D85">
            <w:pPr>
              <w:jc w:val="center"/>
              <w:rPr>
                <w:rFonts w:ascii="Times New Roman" w:hAnsi="Times New Roman"/>
                <w:b/>
                <w:bCs/>
                <w:i/>
                <w:iCs/>
                <w:sz w:val="24"/>
                <w:szCs w:val="24"/>
              </w:rPr>
            </w:pPr>
          </w:p>
        </w:tc>
        <w:tc>
          <w:tcPr>
            <w:tcW w:w="2888" w:type="pct"/>
            <w:shd w:val="clear" w:color="auto" w:fill="auto"/>
          </w:tcPr>
          <w:p w14:paraId="10E83E9E" w14:textId="77777777" w:rsidR="002E2DA6" w:rsidRPr="00CE19C4" w:rsidRDefault="002E2DA6" w:rsidP="00DD1D85">
            <w:pPr>
              <w:rPr>
                <w:rFonts w:ascii="Times New Roman" w:hAnsi="Times New Roman"/>
                <w:b/>
                <w:bCs/>
                <w:i/>
                <w:iCs/>
                <w:sz w:val="24"/>
                <w:szCs w:val="24"/>
              </w:rPr>
            </w:pPr>
            <w:r>
              <w:rPr>
                <w:rFonts w:ascii="Times New Roman" w:hAnsi="Times New Roman"/>
                <w:b/>
                <w:bCs/>
                <w:sz w:val="24"/>
                <w:szCs w:val="24"/>
              </w:rPr>
              <w:t>В том числе практических занятий и лабораторных работ</w:t>
            </w:r>
          </w:p>
          <w:p w14:paraId="38B6E84C" w14:textId="77777777" w:rsidR="002E2DA6" w:rsidRPr="00CE19C4" w:rsidRDefault="002E2DA6" w:rsidP="00DD1D85">
            <w:pPr>
              <w:pStyle w:val="HTML"/>
              <w:shd w:val="clear" w:color="auto" w:fill="FFFFFF"/>
              <w:rPr>
                <w:rFonts w:ascii="Times New Roman" w:hAnsi="Times New Roman" w:cs="Times New Roman"/>
                <w:sz w:val="24"/>
                <w:szCs w:val="24"/>
              </w:rPr>
            </w:pPr>
            <w:r w:rsidRPr="00CE19C4">
              <w:rPr>
                <w:rFonts w:ascii="Times New Roman" w:hAnsi="Times New Roman" w:cs="Times New Roman"/>
                <w:sz w:val="24"/>
                <w:szCs w:val="24"/>
              </w:rPr>
              <w:t xml:space="preserve">Меры, обеспечивающие недоступность для человека токоведущих частей электрооборудования  </w:t>
            </w:r>
          </w:p>
          <w:p w14:paraId="5BFA8E97" w14:textId="77777777" w:rsidR="002E2DA6" w:rsidRPr="00CE19C4" w:rsidRDefault="002E2DA6" w:rsidP="00DD1D85">
            <w:pPr>
              <w:rPr>
                <w:rFonts w:ascii="Times New Roman" w:hAnsi="Times New Roman"/>
                <w:b/>
                <w:bCs/>
                <w:i/>
                <w:iCs/>
                <w:sz w:val="24"/>
                <w:szCs w:val="24"/>
              </w:rPr>
            </w:pPr>
            <w:r w:rsidRPr="00CE19C4">
              <w:rPr>
                <w:rFonts w:ascii="Times New Roman" w:hAnsi="Times New Roman"/>
                <w:sz w:val="24"/>
                <w:szCs w:val="24"/>
              </w:rPr>
              <w:t xml:space="preserve">Меры, позволяющие снизить ток через тело человека до безопасного значения  </w:t>
            </w:r>
          </w:p>
          <w:p w14:paraId="363D0EAC" w14:textId="77777777" w:rsidR="002E2DA6" w:rsidRPr="00CE19C4" w:rsidRDefault="002E2DA6" w:rsidP="00DD1D85">
            <w:pPr>
              <w:pStyle w:val="HTML"/>
              <w:shd w:val="clear" w:color="auto" w:fill="FFFFFF"/>
              <w:rPr>
                <w:rFonts w:ascii="Times New Roman" w:hAnsi="Times New Roman" w:cs="Times New Roman"/>
                <w:sz w:val="24"/>
                <w:szCs w:val="24"/>
              </w:rPr>
            </w:pPr>
            <w:r w:rsidRPr="00CE19C4">
              <w:rPr>
                <w:rFonts w:ascii="Times New Roman" w:hAnsi="Times New Roman" w:cs="Times New Roman"/>
                <w:sz w:val="24"/>
                <w:szCs w:val="24"/>
              </w:rPr>
              <w:t xml:space="preserve">Выравнивание и уравнивание </w:t>
            </w:r>
            <w:proofErr w:type="spellStart"/>
            <w:proofErr w:type="gramStart"/>
            <w:r w:rsidRPr="00CE19C4">
              <w:rPr>
                <w:rFonts w:ascii="Times New Roman" w:hAnsi="Times New Roman" w:cs="Times New Roman"/>
                <w:sz w:val="24"/>
                <w:szCs w:val="24"/>
              </w:rPr>
              <w:t>потенциалов,уравнивание</w:t>
            </w:r>
            <w:proofErr w:type="spellEnd"/>
            <w:proofErr w:type="gramEnd"/>
            <w:r w:rsidRPr="00CE19C4">
              <w:rPr>
                <w:rFonts w:ascii="Times New Roman" w:hAnsi="Times New Roman" w:cs="Times New Roman"/>
                <w:sz w:val="24"/>
                <w:szCs w:val="24"/>
              </w:rPr>
              <w:t xml:space="preserve"> потенциалов .</w:t>
            </w:r>
          </w:p>
          <w:p w14:paraId="5F68B1D3" w14:textId="77777777" w:rsidR="002E2DA6" w:rsidRPr="00CE19C4" w:rsidRDefault="002E2DA6" w:rsidP="00DD1D85">
            <w:pPr>
              <w:pStyle w:val="HTML"/>
              <w:shd w:val="clear" w:color="auto" w:fill="FFFFFF"/>
              <w:rPr>
                <w:rFonts w:ascii="Times New Roman" w:hAnsi="Times New Roman" w:cs="Times New Roman"/>
                <w:sz w:val="24"/>
                <w:szCs w:val="24"/>
              </w:rPr>
            </w:pPr>
            <w:r w:rsidRPr="00CE19C4">
              <w:rPr>
                <w:rFonts w:ascii="Times New Roman" w:hAnsi="Times New Roman" w:cs="Times New Roman"/>
                <w:sz w:val="24"/>
                <w:szCs w:val="24"/>
              </w:rPr>
              <w:t xml:space="preserve">Меры по ограничению длительности воздействия электрического тока на организм человека. </w:t>
            </w:r>
          </w:p>
          <w:p w14:paraId="73DB9356" w14:textId="4E7AE795" w:rsidR="002E2DA6" w:rsidRPr="00CE19C4" w:rsidRDefault="002E2DA6" w:rsidP="00DD1D85">
            <w:pPr>
              <w:pStyle w:val="HTML"/>
              <w:shd w:val="clear" w:color="auto" w:fill="FFFFFF"/>
              <w:rPr>
                <w:rFonts w:ascii="Times New Roman" w:hAnsi="Times New Roman"/>
                <w:b/>
                <w:bCs/>
                <w:i/>
                <w:iCs/>
                <w:sz w:val="24"/>
                <w:szCs w:val="24"/>
              </w:rPr>
            </w:pPr>
            <w:r w:rsidRPr="00CE19C4">
              <w:rPr>
                <w:rFonts w:ascii="Times New Roman" w:hAnsi="Times New Roman" w:cs="Times New Roman"/>
                <w:sz w:val="24"/>
                <w:szCs w:val="24"/>
              </w:rPr>
              <w:t>Возможные варианты включения человека в электрическую цепь</w:t>
            </w:r>
          </w:p>
        </w:tc>
        <w:tc>
          <w:tcPr>
            <w:tcW w:w="600" w:type="pct"/>
            <w:shd w:val="clear" w:color="auto" w:fill="auto"/>
          </w:tcPr>
          <w:p w14:paraId="49B051A3" w14:textId="03C42AC9" w:rsidR="002E2DA6" w:rsidRPr="002E2DA6" w:rsidRDefault="002E2DA6" w:rsidP="002E2DA6">
            <w:pPr>
              <w:jc w:val="center"/>
              <w:rPr>
                <w:rFonts w:ascii="Times New Roman" w:hAnsi="Times New Roman"/>
                <w:bCs/>
                <w:i/>
                <w:iCs/>
                <w:sz w:val="24"/>
                <w:szCs w:val="24"/>
              </w:rPr>
            </w:pPr>
            <w:r w:rsidRPr="002E2DA6">
              <w:rPr>
                <w:rFonts w:ascii="Times New Roman" w:hAnsi="Times New Roman"/>
                <w:bCs/>
                <w:i/>
                <w:iCs/>
                <w:sz w:val="24"/>
                <w:szCs w:val="24"/>
              </w:rPr>
              <w:t>6</w:t>
            </w:r>
          </w:p>
        </w:tc>
        <w:tc>
          <w:tcPr>
            <w:tcW w:w="653" w:type="pct"/>
            <w:vMerge/>
            <w:shd w:val="clear" w:color="auto" w:fill="auto"/>
          </w:tcPr>
          <w:p w14:paraId="0C38BCC0" w14:textId="38A8FD48" w:rsidR="002E2DA6" w:rsidRPr="002E2DA6" w:rsidRDefault="002E2DA6" w:rsidP="002E2DA6">
            <w:pPr>
              <w:jc w:val="center"/>
              <w:rPr>
                <w:rFonts w:ascii="Times New Roman" w:hAnsi="Times New Roman"/>
                <w:bCs/>
                <w:iCs/>
                <w:sz w:val="24"/>
                <w:szCs w:val="24"/>
              </w:rPr>
            </w:pPr>
          </w:p>
        </w:tc>
      </w:tr>
      <w:tr w:rsidR="002E2DA6" w:rsidRPr="00CE19C4" w14:paraId="7B7EBEDF" w14:textId="77777777" w:rsidTr="001E054B">
        <w:trPr>
          <w:trHeight w:val="20"/>
        </w:trPr>
        <w:tc>
          <w:tcPr>
            <w:tcW w:w="859" w:type="pct"/>
            <w:vMerge w:val="restart"/>
            <w:shd w:val="clear" w:color="auto" w:fill="auto"/>
          </w:tcPr>
          <w:p w14:paraId="169E43AC" w14:textId="77777777" w:rsidR="002E2DA6" w:rsidRPr="00CE19C4" w:rsidRDefault="002E2DA6" w:rsidP="00DD1D85">
            <w:pPr>
              <w:pStyle w:val="HTML"/>
              <w:shd w:val="clear" w:color="auto" w:fill="FFFFFF"/>
              <w:rPr>
                <w:rFonts w:ascii="Times New Roman" w:hAnsi="Times New Roman" w:cs="Times New Roman"/>
                <w:b/>
                <w:bCs/>
                <w:sz w:val="24"/>
                <w:szCs w:val="24"/>
              </w:rPr>
            </w:pPr>
            <w:r w:rsidRPr="00CE19C4">
              <w:rPr>
                <w:rFonts w:ascii="Times New Roman" w:hAnsi="Times New Roman" w:cs="Times New Roman"/>
                <w:b/>
                <w:bCs/>
                <w:sz w:val="24"/>
                <w:szCs w:val="24"/>
              </w:rPr>
              <w:t>Тема 3.</w:t>
            </w:r>
            <w:r w:rsidRPr="00CE19C4">
              <w:rPr>
                <w:rFonts w:ascii="Times New Roman" w:hAnsi="Times New Roman" w:cs="Times New Roman"/>
                <w:sz w:val="24"/>
                <w:szCs w:val="24"/>
              </w:rPr>
              <w:t xml:space="preserve"> </w:t>
            </w:r>
            <w:r w:rsidRPr="00CE19C4">
              <w:rPr>
                <w:rFonts w:ascii="Times New Roman" w:hAnsi="Times New Roman" w:cs="Times New Roman"/>
                <w:b/>
                <w:sz w:val="24"/>
                <w:szCs w:val="24"/>
              </w:rPr>
              <w:t>Защитное отключение — УЗО</w:t>
            </w:r>
          </w:p>
        </w:tc>
        <w:tc>
          <w:tcPr>
            <w:tcW w:w="2888" w:type="pct"/>
            <w:shd w:val="clear" w:color="auto" w:fill="auto"/>
          </w:tcPr>
          <w:p w14:paraId="5096EDF5" w14:textId="77777777" w:rsidR="002E2DA6" w:rsidRPr="00CE19C4" w:rsidRDefault="002E2DA6" w:rsidP="00DD1D85">
            <w:pPr>
              <w:rPr>
                <w:rFonts w:ascii="Times New Roman" w:hAnsi="Times New Roman"/>
                <w:b/>
                <w:bCs/>
                <w:i/>
                <w:sz w:val="24"/>
                <w:szCs w:val="24"/>
              </w:rPr>
            </w:pPr>
            <w:r>
              <w:rPr>
                <w:rFonts w:ascii="Times New Roman" w:hAnsi="Times New Roman"/>
                <w:b/>
                <w:bCs/>
                <w:sz w:val="24"/>
                <w:szCs w:val="24"/>
              </w:rPr>
              <w:t>Содержание</w:t>
            </w:r>
          </w:p>
        </w:tc>
        <w:tc>
          <w:tcPr>
            <w:tcW w:w="600" w:type="pct"/>
            <w:shd w:val="clear" w:color="auto" w:fill="auto"/>
            <w:vAlign w:val="center"/>
          </w:tcPr>
          <w:p w14:paraId="4933ACFD" w14:textId="1F06DB63" w:rsidR="002E2DA6" w:rsidRPr="002E2DA6" w:rsidRDefault="002E2DA6" w:rsidP="002E2DA6">
            <w:pPr>
              <w:suppressAutoHyphens/>
              <w:jc w:val="center"/>
              <w:rPr>
                <w:rFonts w:ascii="Times New Roman" w:hAnsi="Times New Roman"/>
                <w:b/>
                <w:i/>
                <w:iCs/>
                <w:sz w:val="24"/>
                <w:szCs w:val="24"/>
              </w:rPr>
            </w:pPr>
            <w:r w:rsidRPr="002E2DA6">
              <w:rPr>
                <w:rFonts w:ascii="Times New Roman" w:hAnsi="Times New Roman"/>
                <w:b/>
                <w:i/>
                <w:iCs/>
                <w:sz w:val="24"/>
                <w:szCs w:val="24"/>
              </w:rPr>
              <w:t>6</w:t>
            </w:r>
          </w:p>
        </w:tc>
        <w:tc>
          <w:tcPr>
            <w:tcW w:w="653" w:type="pct"/>
            <w:vMerge w:val="restart"/>
            <w:shd w:val="clear" w:color="auto" w:fill="auto"/>
          </w:tcPr>
          <w:p w14:paraId="10F929C1" w14:textId="77777777" w:rsidR="002E2DA6" w:rsidRPr="002E2DA6" w:rsidRDefault="002E2DA6" w:rsidP="002E2DA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2E2DA6">
              <w:rPr>
                <w:rFonts w:ascii="Times New Roman" w:hAnsi="Times New Roman"/>
                <w:bCs/>
                <w:sz w:val="24"/>
                <w:szCs w:val="24"/>
              </w:rPr>
              <w:t>ПК 2.1</w:t>
            </w:r>
          </w:p>
          <w:p w14:paraId="41C39C6B" w14:textId="77777777" w:rsidR="002E2DA6" w:rsidRPr="002E2DA6" w:rsidRDefault="002E2DA6" w:rsidP="002E2DA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2E2DA6">
              <w:rPr>
                <w:rFonts w:ascii="Times New Roman" w:hAnsi="Times New Roman"/>
                <w:bCs/>
                <w:sz w:val="24"/>
                <w:szCs w:val="24"/>
              </w:rPr>
              <w:t>ПК 2.2</w:t>
            </w:r>
          </w:p>
          <w:p w14:paraId="08547D68" w14:textId="77777777" w:rsidR="002E2DA6" w:rsidRPr="002E2DA6" w:rsidRDefault="002E2DA6" w:rsidP="002E2DA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2E2DA6">
              <w:rPr>
                <w:rFonts w:ascii="Times New Roman" w:hAnsi="Times New Roman"/>
                <w:bCs/>
                <w:sz w:val="24"/>
                <w:szCs w:val="24"/>
              </w:rPr>
              <w:t>ОК 01</w:t>
            </w:r>
          </w:p>
          <w:p w14:paraId="2C5BABAA" w14:textId="77777777" w:rsidR="002E2DA6" w:rsidRPr="002E2DA6" w:rsidRDefault="002E2DA6" w:rsidP="002E2DA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2E2DA6">
              <w:rPr>
                <w:rFonts w:ascii="Times New Roman" w:hAnsi="Times New Roman"/>
                <w:bCs/>
                <w:sz w:val="24"/>
                <w:szCs w:val="24"/>
              </w:rPr>
              <w:t>ОК 04</w:t>
            </w:r>
          </w:p>
          <w:p w14:paraId="5E804FB5" w14:textId="53D56B07" w:rsidR="002E2DA6" w:rsidRPr="002E2DA6" w:rsidRDefault="002E2DA6" w:rsidP="002E2DA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2E2DA6">
              <w:rPr>
                <w:rFonts w:ascii="Times New Roman" w:hAnsi="Times New Roman"/>
                <w:bCs/>
                <w:sz w:val="24"/>
                <w:szCs w:val="24"/>
              </w:rPr>
              <w:t>ОК 05</w:t>
            </w:r>
          </w:p>
        </w:tc>
      </w:tr>
      <w:tr w:rsidR="002E2DA6" w:rsidRPr="00CE19C4" w14:paraId="27C1C34D" w14:textId="77777777" w:rsidTr="00DD1D85">
        <w:trPr>
          <w:trHeight w:val="562"/>
        </w:trPr>
        <w:tc>
          <w:tcPr>
            <w:tcW w:w="859" w:type="pct"/>
            <w:vMerge/>
            <w:shd w:val="clear" w:color="auto" w:fill="auto"/>
          </w:tcPr>
          <w:p w14:paraId="486D7556" w14:textId="77777777" w:rsidR="002E2DA6" w:rsidRPr="00CE19C4" w:rsidRDefault="002E2DA6" w:rsidP="00DD1D85">
            <w:pPr>
              <w:rPr>
                <w:rFonts w:ascii="Times New Roman" w:hAnsi="Times New Roman"/>
                <w:b/>
                <w:bCs/>
                <w:i/>
                <w:sz w:val="24"/>
                <w:szCs w:val="24"/>
              </w:rPr>
            </w:pPr>
          </w:p>
        </w:tc>
        <w:tc>
          <w:tcPr>
            <w:tcW w:w="2888" w:type="pct"/>
            <w:shd w:val="clear" w:color="auto" w:fill="auto"/>
          </w:tcPr>
          <w:p w14:paraId="0A0100F6" w14:textId="77777777" w:rsidR="002E2DA6" w:rsidRPr="00CE19C4" w:rsidRDefault="002E2DA6" w:rsidP="00DD1D85">
            <w:pPr>
              <w:pStyle w:val="HTML"/>
              <w:shd w:val="clear" w:color="auto" w:fill="FFFFFF"/>
              <w:rPr>
                <w:rFonts w:ascii="Times New Roman" w:hAnsi="Times New Roman" w:cs="Times New Roman"/>
                <w:sz w:val="24"/>
                <w:szCs w:val="24"/>
              </w:rPr>
            </w:pPr>
            <w:r w:rsidRPr="00CE19C4">
              <w:rPr>
                <w:rFonts w:ascii="Times New Roman" w:hAnsi="Times New Roman" w:cs="Times New Roman"/>
                <w:sz w:val="24"/>
                <w:szCs w:val="24"/>
              </w:rPr>
              <w:t xml:space="preserve">Назначение устройств защитного отключения. Принцип действия УЗО </w:t>
            </w:r>
          </w:p>
          <w:p w14:paraId="2A3B35B1" w14:textId="638EA11A" w:rsidR="002E2DA6" w:rsidRPr="00CE19C4" w:rsidRDefault="002E2DA6" w:rsidP="00DD1D85">
            <w:pPr>
              <w:pStyle w:val="HTML"/>
              <w:shd w:val="clear" w:color="auto" w:fill="FFFFFF"/>
              <w:rPr>
                <w:rFonts w:ascii="Times New Roman" w:hAnsi="Times New Roman" w:cs="Times New Roman"/>
                <w:sz w:val="24"/>
                <w:szCs w:val="24"/>
              </w:rPr>
            </w:pPr>
            <w:r w:rsidRPr="00CE19C4">
              <w:rPr>
                <w:rFonts w:ascii="Times New Roman" w:hAnsi="Times New Roman" w:cs="Times New Roman"/>
                <w:sz w:val="24"/>
                <w:szCs w:val="24"/>
              </w:rPr>
              <w:t xml:space="preserve">Конструкция УЗО. Виды УЗО  </w:t>
            </w:r>
          </w:p>
        </w:tc>
        <w:tc>
          <w:tcPr>
            <w:tcW w:w="600" w:type="pct"/>
            <w:shd w:val="clear" w:color="auto" w:fill="auto"/>
            <w:vAlign w:val="center"/>
          </w:tcPr>
          <w:p w14:paraId="3C878BC9" w14:textId="79A7EE25" w:rsidR="002E2DA6" w:rsidRPr="002E2DA6" w:rsidRDefault="002E2DA6" w:rsidP="002E2DA6">
            <w:pPr>
              <w:suppressAutoHyphens/>
              <w:jc w:val="center"/>
              <w:rPr>
                <w:rFonts w:ascii="Times New Roman" w:hAnsi="Times New Roman"/>
                <w:bCs/>
                <w:i/>
                <w:iCs/>
                <w:sz w:val="24"/>
                <w:szCs w:val="24"/>
              </w:rPr>
            </w:pPr>
            <w:r w:rsidRPr="002E2DA6">
              <w:rPr>
                <w:rFonts w:ascii="Times New Roman" w:hAnsi="Times New Roman"/>
                <w:bCs/>
                <w:i/>
                <w:iCs/>
                <w:sz w:val="24"/>
                <w:szCs w:val="24"/>
              </w:rPr>
              <w:t>2</w:t>
            </w:r>
          </w:p>
        </w:tc>
        <w:tc>
          <w:tcPr>
            <w:tcW w:w="653" w:type="pct"/>
            <w:vMerge/>
            <w:shd w:val="clear" w:color="auto" w:fill="auto"/>
          </w:tcPr>
          <w:p w14:paraId="370A789C" w14:textId="77777777" w:rsidR="002E2DA6" w:rsidRPr="002E2DA6" w:rsidRDefault="002E2DA6" w:rsidP="002E2DA6">
            <w:pPr>
              <w:jc w:val="center"/>
              <w:rPr>
                <w:rFonts w:ascii="Times New Roman" w:hAnsi="Times New Roman"/>
                <w:bCs/>
                <w:sz w:val="24"/>
                <w:szCs w:val="24"/>
              </w:rPr>
            </w:pPr>
          </w:p>
        </w:tc>
      </w:tr>
      <w:tr w:rsidR="002E2DA6" w:rsidRPr="00CE19C4" w14:paraId="399E07BA" w14:textId="77777777" w:rsidTr="00DD1D85">
        <w:trPr>
          <w:trHeight w:val="1420"/>
        </w:trPr>
        <w:tc>
          <w:tcPr>
            <w:tcW w:w="859" w:type="pct"/>
            <w:vMerge/>
            <w:shd w:val="clear" w:color="auto" w:fill="auto"/>
          </w:tcPr>
          <w:p w14:paraId="3165A7AF" w14:textId="77777777" w:rsidR="002E2DA6" w:rsidRPr="00CE19C4" w:rsidRDefault="002E2DA6" w:rsidP="00DD1D85">
            <w:pPr>
              <w:rPr>
                <w:rFonts w:ascii="Times New Roman" w:hAnsi="Times New Roman"/>
                <w:b/>
                <w:bCs/>
                <w:i/>
                <w:sz w:val="24"/>
                <w:szCs w:val="24"/>
              </w:rPr>
            </w:pPr>
          </w:p>
        </w:tc>
        <w:tc>
          <w:tcPr>
            <w:tcW w:w="2888" w:type="pct"/>
            <w:shd w:val="clear" w:color="auto" w:fill="auto"/>
          </w:tcPr>
          <w:p w14:paraId="1F2D418F" w14:textId="77777777" w:rsidR="002E2DA6" w:rsidRPr="00CE19C4" w:rsidRDefault="002E2DA6" w:rsidP="00DD1D85">
            <w:pPr>
              <w:jc w:val="both"/>
              <w:rPr>
                <w:rFonts w:ascii="Times New Roman" w:hAnsi="Times New Roman"/>
                <w:b/>
                <w:i/>
                <w:sz w:val="24"/>
                <w:szCs w:val="24"/>
              </w:rPr>
            </w:pPr>
            <w:r>
              <w:rPr>
                <w:rFonts w:ascii="Times New Roman" w:hAnsi="Times New Roman"/>
                <w:b/>
                <w:bCs/>
                <w:sz w:val="24"/>
                <w:szCs w:val="24"/>
              </w:rPr>
              <w:t>В том числе практических занятий и лабораторных работ</w:t>
            </w:r>
          </w:p>
          <w:p w14:paraId="2638DB33" w14:textId="77777777" w:rsidR="002E2DA6" w:rsidRPr="00CE19C4" w:rsidRDefault="002E2DA6" w:rsidP="00DD1D85">
            <w:pPr>
              <w:pStyle w:val="HTML"/>
              <w:shd w:val="clear" w:color="auto" w:fill="FFFFFF"/>
              <w:rPr>
                <w:rFonts w:ascii="Times New Roman" w:hAnsi="Times New Roman" w:cs="Times New Roman"/>
                <w:sz w:val="24"/>
                <w:szCs w:val="24"/>
              </w:rPr>
            </w:pPr>
            <w:r w:rsidRPr="00CE19C4">
              <w:rPr>
                <w:rFonts w:ascii="Times New Roman" w:hAnsi="Times New Roman" w:cs="Times New Roman"/>
                <w:sz w:val="24"/>
                <w:szCs w:val="24"/>
              </w:rPr>
              <w:t xml:space="preserve">Применение различных видов УЗО </w:t>
            </w:r>
          </w:p>
          <w:p w14:paraId="6E3DFB9B" w14:textId="77777777" w:rsidR="002E2DA6" w:rsidRPr="00CE19C4" w:rsidRDefault="002E2DA6" w:rsidP="00DD1D85">
            <w:pPr>
              <w:pStyle w:val="HTML"/>
              <w:shd w:val="clear" w:color="auto" w:fill="FFFFFF"/>
              <w:rPr>
                <w:rFonts w:ascii="Times New Roman" w:hAnsi="Times New Roman" w:cs="Times New Roman"/>
                <w:sz w:val="24"/>
                <w:szCs w:val="24"/>
              </w:rPr>
            </w:pPr>
            <w:r w:rsidRPr="00CE19C4">
              <w:rPr>
                <w:rFonts w:ascii="Times New Roman" w:hAnsi="Times New Roman" w:cs="Times New Roman"/>
                <w:sz w:val="24"/>
                <w:szCs w:val="24"/>
              </w:rPr>
              <w:t xml:space="preserve">Основные нормируемые параметры УЗО </w:t>
            </w:r>
          </w:p>
          <w:p w14:paraId="5AEA5F78" w14:textId="77777777" w:rsidR="002E2DA6" w:rsidRPr="00CE19C4" w:rsidRDefault="002E2DA6" w:rsidP="00DD1D85">
            <w:pPr>
              <w:pStyle w:val="HTML"/>
              <w:shd w:val="clear" w:color="auto" w:fill="FFFFFF"/>
              <w:rPr>
                <w:rFonts w:ascii="Times New Roman" w:hAnsi="Times New Roman" w:cs="Times New Roman"/>
                <w:sz w:val="24"/>
                <w:szCs w:val="24"/>
              </w:rPr>
            </w:pPr>
            <w:r w:rsidRPr="00CE19C4">
              <w:rPr>
                <w:rFonts w:ascii="Times New Roman" w:hAnsi="Times New Roman" w:cs="Times New Roman"/>
                <w:sz w:val="24"/>
                <w:szCs w:val="24"/>
              </w:rPr>
              <w:t xml:space="preserve">Технические параметры типовых УЗО  </w:t>
            </w:r>
          </w:p>
          <w:p w14:paraId="23DEBFEA" w14:textId="6C5D69AA" w:rsidR="002E2DA6" w:rsidRPr="00CE19C4" w:rsidRDefault="002E2DA6" w:rsidP="00DD1D85">
            <w:pPr>
              <w:pStyle w:val="HTML"/>
              <w:shd w:val="clear" w:color="auto" w:fill="FFFFFF"/>
              <w:rPr>
                <w:rFonts w:ascii="Times New Roman" w:hAnsi="Times New Roman"/>
                <w:b/>
                <w:i/>
                <w:sz w:val="24"/>
                <w:szCs w:val="24"/>
              </w:rPr>
            </w:pPr>
            <w:r w:rsidRPr="00CE19C4">
              <w:rPr>
                <w:rFonts w:ascii="Times New Roman" w:hAnsi="Times New Roman" w:cs="Times New Roman"/>
                <w:sz w:val="24"/>
                <w:szCs w:val="24"/>
              </w:rPr>
              <w:t>Проектирование электроустановок с применением УЗО</w:t>
            </w:r>
          </w:p>
        </w:tc>
        <w:tc>
          <w:tcPr>
            <w:tcW w:w="600" w:type="pct"/>
            <w:shd w:val="clear" w:color="auto" w:fill="auto"/>
            <w:vAlign w:val="center"/>
          </w:tcPr>
          <w:p w14:paraId="33753798" w14:textId="06C18341" w:rsidR="002E2DA6" w:rsidRPr="002E2DA6" w:rsidRDefault="002E2DA6" w:rsidP="002E2DA6">
            <w:pPr>
              <w:suppressAutoHyphens/>
              <w:jc w:val="center"/>
              <w:rPr>
                <w:rFonts w:ascii="Times New Roman" w:hAnsi="Times New Roman"/>
                <w:i/>
                <w:iCs/>
                <w:sz w:val="24"/>
                <w:szCs w:val="24"/>
              </w:rPr>
            </w:pPr>
            <w:r w:rsidRPr="002E2DA6">
              <w:rPr>
                <w:rFonts w:ascii="Times New Roman" w:hAnsi="Times New Roman"/>
                <w:i/>
                <w:iCs/>
                <w:sz w:val="24"/>
                <w:szCs w:val="24"/>
              </w:rPr>
              <w:t>4</w:t>
            </w:r>
          </w:p>
        </w:tc>
        <w:tc>
          <w:tcPr>
            <w:tcW w:w="653" w:type="pct"/>
            <w:vMerge/>
            <w:shd w:val="clear" w:color="auto" w:fill="auto"/>
          </w:tcPr>
          <w:p w14:paraId="32E295EA" w14:textId="74176AF9" w:rsidR="002E2DA6" w:rsidRPr="002E2DA6" w:rsidRDefault="002E2DA6" w:rsidP="002E2DA6">
            <w:pPr>
              <w:jc w:val="center"/>
              <w:rPr>
                <w:rFonts w:ascii="Times New Roman" w:hAnsi="Times New Roman"/>
                <w:sz w:val="24"/>
                <w:szCs w:val="24"/>
              </w:rPr>
            </w:pPr>
          </w:p>
        </w:tc>
      </w:tr>
    </w:tbl>
    <w:p w14:paraId="614CB3B9" w14:textId="7819D2F4" w:rsidR="00893A2C" w:rsidRDefault="00893A2C"/>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8410"/>
        <w:gridCol w:w="1747"/>
        <w:gridCol w:w="1902"/>
      </w:tblGrid>
      <w:tr w:rsidR="002E2DA6" w:rsidRPr="00CE19C4" w14:paraId="2EEE3F0A" w14:textId="77777777" w:rsidTr="001E054B">
        <w:trPr>
          <w:trHeight w:val="20"/>
        </w:trPr>
        <w:tc>
          <w:tcPr>
            <w:tcW w:w="859" w:type="pct"/>
            <w:vMerge w:val="restart"/>
            <w:shd w:val="clear" w:color="auto" w:fill="auto"/>
          </w:tcPr>
          <w:p w14:paraId="5F96B968" w14:textId="5AAE06EE" w:rsidR="002E2DA6" w:rsidRPr="00CE19C4" w:rsidRDefault="002E2DA6" w:rsidP="00DD1D85">
            <w:pPr>
              <w:pStyle w:val="HTML"/>
              <w:shd w:val="clear" w:color="auto" w:fill="FFFFFF"/>
              <w:rPr>
                <w:rFonts w:ascii="Times New Roman" w:hAnsi="Times New Roman" w:cs="Times New Roman"/>
                <w:sz w:val="24"/>
                <w:szCs w:val="24"/>
              </w:rPr>
            </w:pPr>
            <w:r w:rsidRPr="00CE19C4">
              <w:rPr>
                <w:rFonts w:ascii="Times New Roman" w:hAnsi="Times New Roman" w:cs="Times New Roman"/>
                <w:b/>
                <w:bCs/>
                <w:sz w:val="24"/>
                <w:szCs w:val="24"/>
              </w:rPr>
              <w:t>Тема 4.</w:t>
            </w:r>
            <w:r w:rsidRPr="00CE19C4">
              <w:rPr>
                <w:rFonts w:ascii="Times New Roman" w:hAnsi="Times New Roman" w:cs="Times New Roman"/>
                <w:sz w:val="24"/>
                <w:szCs w:val="24"/>
              </w:rPr>
              <w:t xml:space="preserve"> </w:t>
            </w:r>
            <w:r w:rsidRPr="00CE19C4">
              <w:rPr>
                <w:rFonts w:ascii="Times New Roman" w:hAnsi="Times New Roman" w:cs="Times New Roman"/>
                <w:b/>
                <w:sz w:val="24"/>
                <w:szCs w:val="24"/>
              </w:rPr>
              <w:t>Защита от перенапряжений</w:t>
            </w:r>
          </w:p>
        </w:tc>
        <w:tc>
          <w:tcPr>
            <w:tcW w:w="2888" w:type="pct"/>
            <w:shd w:val="clear" w:color="auto" w:fill="auto"/>
          </w:tcPr>
          <w:p w14:paraId="3453BDDF" w14:textId="77777777" w:rsidR="002E2DA6" w:rsidRPr="00CE19C4" w:rsidRDefault="002E2DA6" w:rsidP="00DD1D85">
            <w:pPr>
              <w:pStyle w:val="HTML"/>
              <w:shd w:val="clear" w:color="auto" w:fill="FFFFFF"/>
              <w:rPr>
                <w:rFonts w:ascii="Times New Roman" w:hAnsi="Times New Roman" w:cs="Times New Roman"/>
                <w:sz w:val="24"/>
                <w:szCs w:val="24"/>
              </w:rPr>
            </w:pPr>
            <w:r>
              <w:rPr>
                <w:rFonts w:ascii="Times New Roman" w:hAnsi="Times New Roman" w:cs="Times New Roman"/>
                <w:b/>
                <w:bCs/>
                <w:sz w:val="24"/>
                <w:szCs w:val="24"/>
              </w:rPr>
              <w:t>Содержание</w:t>
            </w:r>
          </w:p>
        </w:tc>
        <w:tc>
          <w:tcPr>
            <w:tcW w:w="600" w:type="pct"/>
            <w:shd w:val="clear" w:color="auto" w:fill="auto"/>
            <w:vAlign w:val="center"/>
          </w:tcPr>
          <w:p w14:paraId="0BA7EDDB" w14:textId="4C835DDA" w:rsidR="002E2DA6" w:rsidRPr="002E2DA6" w:rsidRDefault="002E2DA6" w:rsidP="002E2DA6">
            <w:pPr>
              <w:suppressAutoHyphens/>
              <w:jc w:val="center"/>
              <w:rPr>
                <w:rFonts w:ascii="Times New Roman" w:hAnsi="Times New Roman"/>
                <w:b/>
                <w:bCs/>
                <w:i/>
                <w:iCs/>
                <w:sz w:val="24"/>
                <w:szCs w:val="24"/>
              </w:rPr>
            </w:pPr>
            <w:r w:rsidRPr="002E2DA6">
              <w:rPr>
                <w:rFonts w:ascii="Times New Roman" w:hAnsi="Times New Roman"/>
                <w:b/>
                <w:bCs/>
                <w:i/>
                <w:iCs/>
                <w:sz w:val="24"/>
                <w:szCs w:val="24"/>
              </w:rPr>
              <w:t>8</w:t>
            </w:r>
          </w:p>
        </w:tc>
        <w:tc>
          <w:tcPr>
            <w:tcW w:w="653" w:type="pct"/>
            <w:vMerge w:val="restart"/>
            <w:shd w:val="clear" w:color="auto" w:fill="auto"/>
          </w:tcPr>
          <w:p w14:paraId="45745F99" w14:textId="77777777" w:rsidR="002E2DA6" w:rsidRPr="002E2DA6" w:rsidRDefault="002E2DA6" w:rsidP="002E2DA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2E2DA6">
              <w:rPr>
                <w:rFonts w:ascii="Times New Roman" w:hAnsi="Times New Roman"/>
                <w:sz w:val="24"/>
                <w:szCs w:val="24"/>
              </w:rPr>
              <w:t>ПК 2.1</w:t>
            </w:r>
          </w:p>
          <w:p w14:paraId="1C845D75" w14:textId="77777777" w:rsidR="002E2DA6" w:rsidRPr="002E2DA6" w:rsidRDefault="002E2DA6" w:rsidP="002E2DA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2E2DA6">
              <w:rPr>
                <w:rFonts w:ascii="Times New Roman" w:hAnsi="Times New Roman"/>
                <w:sz w:val="24"/>
                <w:szCs w:val="24"/>
              </w:rPr>
              <w:t>ПК 2.2</w:t>
            </w:r>
          </w:p>
          <w:p w14:paraId="1D02020F" w14:textId="77777777" w:rsidR="002E2DA6" w:rsidRPr="002E2DA6" w:rsidRDefault="002E2DA6" w:rsidP="002E2DA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2E2DA6">
              <w:rPr>
                <w:rFonts w:ascii="Times New Roman" w:hAnsi="Times New Roman"/>
                <w:sz w:val="24"/>
                <w:szCs w:val="24"/>
              </w:rPr>
              <w:t>ОК 01</w:t>
            </w:r>
          </w:p>
          <w:p w14:paraId="7115C7E5" w14:textId="77777777" w:rsidR="002E2DA6" w:rsidRPr="002E2DA6" w:rsidRDefault="002E2DA6" w:rsidP="002E2DA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2E2DA6">
              <w:rPr>
                <w:rFonts w:ascii="Times New Roman" w:hAnsi="Times New Roman"/>
                <w:sz w:val="24"/>
                <w:szCs w:val="24"/>
              </w:rPr>
              <w:t>ОК 04</w:t>
            </w:r>
          </w:p>
          <w:p w14:paraId="445C95DE" w14:textId="6BA2A336" w:rsidR="002E2DA6" w:rsidRPr="002E2DA6" w:rsidRDefault="002E2DA6" w:rsidP="002E2DA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2E2DA6">
              <w:rPr>
                <w:rFonts w:ascii="Times New Roman" w:hAnsi="Times New Roman"/>
                <w:sz w:val="24"/>
                <w:szCs w:val="24"/>
              </w:rPr>
              <w:t>ОК 05</w:t>
            </w:r>
          </w:p>
        </w:tc>
      </w:tr>
      <w:tr w:rsidR="002E2DA6" w:rsidRPr="00CE19C4" w14:paraId="781CF65C" w14:textId="77777777" w:rsidTr="00DD1D85">
        <w:trPr>
          <w:trHeight w:val="828"/>
        </w:trPr>
        <w:tc>
          <w:tcPr>
            <w:tcW w:w="859" w:type="pct"/>
            <w:vMerge/>
            <w:shd w:val="clear" w:color="auto" w:fill="auto"/>
          </w:tcPr>
          <w:p w14:paraId="04F530DD" w14:textId="77777777" w:rsidR="002E2DA6" w:rsidRPr="00CE19C4" w:rsidRDefault="002E2DA6" w:rsidP="00DD1D85">
            <w:pPr>
              <w:rPr>
                <w:rFonts w:ascii="Times New Roman" w:hAnsi="Times New Roman"/>
                <w:b/>
                <w:bCs/>
                <w:sz w:val="24"/>
                <w:szCs w:val="24"/>
              </w:rPr>
            </w:pPr>
          </w:p>
        </w:tc>
        <w:tc>
          <w:tcPr>
            <w:tcW w:w="2888" w:type="pct"/>
            <w:shd w:val="clear" w:color="auto" w:fill="auto"/>
          </w:tcPr>
          <w:p w14:paraId="0F84DC07" w14:textId="77777777" w:rsidR="002E2DA6" w:rsidRPr="00CE19C4" w:rsidRDefault="002E2DA6" w:rsidP="00DD1D85">
            <w:pPr>
              <w:pStyle w:val="HTML"/>
              <w:shd w:val="clear" w:color="auto" w:fill="FFFFFF"/>
              <w:rPr>
                <w:rFonts w:ascii="Times New Roman" w:hAnsi="Times New Roman" w:cs="Times New Roman"/>
                <w:sz w:val="24"/>
                <w:szCs w:val="24"/>
              </w:rPr>
            </w:pPr>
            <w:r w:rsidRPr="00CE19C4">
              <w:rPr>
                <w:rFonts w:ascii="Times New Roman" w:hAnsi="Times New Roman" w:cs="Times New Roman"/>
                <w:sz w:val="24"/>
                <w:szCs w:val="24"/>
              </w:rPr>
              <w:t>Общие сведения. Защита людей и оборудования от импульсных высоковольтных разрядов</w:t>
            </w:r>
          </w:p>
          <w:p w14:paraId="4D6033AD" w14:textId="76F9A80B" w:rsidR="002E2DA6" w:rsidRPr="00CE19C4" w:rsidRDefault="002E2DA6" w:rsidP="00DD1D85">
            <w:pPr>
              <w:pStyle w:val="HTML"/>
              <w:shd w:val="clear" w:color="auto" w:fill="FFFFFF"/>
              <w:rPr>
                <w:rFonts w:ascii="Times New Roman" w:hAnsi="Times New Roman" w:cs="Times New Roman"/>
                <w:sz w:val="24"/>
                <w:szCs w:val="24"/>
              </w:rPr>
            </w:pPr>
            <w:r w:rsidRPr="00CE19C4">
              <w:rPr>
                <w:rFonts w:ascii="Times New Roman" w:hAnsi="Times New Roman" w:cs="Times New Roman"/>
                <w:sz w:val="24"/>
                <w:szCs w:val="24"/>
              </w:rPr>
              <w:t>Импульсное выдерживаемое напряжение</w:t>
            </w:r>
          </w:p>
        </w:tc>
        <w:tc>
          <w:tcPr>
            <w:tcW w:w="600" w:type="pct"/>
            <w:shd w:val="clear" w:color="auto" w:fill="auto"/>
            <w:vAlign w:val="center"/>
          </w:tcPr>
          <w:p w14:paraId="7EAB3FD2" w14:textId="6F8871B7" w:rsidR="002E2DA6" w:rsidRPr="002E2DA6" w:rsidRDefault="002E2DA6" w:rsidP="002E2DA6">
            <w:pPr>
              <w:suppressAutoHyphens/>
              <w:jc w:val="center"/>
              <w:rPr>
                <w:rFonts w:ascii="Times New Roman" w:hAnsi="Times New Roman"/>
                <w:bCs/>
                <w:i/>
                <w:iCs/>
                <w:sz w:val="24"/>
                <w:szCs w:val="24"/>
              </w:rPr>
            </w:pPr>
            <w:r w:rsidRPr="002E2DA6">
              <w:rPr>
                <w:rFonts w:ascii="Times New Roman" w:hAnsi="Times New Roman"/>
                <w:bCs/>
                <w:i/>
                <w:iCs/>
                <w:sz w:val="24"/>
                <w:szCs w:val="24"/>
              </w:rPr>
              <w:t>2</w:t>
            </w:r>
          </w:p>
        </w:tc>
        <w:tc>
          <w:tcPr>
            <w:tcW w:w="653" w:type="pct"/>
            <w:vMerge/>
            <w:shd w:val="clear" w:color="auto" w:fill="auto"/>
          </w:tcPr>
          <w:p w14:paraId="0ABC628A" w14:textId="77777777" w:rsidR="002E2DA6" w:rsidRPr="002E2DA6" w:rsidRDefault="002E2DA6" w:rsidP="002E2DA6">
            <w:pPr>
              <w:jc w:val="center"/>
              <w:rPr>
                <w:rFonts w:ascii="Times New Roman" w:hAnsi="Times New Roman"/>
                <w:sz w:val="24"/>
                <w:szCs w:val="24"/>
              </w:rPr>
            </w:pPr>
          </w:p>
        </w:tc>
      </w:tr>
      <w:tr w:rsidR="002E2DA6" w:rsidRPr="00CE19C4" w14:paraId="53F13B64" w14:textId="77777777" w:rsidTr="00DD1D85">
        <w:trPr>
          <w:trHeight w:val="2484"/>
        </w:trPr>
        <w:tc>
          <w:tcPr>
            <w:tcW w:w="859" w:type="pct"/>
            <w:vMerge/>
            <w:shd w:val="clear" w:color="auto" w:fill="auto"/>
          </w:tcPr>
          <w:p w14:paraId="5375CFAB" w14:textId="77777777" w:rsidR="002E2DA6" w:rsidRPr="00CE19C4" w:rsidRDefault="002E2DA6" w:rsidP="00DD1D85">
            <w:pPr>
              <w:rPr>
                <w:rFonts w:ascii="Times New Roman" w:hAnsi="Times New Roman"/>
                <w:b/>
                <w:bCs/>
                <w:sz w:val="24"/>
                <w:szCs w:val="24"/>
              </w:rPr>
            </w:pPr>
          </w:p>
        </w:tc>
        <w:tc>
          <w:tcPr>
            <w:tcW w:w="2888" w:type="pct"/>
            <w:shd w:val="clear" w:color="auto" w:fill="auto"/>
          </w:tcPr>
          <w:p w14:paraId="4653153C" w14:textId="77777777" w:rsidR="002E2DA6" w:rsidRPr="00CE19C4" w:rsidRDefault="002E2DA6" w:rsidP="00DD1D85">
            <w:pPr>
              <w:rPr>
                <w:rFonts w:ascii="Times New Roman" w:hAnsi="Times New Roman"/>
                <w:b/>
                <w:bCs/>
                <w:sz w:val="24"/>
                <w:szCs w:val="24"/>
              </w:rPr>
            </w:pPr>
            <w:r>
              <w:rPr>
                <w:rFonts w:ascii="Times New Roman" w:hAnsi="Times New Roman"/>
                <w:b/>
                <w:bCs/>
                <w:sz w:val="24"/>
                <w:szCs w:val="24"/>
              </w:rPr>
              <w:t>В том числе практических занятий и лабораторных работ</w:t>
            </w:r>
          </w:p>
          <w:p w14:paraId="7C627AA8" w14:textId="77777777" w:rsidR="002E2DA6" w:rsidRPr="006E7E62" w:rsidRDefault="002E2DA6" w:rsidP="00DD1D85">
            <w:pPr>
              <w:pStyle w:val="HTML"/>
              <w:shd w:val="clear" w:color="auto" w:fill="FFFFFF"/>
              <w:rPr>
                <w:rFonts w:ascii="Times New Roman" w:hAnsi="Times New Roman" w:cs="Times New Roman"/>
                <w:sz w:val="24"/>
                <w:szCs w:val="24"/>
              </w:rPr>
            </w:pPr>
            <w:r w:rsidRPr="00CE19C4">
              <w:rPr>
                <w:rFonts w:ascii="Times New Roman" w:hAnsi="Times New Roman" w:cs="Times New Roman"/>
                <w:sz w:val="24"/>
                <w:szCs w:val="24"/>
              </w:rPr>
              <w:t>Устройства защиты от импульсных перенапряжений</w:t>
            </w:r>
          </w:p>
          <w:p w14:paraId="69087365" w14:textId="77777777" w:rsidR="002E2DA6" w:rsidRPr="00CE19C4" w:rsidRDefault="002E2DA6" w:rsidP="00DD1D85">
            <w:pPr>
              <w:rPr>
                <w:rFonts w:ascii="Times New Roman" w:hAnsi="Times New Roman"/>
                <w:b/>
                <w:bCs/>
                <w:sz w:val="24"/>
                <w:szCs w:val="24"/>
              </w:rPr>
            </w:pPr>
            <w:r w:rsidRPr="00CE19C4">
              <w:rPr>
                <w:rFonts w:ascii="Times New Roman" w:hAnsi="Times New Roman"/>
                <w:sz w:val="24"/>
                <w:szCs w:val="24"/>
              </w:rPr>
              <w:t>Защита зданий и сооружений любого назначения от импульсных перенапряжений</w:t>
            </w:r>
          </w:p>
          <w:p w14:paraId="043FC6FB" w14:textId="77777777" w:rsidR="002E2DA6" w:rsidRPr="00CE19C4" w:rsidRDefault="002E2DA6" w:rsidP="00DD1D85">
            <w:pPr>
              <w:pStyle w:val="HTML"/>
              <w:shd w:val="clear" w:color="auto" w:fill="FFFFFF"/>
              <w:rPr>
                <w:rFonts w:ascii="Times New Roman" w:hAnsi="Times New Roman" w:cs="Times New Roman"/>
                <w:sz w:val="24"/>
                <w:szCs w:val="24"/>
              </w:rPr>
            </w:pPr>
            <w:r w:rsidRPr="00CE19C4">
              <w:rPr>
                <w:rFonts w:ascii="Times New Roman" w:hAnsi="Times New Roman" w:cs="Times New Roman"/>
                <w:sz w:val="24"/>
                <w:szCs w:val="24"/>
              </w:rPr>
              <w:t xml:space="preserve">Зоны </w:t>
            </w:r>
            <w:proofErr w:type="spellStart"/>
            <w:r w:rsidRPr="00CE19C4">
              <w:rPr>
                <w:rFonts w:ascii="Times New Roman" w:hAnsi="Times New Roman" w:cs="Times New Roman"/>
                <w:sz w:val="24"/>
                <w:szCs w:val="24"/>
              </w:rPr>
              <w:t>молниезащиты</w:t>
            </w:r>
            <w:proofErr w:type="spellEnd"/>
            <w:r w:rsidRPr="00CE19C4">
              <w:rPr>
                <w:rFonts w:ascii="Times New Roman" w:hAnsi="Times New Roman" w:cs="Times New Roman"/>
                <w:sz w:val="24"/>
                <w:szCs w:val="24"/>
              </w:rPr>
              <w:t xml:space="preserve"> прямого и непрямого воздействия молнии</w:t>
            </w:r>
          </w:p>
          <w:p w14:paraId="1DC14422" w14:textId="77777777" w:rsidR="002E2DA6" w:rsidRPr="00CE19C4" w:rsidRDefault="002E2DA6" w:rsidP="00DD1D85">
            <w:pPr>
              <w:rPr>
                <w:rFonts w:ascii="Times New Roman" w:hAnsi="Times New Roman"/>
                <w:b/>
                <w:bCs/>
                <w:sz w:val="24"/>
                <w:szCs w:val="24"/>
              </w:rPr>
            </w:pPr>
            <w:r w:rsidRPr="00CE19C4">
              <w:rPr>
                <w:rFonts w:ascii="Times New Roman" w:hAnsi="Times New Roman"/>
                <w:sz w:val="24"/>
                <w:szCs w:val="24"/>
              </w:rPr>
              <w:t xml:space="preserve">Трехступенчатая схема включения защитных устройств  </w:t>
            </w:r>
          </w:p>
          <w:p w14:paraId="1A5F81A1" w14:textId="77777777" w:rsidR="002E2DA6" w:rsidRPr="00CE19C4" w:rsidRDefault="002E2DA6" w:rsidP="00DD1D85">
            <w:pPr>
              <w:pStyle w:val="HTML"/>
              <w:shd w:val="clear" w:color="auto" w:fill="FFFFFF"/>
              <w:rPr>
                <w:rFonts w:ascii="Times New Roman" w:hAnsi="Times New Roman" w:cs="Times New Roman"/>
                <w:sz w:val="24"/>
                <w:szCs w:val="24"/>
              </w:rPr>
            </w:pPr>
            <w:r w:rsidRPr="00CE19C4">
              <w:rPr>
                <w:rFonts w:ascii="Times New Roman" w:hAnsi="Times New Roman" w:cs="Times New Roman"/>
                <w:sz w:val="24"/>
                <w:szCs w:val="24"/>
              </w:rPr>
              <w:t xml:space="preserve">Выбор типа применяемых УЗИП и схемы их установки  </w:t>
            </w:r>
          </w:p>
          <w:p w14:paraId="5CFCB695" w14:textId="77777777" w:rsidR="002E2DA6" w:rsidRPr="00CE19C4" w:rsidRDefault="002E2DA6" w:rsidP="00DD1D85">
            <w:pPr>
              <w:pStyle w:val="HTML"/>
              <w:shd w:val="clear" w:color="auto" w:fill="FFFFFF"/>
              <w:rPr>
                <w:rFonts w:ascii="Times New Roman" w:hAnsi="Times New Roman" w:cs="Times New Roman"/>
                <w:sz w:val="24"/>
                <w:szCs w:val="24"/>
              </w:rPr>
            </w:pPr>
            <w:r w:rsidRPr="00CE19C4">
              <w:rPr>
                <w:rFonts w:ascii="Times New Roman" w:hAnsi="Times New Roman" w:cs="Times New Roman"/>
                <w:sz w:val="24"/>
                <w:szCs w:val="24"/>
              </w:rPr>
              <w:t xml:space="preserve">Параметры защитных устройств  </w:t>
            </w:r>
          </w:p>
          <w:p w14:paraId="69ACAC95" w14:textId="65F55BB3" w:rsidR="002E2DA6" w:rsidRPr="00CE19C4" w:rsidRDefault="002E2DA6" w:rsidP="00DD1D85">
            <w:pPr>
              <w:pStyle w:val="HTML"/>
              <w:shd w:val="clear" w:color="auto" w:fill="FFFFFF"/>
              <w:rPr>
                <w:rFonts w:ascii="Times New Roman" w:hAnsi="Times New Roman"/>
                <w:b/>
                <w:bCs/>
                <w:sz w:val="24"/>
                <w:szCs w:val="24"/>
              </w:rPr>
            </w:pPr>
            <w:r w:rsidRPr="00CE19C4">
              <w:rPr>
                <w:rFonts w:ascii="Times New Roman" w:hAnsi="Times New Roman" w:cs="Times New Roman"/>
                <w:sz w:val="24"/>
                <w:szCs w:val="24"/>
              </w:rPr>
              <w:t>Ограничитель перенапряжений АСТРО*ОПН-12/0,4</w:t>
            </w:r>
          </w:p>
        </w:tc>
        <w:tc>
          <w:tcPr>
            <w:tcW w:w="600" w:type="pct"/>
            <w:shd w:val="clear" w:color="auto" w:fill="auto"/>
            <w:vAlign w:val="center"/>
          </w:tcPr>
          <w:p w14:paraId="2065CBB0" w14:textId="3FC41AB3" w:rsidR="002E2DA6" w:rsidRPr="002E2DA6" w:rsidRDefault="002E2DA6" w:rsidP="002E2DA6">
            <w:pPr>
              <w:suppressAutoHyphens/>
              <w:jc w:val="center"/>
              <w:rPr>
                <w:rFonts w:ascii="Times New Roman" w:hAnsi="Times New Roman"/>
                <w:bCs/>
                <w:i/>
                <w:iCs/>
                <w:sz w:val="24"/>
                <w:szCs w:val="24"/>
              </w:rPr>
            </w:pPr>
            <w:r w:rsidRPr="002E2DA6">
              <w:rPr>
                <w:rFonts w:ascii="Times New Roman" w:hAnsi="Times New Roman"/>
                <w:bCs/>
                <w:i/>
                <w:iCs/>
                <w:sz w:val="24"/>
                <w:szCs w:val="24"/>
              </w:rPr>
              <w:t>6</w:t>
            </w:r>
          </w:p>
        </w:tc>
        <w:tc>
          <w:tcPr>
            <w:tcW w:w="653" w:type="pct"/>
            <w:vMerge/>
            <w:shd w:val="clear" w:color="auto" w:fill="auto"/>
          </w:tcPr>
          <w:p w14:paraId="7C43E691" w14:textId="7A8F881A" w:rsidR="002E2DA6" w:rsidRPr="002E2DA6" w:rsidRDefault="002E2DA6" w:rsidP="002E2DA6">
            <w:pPr>
              <w:jc w:val="center"/>
              <w:rPr>
                <w:rFonts w:ascii="Times New Roman" w:hAnsi="Times New Roman"/>
                <w:sz w:val="24"/>
                <w:szCs w:val="24"/>
              </w:rPr>
            </w:pPr>
          </w:p>
        </w:tc>
      </w:tr>
      <w:tr w:rsidR="001E054B" w:rsidRPr="00CE19C4" w14:paraId="5098CCEA" w14:textId="77777777" w:rsidTr="001E054B">
        <w:trPr>
          <w:trHeight w:val="20"/>
        </w:trPr>
        <w:tc>
          <w:tcPr>
            <w:tcW w:w="859" w:type="pct"/>
            <w:vMerge w:val="restart"/>
            <w:shd w:val="clear" w:color="auto" w:fill="auto"/>
          </w:tcPr>
          <w:p w14:paraId="7A5B5731" w14:textId="77777777" w:rsidR="001E054B" w:rsidRPr="00CE19C4" w:rsidRDefault="001E054B" w:rsidP="00DD1D85">
            <w:pPr>
              <w:rPr>
                <w:rFonts w:ascii="Times New Roman" w:hAnsi="Times New Roman"/>
                <w:b/>
                <w:bCs/>
                <w:sz w:val="24"/>
                <w:szCs w:val="24"/>
              </w:rPr>
            </w:pPr>
            <w:r w:rsidRPr="00CE19C4">
              <w:rPr>
                <w:rFonts w:ascii="Times New Roman" w:hAnsi="Times New Roman"/>
                <w:b/>
                <w:bCs/>
                <w:sz w:val="24"/>
                <w:szCs w:val="24"/>
              </w:rPr>
              <w:t>Тема 5. Противопожарная защита</w:t>
            </w:r>
          </w:p>
        </w:tc>
        <w:tc>
          <w:tcPr>
            <w:tcW w:w="2888" w:type="pct"/>
            <w:shd w:val="clear" w:color="auto" w:fill="auto"/>
          </w:tcPr>
          <w:p w14:paraId="1D2CF328" w14:textId="77777777" w:rsidR="001E054B" w:rsidRPr="00CE19C4" w:rsidRDefault="001E054B" w:rsidP="00DD1D85">
            <w:pPr>
              <w:rPr>
                <w:rFonts w:ascii="Times New Roman" w:hAnsi="Times New Roman"/>
                <w:b/>
                <w:bCs/>
                <w:sz w:val="24"/>
                <w:szCs w:val="24"/>
              </w:rPr>
            </w:pPr>
            <w:r>
              <w:rPr>
                <w:rFonts w:ascii="Times New Roman" w:hAnsi="Times New Roman"/>
                <w:b/>
                <w:bCs/>
                <w:sz w:val="24"/>
                <w:szCs w:val="24"/>
              </w:rPr>
              <w:t>Содержание</w:t>
            </w:r>
          </w:p>
        </w:tc>
        <w:tc>
          <w:tcPr>
            <w:tcW w:w="600" w:type="pct"/>
            <w:shd w:val="clear" w:color="auto" w:fill="auto"/>
            <w:vAlign w:val="center"/>
          </w:tcPr>
          <w:p w14:paraId="6078FEDA" w14:textId="254D4E4D" w:rsidR="001E054B" w:rsidRPr="002E2DA6" w:rsidRDefault="002E2DA6" w:rsidP="002E2DA6">
            <w:pPr>
              <w:suppressAutoHyphens/>
              <w:jc w:val="center"/>
              <w:rPr>
                <w:rFonts w:ascii="Times New Roman" w:hAnsi="Times New Roman"/>
                <w:b/>
                <w:bCs/>
                <w:i/>
                <w:iCs/>
                <w:sz w:val="24"/>
                <w:szCs w:val="24"/>
              </w:rPr>
            </w:pPr>
            <w:r w:rsidRPr="002E2DA6">
              <w:rPr>
                <w:rFonts w:ascii="Times New Roman" w:hAnsi="Times New Roman"/>
                <w:b/>
                <w:bCs/>
                <w:i/>
                <w:iCs/>
                <w:sz w:val="24"/>
                <w:szCs w:val="24"/>
              </w:rPr>
              <w:t>2</w:t>
            </w:r>
          </w:p>
        </w:tc>
        <w:tc>
          <w:tcPr>
            <w:tcW w:w="653" w:type="pct"/>
            <w:vMerge w:val="restart"/>
            <w:shd w:val="clear" w:color="auto" w:fill="auto"/>
          </w:tcPr>
          <w:p w14:paraId="07B7FC9E" w14:textId="77777777" w:rsidR="001E054B" w:rsidRPr="002E2DA6" w:rsidRDefault="001E054B" w:rsidP="002E2DA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p w14:paraId="290F01F8" w14:textId="77777777" w:rsidR="002E2DA6" w:rsidRPr="002E2DA6" w:rsidRDefault="002E2DA6" w:rsidP="002E2DA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2E2DA6">
              <w:rPr>
                <w:rFonts w:ascii="Times New Roman" w:hAnsi="Times New Roman"/>
                <w:sz w:val="24"/>
                <w:szCs w:val="24"/>
              </w:rPr>
              <w:t>ПК 2.1</w:t>
            </w:r>
          </w:p>
          <w:p w14:paraId="3FCB4309" w14:textId="77777777" w:rsidR="002E2DA6" w:rsidRPr="002E2DA6" w:rsidRDefault="002E2DA6" w:rsidP="002E2DA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2E2DA6">
              <w:rPr>
                <w:rFonts w:ascii="Times New Roman" w:hAnsi="Times New Roman"/>
                <w:sz w:val="24"/>
                <w:szCs w:val="24"/>
              </w:rPr>
              <w:t>ПК 2.2</w:t>
            </w:r>
          </w:p>
          <w:p w14:paraId="73D79618" w14:textId="77777777" w:rsidR="002E2DA6" w:rsidRPr="002E2DA6" w:rsidRDefault="002E2DA6" w:rsidP="002E2DA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2E2DA6">
              <w:rPr>
                <w:rFonts w:ascii="Times New Roman" w:hAnsi="Times New Roman"/>
                <w:sz w:val="24"/>
                <w:szCs w:val="24"/>
              </w:rPr>
              <w:t>ОК 01</w:t>
            </w:r>
          </w:p>
          <w:p w14:paraId="30A61127" w14:textId="77777777" w:rsidR="002E2DA6" w:rsidRPr="002E2DA6" w:rsidRDefault="002E2DA6" w:rsidP="002E2DA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2E2DA6">
              <w:rPr>
                <w:rFonts w:ascii="Times New Roman" w:hAnsi="Times New Roman"/>
                <w:sz w:val="24"/>
                <w:szCs w:val="24"/>
              </w:rPr>
              <w:t>ОК 04</w:t>
            </w:r>
          </w:p>
          <w:p w14:paraId="1CD5C950" w14:textId="6DECD783" w:rsidR="002E2DA6" w:rsidRPr="002E2DA6" w:rsidRDefault="002E2DA6" w:rsidP="002E2DA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2E2DA6">
              <w:rPr>
                <w:rFonts w:ascii="Times New Roman" w:hAnsi="Times New Roman"/>
                <w:sz w:val="24"/>
                <w:szCs w:val="24"/>
              </w:rPr>
              <w:t>ОК 05</w:t>
            </w:r>
          </w:p>
        </w:tc>
      </w:tr>
      <w:tr w:rsidR="001E054B" w:rsidRPr="00CE19C4" w14:paraId="4A7AE892" w14:textId="77777777" w:rsidTr="00DD1D85">
        <w:trPr>
          <w:trHeight w:val="1114"/>
        </w:trPr>
        <w:tc>
          <w:tcPr>
            <w:tcW w:w="859" w:type="pct"/>
            <w:vMerge/>
            <w:shd w:val="clear" w:color="auto" w:fill="auto"/>
          </w:tcPr>
          <w:p w14:paraId="10FA1875" w14:textId="77777777" w:rsidR="001E054B" w:rsidRPr="00CE19C4" w:rsidRDefault="001E054B" w:rsidP="00DD1D85">
            <w:pPr>
              <w:rPr>
                <w:rFonts w:ascii="Times New Roman" w:hAnsi="Times New Roman"/>
                <w:b/>
                <w:bCs/>
                <w:sz w:val="24"/>
                <w:szCs w:val="24"/>
              </w:rPr>
            </w:pPr>
          </w:p>
        </w:tc>
        <w:tc>
          <w:tcPr>
            <w:tcW w:w="2888" w:type="pct"/>
            <w:shd w:val="clear" w:color="auto" w:fill="auto"/>
          </w:tcPr>
          <w:p w14:paraId="52BC32BD" w14:textId="77777777" w:rsidR="001E054B" w:rsidRPr="00CE19C4" w:rsidRDefault="001E054B" w:rsidP="00DD1D85">
            <w:pPr>
              <w:pStyle w:val="HTML"/>
              <w:shd w:val="clear" w:color="auto" w:fill="FFFFFF"/>
              <w:rPr>
                <w:rFonts w:ascii="Times New Roman" w:hAnsi="Times New Roman" w:cs="Times New Roman"/>
                <w:sz w:val="24"/>
                <w:szCs w:val="24"/>
              </w:rPr>
            </w:pPr>
            <w:r w:rsidRPr="00CE19C4">
              <w:rPr>
                <w:rFonts w:ascii="Times New Roman" w:hAnsi="Times New Roman" w:cs="Times New Roman"/>
                <w:sz w:val="24"/>
                <w:szCs w:val="24"/>
              </w:rPr>
              <w:t xml:space="preserve">Аварийные режимы электроустановок, приводящие к возгоранию. Основные причины возникновения аварийных пожароопасных режимов в электроустановках </w:t>
            </w:r>
          </w:p>
          <w:p w14:paraId="6589061C" w14:textId="18F37167" w:rsidR="001E054B" w:rsidRPr="00CE19C4" w:rsidRDefault="001E054B" w:rsidP="00DD1D85">
            <w:pPr>
              <w:pStyle w:val="HTML"/>
              <w:shd w:val="clear" w:color="auto" w:fill="FFFFFF"/>
              <w:rPr>
                <w:rFonts w:ascii="Times New Roman" w:hAnsi="Times New Roman" w:cs="Times New Roman"/>
                <w:sz w:val="24"/>
                <w:szCs w:val="24"/>
              </w:rPr>
            </w:pPr>
            <w:r w:rsidRPr="00CE19C4">
              <w:rPr>
                <w:rFonts w:ascii="Times New Roman" w:hAnsi="Times New Roman" w:cs="Times New Roman"/>
                <w:sz w:val="24"/>
                <w:szCs w:val="24"/>
              </w:rPr>
              <w:t xml:space="preserve">Горение, горючие вещества и материалы. Дуговое замыкание </w:t>
            </w:r>
          </w:p>
        </w:tc>
        <w:tc>
          <w:tcPr>
            <w:tcW w:w="600" w:type="pct"/>
            <w:shd w:val="clear" w:color="auto" w:fill="auto"/>
            <w:vAlign w:val="center"/>
          </w:tcPr>
          <w:p w14:paraId="54BC568F" w14:textId="2CB2FBC6" w:rsidR="001E054B" w:rsidRPr="002E2DA6" w:rsidRDefault="002E2DA6" w:rsidP="002E2DA6">
            <w:pPr>
              <w:suppressAutoHyphens/>
              <w:jc w:val="center"/>
              <w:rPr>
                <w:rFonts w:ascii="Times New Roman" w:hAnsi="Times New Roman"/>
                <w:bCs/>
                <w:i/>
                <w:iCs/>
                <w:sz w:val="24"/>
                <w:szCs w:val="24"/>
              </w:rPr>
            </w:pPr>
            <w:r w:rsidRPr="002E2DA6">
              <w:rPr>
                <w:rFonts w:ascii="Times New Roman" w:hAnsi="Times New Roman"/>
                <w:bCs/>
                <w:i/>
                <w:iCs/>
                <w:sz w:val="24"/>
                <w:szCs w:val="24"/>
              </w:rPr>
              <w:t>2</w:t>
            </w:r>
          </w:p>
        </w:tc>
        <w:tc>
          <w:tcPr>
            <w:tcW w:w="653" w:type="pct"/>
            <w:vMerge/>
            <w:shd w:val="clear" w:color="auto" w:fill="auto"/>
          </w:tcPr>
          <w:p w14:paraId="5851857D" w14:textId="77777777" w:rsidR="001E054B" w:rsidRPr="002E2DA6" w:rsidRDefault="001E054B" w:rsidP="002E2DA6">
            <w:pPr>
              <w:jc w:val="center"/>
              <w:rPr>
                <w:rFonts w:ascii="Times New Roman" w:hAnsi="Times New Roman"/>
                <w:sz w:val="24"/>
                <w:szCs w:val="24"/>
              </w:rPr>
            </w:pPr>
          </w:p>
        </w:tc>
      </w:tr>
      <w:tr w:rsidR="002E2DA6" w:rsidRPr="00CE19C4" w14:paraId="4CC72AD0" w14:textId="77777777" w:rsidTr="001E054B">
        <w:trPr>
          <w:trHeight w:val="20"/>
        </w:trPr>
        <w:tc>
          <w:tcPr>
            <w:tcW w:w="859" w:type="pct"/>
            <w:vMerge w:val="restart"/>
            <w:shd w:val="clear" w:color="auto" w:fill="auto"/>
          </w:tcPr>
          <w:p w14:paraId="5169E084" w14:textId="77777777" w:rsidR="002E2DA6" w:rsidRPr="00CE19C4" w:rsidRDefault="002E2DA6" w:rsidP="00DD1D85">
            <w:pPr>
              <w:pStyle w:val="HTML"/>
              <w:shd w:val="clear" w:color="auto" w:fill="FFFFFF"/>
              <w:rPr>
                <w:rFonts w:ascii="Times New Roman" w:hAnsi="Times New Roman" w:cs="Times New Roman"/>
                <w:bCs/>
                <w:sz w:val="24"/>
                <w:szCs w:val="24"/>
              </w:rPr>
            </w:pPr>
            <w:r w:rsidRPr="00CE19C4">
              <w:rPr>
                <w:rFonts w:ascii="Times New Roman" w:hAnsi="Times New Roman" w:cs="Times New Roman"/>
                <w:b/>
                <w:bCs/>
                <w:sz w:val="24"/>
                <w:szCs w:val="24"/>
              </w:rPr>
              <w:t>Тема 6.</w:t>
            </w:r>
            <w:r w:rsidRPr="00CE19C4">
              <w:rPr>
                <w:rFonts w:ascii="Times New Roman" w:hAnsi="Times New Roman" w:cs="Times New Roman"/>
                <w:b/>
                <w:sz w:val="24"/>
                <w:szCs w:val="24"/>
              </w:rPr>
              <w:t xml:space="preserve"> Приемы оказания первой помощи при </w:t>
            </w:r>
            <w:proofErr w:type="spellStart"/>
            <w:r w:rsidRPr="00CE19C4">
              <w:rPr>
                <w:rFonts w:ascii="Times New Roman" w:hAnsi="Times New Roman" w:cs="Times New Roman"/>
                <w:b/>
                <w:sz w:val="24"/>
                <w:szCs w:val="24"/>
              </w:rPr>
              <w:t>электропоражении</w:t>
            </w:r>
            <w:proofErr w:type="spellEnd"/>
            <w:r w:rsidRPr="00CE19C4">
              <w:rPr>
                <w:rFonts w:ascii="Times New Roman" w:hAnsi="Times New Roman" w:cs="Times New Roman"/>
                <w:sz w:val="24"/>
                <w:szCs w:val="24"/>
              </w:rPr>
              <w:t xml:space="preserve"> </w:t>
            </w:r>
          </w:p>
        </w:tc>
        <w:tc>
          <w:tcPr>
            <w:tcW w:w="2888" w:type="pct"/>
            <w:shd w:val="clear" w:color="auto" w:fill="auto"/>
          </w:tcPr>
          <w:p w14:paraId="65D6FBDD" w14:textId="77777777" w:rsidR="002E2DA6" w:rsidRPr="00CE19C4" w:rsidRDefault="002E2DA6" w:rsidP="00DD1D85">
            <w:pPr>
              <w:rPr>
                <w:rFonts w:ascii="Times New Roman" w:hAnsi="Times New Roman"/>
                <w:b/>
                <w:bCs/>
                <w:sz w:val="24"/>
                <w:szCs w:val="24"/>
              </w:rPr>
            </w:pPr>
            <w:r>
              <w:rPr>
                <w:rFonts w:ascii="Times New Roman" w:hAnsi="Times New Roman"/>
                <w:b/>
                <w:bCs/>
                <w:sz w:val="24"/>
                <w:szCs w:val="24"/>
              </w:rPr>
              <w:t>Содержание</w:t>
            </w:r>
          </w:p>
        </w:tc>
        <w:tc>
          <w:tcPr>
            <w:tcW w:w="600" w:type="pct"/>
            <w:shd w:val="clear" w:color="auto" w:fill="auto"/>
            <w:vAlign w:val="center"/>
          </w:tcPr>
          <w:p w14:paraId="038928A0" w14:textId="5D7BD3DB" w:rsidR="002E2DA6" w:rsidRPr="002E2DA6" w:rsidRDefault="002E2DA6" w:rsidP="002E2DA6">
            <w:pPr>
              <w:suppressAutoHyphens/>
              <w:jc w:val="center"/>
              <w:rPr>
                <w:rFonts w:ascii="Times New Roman" w:hAnsi="Times New Roman"/>
                <w:b/>
                <w:bCs/>
                <w:i/>
                <w:iCs/>
                <w:sz w:val="24"/>
                <w:szCs w:val="24"/>
              </w:rPr>
            </w:pPr>
            <w:r w:rsidRPr="002E2DA6">
              <w:rPr>
                <w:rFonts w:ascii="Times New Roman" w:hAnsi="Times New Roman"/>
                <w:b/>
                <w:bCs/>
                <w:i/>
                <w:iCs/>
                <w:sz w:val="24"/>
                <w:szCs w:val="24"/>
              </w:rPr>
              <w:t>6</w:t>
            </w:r>
          </w:p>
        </w:tc>
        <w:tc>
          <w:tcPr>
            <w:tcW w:w="653" w:type="pct"/>
            <w:vMerge w:val="restart"/>
            <w:shd w:val="clear" w:color="auto" w:fill="auto"/>
          </w:tcPr>
          <w:p w14:paraId="1EC4AE7D" w14:textId="77777777" w:rsidR="002E2DA6" w:rsidRPr="002E2DA6" w:rsidRDefault="002E2DA6" w:rsidP="002E2DA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2E2DA6">
              <w:rPr>
                <w:rFonts w:ascii="Times New Roman" w:hAnsi="Times New Roman"/>
                <w:sz w:val="24"/>
                <w:szCs w:val="24"/>
              </w:rPr>
              <w:t>ПК 2.1</w:t>
            </w:r>
          </w:p>
          <w:p w14:paraId="7A66AF39" w14:textId="77777777" w:rsidR="002E2DA6" w:rsidRPr="002E2DA6" w:rsidRDefault="002E2DA6" w:rsidP="002E2DA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2E2DA6">
              <w:rPr>
                <w:rFonts w:ascii="Times New Roman" w:hAnsi="Times New Roman"/>
                <w:sz w:val="24"/>
                <w:szCs w:val="24"/>
              </w:rPr>
              <w:t>ПК 2.2</w:t>
            </w:r>
          </w:p>
          <w:p w14:paraId="505D184A" w14:textId="77777777" w:rsidR="002E2DA6" w:rsidRPr="002E2DA6" w:rsidRDefault="002E2DA6" w:rsidP="002E2DA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2E2DA6">
              <w:rPr>
                <w:rFonts w:ascii="Times New Roman" w:hAnsi="Times New Roman"/>
                <w:sz w:val="24"/>
                <w:szCs w:val="24"/>
              </w:rPr>
              <w:t>ОК 01</w:t>
            </w:r>
          </w:p>
          <w:p w14:paraId="1E79AF05" w14:textId="77777777" w:rsidR="002E2DA6" w:rsidRPr="002E2DA6" w:rsidRDefault="002E2DA6" w:rsidP="002E2DA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2E2DA6">
              <w:rPr>
                <w:rFonts w:ascii="Times New Roman" w:hAnsi="Times New Roman"/>
                <w:sz w:val="24"/>
                <w:szCs w:val="24"/>
              </w:rPr>
              <w:t>ОК 04</w:t>
            </w:r>
          </w:p>
          <w:p w14:paraId="3FE845B6" w14:textId="3D3C0804" w:rsidR="002E2DA6" w:rsidRPr="002E2DA6" w:rsidRDefault="002E2DA6" w:rsidP="002E2DA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2E2DA6">
              <w:rPr>
                <w:rFonts w:ascii="Times New Roman" w:hAnsi="Times New Roman"/>
                <w:sz w:val="24"/>
                <w:szCs w:val="24"/>
              </w:rPr>
              <w:t>ОК 05</w:t>
            </w:r>
          </w:p>
        </w:tc>
      </w:tr>
      <w:tr w:rsidR="002E2DA6" w:rsidRPr="00CE19C4" w14:paraId="047CC57F" w14:textId="77777777" w:rsidTr="00DD1D85">
        <w:trPr>
          <w:trHeight w:val="562"/>
        </w:trPr>
        <w:tc>
          <w:tcPr>
            <w:tcW w:w="859" w:type="pct"/>
            <w:vMerge/>
            <w:shd w:val="clear" w:color="auto" w:fill="auto"/>
          </w:tcPr>
          <w:p w14:paraId="0FC24349" w14:textId="77777777" w:rsidR="002E2DA6" w:rsidRPr="00CE19C4" w:rsidRDefault="002E2DA6" w:rsidP="00DD1D85">
            <w:pPr>
              <w:rPr>
                <w:rFonts w:ascii="Times New Roman" w:hAnsi="Times New Roman"/>
                <w:b/>
                <w:bCs/>
                <w:sz w:val="24"/>
                <w:szCs w:val="24"/>
              </w:rPr>
            </w:pPr>
          </w:p>
        </w:tc>
        <w:tc>
          <w:tcPr>
            <w:tcW w:w="2888" w:type="pct"/>
            <w:shd w:val="clear" w:color="auto" w:fill="auto"/>
          </w:tcPr>
          <w:p w14:paraId="19D8AF4F" w14:textId="77777777" w:rsidR="002E2DA6" w:rsidRPr="00CE19C4" w:rsidRDefault="002E2DA6" w:rsidP="00DD1D85">
            <w:pPr>
              <w:rPr>
                <w:rFonts w:ascii="Times New Roman" w:hAnsi="Times New Roman"/>
                <w:sz w:val="24"/>
                <w:szCs w:val="24"/>
              </w:rPr>
            </w:pPr>
            <w:r w:rsidRPr="00CE19C4">
              <w:rPr>
                <w:rFonts w:ascii="Times New Roman" w:hAnsi="Times New Roman"/>
                <w:sz w:val="24"/>
                <w:szCs w:val="24"/>
              </w:rPr>
              <w:t xml:space="preserve">Виды </w:t>
            </w:r>
            <w:proofErr w:type="spellStart"/>
            <w:r w:rsidRPr="00CE19C4">
              <w:rPr>
                <w:rFonts w:ascii="Times New Roman" w:hAnsi="Times New Roman"/>
                <w:sz w:val="24"/>
                <w:szCs w:val="24"/>
              </w:rPr>
              <w:t>электротравм</w:t>
            </w:r>
            <w:proofErr w:type="spellEnd"/>
            <w:r w:rsidRPr="00CE19C4">
              <w:rPr>
                <w:rFonts w:ascii="Times New Roman" w:hAnsi="Times New Roman"/>
                <w:sz w:val="24"/>
                <w:szCs w:val="24"/>
              </w:rPr>
              <w:t xml:space="preserve">. </w:t>
            </w:r>
          </w:p>
          <w:p w14:paraId="2A9BF334" w14:textId="28CA2498" w:rsidR="002E2DA6" w:rsidRPr="00CE19C4" w:rsidRDefault="002E2DA6" w:rsidP="00DD1D85">
            <w:pPr>
              <w:rPr>
                <w:rFonts w:ascii="Times New Roman" w:hAnsi="Times New Roman"/>
                <w:sz w:val="24"/>
                <w:szCs w:val="24"/>
              </w:rPr>
            </w:pPr>
            <w:r w:rsidRPr="00CE19C4">
              <w:rPr>
                <w:rFonts w:ascii="Times New Roman" w:hAnsi="Times New Roman"/>
                <w:sz w:val="24"/>
                <w:szCs w:val="24"/>
              </w:rPr>
              <w:t xml:space="preserve">Диагностика состояния человека при </w:t>
            </w:r>
            <w:proofErr w:type="spellStart"/>
            <w:r w:rsidRPr="00CE19C4">
              <w:rPr>
                <w:rFonts w:ascii="Times New Roman" w:hAnsi="Times New Roman"/>
                <w:sz w:val="24"/>
                <w:szCs w:val="24"/>
              </w:rPr>
              <w:t>электропоражении</w:t>
            </w:r>
            <w:proofErr w:type="spellEnd"/>
          </w:p>
        </w:tc>
        <w:tc>
          <w:tcPr>
            <w:tcW w:w="600" w:type="pct"/>
            <w:shd w:val="clear" w:color="auto" w:fill="auto"/>
            <w:vAlign w:val="center"/>
          </w:tcPr>
          <w:p w14:paraId="3BCDE7C2" w14:textId="550E24B5" w:rsidR="002E2DA6" w:rsidRPr="002E2DA6" w:rsidRDefault="002E2DA6" w:rsidP="002E2DA6">
            <w:pPr>
              <w:suppressAutoHyphens/>
              <w:jc w:val="center"/>
              <w:rPr>
                <w:rFonts w:ascii="Times New Roman" w:hAnsi="Times New Roman"/>
                <w:bCs/>
                <w:i/>
                <w:iCs/>
                <w:sz w:val="24"/>
                <w:szCs w:val="24"/>
              </w:rPr>
            </w:pPr>
            <w:r w:rsidRPr="002E2DA6">
              <w:rPr>
                <w:rFonts w:ascii="Times New Roman" w:hAnsi="Times New Roman"/>
                <w:bCs/>
                <w:i/>
                <w:iCs/>
                <w:sz w:val="24"/>
                <w:szCs w:val="24"/>
              </w:rPr>
              <w:t>2</w:t>
            </w:r>
          </w:p>
        </w:tc>
        <w:tc>
          <w:tcPr>
            <w:tcW w:w="653" w:type="pct"/>
            <w:vMerge/>
            <w:shd w:val="clear" w:color="auto" w:fill="auto"/>
          </w:tcPr>
          <w:p w14:paraId="6540DD75" w14:textId="77777777" w:rsidR="002E2DA6" w:rsidRPr="002E2DA6" w:rsidRDefault="002E2DA6" w:rsidP="002E2DA6">
            <w:pPr>
              <w:jc w:val="center"/>
              <w:rPr>
                <w:rFonts w:ascii="Times New Roman" w:hAnsi="Times New Roman"/>
                <w:i/>
                <w:sz w:val="24"/>
                <w:szCs w:val="24"/>
              </w:rPr>
            </w:pPr>
          </w:p>
        </w:tc>
      </w:tr>
      <w:tr w:rsidR="002E2DA6" w:rsidRPr="00CE19C4" w14:paraId="1FAA7113" w14:textId="77777777" w:rsidTr="00DD1D85">
        <w:trPr>
          <w:trHeight w:val="848"/>
        </w:trPr>
        <w:tc>
          <w:tcPr>
            <w:tcW w:w="859" w:type="pct"/>
            <w:vMerge/>
            <w:shd w:val="clear" w:color="auto" w:fill="auto"/>
          </w:tcPr>
          <w:p w14:paraId="573939BE" w14:textId="77777777" w:rsidR="002E2DA6" w:rsidRPr="00CE19C4" w:rsidRDefault="002E2DA6" w:rsidP="00DD1D85">
            <w:pPr>
              <w:rPr>
                <w:rFonts w:ascii="Times New Roman" w:hAnsi="Times New Roman"/>
                <w:b/>
                <w:bCs/>
                <w:sz w:val="24"/>
                <w:szCs w:val="24"/>
              </w:rPr>
            </w:pPr>
          </w:p>
        </w:tc>
        <w:tc>
          <w:tcPr>
            <w:tcW w:w="2888" w:type="pct"/>
            <w:shd w:val="clear" w:color="auto" w:fill="auto"/>
          </w:tcPr>
          <w:p w14:paraId="72BDBA16" w14:textId="77777777" w:rsidR="002E2DA6" w:rsidRPr="00CE19C4" w:rsidRDefault="002E2DA6" w:rsidP="00DD1D85">
            <w:pPr>
              <w:rPr>
                <w:rFonts w:ascii="Times New Roman" w:hAnsi="Times New Roman"/>
                <w:b/>
                <w:bCs/>
                <w:sz w:val="24"/>
                <w:szCs w:val="24"/>
              </w:rPr>
            </w:pPr>
            <w:r>
              <w:rPr>
                <w:rFonts w:ascii="Times New Roman" w:hAnsi="Times New Roman"/>
                <w:b/>
                <w:bCs/>
                <w:sz w:val="24"/>
                <w:szCs w:val="24"/>
              </w:rPr>
              <w:t>В том числе практических занятий и лабораторных работ</w:t>
            </w:r>
          </w:p>
          <w:p w14:paraId="7398DE31" w14:textId="77777777" w:rsidR="002E2DA6" w:rsidRPr="00CE19C4" w:rsidRDefault="002E2DA6" w:rsidP="00DD1D85">
            <w:pPr>
              <w:pStyle w:val="HTML"/>
              <w:shd w:val="clear" w:color="auto" w:fill="FFFFFF"/>
              <w:rPr>
                <w:rFonts w:ascii="Times New Roman" w:hAnsi="Times New Roman" w:cs="Times New Roman"/>
                <w:sz w:val="24"/>
                <w:szCs w:val="24"/>
              </w:rPr>
            </w:pPr>
            <w:r w:rsidRPr="00CE19C4">
              <w:rPr>
                <w:rFonts w:ascii="Times New Roman" w:hAnsi="Times New Roman" w:cs="Times New Roman"/>
                <w:sz w:val="24"/>
                <w:szCs w:val="24"/>
              </w:rPr>
              <w:t>Освобождение человека от действия электрического тока</w:t>
            </w:r>
          </w:p>
          <w:p w14:paraId="496921CA" w14:textId="4A90F5E9" w:rsidR="002E2DA6" w:rsidRPr="00CE19C4" w:rsidRDefault="002E2DA6" w:rsidP="00DD1D85">
            <w:pPr>
              <w:pStyle w:val="HTML"/>
              <w:shd w:val="clear" w:color="auto" w:fill="FFFFFF"/>
              <w:rPr>
                <w:rFonts w:ascii="Times New Roman" w:hAnsi="Times New Roman"/>
                <w:b/>
                <w:bCs/>
                <w:sz w:val="24"/>
                <w:szCs w:val="24"/>
              </w:rPr>
            </w:pPr>
            <w:r w:rsidRPr="00CE19C4">
              <w:rPr>
                <w:rFonts w:ascii="Times New Roman" w:hAnsi="Times New Roman" w:cs="Times New Roman"/>
                <w:sz w:val="24"/>
                <w:szCs w:val="24"/>
                <w:shd w:val="clear" w:color="auto" w:fill="FFFFFF"/>
              </w:rPr>
              <w:t>Доврачебная помощь при электрической травме</w:t>
            </w:r>
          </w:p>
        </w:tc>
        <w:tc>
          <w:tcPr>
            <w:tcW w:w="600" w:type="pct"/>
            <w:shd w:val="clear" w:color="auto" w:fill="auto"/>
            <w:vAlign w:val="center"/>
          </w:tcPr>
          <w:p w14:paraId="61420E35" w14:textId="33000DDE" w:rsidR="002E2DA6" w:rsidRPr="002E2DA6" w:rsidRDefault="002E2DA6" w:rsidP="002E2DA6">
            <w:pPr>
              <w:suppressAutoHyphens/>
              <w:jc w:val="center"/>
              <w:rPr>
                <w:rFonts w:ascii="Times New Roman" w:hAnsi="Times New Roman"/>
                <w:bCs/>
                <w:i/>
                <w:iCs/>
                <w:sz w:val="24"/>
                <w:szCs w:val="24"/>
              </w:rPr>
            </w:pPr>
            <w:r w:rsidRPr="002E2DA6">
              <w:rPr>
                <w:rFonts w:ascii="Times New Roman" w:hAnsi="Times New Roman"/>
                <w:bCs/>
                <w:i/>
                <w:iCs/>
                <w:sz w:val="24"/>
                <w:szCs w:val="24"/>
              </w:rPr>
              <w:t>2</w:t>
            </w:r>
          </w:p>
        </w:tc>
        <w:tc>
          <w:tcPr>
            <w:tcW w:w="653" w:type="pct"/>
            <w:vMerge/>
            <w:shd w:val="clear" w:color="auto" w:fill="auto"/>
          </w:tcPr>
          <w:p w14:paraId="3E280090" w14:textId="7F2DEF2F" w:rsidR="002E2DA6" w:rsidRPr="002E2DA6" w:rsidRDefault="002E2DA6" w:rsidP="002E2DA6">
            <w:pPr>
              <w:jc w:val="center"/>
              <w:rPr>
                <w:rFonts w:ascii="Times New Roman" w:hAnsi="Times New Roman"/>
                <w:i/>
                <w:sz w:val="24"/>
                <w:szCs w:val="24"/>
              </w:rPr>
            </w:pPr>
          </w:p>
        </w:tc>
      </w:tr>
      <w:tr w:rsidR="002E2DA6" w:rsidRPr="00CE19C4" w14:paraId="7409C251" w14:textId="77777777" w:rsidTr="001E054B">
        <w:trPr>
          <w:trHeight w:val="20"/>
        </w:trPr>
        <w:tc>
          <w:tcPr>
            <w:tcW w:w="859" w:type="pct"/>
            <w:vMerge/>
            <w:shd w:val="clear" w:color="auto" w:fill="auto"/>
          </w:tcPr>
          <w:p w14:paraId="5946575C" w14:textId="77777777" w:rsidR="002E2DA6" w:rsidRPr="00CE19C4" w:rsidRDefault="002E2DA6" w:rsidP="00DD1D85">
            <w:pPr>
              <w:rPr>
                <w:rFonts w:ascii="Times New Roman" w:hAnsi="Times New Roman"/>
                <w:b/>
                <w:bCs/>
                <w:sz w:val="24"/>
                <w:szCs w:val="24"/>
              </w:rPr>
            </w:pPr>
          </w:p>
        </w:tc>
        <w:tc>
          <w:tcPr>
            <w:tcW w:w="2888" w:type="pct"/>
            <w:shd w:val="clear" w:color="auto" w:fill="auto"/>
          </w:tcPr>
          <w:p w14:paraId="46A6776E" w14:textId="77777777" w:rsidR="002E2DA6" w:rsidRDefault="002E2DA6" w:rsidP="00DD1D85">
            <w:pPr>
              <w:rPr>
                <w:rFonts w:ascii="Times New Roman" w:hAnsi="Times New Roman"/>
                <w:b/>
                <w:bCs/>
                <w:sz w:val="24"/>
                <w:szCs w:val="24"/>
              </w:rPr>
            </w:pPr>
            <w:r w:rsidRPr="00CE19C4">
              <w:rPr>
                <w:rFonts w:ascii="Times New Roman" w:hAnsi="Times New Roman"/>
                <w:b/>
                <w:bCs/>
                <w:sz w:val="24"/>
                <w:szCs w:val="24"/>
              </w:rPr>
              <w:t>Самостоятельная работа обучающихся</w:t>
            </w:r>
          </w:p>
          <w:p w14:paraId="7A924CDE" w14:textId="47A79E27" w:rsidR="002E2DA6" w:rsidRPr="001E054B" w:rsidRDefault="002E2DA6" w:rsidP="00DD1D85">
            <w:pPr>
              <w:rPr>
                <w:rFonts w:ascii="Times New Roman" w:hAnsi="Times New Roman"/>
                <w:sz w:val="24"/>
                <w:szCs w:val="24"/>
              </w:rPr>
            </w:pPr>
            <w:r w:rsidRPr="001E054B">
              <w:rPr>
                <w:rFonts w:ascii="Times New Roman" w:hAnsi="Times New Roman"/>
                <w:bCs/>
                <w:sz w:val="24"/>
                <w:szCs w:val="24"/>
              </w:rPr>
              <w:t xml:space="preserve">Подготовка к контрольной работе. </w:t>
            </w:r>
          </w:p>
        </w:tc>
        <w:tc>
          <w:tcPr>
            <w:tcW w:w="600" w:type="pct"/>
            <w:shd w:val="clear" w:color="auto" w:fill="auto"/>
            <w:vAlign w:val="center"/>
          </w:tcPr>
          <w:p w14:paraId="599BE8CB" w14:textId="4D22D01E" w:rsidR="002E2DA6" w:rsidRPr="002E2DA6" w:rsidRDefault="002E2DA6" w:rsidP="002E2DA6">
            <w:pPr>
              <w:suppressAutoHyphens/>
              <w:jc w:val="center"/>
              <w:rPr>
                <w:rFonts w:ascii="Times New Roman" w:hAnsi="Times New Roman"/>
                <w:bCs/>
                <w:i/>
                <w:iCs/>
                <w:sz w:val="24"/>
                <w:szCs w:val="24"/>
              </w:rPr>
            </w:pPr>
            <w:r w:rsidRPr="002E2DA6">
              <w:rPr>
                <w:rFonts w:ascii="Times New Roman" w:hAnsi="Times New Roman"/>
                <w:bCs/>
                <w:i/>
                <w:iCs/>
                <w:sz w:val="24"/>
                <w:szCs w:val="24"/>
              </w:rPr>
              <w:t>2</w:t>
            </w:r>
          </w:p>
        </w:tc>
        <w:tc>
          <w:tcPr>
            <w:tcW w:w="653" w:type="pct"/>
            <w:vMerge/>
            <w:shd w:val="clear" w:color="auto" w:fill="auto"/>
          </w:tcPr>
          <w:p w14:paraId="4D3E8F3C" w14:textId="77777777" w:rsidR="002E2DA6" w:rsidRPr="002E2DA6" w:rsidRDefault="002E2DA6" w:rsidP="002E2DA6">
            <w:pPr>
              <w:jc w:val="center"/>
              <w:rPr>
                <w:rFonts w:ascii="Times New Roman" w:hAnsi="Times New Roman"/>
                <w:i/>
                <w:sz w:val="24"/>
                <w:szCs w:val="24"/>
              </w:rPr>
            </w:pPr>
          </w:p>
        </w:tc>
      </w:tr>
      <w:tr w:rsidR="001E054B" w:rsidRPr="00CE19C4" w14:paraId="49435AB4" w14:textId="77777777" w:rsidTr="001E054B">
        <w:trPr>
          <w:trHeight w:val="20"/>
        </w:trPr>
        <w:tc>
          <w:tcPr>
            <w:tcW w:w="3747" w:type="pct"/>
            <w:gridSpan w:val="2"/>
            <w:shd w:val="clear" w:color="auto" w:fill="auto"/>
          </w:tcPr>
          <w:p w14:paraId="35708F3E" w14:textId="3A13D83E" w:rsidR="001E054B" w:rsidRPr="00CE19C4" w:rsidRDefault="001E054B" w:rsidP="00DD1D85">
            <w:pPr>
              <w:suppressAutoHyphens/>
              <w:rPr>
                <w:rFonts w:ascii="Times New Roman" w:hAnsi="Times New Roman"/>
                <w:b/>
                <w:sz w:val="24"/>
                <w:szCs w:val="24"/>
              </w:rPr>
            </w:pPr>
            <w:r w:rsidRPr="00CE19C4">
              <w:rPr>
                <w:rFonts w:ascii="Times New Roman" w:hAnsi="Times New Roman"/>
                <w:b/>
                <w:sz w:val="24"/>
                <w:szCs w:val="24"/>
              </w:rPr>
              <w:t>Промежуточная аттестация</w:t>
            </w:r>
            <w:r>
              <w:rPr>
                <w:rFonts w:ascii="Times New Roman" w:hAnsi="Times New Roman"/>
                <w:b/>
                <w:sz w:val="24"/>
                <w:szCs w:val="24"/>
              </w:rPr>
              <w:t xml:space="preserve"> (другие формы контроля) </w:t>
            </w:r>
          </w:p>
        </w:tc>
        <w:tc>
          <w:tcPr>
            <w:tcW w:w="600" w:type="pct"/>
            <w:shd w:val="clear" w:color="auto" w:fill="auto"/>
            <w:vAlign w:val="center"/>
          </w:tcPr>
          <w:p w14:paraId="3A341411" w14:textId="6A28250D" w:rsidR="001E054B" w:rsidRPr="002E2DA6" w:rsidRDefault="002E2DA6" w:rsidP="002E2DA6">
            <w:pPr>
              <w:jc w:val="center"/>
              <w:rPr>
                <w:rFonts w:ascii="Times New Roman" w:hAnsi="Times New Roman"/>
                <w:b/>
                <w:i/>
                <w:sz w:val="24"/>
                <w:szCs w:val="24"/>
              </w:rPr>
            </w:pPr>
            <w:r w:rsidRPr="002E2DA6">
              <w:rPr>
                <w:rFonts w:ascii="Times New Roman" w:hAnsi="Times New Roman"/>
                <w:b/>
                <w:i/>
                <w:sz w:val="24"/>
                <w:szCs w:val="24"/>
              </w:rPr>
              <w:t>2</w:t>
            </w:r>
          </w:p>
        </w:tc>
        <w:tc>
          <w:tcPr>
            <w:tcW w:w="653" w:type="pct"/>
            <w:shd w:val="clear" w:color="auto" w:fill="auto"/>
          </w:tcPr>
          <w:p w14:paraId="7AF2A225" w14:textId="77777777" w:rsidR="001E054B" w:rsidRPr="002E2DA6" w:rsidRDefault="001E054B" w:rsidP="002E2DA6">
            <w:pPr>
              <w:jc w:val="center"/>
              <w:rPr>
                <w:rFonts w:ascii="Times New Roman" w:hAnsi="Times New Roman"/>
                <w:i/>
                <w:sz w:val="24"/>
                <w:szCs w:val="24"/>
              </w:rPr>
            </w:pPr>
          </w:p>
        </w:tc>
      </w:tr>
      <w:tr w:rsidR="001E054B" w:rsidRPr="006E7E62" w14:paraId="48F129BC" w14:textId="77777777" w:rsidTr="001E054B">
        <w:trPr>
          <w:trHeight w:val="20"/>
        </w:trPr>
        <w:tc>
          <w:tcPr>
            <w:tcW w:w="3747" w:type="pct"/>
            <w:gridSpan w:val="2"/>
            <w:shd w:val="clear" w:color="auto" w:fill="auto"/>
          </w:tcPr>
          <w:p w14:paraId="37FB8F92" w14:textId="77777777" w:rsidR="001E054B" w:rsidRPr="00CE19C4" w:rsidRDefault="001E054B" w:rsidP="00DD1D85">
            <w:pPr>
              <w:rPr>
                <w:rFonts w:ascii="Times New Roman" w:hAnsi="Times New Roman"/>
                <w:b/>
                <w:bCs/>
                <w:sz w:val="24"/>
                <w:szCs w:val="24"/>
              </w:rPr>
            </w:pPr>
            <w:r w:rsidRPr="00CE19C4">
              <w:rPr>
                <w:rFonts w:ascii="Times New Roman" w:hAnsi="Times New Roman"/>
                <w:b/>
                <w:bCs/>
                <w:sz w:val="24"/>
                <w:szCs w:val="24"/>
              </w:rPr>
              <w:t>Всего:</w:t>
            </w:r>
          </w:p>
        </w:tc>
        <w:tc>
          <w:tcPr>
            <w:tcW w:w="600" w:type="pct"/>
            <w:shd w:val="clear" w:color="auto" w:fill="auto"/>
            <w:vAlign w:val="center"/>
          </w:tcPr>
          <w:p w14:paraId="48BFA842" w14:textId="2E7F5F54" w:rsidR="001E054B" w:rsidRPr="002E2DA6" w:rsidRDefault="002E2DA6" w:rsidP="002E2DA6">
            <w:pPr>
              <w:jc w:val="center"/>
              <w:rPr>
                <w:rFonts w:ascii="Times New Roman" w:hAnsi="Times New Roman"/>
                <w:b/>
                <w:bCs/>
                <w:i/>
                <w:iCs/>
                <w:sz w:val="24"/>
                <w:szCs w:val="24"/>
              </w:rPr>
            </w:pPr>
            <w:r w:rsidRPr="002E2DA6">
              <w:rPr>
                <w:rFonts w:ascii="Times New Roman" w:hAnsi="Times New Roman"/>
                <w:b/>
                <w:bCs/>
                <w:i/>
                <w:iCs/>
                <w:sz w:val="24"/>
                <w:szCs w:val="24"/>
              </w:rPr>
              <w:t>36</w:t>
            </w:r>
          </w:p>
        </w:tc>
        <w:tc>
          <w:tcPr>
            <w:tcW w:w="653" w:type="pct"/>
            <w:shd w:val="clear" w:color="auto" w:fill="auto"/>
          </w:tcPr>
          <w:p w14:paraId="7BA6CC1B" w14:textId="77777777" w:rsidR="001E054B" w:rsidRPr="002E2DA6" w:rsidRDefault="001E054B" w:rsidP="002E2DA6">
            <w:pPr>
              <w:jc w:val="center"/>
              <w:rPr>
                <w:rFonts w:ascii="Times New Roman" w:hAnsi="Times New Roman"/>
                <w:bCs/>
                <w:i/>
                <w:iCs/>
                <w:sz w:val="24"/>
                <w:szCs w:val="24"/>
              </w:rPr>
            </w:pPr>
          </w:p>
        </w:tc>
      </w:tr>
    </w:tbl>
    <w:p w14:paraId="66DAE9EF" w14:textId="77777777" w:rsidR="001E054B" w:rsidRPr="00866EA1" w:rsidRDefault="001E054B" w:rsidP="001E054B">
      <w:pPr>
        <w:suppressAutoHyphens/>
        <w:jc w:val="both"/>
        <w:rPr>
          <w:rFonts w:ascii="Times New Roman" w:hAnsi="Times New Roman"/>
          <w:i/>
        </w:rPr>
      </w:pPr>
    </w:p>
    <w:p w14:paraId="13828B7C" w14:textId="77777777" w:rsidR="001E054B" w:rsidRDefault="001E054B" w:rsidP="00F46540">
      <w:pPr>
        <w:pStyle w:val="114"/>
        <w:rPr>
          <w:rFonts w:ascii="Times New Roman" w:hAnsi="Times New Roman"/>
        </w:rPr>
        <w:sectPr w:rsidR="001E054B" w:rsidSect="00580FD1">
          <w:pgSz w:w="16838" w:h="11906" w:orient="landscape"/>
          <w:pgMar w:top="567" w:right="1134" w:bottom="1701" w:left="1134" w:header="709" w:footer="709" w:gutter="0"/>
          <w:cols w:space="708"/>
          <w:docGrid w:linePitch="360"/>
        </w:sectPr>
      </w:pPr>
    </w:p>
    <w:p w14:paraId="2729F5DB" w14:textId="77777777" w:rsidR="00F46540" w:rsidRPr="00DF068E" w:rsidRDefault="00F46540" w:rsidP="00F46540">
      <w:pPr>
        <w:pStyle w:val="1f"/>
        <w:ind w:firstLine="709"/>
        <w:jc w:val="left"/>
        <w:rPr>
          <w:rFonts w:ascii="Times New Roman" w:hAnsi="Times New Roman"/>
          <w:lang w:val="ru-RU"/>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0FC9A9A1" w14:textId="77777777" w:rsidR="00F46540" w:rsidRDefault="00F46540" w:rsidP="00F46540">
      <w:pPr>
        <w:pStyle w:val="114"/>
        <w:rPr>
          <w:rFonts w:ascii="Times New Roman" w:hAnsi="Times New Roman"/>
        </w:rPr>
      </w:pPr>
    </w:p>
    <w:p w14:paraId="467D3B83" w14:textId="77777777" w:rsidR="00F46540" w:rsidRDefault="00F46540" w:rsidP="00F46540">
      <w:pPr>
        <w:pStyle w:val="114"/>
        <w:rPr>
          <w:rFonts w:ascii="Times New Roman" w:hAnsi="Times New Roman"/>
        </w:rPr>
      </w:pPr>
      <w:r w:rsidRPr="00E11160">
        <w:rPr>
          <w:rFonts w:ascii="Times New Roman" w:hAnsi="Times New Roman"/>
        </w:rPr>
        <w:t>3.1. Материально-техническое обеспечение</w:t>
      </w:r>
    </w:p>
    <w:p w14:paraId="4D60E901" w14:textId="77777777" w:rsidR="00F46540" w:rsidRPr="007B3345" w:rsidRDefault="00F46540" w:rsidP="00F46540">
      <w:pPr>
        <w:suppressAutoHyphens/>
        <w:spacing w:line="276" w:lineRule="auto"/>
        <w:ind w:firstLine="709"/>
        <w:jc w:val="both"/>
        <w:rPr>
          <w:rFonts w:ascii="Times New Roman" w:hAnsi="Times New Roman" w:cs="Times New Roman"/>
          <w:bCs/>
          <w:sz w:val="24"/>
          <w:szCs w:val="24"/>
        </w:rPr>
      </w:pPr>
      <w:r w:rsidRPr="00F46540">
        <w:rPr>
          <w:rFonts w:ascii="Times New Roman" w:hAnsi="Times New Roman" w:cs="Times New Roman"/>
          <w:bCs/>
          <w:sz w:val="24"/>
          <w:szCs w:val="24"/>
        </w:rPr>
        <w:t>Кабинет «Охраны труда, электробезопаснос</w:t>
      </w:r>
      <w:r>
        <w:rPr>
          <w:rFonts w:ascii="Times New Roman" w:hAnsi="Times New Roman" w:cs="Times New Roman"/>
          <w:bCs/>
          <w:sz w:val="24"/>
          <w:szCs w:val="24"/>
        </w:rPr>
        <w:t>ти и бережливого производства»,</w:t>
      </w:r>
      <w:r w:rsidRPr="007B3345">
        <w:rPr>
          <w:rFonts w:ascii="Times New Roman" w:hAnsi="Times New Roman" w:cs="Times New Roman"/>
          <w:bCs/>
          <w:sz w:val="24"/>
          <w:szCs w:val="24"/>
        </w:rPr>
        <w:t xml:space="preserve"> </w:t>
      </w:r>
      <w:r>
        <w:rPr>
          <w:rFonts w:ascii="Times New Roman" w:hAnsi="Times New Roman" w:cs="Times New Roman"/>
          <w:bCs/>
          <w:sz w:val="24"/>
          <w:szCs w:val="24"/>
        </w:rPr>
        <w:t xml:space="preserve">оснащенный </w:t>
      </w:r>
      <w:r w:rsidRPr="007B3345">
        <w:rPr>
          <w:rFonts w:ascii="Times New Roman" w:hAnsi="Times New Roman" w:cs="Times New Roman"/>
          <w:bCs/>
          <w:iCs/>
          <w:sz w:val="24"/>
          <w:szCs w:val="24"/>
        </w:rPr>
        <w:t>в соответствии с приложением 3 ОПОП-П</w:t>
      </w:r>
      <w:r w:rsidRPr="007B3345">
        <w:rPr>
          <w:rFonts w:ascii="Times New Roman" w:hAnsi="Times New Roman" w:cs="Times New Roman"/>
          <w:bCs/>
          <w:sz w:val="24"/>
          <w:szCs w:val="24"/>
        </w:rPr>
        <w:t xml:space="preserve">. </w:t>
      </w:r>
    </w:p>
    <w:p w14:paraId="19D7B218" w14:textId="77777777" w:rsidR="00F46540" w:rsidRDefault="00F46540" w:rsidP="00F46540">
      <w:pPr>
        <w:pStyle w:val="114"/>
        <w:rPr>
          <w:rFonts w:ascii="Times New Roman" w:hAnsi="Times New Roman"/>
          <w:b w:val="0"/>
        </w:rPr>
      </w:pPr>
    </w:p>
    <w:p w14:paraId="02D7F753" w14:textId="77777777" w:rsidR="00F46540" w:rsidRPr="00E11160" w:rsidRDefault="00F46540" w:rsidP="00F46540">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3237CBE6" w14:textId="77777777" w:rsidR="00F46540" w:rsidRPr="00E11160" w:rsidRDefault="00F46540" w:rsidP="002E2DA6">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3.2.1. Основные печатные издания</w:t>
      </w:r>
    </w:p>
    <w:p w14:paraId="59021754" w14:textId="77777777" w:rsidR="002E2DA6" w:rsidRPr="002E2DA6" w:rsidRDefault="002E2DA6" w:rsidP="002E2DA6">
      <w:pPr>
        <w:spacing w:line="276" w:lineRule="auto"/>
        <w:ind w:firstLine="709"/>
        <w:contextualSpacing/>
        <w:rPr>
          <w:rFonts w:ascii="Times New Roman" w:eastAsia="Batang" w:hAnsi="Times New Roman" w:cs="Batang"/>
          <w:color w:val="000000"/>
          <w:sz w:val="24"/>
          <w:szCs w:val="24"/>
        </w:rPr>
      </w:pPr>
      <w:r w:rsidRPr="002E2DA6">
        <w:rPr>
          <w:rFonts w:ascii="Times New Roman" w:eastAsia="Batang" w:hAnsi="Times New Roman" w:cs="Batang"/>
          <w:color w:val="000000"/>
          <w:sz w:val="24"/>
          <w:szCs w:val="24"/>
        </w:rPr>
        <w:t xml:space="preserve">1. </w:t>
      </w:r>
      <w:proofErr w:type="spellStart"/>
      <w:r w:rsidRPr="002E2DA6">
        <w:rPr>
          <w:rFonts w:ascii="Times New Roman" w:eastAsia="Batang" w:hAnsi="Times New Roman" w:cs="Batang"/>
          <w:color w:val="000000"/>
          <w:sz w:val="24"/>
          <w:szCs w:val="24"/>
        </w:rPr>
        <w:t>Сибикин</w:t>
      </w:r>
      <w:proofErr w:type="spellEnd"/>
      <w:r w:rsidRPr="002E2DA6">
        <w:rPr>
          <w:rFonts w:ascii="Times New Roman" w:eastAsia="Batang" w:hAnsi="Times New Roman" w:cs="Batang"/>
          <w:color w:val="000000"/>
          <w:sz w:val="24"/>
          <w:szCs w:val="24"/>
        </w:rPr>
        <w:t xml:space="preserve">, </w:t>
      </w:r>
      <w:proofErr w:type="spellStart"/>
      <w:r w:rsidRPr="002E2DA6">
        <w:rPr>
          <w:rFonts w:ascii="Times New Roman" w:eastAsia="Batang" w:hAnsi="Times New Roman" w:cs="Batang"/>
          <w:color w:val="000000"/>
          <w:sz w:val="24"/>
          <w:szCs w:val="24"/>
        </w:rPr>
        <w:t>Ю.Д.Электробезопасность</w:t>
      </w:r>
      <w:proofErr w:type="spellEnd"/>
      <w:r w:rsidRPr="002E2DA6">
        <w:rPr>
          <w:rFonts w:ascii="Times New Roman" w:eastAsia="Batang" w:hAnsi="Times New Roman" w:cs="Batang"/>
          <w:color w:val="000000"/>
          <w:sz w:val="24"/>
          <w:szCs w:val="24"/>
        </w:rPr>
        <w:t xml:space="preserve"> при эксплуатации электроустановок промышленных предприятий: учебник / </w:t>
      </w:r>
      <w:proofErr w:type="spellStart"/>
      <w:r w:rsidRPr="002E2DA6">
        <w:rPr>
          <w:rFonts w:ascii="Times New Roman" w:eastAsia="Batang" w:hAnsi="Times New Roman" w:cs="Batang"/>
          <w:color w:val="000000"/>
          <w:sz w:val="24"/>
          <w:szCs w:val="24"/>
        </w:rPr>
        <w:t>Сибикин</w:t>
      </w:r>
      <w:proofErr w:type="spellEnd"/>
      <w:r w:rsidRPr="002E2DA6">
        <w:rPr>
          <w:rFonts w:ascii="Times New Roman" w:eastAsia="Batang" w:hAnsi="Times New Roman" w:cs="Batang"/>
          <w:color w:val="000000"/>
          <w:sz w:val="24"/>
          <w:szCs w:val="24"/>
        </w:rPr>
        <w:t xml:space="preserve"> </w:t>
      </w:r>
      <w:proofErr w:type="gramStart"/>
      <w:r w:rsidRPr="002E2DA6">
        <w:rPr>
          <w:rFonts w:ascii="Times New Roman" w:eastAsia="Batang" w:hAnsi="Times New Roman" w:cs="Batang"/>
          <w:color w:val="000000"/>
          <w:sz w:val="24"/>
          <w:szCs w:val="24"/>
        </w:rPr>
        <w:t>Ю.Д. ,</w:t>
      </w:r>
      <w:proofErr w:type="gramEnd"/>
      <w:r w:rsidRPr="002E2DA6">
        <w:rPr>
          <w:rFonts w:ascii="Times New Roman" w:eastAsia="Batang" w:hAnsi="Times New Roman" w:cs="Batang"/>
          <w:color w:val="000000"/>
          <w:sz w:val="24"/>
          <w:szCs w:val="24"/>
        </w:rPr>
        <w:t xml:space="preserve"> </w:t>
      </w:r>
      <w:proofErr w:type="spellStart"/>
      <w:r w:rsidRPr="002E2DA6">
        <w:rPr>
          <w:rFonts w:ascii="Times New Roman" w:eastAsia="Batang" w:hAnsi="Times New Roman" w:cs="Batang"/>
          <w:color w:val="000000"/>
          <w:sz w:val="24"/>
          <w:szCs w:val="24"/>
        </w:rPr>
        <w:t>Сибикин</w:t>
      </w:r>
      <w:proofErr w:type="spellEnd"/>
      <w:r w:rsidRPr="002E2DA6">
        <w:rPr>
          <w:rFonts w:ascii="Times New Roman" w:eastAsia="Batang" w:hAnsi="Times New Roman" w:cs="Batang"/>
          <w:color w:val="000000"/>
          <w:sz w:val="24"/>
          <w:szCs w:val="24"/>
        </w:rPr>
        <w:t xml:space="preserve"> М.Ю. - 10-е изд., </w:t>
      </w:r>
      <w:proofErr w:type="spellStart"/>
      <w:r w:rsidRPr="002E2DA6">
        <w:rPr>
          <w:rFonts w:ascii="Times New Roman" w:eastAsia="Batang" w:hAnsi="Times New Roman" w:cs="Batang"/>
          <w:color w:val="000000"/>
          <w:sz w:val="24"/>
          <w:szCs w:val="24"/>
        </w:rPr>
        <w:t>испр</w:t>
      </w:r>
      <w:proofErr w:type="spellEnd"/>
      <w:r w:rsidRPr="002E2DA6">
        <w:rPr>
          <w:rFonts w:ascii="Times New Roman" w:eastAsia="Batang" w:hAnsi="Times New Roman" w:cs="Batang"/>
          <w:color w:val="000000"/>
          <w:sz w:val="24"/>
          <w:szCs w:val="24"/>
        </w:rPr>
        <w:t xml:space="preserve">. - </w:t>
      </w:r>
      <w:proofErr w:type="gramStart"/>
      <w:r w:rsidRPr="002E2DA6">
        <w:rPr>
          <w:rFonts w:ascii="Times New Roman" w:eastAsia="Batang" w:hAnsi="Times New Roman" w:cs="Batang"/>
          <w:color w:val="000000"/>
          <w:sz w:val="24"/>
          <w:szCs w:val="24"/>
        </w:rPr>
        <w:t>Москва :</w:t>
      </w:r>
      <w:proofErr w:type="gramEnd"/>
      <w:r w:rsidRPr="002E2DA6">
        <w:rPr>
          <w:rFonts w:ascii="Times New Roman" w:eastAsia="Batang" w:hAnsi="Times New Roman" w:cs="Batang"/>
          <w:color w:val="000000"/>
          <w:sz w:val="24"/>
          <w:szCs w:val="24"/>
        </w:rPr>
        <w:t xml:space="preserve"> Академия, 2020. — 240с. - (Среднее профессиональное образование). – ISBN 978-5-4468-8911-2.</w:t>
      </w:r>
    </w:p>
    <w:p w14:paraId="4045D552" w14:textId="77777777" w:rsidR="002E2DA6" w:rsidRPr="002E2DA6" w:rsidRDefault="002E2DA6" w:rsidP="002E2DA6">
      <w:pPr>
        <w:spacing w:line="276" w:lineRule="auto"/>
        <w:ind w:firstLine="709"/>
        <w:contextualSpacing/>
        <w:rPr>
          <w:rFonts w:ascii="Times New Roman" w:eastAsia="Batang" w:hAnsi="Times New Roman" w:cs="Batang"/>
          <w:color w:val="000000"/>
          <w:sz w:val="24"/>
          <w:szCs w:val="24"/>
        </w:rPr>
      </w:pPr>
      <w:r w:rsidRPr="002E2DA6">
        <w:rPr>
          <w:rFonts w:ascii="Times New Roman" w:eastAsia="Batang" w:hAnsi="Times New Roman" w:cs="Batang"/>
          <w:color w:val="000000"/>
          <w:sz w:val="24"/>
          <w:szCs w:val="24"/>
        </w:rPr>
        <w:t xml:space="preserve">2. </w:t>
      </w:r>
      <w:proofErr w:type="spellStart"/>
      <w:r w:rsidRPr="002E2DA6">
        <w:rPr>
          <w:rFonts w:ascii="Times New Roman" w:eastAsia="Batang" w:hAnsi="Times New Roman" w:cs="Batang"/>
          <w:color w:val="000000"/>
          <w:sz w:val="24"/>
          <w:szCs w:val="24"/>
        </w:rPr>
        <w:t>Сибикин</w:t>
      </w:r>
      <w:proofErr w:type="spellEnd"/>
      <w:r w:rsidRPr="002E2DA6">
        <w:rPr>
          <w:rFonts w:ascii="Times New Roman" w:eastAsia="Batang" w:hAnsi="Times New Roman" w:cs="Batang"/>
          <w:color w:val="000000"/>
          <w:sz w:val="24"/>
          <w:szCs w:val="24"/>
        </w:rPr>
        <w:t xml:space="preserve">, Ю. Д. Охрана труда и </w:t>
      </w:r>
      <w:proofErr w:type="gramStart"/>
      <w:r w:rsidRPr="002E2DA6">
        <w:rPr>
          <w:rFonts w:ascii="Times New Roman" w:eastAsia="Batang" w:hAnsi="Times New Roman" w:cs="Batang"/>
          <w:color w:val="000000"/>
          <w:sz w:val="24"/>
          <w:szCs w:val="24"/>
        </w:rPr>
        <w:t>электробезопасность :</w:t>
      </w:r>
      <w:proofErr w:type="gramEnd"/>
      <w:r w:rsidRPr="002E2DA6">
        <w:rPr>
          <w:rFonts w:ascii="Times New Roman" w:eastAsia="Batang" w:hAnsi="Times New Roman" w:cs="Batang"/>
          <w:color w:val="000000"/>
          <w:sz w:val="24"/>
          <w:szCs w:val="24"/>
        </w:rPr>
        <w:t xml:space="preserve"> учебное пособие / Ю. Д. </w:t>
      </w:r>
      <w:proofErr w:type="spellStart"/>
      <w:r w:rsidRPr="002E2DA6">
        <w:rPr>
          <w:rFonts w:ascii="Times New Roman" w:eastAsia="Batang" w:hAnsi="Times New Roman" w:cs="Batang"/>
          <w:color w:val="000000"/>
          <w:sz w:val="24"/>
          <w:szCs w:val="24"/>
        </w:rPr>
        <w:t>Сибикин</w:t>
      </w:r>
      <w:proofErr w:type="spellEnd"/>
      <w:r w:rsidRPr="002E2DA6">
        <w:rPr>
          <w:rFonts w:ascii="Times New Roman" w:eastAsia="Batang" w:hAnsi="Times New Roman" w:cs="Batang"/>
          <w:color w:val="000000"/>
          <w:sz w:val="24"/>
          <w:szCs w:val="24"/>
        </w:rPr>
        <w:t xml:space="preserve">. - 4-е изд., </w:t>
      </w:r>
      <w:proofErr w:type="spellStart"/>
      <w:r w:rsidRPr="002E2DA6">
        <w:rPr>
          <w:rFonts w:ascii="Times New Roman" w:eastAsia="Batang" w:hAnsi="Times New Roman" w:cs="Batang"/>
          <w:color w:val="000000"/>
          <w:sz w:val="24"/>
          <w:szCs w:val="24"/>
        </w:rPr>
        <w:t>перераб</w:t>
      </w:r>
      <w:proofErr w:type="spellEnd"/>
      <w:r w:rsidRPr="002E2DA6">
        <w:rPr>
          <w:rFonts w:ascii="Times New Roman" w:eastAsia="Batang" w:hAnsi="Times New Roman" w:cs="Batang"/>
          <w:color w:val="000000"/>
          <w:sz w:val="24"/>
          <w:szCs w:val="24"/>
        </w:rPr>
        <w:t xml:space="preserve">. и доп. - </w:t>
      </w:r>
      <w:proofErr w:type="gramStart"/>
      <w:r w:rsidRPr="002E2DA6">
        <w:rPr>
          <w:rFonts w:ascii="Times New Roman" w:eastAsia="Batang" w:hAnsi="Times New Roman" w:cs="Batang"/>
          <w:color w:val="000000"/>
          <w:sz w:val="24"/>
          <w:szCs w:val="24"/>
        </w:rPr>
        <w:t>Москва ;</w:t>
      </w:r>
      <w:proofErr w:type="gramEnd"/>
      <w:r w:rsidRPr="002E2DA6">
        <w:rPr>
          <w:rFonts w:ascii="Times New Roman" w:eastAsia="Batang" w:hAnsi="Times New Roman" w:cs="Batang"/>
          <w:color w:val="000000"/>
          <w:sz w:val="24"/>
          <w:szCs w:val="24"/>
        </w:rPr>
        <w:t xml:space="preserve"> Вологда : Инфра-Инженерия, 2021. - 312 с. - ISBN 978-5-9729-0577-5.</w:t>
      </w:r>
    </w:p>
    <w:p w14:paraId="55A823B2" w14:textId="77777777" w:rsidR="00F46540" w:rsidRPr="00866EA1" w:rsidRDefault="00F46540" w:rsidP="002E2DA6">
      <w:pPr>
        <w:spacing w:line="276" w:lineRule="auto"/>
        <w:ind w:firstLine="709"/>
        <w:contextualSpacing/>
        <w:rPr>
          <w:rFonts w:ascii="Times New Roman" w:hAnsi="Times New Roman"/>
          <w:b/>
          <w:sz w:val="24"/>
          <w:szCs w:val="24"/>
        </w:rPr>
      </w:pPr>
      <w:r w:rsidRPr="00866EA1">
        <w:rPr>
          <w:rFonts w:ascii="Times New Roman" w:hAnsi="Times New Roman"/>
          <w:b/>
          <w:sz w:val="24"/>
          <w:szCs w:val="24"/>
        </w:rPr>
        <w:t xml:space="preserve">3.2.2. Основные электронные издания </w:t>
      </w:r>
    </w:p>
    <w:p w14:paraId="1DA1A89B" w14:textId="7D2D7FF9" w:rsidR="002E2DA6" w:rsidRDefault="002E2DA6" w:rsidP="002E2DA6">
      <w:pPr>
        <w:spacing w:line="276" w:lineRule="auto"/>
        <w:ind w:firstLine="709"/>
        <w:contextualSpacing/>
        <w:jc w:val="both"/>
        <w:rPr>
          <w:rFonts w:ascii="Times New Roman" w:eastAsia="Batang" w:hAnsi="Times New Roman" w:cs="Batang"/>
          <w:sz w:val="24"/>
          <w:szCs w:val="24"/>
        </w:rPr>
      </w:pPr>
      <w:r w:rsidRPr="002E2DA6">
        <w:rPr>
          <w:rFonts w:ascii="Times New Roman" w:eastAsia="Batang" w:hAnsi="Times New Roman" w:cs="Batang"/>
          <w:sz w:val="24"/>
          <w:szCs w:val="24"/>
        </w:rPr>
        <w:t xml:space="preserve">1. </w:t>
      </w:r>
      <w:proofErr w:type="spellStart"/>
      <w:r w:rsidRPr="002E2DA6">
        <w:rPr>
          <w:rFonts w:ascii="Times New Roman" w:eastAsia="Batang" w:hAnsi="Times New Roman" w:cs="Batang"/>
          <w:sz w:val="24"/>
          <w:szCs w:val="24"/>
        </w:rPr>
        <w:t>Менумеров</w:t>
      </w:r>
      <w:proofErr w:type="spellEnd"/>
      <w:r w:rsidRPr="002E2DA6">
        <w:rPr>
          <w:rFonts w:ascii="Times New Roman" w:eastAsia="Batang" w:hAnsi="Times New Roman" w:cs="Batang"/>
          <w:sz w:val="24"/>
          <w:szCs w:val="24"/>
        </w:rPr>
        <w:t xml:space="preserve">, Р. М. </w:t>
      </w:r>
      <w:proofErr w:type="gramStart"/>
      <w:r w:rsidRPr="002E2DA6">
        <w:rPr>
          <w:rFonts w:ascii="Times New Roman" w:eastAsia="Batang" w:hAnsi="Times New Roman" w:cs="Batang"/>
          <w:sz w:val="24"/>
          <w:szCs w:val="24"/>
        </w:rPr>
        <w:t>Электробезопасность :</w:t>
      </w:r>
      <w:proofErr w:type="gramEnd"/>
      <w:r w:rsidRPr="002E2DA6">
        <w:rPr>
          <w:rFonts w:ascii="Times New Roman" w:eastAsia="Batang" w:hAnsi="Times New Roman" w:cs="Batang"/>
          <w:sz w:val="24"/>
          <w:szCs w:val="24"/>
        </w:rPr>
        <w:t xml:space="preserve"> учебное пособие для </w:t>
      </w:r>
      <w:proofErr w:type="spellStart"/>
      <w:r w:rsidRPr="002E2DA6">
        <w:rPr>
          <w:rFonts w:ascii="Times New Roman" w:eastAsia="Batang" w:hAnsi="Times New Roman" w:cs="Batang"/>
          <w:sz w:val="24"/>
          <w:szCs w:val="24"/>
        </w:rPr>
        <w:t>спо</w:t>
      </w:r>
      <w:proofErr w:type="spellEnd"/>
      <w:r w:rsidRPr="002E2DA6">
        <w:rPr>
          <w:rFonts w:ascii="Times New Roman" w:eastAsia="Batang" w:hAnsi="Times New Roman" w:cs="Batang"/>
          <w:sz w:val="24"/>
          <w:szCs w:val="24"/>
        </w:rPr>
        <w:t xml:space="preserve"> / Р. М. </w:t>
      </w:r>
      <w:proofErr w:type="spellStart"/>
      <w:r w:rsidRPr="002E2DA6">
        <w:rPr>
          <w:rFonts w:ascii="Times New Roman" w:eastAsia="Batang" w:hAnsi="Times New Roman" w:cs="Batang"/>
          <w:sz w:val="24"/>
          <w:szCs w:val="24"/>
        </w:rPr>
        <w:t>Менумеров</w:t>
      </w:r>
      <w:proofErr w:type="spellEnd"/>
      <w:r w:rsidRPr="002E2DA6">
        <w:rPr>
          <w:rFonts w:ascii="Times New Roman" w:eastAsia="Batang" w:hAnsi="Times New Roman" w:cs="Batang"/>
          <w:sz w:val="24"/>
          <w:szCs w:val="24"/>
        </w:rPr>
        <w:t>. — 2-е изд., стер. — Санкт-</w:t>
      </w:r>
      <w:proofErr w:type="gramStart"/>
      <w:r w:rsidRPr="002E2DA6">
        <w:rPr>
          <w:rFonts w:ascii="Times New Roman" w:eastAsia="Batang" w:hAnsi="Times New Roman" w:cs="Batang"/>
          <w:sz w:val="24"/>
          <w:szCs w:val="24"/>
        </w:rPr>
        <w:t>Петербург :</w:t>
      </w:r>
      <w:proofErr w:type="gramEnd"/>
      <w:r w:rsidRPr="002E2DA6">
        <w:rPr>
          <w:rFonts w:ascii="Times New Roman" w:eastAsia="Batang" w:hAnsi="Times New Roman" w:cs="Batang"/>
          <w:sz w:val="24"/>
          <w:szCs w:val="24"/>
        </w:rPr>
        <w:t xml:space="preserve"> Лань, 2021. — 196 с. — ISBN 978-5-8114-8191-0. — </w:t>
      </w:r>
      <w:proofErr w:type="gramStart"/>
      <w:r w:rsidRPr="002E2DA6">
        <w:rPr>
          <w:rFonts w:ascii="Times New Roman" w:eastAsia="Batang" w:hAnsi="Times New Roman" w:cs="Batang"/>
          <w:sz w:val="24"/>
          <w:szCs w:val="24"/>
        </w:rPr>
        <w:t>Текст :</w:t>
      </w:r>
      <w:proofErr w:type="gramEnd"/>
      <w:r w:rsidRPr="002E2DA6">
        <w:rPr>
          <w:rFonts w:ascii="Times New Roman" w:eastAsia="Batang" w:hAnsi="Times New Roman" w:cs="Batang"/>
          <w:sz w:val="24"/>
          <w:szCs w:val="24"/>
        </w:rPr>
        <w:t xml:space="preserve"> электронный // Лань : электронно-библиотечная система. — URL: </w:t>
      </w:r>
      <w:proofErr w:type="gramStart"/>
      <w:r w:rsidRPr="002E2DA6">
        <w:rPr>
          <w:rFonts w:ascii="Times New Roman" w:eastAsia="Batang" w:hAnsi="Times New Roman" w:cs="Batang"/>
          <w:sz w:val="24"/>
          <w:szCs w:val="24"/>
        </w:rPr>
        <w:t>https://e.lanbook.com/book/173112  (</w:t>
      </w:r>
      <w:proofErr w:type="gramEnd"/>
      <w:r w:rsidRPr="002E2DA6">
        <w:rPr>
          <w:rFonts w:ascii="Times New Roman" w:eastAsia="Batang" w:hAnsi="Times New Roman" w:cs="Batang"/>
          <w:sz w:val="24"/>
          <w:szCs w:val="24"/>
        </w:rPr>
        <w:t xml:space="preserve">дата обращения: 26.07.2023). — Режим доступа: для </w:t>
      </w:r>
      <w:proofErr w:type="spellStart"/>
      <w:r w:rsidRPr="002E2DA6">
        <w:rPr>
          <w:rFonts w:ascii="Times New Roman" w:eastAsia="Batang" w:hAnsi="Times New Roman" w:cs="Batang"/>
          <w:sz w:val="24"/>
          <w:szCs w:val="24"/>
        </w:rPr>
        <w:t>авториз</w:t>
      </w:r>
      <w:proofErr w:type="spellEnd"/>
      <w:r w:rsidRPr="002E2DA6">
        <w:rPr>
          <w:rFonts w:ascii="Times New Roman" w:eastAsia="Batang" w:hAnsi="Times New Roman" w:cs="Batang"/>
          <w:sz w:val="24"/>
          <w:szCs w:val="24"/>
        </w:rPr>
        <w:t>. пользователей.</w:t>
      </w:r>
    </w:p>
    <w:p w14:paraId="1FFDCD46" w14:textId="3258FA2B" w:rsidR="002E2DA6" w:rsidRPr="002E2DA6" w:rsidRDefault="002E2DA6" w:rsidP="002E2DA6">
      <w:pPr>
        <w:spacing w:line="276" w:lineRule="auto"/>
        <w:ind w:firstLine="709"/>
        <w:contextualSpacing/>
        <w:jc w:val="both"/>
        <w:rPr>
          <w:rFonts w:ascii="Times New Roman" w:eastAsia="Batang" w:hAnsi="Times New Roman" w:cs="Batang"/>
          <w:b/>
          <w:sz w:val="24"/>
          <w:szCs w:val="24"/>
        </w:rPr>
      </w:pPr>
      <w:r>
        <w:rPr>
          <w:rFonts w:ascii="Times New Roman" w:eastAsia="Batang" w:hAnsi="Times New Roman" w:cs="Batang"/>
          <w:b/>
          <w:sz w:val="24"/>
          <w:szCs w:val="24"/>
        </w:rPr>
        <w:t xml:space="preserve">3.2.3. Дополнительные издания </w:t>
      </w:r>
    </w:p>
    <w:p w14:paraId="66B8B418" w14:textId="77777777" w:rsidR="002E2DA6" w:rsidRPr="002E2DA6" w:rsidRDefault="002E2DA6" w:rsidP="002E2DA6">
      <w:pPr>
        <w:spacing w:line="276" w:lineRule="auto"/>
        <w:ind w:firstLine="709"/>
        <w:contextualSpacing/>
        <w:jc w:val="both"/>
        <w:rPr>
          <w:rFonts w:ascii="Times New Roman" w:eastAsia="Batang" w:hAnsi="Times New Roman" w:cs="Batang"/>
          <w:sz w:val="24"/>
          <w:szCs w:val="24"/>
        </w:rPr>
      </w:pPr>
      <w:r w:rsidRPr="002E2DA6">
        <w:rPr>
          <w:rFonts w:ascii="Times New Roman" w:eastAsia="Batang" w:hAnsi="Times New Roman" w:cs="Batang"/>
          <w:sz w:val="24"/>
          <w:szCs w:val="24"/>
        </w:rPr>
        <w:t xml:space="preserve">1. Без автора, Правила технической эксплуатации электроустановок потребителей. — 2-е изд. — </w:t>
      </w:r>
      <w:proofErr w:type="gramStart"/>
      <w:r w:rsidRPr="002E2DA6">
        <w:rPr>
          <w:rFonts w:ascii="Times New Roman" w:eastAsia="Batang" w:hAnsi="Times New Roman" w:cs="Batang"/>
          <w:sz w:val="24"/>
          <w:szCs w:val="24"/>
        </w:rPr>
        <w:t>Москва :</w:t>
      </w:r>
      <w:proofErr w:type="gramEnd"/>
      <w:r w:rsidRPr="002E2DA6">
        <w:rPr>
          <w:rFonts w:ascii="Times New Roman" w:eastAsia="Batang" w:hAnsi="Times New Roman" w:cs="Batang"/>
          <w:sz w:val="24"/>
          <w:szCs w:val="24"/>
        </w:rPr>
        <w:t xml:space="preserve"> ИНФРА-М, 2023. — 436 с. - ISBN 978-5-16-017237-8. </w:t>
      </w:r>
    </w:p>
    <w:p w14:paraId="5593772E" w14:textId="77777777" w:rsidR="002E2DA6" w:rsidRDefault="002E2DA6" w:rsidP="002E2DA6">
      <w:pPr>
        <w:spacing w:line="276" w:lineRule="auto"/>
        <w:ind w:firstLine="709"/>
        <w:contextualSpacing/>
        <w:jc w:val="both"/>
        <w:rPr>
          <w:rFonts w:ascii="Times New Roman" w:eastAsia="Batang" w:hAnsi="Times New Roman" w:cs="Batang"/>
          <w:sz w:val="24"/>
          <w:szCs w:val="24"/>
        </w:rPr>
      </w:pPr>
    </w:p>
    <w:p w14:paraId="2977F372" w14:textId="77777777" w:rsidR="002E2DA6" w:rsidRDefault="002E2DA6">
      <w:pPr>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33BB1645" w14:textId="43623429" w:rsidR="00F46540" w:rsidRDefault="00F46540" w:rsidP="00F46540">
      <w:pPr>
        <w:pStyle w:val="1f"/>
        <w:ind w:firstLine="709"/>
        <w:jc w:val="left"/>
        <w:rPr>
          <w:rFonts w:ascii="Times New Roman" w:hAnsi="Times New Roman"/>
          <w:lang w:val="ru-RU"/>
        </w:rPr>
      </w:pPr>
      <w:r w:rsidRPr="00E11160">
        <w:rPr>
          <w:rFonts w:ascii="Times New Roman" w:hAnsi="Times New Roman"/>
        </w:rPr>
        <w:lastRenderedPageBreak/>
        <w:t xml:space="preserve">4. Контроль и оценка результатов освоения </w:t>
      </w:r>
      <w:r>
        <w:rPr>
          <w:rFonts w:ascii="Times New Roman" w:hAnsi="Times New Roman"/>
          <w:lang w:val="ru-RU"/>
        </w:rPr>
        <w:t>ДИСЦИПЛИНЫ</w:t>
      </w:r>
    </w:p>
    <w:p w14:paraId="2B523041" w14:textId="77777777" w:rsidR="00F46540" w:rsidRDefault="00F46540" w:rsidP="00F46540">
      <w:pPr>
        <w:pStyle w:val="1f"/>
        <w:ind w:firstLine="709"/>
        <w:jc w:val="left"/>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6"/>
        <w:gridCol w:w="3709"/>
        <w:gridCol w:w="2103"/>
      </w:tblGrid>
      <w:tr w:rsidR="00F46540" w:rsidRPr="00AE39B5" w14:paraId="179B16C0" w14:textId="77777777" w:rsidTr="00F46540">
        <w:tc>
          <w:tcPr>
            <w:tcW w:w="1982" w:type="pct"/>
          </w:tcPr>
          <w:p w14:paraId="0B1209A1" w14:textId="77777777" w:rsidR="00F46540" w:rsidRPr="00AE39B5" w:rsidRDefault="00F46540" w:rsidP="00F46540">
            <w:pPr>
              <w:jc w:val="center"/>
              <w:rPr>
                <w:rFonts w:ascii="Times New Roman" w:hAnsi="Times New Roman"/>
                <w:sz w:val="24"/>
                <w:szCs w:val="24"/>
              </w:rPr>
            </w:pPr>
            <w:r w:rsidRPr="00AE39B5">
              <w:rPr>
                <w:rFonts w:ascii="Times New Roman" w:hAnsi="Times New Roman"/>
                <w:b/>
                <w:bCs/>
                <w:sz w:val="24"/>
                <w:szCs w:val="24"/>
              </w:rPr>
              <w:t>Результаты обучения</w:t>
            </w:r>
          </w:p>
        </w:tc>
        <w:tc>
          <w:tcPr>
            <w:tcW w:w="1926" w:type="pct"/>
          </w:tcPr>
          <w:p w14:paraId="4E081B10" w14:textId="77777777" w:rsidR="00F46540" w:rsidRPr="00AE39B5" w:rsidRDefault="00F46540" w:rsidP="00F46540">
            <w:pPr>
              <w:jc w:val="center"/>
              <w:rPr>
                <w:rFonts w:ascii="Times New Roman" w:hAnsi="Times New Roman"/>
                <w:b/>
                <w:bCs/>
                <w:sz w:val="24"/>
                <w:szCs w:val="24"/>
              </w:rPr>
            </w:pPr>
            <w:r w:rsidRPr="00AE39B5">
              <w:rPr>
                <w:rFonts w:ascii="Times New Roman" w:hAnsi="Times New Roman"/>
                <w:b/>
                <w:bCs/>
                <w:sz w:val="24"/>
                <w:szCs w:val="24"/>
              </w:rPr>
              <w:t>Критерии оценки</w:t>
            </w:r>
          </w:p>
        </w:tc>
        <w:tc>
          <w:tcPr>
            <w:tcW w:w="1092" w:type="pct"/>
          </w:tcPr>
          <w:p w14:paraId="280309C8" w14:textId="77777777" w:rsidR="00F46540" w:rsidRPr="00AE39B5" w:rsidRDefault="00F46540" w:rsidP="00F46540">
            <w:pPr>
              <w:jc w:val="center"/>
              <w:rPr>
                <w:rFonts w:ascii="Times New Roman" w:hAnsi="Times New Roman"/>
                <w:b/>
                <w:bCs/>
                <w:sz w:val="24"/>
                <w:szCs w:val="24"/>
              </w:rPr>
            </w:pPr>
            <w:r w:rsidRPr="00AE39B5">
              <w:rPr>
                <w:rFonts w:ascii="Times New Roman" w:hAnsi="Times New Roman"/>
                <w:b/>
                <w:bCs/>
                <w:sz w:val="24"/>
                <w:szCs w:val="24"/>
              </w:rPr>
              <w:t>Методы оценки</w:t>
            </w:r>
          </w:p>
        </w:tc>
      </w:tr>
      <w:tr w:rsidR="00F46540" w:rsidRPr="00AE39B5" w14:paraId="7470E84F" w14:textId="77777777" w:rsidTr="00F46540">
        <w:tc>
          <w:tcPr>
            <w:tcW w:w="1982" w:type="pct"/>
          </w:tcPr>
          <w:p w14:paraId="191E868D" w14:textId="77777777" w:rsidR="002E2DA6" w:rsidRDefault="002E2DA6" w:rsidP="00F46540">
            <w:pPr>
              <w:rPr>
                <w:rFonts w:ascii="Times New Roman" w:hAnsi="Times New Roman"/>
                <w:bCs/>
                <w:sz w:val="24"/>
                <w:szCs w:val="24"/>
              </w:rPr>
            </w:pPr>
            <w:r>
              <w:rPr>
                <w:rFonts w:ascii="Times New Roman" w:hAnsi="Times New Roman"/>
                <w:bCs/>
                <w:sz w:val="24"/>
                <w:szCs w:val="24"/>
              </w:rPr>
              <w:t>Знает:</w:t>
            </w:r>
          </w:p>
          <w:p w14:paraId="1D856CAD" w14:textId="77777777" w:rsidR="002E2DA6" w:rsidRPr="002E2DA6" w:rsidRDefault="002E2DA6" w:rsidP="002E2DA6">
            <w:pPr>
              <w:rPr>
                <w:rFonts w:ascii="Times New Roman" w:hAnsi="Times New Roman"/>
                <w:bCs/>
                <w:sz w:val="24"/>
                <w:szCs w:val="24"/>
              </w:rPr>
            </w:pPr>
            <w:r w:rsidRPr="002E2DA6">
              <w:rPr>
                <w:rFonts w:ascii="Times New Roman" w:hAnsi="Times New Roman"/>
                <w:bCs/>
                <w:sz w:val="24"/>
                <w:szCs w:val="24"/>
              </w:rPr>
              <w:t>- правила технической эксплуатации электроустановок;</w:t>
            </w:r>
          </w:p>
          <w:p w14:paraId="22A6FCC6" w14:textId="77777777" w:rsidR="002E2DA6" w:rsidRPr="002E2DA6" w:rsidRDefault="002E2DA6" w:rsidP="002E2DA6">
            <w:pPr>
              <w:rPr>
                <w:rFonts w:ascii="Times New Roman" w:hAnsi="Times New Roman"/>
                <w:bCs/>
                <w:sz w:val="24"/>
                <w:szCs w:val="24"/>
              </w:rPr>
            </w:pPr>
            <w:r w:rsidRPr="002E2DA6">
              <w:rPr>
                <w:rFonts w:ascii="Times New Roman" w:hAnsi="Times New Roman"/>
                <w:bCs/>
                <w:sz w:val="24"/>
                <w:szCs w:val="24"/>
              </w:rPr>
              <w:t>- требования охраны труда, пожарной, промышленной, экологической безопасности и электробезопасности;</w:t>
            </w:r>
          </w:p>
          <w:p w14:paraId="7B3BECD3" w14:textId="77777777" w:rsidR="002E2DA6" w:rsidRPr="002E2DA6" w:rsidRDefault="002E2DA6" w:rsidP="002E2DA6">
            <w:pPr>
              <w:rPr>
                <w:rFonts w:ascii="Times New Roman" w:hAnsi="Times New Roman"/>
                <w:bCs/>
                <w:sz w:val="24"/>
                <w:szCs w:val="24"/>
              </w:rPr>
            </w:pPr>
            <w:r w:rsidRPr="002E2DA6">
              <w:rPr>
                <w:rFonts w:ascii="Times New Roman" w:hAnsi="Times New Roman"/>
                <w:bCs/>
                <w:sz w:val="24"/>
                <w:szCs w:val="24"/>
              </w:rPr>
              <w:t>- требования, предъявляемые к рабочему месту для производства работ по ремонту и обслуживанию устройств электроснабжения, электрооборудования и технологического оборудования;</w:t>
            </w:r>
          </w:p>
          <w:p w14:paraId="44F963FF" w14:textId="77777777" w:rsidR="002E2DA6" w:rsidRPr="002E2DA6" w:rsidRDefault="002E2DA6" w:rsidP="002E2DA6">
            <w:pPr>
              <w:rPr>
                <w:rFonts w:ascii="Times New Roman" w:hAnsi="Times New Roman"/>
                <w:bCs/>
                <w:sz w:val="24"/>
                <w:szCs w:val="24"/>
              </w:rPr>
            </w:pPr>
            <w:r w:rsidRPr="002E2DA6">
              <w:rPr>
                <w:rFonts w:ascii="Times New Roman" w:hAnsi="Times New Roman"/>
                <w:bCs/>
                <w:sz w:val="24"/>
                <w:szCs w:val="24"/>
              </w:rPr>
              <w:t>- виды и правила применения средств индивидуальной и коллективной защиты при выполнении работ по обслуживанию электрических аппаратов, устройств электроснабжения, электрооборудования технологического оборудования;</w:t>
            </w:r>
          </w:p>
          <w:p w14:paraId="2E7E0587" w14:textId="77777777" w:rsidR="002E2DA6" w:rsidRPr="002E2DA6" w:rsidRDefault="002E2DA6" w:rsidP="002E2DA6">
            <w:pPr>
              <w:rPr>
                <w:rFonts w:ascii="Times New Roman" w:hAnsi="Times New Roman"/>
                <w:bCs/>
                <w:sz w:val="24"/>
                <w:szCs w:val="24"/>
              </w:rPr>
            </w:pPr>
            <w:r w:rsidRPr="002E2DA6">
              <w:rPr>
                <w:rFonts w:ascii="Times New Roman" w:hAnsi="Times New Roman"/>
                <w:bCs/>
                <w:sz w:val="24"/>
                <w:szCs w:val="24"/>
              </w:rPr>
              <w:t>- требования, предъявляемые к рабочему месту для производства работ по обслуживанию электрооборудования, устройств электроснабжения и технологического оборудования</w:t>
            </w:r>
          </w:p>
          <w:p w14:paraId="33A6E85B" w14:textId="77777777" w:rsidR="002E2DA6" w:rsidRPr="002E2DA6" w:rsidRDefault="002E2DA6" w:rsidP="002E2DA6">
            <w:pPr>
              <w:rPr>
                <w:rFonts w:ascii="Times New Roman" w:hAnsi="Times New Roman"/>
                <w:bCs/>
                <w:sz w:val="24"/>
                <w:szCs w:val="24"/>
              </w:rPr>
            </w:pPr>
            <w:r w:rsidRPr="002E2DA6">
              <w:rPr>
                <w:rFonts w:ascii="Times New Roman" w:hAnsi="Times New Roman"/>
                <w:bCs/>
                <w:sz w:val="24"/>
                <w:szCs w:val="24"/>
              </w:rPr>
              <w:t>основные источники информации и ресурсы для решения задач и проблем в профессиональном и/или социальном контексте;</w:t>
            </w:r>
          </w:p>
          <w:p w14:paraId="252CBC82" w14:textId="77777777" w:rsidR="002E2DA6" w:rsidRPr="002E2DA6" w:rsidRDefault="002E2DA6" w:rsidP="002E2DA6">
            <w:pPr>
              <w:rPr>
                <w:rFonts w:ascii="Times New Roman" w:hAnsi="Times New Roman"/>
                <w:bCs/>
                <w:sz w:val="24"/>
                <w:szCs w:val="24"/>
              </w:rPr>
            </w:pPr>
            <w:r w:rsidRPr="002E2DA6">
              <w:rPr>
                <w:rFonts w:ascii="Times New Roman" w:hAnsi="Times New Roman"/>
                <w:bCs/>
                <w:sz w:val="24"/>
                <w:szCs w:val="24"/>
              </w:rPr>
              <w:t xml:space="preserve">- алгоритмы выполнения работ в профессиональной и смежных областях; </w:t>
            </w:r>
          </w:p>
          <w:p w14:paraId="40488BB6" w14:textId="77777777" w:rsidR="002E2DA6" w:rsidRPr="002E2DA6" w:rsidRDefault="002E2DA6" w:rsidP="002E2DA6">
            <w:pPr>
              <w:rPr>
                <w:rFonts w:ascii="Times New Roman" w:hAnsi="Times New Roman"/>
                <w:bCs/>
                <w:sz w:val="24"/>
                <w:szCs w:val="24"/>
              </w:rPr>
            </w:pPr>
            <w:r w:rsidRPr="002E2DA6">
              <w:rPr>
                <w:rFonts w:ascii="Times New Roman" w:hAnsi="Times New Roman"/>
                <w:bCs/>
                <w:sz w:val="24"/>
                <w:szCs w:val="24"/>
              </w:rPr>
              <w:t>- методы работы в профессиональной и смежных сферах;</w:t>
            </w:r>
          </w:p>
          <w:p w14:paraId="3A249FB5" w14:textId="77777777" w:rsidR="002E2DA6" w:rsidRPr="002E2DA6" w:rsidRDefault="002E2DA6" w:rsidP="002E2DA6">
            <w:pPr>
              <w:rPr>
                <w:rFonts w:ascii="Times New Roman" w:hAnsi="Times New Roman"/>
                <w:bCs/>
                <w:sz w:val="24"/>
                <w:szCs w:val="24"/>
              </w:rPr>
            </w:pPr>
            <w:r w:rsidRPr="002E2DA6">
              <w:rPr>
                <w:rFonts w:ascii="Times New Roman" w:hAnsi="Times New Roman"/>
                <w:bCs/>
                <w:sz w:val="24"/>
                <w:szCs w:val="24"/>
              </w:rPr>
              <w:t>- психологические основы деятельности коллектива, психологические особенности личности;</w:t>
            </w:r>
          </w:p>
          <w:p w14:paraId="2A0FAD62" w14:textId="77777777" w:rsidR="002E2DA6" w:rsidRPr="002E2DA6" w:rsidRDefault="002E2DA6" w:rsidP="002E2DA6">
            <w:pPr>
              <w:rPr>
                <w:rFonts w:ascii="Times New Roman" w:hAnsi="Times New Roman"/>
                <w:bCs/>
                <w:sz w:val="24"/>
                <w:szCs w:val="24"/>
              </w:rPr>
            </w:pPr>
            <w:r w:rsidRPr="002E2DA6">
              <w:rPr>
                <w:rFonts w:ascii="Times New Roman" w:hAnsi="Times New Roman"/>
                <w:bCs/>
                <w:sz w:val="24"/>
                <w:szCs w:val="24"/>
              </w:rPr>
              <w:t>- основы проектной деятельности;</w:t>
            </w:r>
          </w:p>
          <w:p w14:paraId="367B5F25" w14:textId="77777777" w:rsidR="002E2DA6" w:rsidRPr="002E2DA6" w:rsidRDefault="002E2DA6" w:rsidP="002E2DA6">
            <w:pPr>
              <w:rPr>
                <w:rFonts w:ascii="Times New Roman" w:hAnsi="Times New Roman"/>
                <w:bCs/>
                <w:sz w:val="24"/>
                <w:szCs w:val="24"/>
              </w:rPr>
            </w:pPr>
            <w:r w:rsidRPr="002E2DA6">
              <w:rPr>
                <w:rFonts w:ascii="Times New Roman" w:hAnsi="Times New Roman"/>
                <w:bCs/>
                <w:sz w:val="24"/>
                <w:szCs w:val="24"/>
              </w:rPr>
              <w:t>- особенности социального и культурного контекста;</w:t>
            </w:r>
          </w:p>
          <w:p w14:paraId="35FDE06A" w14:textId="77777777" w:rsidR="002E2DA6" w:rsidRPr="002E2DA6" w:rsidRDefault="002E2DA6" w:rsidP="002E2DA6">
            <w:pPr>
              <w:rPr>
                <w:rFonts w:ascii="Times New Roman" w:hAnsi="Times New Roman"/>
                <w:bCs/>
                <w:sz w:val="24"/>
                <w:szCs w:val="24"/>
              </w:rPr>
            </w:pPr>
            <w:r w:rsidRPr="002E2DA6">
              <w:rPr>
                <w:rFonts w:ascii="Times New Roman" w:hAnsi="Times New Roman"/>
                <w:bCs/>
                <w:sz w:val="24"/>
                <w:szCs w:val="24"/>
              </w:rPr>
              <w:t xml:space="preserve">- правила оформления документов </w:t>
            </w:r>
          </w:p>
          <w:p w14:paraId="56EFE9AA" w14:textId="67971168" w:rsidR="002E2DA6" w:rsidRPr="004D7235" w:rsidRDefault="002E2DA6" w:rsidP="002E2DA6">
            <w:pPr>
              <w:rPr>
                <w:rFonts w:ascii="Times New Roman" w:hAnsi="Times New Roman"/>
                <w:bCs/>
                <w:sz w:val="24"/>
                <w:szCs w:val="24"/>
              </w:rPr>
            </w:pPr>
            <w:r w:rsidRPr="002E2DA6">
              <w:rPr>
                <w:rFonts w:ascii="Times New Roman" w:hAnsi="Times New Roman"/>
                <w:bCs/>
                <w:sz w:val="24"/>
                <w:szCs w:val="24"/>
              </w:rPr>
              <w:t>и построения устных сообщений.</w:t>
            </w:r>
          </w:p>
        </w:tc>
        <w:tc>
          <w:tcPr>
            <w:tcW w:w="1926" w:type="pct"/>
          </w:tcPr>
          <w:p w14:paraId="4D217253" w14:textId="6ABB289E" w:rsidR="002E2DA6" w:rsidRPr="002E2DA6" w:rsidRDefault="002E2DA6" w:rsidP="002E2DA6">
            <w:pPr>
              <w:rPr>
                <w:rFonts w:ascii="Times New Roman" w:hAnsi="Times New Roman"/>
                <w:bCs/>
                <w:sz w:val="24"/>
                <w:szCs w:val="24"/>
              </w:rPr>
            </w:pPr>
            <w:r>
              <w:rPr>
                <w:rFonts w:ascii="Times New Roman" w:hAnsi="Times New Roman"/>
                <w:bCs/>
                <w:sz w:val="24"/>
                <w:szCs w:val="24"/>
              </w:rPr>
              <w:t xml:space="preserve">- </w:t>
            </w:r>
            <w:r w:rsidRPr="002E2DA6">
              <w:rPr>
                <w:rFonts w:ascii="Times New Roman" w:hAnsi="Times New Roman"/>
                <w:bCs/>
                <w:sz w:val="24"/>
                <w:szCs w:val="24"/>
              </w:rPr>
              <w:t>анализирует задач</w:t>
            </w:r>
            <w:r>
              <w:rPr>
                <w:rFonts w:ascii="Times New Roman" w:hAnsi="Times New Roman"/>
                <w:bCs/>
                <w:sz w:val="24"/>
                <w:szCs w:val="24"/>
              </w:rPr>
              <w:t>у и выделяет её составные части;</w:t>
            </w:r>
          </w:p>
          <w:p w14:paraId="172BC0F5" w14:textId="181937C8" w:rsidR="002E2DA6" w:rsidRPr="002E2DA6" w:rsidRDefault="002E2DA6" w:rsidP="002E2DA6">
            <w:pPr>
              <w:rPr>
                <w:rFonts w:ascii="Times New Roman" w:hAnsi="Times New Roman"/>
                <w:bCs/>
                <w:sz w:val="24"/>
                <w:szCs w:val="24"/>
              </w:rPr>
            </w:pPr>
            <w:r>
              <w:rPr>
                <w:rFonts w:ascii="Times New Roman" w:hAnsi="Times New Roman"/>
                <w:bCs/>
                <w:sz w:val="24"/>
                <w:szCs w:val="24"/>
              </w:rPr>
              <w:t xml:space="preserve">- </w:t>
            </w:r>
            <w:r w:rsidRPr="002E2DA6">
              <w:rPr>
                <w:rFonts w:ascii="Times New Roman" w:hAnsi="Times New Roman"/>
                <w:bCs/>
                <w:sz w:val="24"/>
                <w:szCs w:val="24"/>
              </w:rPr>
              <w:t xml:space="preserve">структурирует получаемую информацию; </w:t>
            </w:r>
          </w:p>
          <w:p w14:paraId="04963293" w14:textId="51DB3507" w:rsidR="002E2DA6" w:rsidRPr="002E2DA6" w:rsidRDefault="002E2DA6" w:rsidP="002E2DA6">
            <w:pPr>
              <w:rPr>
                <w:rFonts w:ascii="Times New Roman" w:hAnsi="Times New Roman"/>
                <w:bCs/>
                <w:sz w:val="24"/>
                <w:szCs w:val="24"/>
              </w:rPr>
            </w:pPr>
            <w:r>
              <w:rPr>
                <w:rFonts w:ascii="Times New Roman" w:hAnsi="Times New Roman"/>
                <w:bCs/>
                <w:sz w:val="24"/>
                <w:szCs w:val="24"/>
              </w:rPr>
              <w:t xml:space="preserve">- </w:t>
            </w:r>
            <w:r w:rsidRPr="002E2DA6">
              <w:rPr>
                <w:rFonts w:ascii="Times New Roman" w:hAnsi="Times New Roman"/>
                <w:bCs/>
                <w:sz w:val="24"/>
                <w:szCs w:val="24"/>
              </w:rPr>
              <w:t>проявляет комму</w:t>
            </w:r>
            <w:r>
              <w:rPr>
                <w:rFonts w:ascii="Times New Roman" w:hAnsi="Times New Roman"/>
                <w:bCs/>
                <w:sz w:val="24"/>
                <w:szCs w:val="24"/>
              </w:rPr>
              <w:t>никацию в ходе выполнения работ;</w:t>
            </w:r>
          </w:p>
          <w:p w14:paraId="111EF464" w14:textId="755E1BD1" w:rsidR="002E2DA6" w:rsidRPr="002E2DA6" w:rsidRDefault="002E2DA6" w:rsidP="002E2DA6">
            <w:pPr>
              <w:rPr>
                <w:rFonts w:ascii="Times New Roman" w:hAnsi="Times New Roman"/>
                <w:bCs/>
                <w:sz w:val="24"/>
                <w:szCs w:val="24"/>
              </w:rPr>
            </w:pPr>
            <w:r>
              <w:rPr>
                <w:rFonts w:ascii="Times New Roman" w:hAnsi="Times New Roman"/>
                <w:bCs/>
                <w:sz w:val="24"/>
                <w:szCs w:val="24"/>
              </w:rPr>
              <w:t xml:space="preserve">- </w:t>
            </w:r>
            <w:r w:rsidRPr="002E2DA6">
              <w:rPr>
                <w:rFonts w:ascii="Times New Roman" w:hAnsi="Times New Roman"/>
                <w:bCs/>
                <w:sz w:val="24"/>
                <w:szCs w:val="24"/>
              </w:rPr>
              <w:t>грамотно оформляет документы,</w:t>
            </w:r>
          </w:p>
          <w:p w14:paraId="6B9262A3" w14:textId="6EE71E45" w:rsidR="002E2DA6" w:rsidRPr="002E2DA6" w:rsidRDefault="002E2DA6" w:rsidP="002E2DA6">
            <w:pPr>
              <w:rPr>
                <w:rFonts w:ascii="Times New Roman" w:hAnsi="Times New Roman"/>
                <w:bCs/>
                <w:sz w:val="24"/>
                <w:szCs w:val="24"/>
              </w:rPr>
            </w:pPr>
            <w:r w:rsidRPr="002E2DA6">
              <w:rPr>
                <w:rFonts w:ascii="Times New Roman" w:hAnsi="Times New Roman"/>
                <w:bCs/>
                <w:sz w:val="24"/>
                <w:szCs w:val="24"/>
              </w:rPr>
              <w:t>обосновывает и объя</w:t>
            </w:r>
            <w:r>
              <w:rPr>
                <w:rFonts w:ascii="Times New Roman" w:hAnsi="Times New Roman"/>
                <w:bCs/>
                <w:sz w:val="24"/>
                <w:szCs w:val="24"/>
              </w:rPr>
              <w:t>сняет свои действия;</w:t>
            </w:r>
          </w:p>
          <w:p w14:paraId="69DEFDE6" w14:textId="29270F34" w:rsidR="002E2DA6" w:rsidRPr="002E2DA6" w:rsidRDefault="002E2DA6" w:rsidP="002E2DA6">
            <w:pPr>
              <w:rPr>
                <w:rFonts w:ascii="Times New Roman" w:hAnsi="Times New Roman"/>
                <w:bCs/>
                <w:sz w:val="24"/>
                <w:szCs w:val="24"/>
              </w:rPr>
            </w:pPr>
            <w:r>
              <w:rPr>
                <w:rFonts w:ascii="Times New Roman" w:hAnsi="Times New Roman"/>
                <w:bCs/>
                <w:sz w:val="24"/>
                <w:szCs w:val="24"/>
              </w:rPr>
              <w:t>- п</w:t>
            </w:r>
            <w:r w:rsidRPr="002E2DA6">
              <w:rPr>
                <w:rFonts w:ascii="Times New Roman" w:hAnsi="Times New Roman"/>
                <w:bCs/>
                <w:sz w:val="24"/>
                <w:szCs w:val="24"/>
              </w:rPr>
              <w:t>оказывает высокий уровень знания основных понятий, принципов и законов в области защиты производственного персонала и населения от возможных последствий аварий, катастроф, стихийных бедствий;</w:t>
            </w:r>
          </w:p>
          <w:p w14:paraId="2ABF55F8" w14:textId="1C584D75" w:rsidR="002E2DA6" w:rsidRPr="002E2DA6" w:rsidRDefault="002E2DA6" w:rsidP="002E2DA6">
            <w:pPr>
              <w:rPr>
                <w:rFonts w:ascii="Times New Roman" w:hAnsi="Times New Roman"/>
                <w:bCs/>
                <w:sz w:val="24"/>
                <w:szCs w:val="24"/>
              </w:rPr>
            </w:pPr>
            <w:r>
              <w:rPr>
                <w:rFonts w:ascii="Times New Roman" w:hAnsi="Times New Roman"/>
                <w:bCs/>
                <w:sz w:val="24"/>
                <w:szCs w:val="24"/>
              </w:rPr>
              <w:t>- д</w:t>
            </w:r>
            <w:r w:rsidRPr="002E2DA6">
              <w:rPr>
                <w:rFonts w:ascii="Times New Roman" w:hAnsi="Times New Roman"/>
                <w:bCs/>
                <w:sz w:val="24"/>
                <w:szCs w:val="24"/>
              </w:rPr>
              <w:t>емонстрирует системные знания требований по охране труда, безопасности жизнедеятельности и защиты окружающей среды при выполнении монтажных работ, техническом обслуживании и ремонте систем</w:t>
            </w:r>
            <w:r>
              <w:rPr>
                <w:rFonts w:ascii="Times New Roman" w:hAnsi="Times New Roman"/>
                <w:bCs/>
                <w:sz w:val="24"/>
                <w:szCs w:val="24"/>
              </w:rPr>
              <w:t xml:space="preserve"> вентиляции и кондиционирования;</w:t>
            </w:r>
          </w:p>
          <w:p w14:paraId="0951D6C6" w14:textId="378B3CF5" w:rsidR="002E2DA6" w:rsidRPr="002E2DA6" w:rsidRDefault="002E2DA6" w:rsidP="002E2DA6">
            <w:pPr>
              <w:rPr>
                <w:rFonts w:ascii="Times New Roman" w:hAnsi="Times New Roman"/>
                <w:bCs/>
                <w:sz w:val="24"/>
                <w:szCs w:val="24"/>
              </w:rPr>
            </w:pPr>
            <w:r>
              <w:rPr>
                <w:rFonts w:ascii="Times New Roman" w:hAnsi="Times New Roman"/>
                <w:bCs/>
                <w:sz w:val="24"/>
                <w:szCs w:val="24"/>
              </w:rPr>
              <w:t>- д</w:t>
            </w:r>
            <w:r w:rsidRPr="002E2DA6">
              <w:rPr>
                <w:rFonts w:ascii="Times New Roman" w:hAnsi="Times New Roman"/>
                <w:bCs/>
                <w:sz w:val="24"/>
                <w:szCs w:val="24"/>
              </w:rPr>
              <w:t>емонстрирует умение использовать средства индивидуальной защиты и оцени</w:t>
            </w:r>
            <w:r>
              <w:rPr>
                <w:rFonts w:ascii="Times New Roman" w:hAnsi="Times New Roman"/>
                <w:bCs/>
                <w:sz w:val="24"/>
                <w:szCs w:val="24"/>
              </w:rPr>
              <w:t>вать правильность их применения;</w:t>
            </w:r>
          </w:p>
          <w:p w14:paraId="23A92EF1" w14:textId="17975CA3" w:rsidR="002E2DA6" w:rsidRPr="002E2DA6" w:rsidRDefault="002E2DA6" w:rsidP="002E2DA6">
            <w:pPr>
              <w:rPr>
                <w:rFonts w:ascii="Times New Roman" w:hAnsi="Times New Roman"/>
                <w:bCs/>
                <w:sz w:val="24"/>
                <w:szCs w:val="24"/>
              </w:rPr>
            </w:pPr>
            <w:r>
              <w:rPr>
                <w:rFonts w:ascii="Times New Roman" w:hAnsi="Times New Roman"/>
                <w:bCs/>
                <w:sz w:val="24"/>
                <w:szCs w:val="24"/>
              </w:rPr>
              <w:t>- в</w:t>
            </w:r>
            <w:r w:rsidRPr="002E2DA6">
              <w:rPr>
                <w:rFonts w:ascii="Times New Roman" w:hAnsi="Times New Roman"/>
                <w:bCs/>
                <w:sz w:val="24"/>
                <w:szCs w:val="24"/>
              </w:rPr>
              <w:t xml:space="preserve">ладеет навыками по организации охраны труда, безопасности жизнедеятельности и защиты окружающей среды при выполнении нескольких видов технологических </w:t>
            </w:r>
            <w:r>
              <w:rPr>
                <w:rFonts w:ascii="Times New Roman" w:hAnsi="Times New Roman"/>
                <w:bCs/>
                <w:sz w:val="24"/>
                <w:szCs w:val="24"/>
              </w:rPr>
              <w:t>процессов;</w:t>
            </w:r>
          </w:p>
          <w:p w14:paraId="2C7A9231" w14:textId="50B783F3" w:rsidR="002E2DA6" w:rsidRPr="002E2DA6" w:rsidRDefault="002E2DA6" w:rsidP="002E2DA6">
            <w:pPr>
              <w:rPr>
                <w:rFonts w:ascii="Times New Roman" w:hAnsi="Times New Roman"/>
                <w:bCs/>
                <w:sz w:val="24"/>
                <w:szCs w:val="24"/>
              </w:rPr>
            </w:pPr>
            <w:r>
              <w:rPr>
                <w:rFonts w:ascii="Times New Roman" w:hAnsi="Times New Roman"/>
                <w:bCs/>
                <w:sz w:val="24"/>
                <w:szCs w:val="24"/>
              </w:rPr>
              <w:t>- д</w:t>
            </w:r>
            <w:r w:rsidRPr="002E2DA6">
              <w:rPr>
                <w:rFonts w:ascii="Times New Roman" w:hAnsi="Times New Roman"/>
                <w:bCs/>
                <w:sz w:val="24"/>
                <w:szCs w:val="24"/>
              </w:rPr>
              <w:t xml:space="preserve">емонстрирует умение </w:t>
            </w:r>
          </w:p>
          <w:p w14:paraId="2672D08D" w14:textId="6CA45B46" w:rsidR="00F46540" w:rsidRPr="007B3345" w:rsidRDefault="002E2DA6" w:rsidP="002E2DA6">
            <w:pPr>
              <w:rPr>
                <w:rFonts w:ascii="Times New Roman" w:hAnsi="Times New Roman"/>
                <w:bCs/>
                <w:sz w:val="24"/>
                <w:szCs w:val="24"/>
              </w:rPr>
            </w:pPr>
            <w:r w:rsidRPr="002E2DA6">
              <w:rPr>
                <w:rFonts w:ascii="Times New Roman" w:hAnsi="Times New Roman"/>
                <w:bCs/>
                <w:sz w:val="24"/>
                <w:szCs w:val="24"/>
              </w:rPr>
              <w:t>пользоваться принципами разработки технических решений и технологий в области защиты производственного персонала и населения от возможных последствий аварий</w:t>
            </w:r>
            <w:r>
              <w:rPr>
                <w:rFonts w:ascii="Times New Roman" w:hAnsi="Times New Roman"/>
                <w:bCs/>
                <w:sz w:val="24"/>
                <w:szCs w:val="24"/>
              </w:rPr>
              <w:t>, катастроф, стихийных бедствий.</w:t>
            </w:r>
          </w:p>
        </w:tc>
        <w:tc>
          <w:tcPr>
            <w:tcW w:w="1092" w:type="pct"/>
          </w:tcPr>
          <w:p w14:paraId="1DB77569" w14:textId="77777777" w:rsidR="00F46540" w:rsidRPr="00A52096" w:rsidRDefault="00F46540" w:rsidP="00F46540">
            <w:pPr>
              <w:rPr>
                <w:rFonts w:ascii="Times New Roman" w:hAnsi="Times New Roman"/>
                <w:bCs/>
                <w:sz w:val="24"/>
                <w:szCs w:val="24"/>
              </w:rPr>
            </w:pPr>
            <w:r>
              <w:rPr>
                <w:rFonts w:ascii="Times New Roman" w:hAnsi="Times New Roman"/>
                <w:bCs/>
                <w:sz w:val="24"/>
                <w:szCs w:val="24"/>
              </w:rPr>
              <w:t>П</w:t>
            </w:r>
            <w:r w:rsidRPr="00A52096">
              <w:rPr>
                <w:rFonts w:ascii="Times New Roman" w:hAnsi="Times New Roman"/>
                <w:bCs/>
                <w:sz w:val="24"/>
                <w:szCs w:val="24"/>
              </w:rPr>
              <w:t>рактические работы</w:t>
            </w:r>
          </w:p>
          <w:p w14:paraId="221FFBDD" w14:textId="77777777" w:rsidR="00F46540" w:rsidRPr="00A52096" w:rsidRDefault="00F46540" w:rsidP="00F46540">
            <w:pPr>
              <w:rPr>
                <w:rFonts w:ascii="Times New Roman" w:hAnsi="Times New Roman"/>
                <w:bCs/>
                <w:sz w:val="24"/>
                <w:szCs w:val="24"/>
              </w:rPr>
            </w:pPr>
            <w:r>
              <w:rPr>
                <w:rFonts w:ascii="Times New Roman" w:hAnsi="Times New Roman"/>
                <w:bCs/>
                <w:sz w:val="24"/>
                <w:szCs w:val="24"/>
              </w:rPr>
              <w:t>У</w:t>
            </w:r>
            <w:r w:rsidRPr="00A52096">
              <w:rPr>
                <w:rFonts w:ascii="Times New Roman" w:hAnsi="Times New Roman"/>
                <w:bCs/>
                <w:sz w:val="24"/>
                <w:szCs w:val="24"/>
              </w:rPr>
              <w:t>стный опрос</w:t>
            </w:r>
          </w:p>
          <w:p w14:paraId="400E0209" w14:textId="77777777" w:rsidR="00F46540" w:rsidRPr="004D7235" w:rsidRDefault="00F46540" w:rsidP="00F46540">
            <w:pPr>
              <w:rPr>
                <w:rFonts w:ascii="Times New Roman" w:hAnsi="Times New Roman"/>
                <w:bCs/>
                <w:sz w:val="24"/>
                <w:szCs w:val="24"/>
              </w:rPr>
            </w:pPr>
            <w:r>
              <w:rPr>
                <w:rFonts w:ascii="Times New Roman" w:hAnsi="Times New Roman"/>
                <w:bCs/>
                <w:sz w:val="24"/>
                <w:szCs w:val="24"/>
              </w:rPr>
              <w:t>Т</w:t>
            </w:r>
            <w:r w:rsidRPr="00A52096">
              <w:rPr>
                <w:rFonts w:ascii="Times New Roman" w:hAnsi="Times New Roman"/>
                <w:bCs/>
                <w:sz w:val="24"/>
                <w:szCs w:val="24"/>
              </w:rPr>
              <w:t>естирование</w:t>
            </w:r>
          </w:p>
        </w:tc>
      </w:tr>
      <w:tr w:rsidR="00F46540" w:rsidRPr="00AE39B5" w14:paraId="68DF01D2" w14:textId="77777777" w:rsidTr="00F46540">
        <w:trPr>
          <w:trHeight w:val="275"/>
        </w:trPr>
        <w:tc>
          <w:tcPr>
            <w:tcW w:w="1982" w:type="pct"/>
          </w:tcPr>
          <w:p w14:paraId="2A8D251F" w14:textId="77777777" w:rsidR="00F46540" w:rsidRDefault="00F46540" w:rsidP="00F46540">
            <w:pPr>
              <w:rPr>
                <w:rFonts w:ascii="Times New Roman" w:hAnsi="Times New Roman"/>
                <w:bCs/>
                <w:sz w:val="24"/>
                <w:szCs w:val="24"/>
              </w:rPr>
            </w:pPr>
            <w:r>
              <w:rPr>
                <w:rFonts w:ascii="Times New Roman" w:hAnsi="Times New Roman"/>
                <w:bCs/>
                <w:sz w:val="24"/>
                <w:szCs w:val="24"/>
              </w:rPr>
              <w:lastRenderedPageBreak/>
              <w:t>Умеет:</w:t>
            </w:r>
          </w:p>
          <w:p w14:paraId="5F34F01B" w14:textId="77777777" w:rsidR="002E2DA6" w:rsidRPr="002E2DA6" w:rsidRDefault="002E2DA6" w:rsidP="002E2DA6">
            <w:pPr>
              <w:rPr>
                <w:rFonts w:ascii="Times New Roman" w:hAnsi="Times New Roman"/>
                <w:bCs/>
                <w:sz w:val="24"/>
                <w:szCs w:val="24"/>
              </w:rPr>
            </w:pPr>
            <w:r w:rsidRPr="002E2DA6">
              <w:rPr>
                <w:rFonts w:ascii="Times New Roman" w:hAnsi="Times New Roman"/>
                <w:bCs/>
                <w:sz w:val="24"/>
                <w:szCs w:val="24"/>
              </w:rPr>
              <w:t>- подготавливать рабочее место для рационального и безопасного выполнения работ по ремонту и обслуживанию устройств электроснабжения и электрооборудования;</w:t>
            </w:r>
          </w:p>
          <w:p w14:paraId="0CEC2E74" w14:textId="77777777" w:rsidR="002E2DA6" w:rsidRPr="002E2DA6" w:rsidRDefault="002E2DA6" w:rsidP="002E2DA6">
            <w:pPr>
              <w:rPr>
                <w:rFonts w:ascii="Times New Roman" w:hAnsi="Times New Roman"/>
                <w:bCs/>
                <w:sz w:val="24"/>
                <w:szCs w:val="24"/>
              </w:rPr>
            </w:pPr>
            <w:r w:rsidRPr="002E2DA6">
              <w:rPr>
                <w:rFonts w:ascii="Times New Roman" w:hAnsi="Times New Roman"/>
                <w:bCs/>
                <w:sz w:val="24"/>
                <w:szCs w:val="24"/>
              </w:rPr>
              <w:t>- подготавливать рабочее место для рационального и безопасного выполнения работ по обслуживанию электрооборудования, устройств электроснабжения и технологического оборудования;</w:t>
            </w:r>
          </w:p>
          <w:p w14:paraId="5BBEC82B" w14:textId="77777777" w:rsidR="002E2DA6" w:rsidRPr="002E2DA6" w:rsidRDefault="002E2DA6" w:rsidP="002E2DA6">
            <w:pPr>
              <w:rPr>
                <w:rFonts w:ascii="Times New Roman" w:hAnsi="Times New Roman"/>
                <w:bCs/>
                <w:sz w:val="24"/>
                <w:szCs w:val="24"/>
              </w:rPr>
            </w:pPr>
            <w:r w:rsidRPr="002E2DA6">
              <w:rPr>
                <w:rFonts w:ascii="Times New Roman" w:hAnsi="Times New Roman"/>
                <w:bCs/>
                <w:sz w:val="24"/>
                <w:szCs w:val="24"/>
              </w:rPr>
              <w:t>- распознавать задачу и/или проблему в профессиональном и/или социальном контексте;</w:t>
            </w:r>
          </w:p>
          <w:p w14:paraId="41120405" w14:textId="77777777" w:rsidR="002E2DA6" w:rsidRPr="002E2DA6" w:rsidRDefault="002E2DA6" w:rsidP="002E2DA6">
            <w:pPr>
              <w:rPr>
                <w:rFonts w:ascii="Times New Roman" w:hAnsi="Times New Roman"/>
                <w:bCs/>
                <w:sz w:val="24"/>
                <w:szCs w:val="24"/>
              </w:rPr>
            </w:pPr>
            <w:r w:rsidRPr="002E2DA6">
              <w:rPr>
                <w:rFonts w:ascii="Times New Roman" w:hAnsi="Times New Roman"/>
                <w:bCs/>
                <w:sz w:val="24"/>
                <w:szCs w:val="24"/>
              </w:rPr>
              <w:t xml:space="preserve">- анализировать задачу и/или проблему и выделять её составные части; </w:t>
            </w:r>
          </w:p>
          <w:p w14:paraId="6B310AF5" w14:textId="77777777" w:rsidR="002E2DA6" w:rsidRPr="002E2DA6" w:rsidRDefault="002E2DA6" w:rsidP="002E2DA6">
            <w:pPr>
              <w:rPr>
                <w:rFonts w:ascii="Times New Roman" w:hAnsi="Times New Roman"/>
                <w:bCs/>
                <w:sz w:val="24"/>
                <w:szCs w:val="24"/>
              </w:rPr>
            </w:pPr>
            <w:r w:rsidRPr="002E2DA6">
              <w:rPr>
                <w:rFonts w:ascii="Times New Roman" w:hAnsi="Times New Roman"/>
                <w:bCs/>
                <w:sz w:val="24"/>
                <w:szCs w:val="24"/>
              </w:rPr>
              <w:t>- выявлять и эффективно искать информацию, необходимую для решения задачи и/или проблемы</w:t>
            </w:r>
          </w:p>
          <w:p w14:paraId="537E3C5C" w14:textId="77777777" w:rsidR="002E2DA6" w:rsidRPr="002E2DA6" w:rsidRDefault="002E2DA6" w:rsidP="002E2DA6">
            <w:pPr>
              <w:rPr>
                <w:rFonts w:ascii="Times New Roman" w:hAnsi="Times New Roman"/>
                <w:bCs/>
                <w:sz w:val="24"/>
                <w:szCs w:val="24"/>
              </w:rPr>
            </w:pPr>
            <w:r w:rsidRPr="002E2DA6">
              <w:rPr>
                <w:rFonts w:ascii="Times New Roman" w:hAnsi="Times New Roman"/>
                <w:bCs/>
                <w:sz w:val="24"/>
                <w:szCs w:val="24"/>
              </w:rPr>
              <w:t xml:space="preserve">владеть актуальными методами работы </w:t>
            </w:r>
          </w:p>
          <w:p w14:paraId="2CDE69DE" w14:textId="77777777" w:rsidR="002E2DA6" w:rsidRPr="002E2DA6" w:rsidRDefault="002E2DA6" w:rsidP="002E2DA6">
            <w:pPr>
              <w:rPr>
                <w:rFonts w:ascii="Times New Roman" w:hAnsi="Times New Roman"/>
                <w:bCs/>
                <w:sz w:val="24"/>
                <w:szCs w:val="24"/>
              </w:rPr>
            </w:pPr>
            <w:r w:rsidRPr="002E2DA6">
              <w:rPr>
                <w:rFonts w:ascii="Times New Roman" w:hAnsi="Times New Roman"/>
                <w:bCs/>
                <w:sz w:val="24"/>
                <w:szCs w:val="24"/>
              </w:rPr>
              <w:t>в профессиональной и смежных сферах;</w:t>
            </w:r>
          </w:p>
          <w:p w14:paraId="6B903852" w14:textId="77777777" w:rsidR="002E2DA6" w:rsidRPr="002E2DA6" w:rsidRDefault="002E2DA6" w:rsidP="002E2DA6">
            <w:pPr>
              <w:rPr>
                <w:rFonts w:ascii="Times New Roman" w:hAnsi="Times New Roman"/>
                <w:bCs/>
                <w:sz w:val="24"/>
                <w:szCs w:val="24"/>
              </w:rPr>
            </w:pPr>
            <w:r w:rsidRPr="002E2DA6">
              <w:rPr>
                <w:rFonts w:ascii="Times New Roman" w:hAnsi="Times New Roman"/>
                <w:bCs/>
                <w:sz w:val="24"/>
                <w:szCs w:val="24"/>
              </w:rPr>
              <w:t>- оценивать результат и последствия своих действий (самостоятельно или с помощью наставника);</w:t>
            </w:r>
          </w:p>
          <w:p w14:paraId="16CD975B" w14:textId="77777777" w:rsidR="002E2DA6" w:rsidRPr="002E2DA6" w:rsidRDefault="002E2DA6" w:rsidP="002E2DA6">
            <w:pPr>
              <w:rPr>
                <w:rFonts w:ascii="Times New Roman" w:hAnsi="Times New Roman"/>
                <w:bCs/>
                <w:sz w:val="24"/>
                <w:szCs w:val="24"/>
              </w:rPr>
            </w:pPr>
            <w:r w:rsidRPr="002E2DA6">
              <w:rPr>
                <w:rFonts w:ascii="Times New Roman" w:hAnsi="Times New Roman"/>
                <w:bCs/>
                <w:sz w:val="24"/>
                <w:szCs w:val="24"/>
              </w:rPr>
              <w:t xml:space="preserve">- организовывать работу коллектива </w:t>
            </w:r>
          </w:p>
          <w:p w14:paraId="68343162" w14:textId="77777777" w:rsidR="002E2DA6" w:rsidRPr="002E2DA6" w:rsidRDefault="002E2DA6" w:rsidP="002E2DA6">
            <w:pPr>
              <w:rPr>
                <w:rFonts w:ascii="Times New Roman" w:hAnsi="Times New Roman"/>
                <w:bCs/>
                <w:sz w:val="24"/>
                <w:szCs w:val="24"/>
              </w:rPr>
            </w:pPr>
            <w:r w:rsidRPr="002E2DA6">
              <w:rPr>
                <w:rFonts w:ascii="Times New Roman" w:hAnsi="Times New Roman"/>
                <w:bCs/>
                <w:sz w:val="24"/>
                <w:szCs w:val="24"/>
              </w:rPr>
              <w:t>и команды;</w:t>
            </w:r>
          </w:p>
          <w:p w14:paraId="355766B3" w14:textId="77777777" w:rsidR="002E2DA6" w:rsidRPr="002E2DA6" w:rsidRDefault="002E2DA6" w:rsidP="002E2DA6">
            <w:pPr>
              <w:rPr>
                <w:rFonts w:ascii="Times New Roman" w:hAnsi="Times New Roman"/>
                <w:bCs/>
                <w:sz w:val="24"/>
                <w:szCs w:val="24"/>
              </w:rPr>
            </w:pPr>
            <w:r w:rsidRPr="002E2DA6">
              <w:rPr>
                <w:rFonts w:ascii="Times New Roman" w:hAnsi="Times New Roman"/>
                <w:bCs/>
                <w:sz w:val="24"/>
                <w:szCs w:val="24"/>
              </w:rPr>
              <w:t>- взаимодействовать с коллегами, руководством, клиентами в ходе профессиональной деятельности;</w:t>
            </w:r>
          </w:p>
          <w:p w14:paraId="31458157" w14:textId="750BC2A8" w:rsidR="00F46540" w:rsidRPr="00A52096" w:rsidRDefault="002E2DA6" w:rsidP="002E2DA6">
            <w:pPr>
              <w:rPr>
                <w:rFonts w:ascii="Times New Roman" w:hAnsi="Times New Roman"/>
                <w:bCs/>
                <w:sz w:val="24"/>
                <w:szCs w:val="24"/>
              </w:rPr>
            </w:pPr>
            <w:r w:rsidRPr="002E2DA6">
              <w:rPr>
                <w:rFonts w:ascii="Times New Roman" w:hAnsi="Times New Roman"/>
                <w:bCs/>
                <w:sz w:val="24"/>
                <w:szCs w:val="24"/>
              </w:rPr>
              <w:t>-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1926" w:type="pct"/>
          </w:tcPr>
          <w:p w14:paraId="5CD54412" w14:textId="566A21FB" w:rsidR="002E2DA6" w:rsidRPr="002E2DA6" w:rsidRDefault="002E2DA6" w:rsidP="002E2DA6">
            <w:pPr>
              <w:jc w:val="both"/>
              <w:rPr>
                <w:rFonts w:ascii="Times New Roman" w:hAnsi="Times New Roman"/>
                <w:bCs/>
                <w:sz w:val="24"/>
                <w:szCs w:val="24"/>
              </w:rPr>
            </w:pPr>
            <w:r>
              <w:rPr>
                <w:rFonts w:ascii="Times New Roman" w:hAnsi="Times New Roman"/>
                <w:bCs/>
                <w:sz w:val="24"/>
                <w:szCs w:val="24"/>
              </w:rPr>
              <w:t>- с</w:t>
            </w:r>
            <w:r w:rsidRPr="002E2DA6">
              <w:rPr>
                <w:rFonts w:ascii="Times New Roman" w:hAnsi="Times New Roman"/>
                <w:bCs/>
                <w:sz w:val="24"/>
                <w:szCs w:val="24"/>
              </w:rPr>
              <w:t>пособен разрабатывать систему документов по охране труда, безопасности жизнедеятельности и защиты окружающей среды в монтажной ил</w:t>
            </w:r>
            <w:r>
              <w:rPr>
                <w:rFonts w:ascii="Times New Roman" w:hAnsi="Times New Roman"/>
                <w:bCs/>
                <w:sz w:val="24"/>
                <w:szCs w:val="24"/>
              </w:rPr>
              <w:t>и сервисной организации в целом;</w:t>
            </w:r>
          </w:p>
          <w:p w14:paraId="7CA14A1E" w14:textId="6D7B10E7" w:rsidR="002E2DA6" w:rsidRPr="002E2DA6" w:rsidRDefault="002E2DA6" w:rsidP="002E2DA6">
            <w:pPr>
              <w:jc w:val="both"/>
              <w:rPr>
                <w:rFonts w:ascii="Times New Roman" w:hAnsi="Times New Roman"/>
                <w:bCs/>
                <w:sz w:val="24"/>
                <w:szCs w:val="24"/>
              </w:rPr>
            </w:pPr>
            <w:r>
              <w:rPr>
                <w:rFonts w:ascii="Times New Roman" w:hAnsi="Times New Roman"/>
                <w:bCs/>
                <w:sz w:val="24"/>
                <w:szCs w:val="24"/>
              </w:rPr>
              <w:t>- с</w:t>
            </w:r>
            <w:r w:rsidRPr="002E2DA6">
              <w:rPr>
                <w:rFonts w:ascii="Times New Roman" w:hAnsi="Times New Roman"/>
                <w:bCs/>
                <w:sz w:val="24"/>
                <w:szCs w:val="24"/>
              </w:rPr>
              <w:t>пособен осуществлять идентификацию опасных и вредных факторов, создаваемых средой обитания и производственной деятельностью человека</w:t>
            </w:r>
            <w:r>
              <w:rPr>
                <w:rFonts w:ascii="Times New Roman" w:hAnsi="Times New Roman"/>
                <w:bCs/>
                <w:sz w:val="24"/>
                <w:szCs w:val="24"/>
              </w:rPr>
              <w:t>;</w:t>
            </w:r>
          </w:p>
          <w:p w14:paraId="527FB9B4" w14:textId="1162B484" w:rsidR="00F46540" w:rsidRPr="00AE39B5" w:rsidRDefault="002E2DA6" w:rsidP="002E2DA6">
            <w:pPr>
              <w:jc w:val="both"/>
              <w:rPr>
                <w:rFonts w:ascii="Times New Roman" w:hAnsi="Times New Roman"/>
                <w:bCs/>
                <w:i/>
                <w:sz w:val="24"/>
                <w:szCs w:val="24"/>
              </w:rPr>
            </w:pPr>
            <w:r>
              <w:rPr>
                <w:rFonts w:ascii="Times New Roman" w:hAnsi="Times New Roman"/>
                <w:bCs/>
                <w:sz w:val="24"/>
                <w:szCs w:val="24"/>
              </w:rPr>
              <w:t>- д</w:t>
            </w:r>
            <w:r w:rsidRPr="002E2DA6">
              <w:rPr>
                <w:rFonts w:ascii="Times New Roman" w:hAnsi="Times New Roman"/>
                <w:bCs/>
                <w:sz w:val="24"/>
                <w:szCs w:val="24"/>
              </w:rPr>
              <w:t>емонстрирует самостоятельность во владении навыков оценки технического состояния и остаточного ресурса оборудования в целом, отдельных элементов и СИЗ.</w:t>
            </w:r>
          </w:p>
        </w:tc>
        <w:tc>
          <w:tcPr>
            <w:tcW w:w="1092" w:type="pct"/>
          </w:tcPr>
          <w:p w14:paraId="0903FE3B" w14:textId="77777777" w:rsidR="00F46540" w:rsidRPr="00D30AB0" w:rsidRDefault="00F46540" w:rsidP="00F46540">
            <w:pPr>
              <w:rPr>
                <w:rFonts w:ascii="Times New Roman" w:hAnsi="Times New Roman"/>
                <w:bCs/>
                <w:sz w:val="24"/>
                <w:szCs w:val="24"/>
              </w:rPr>
            </w:pPr>
            <w:r w:rsidRPr="00D30AB0">
              <w:rPr>
                <w:rFonts w:ascii="Times New Roman" w:hAnsi="Times New Roman"/>
                <w:bCs/>
                <w:sz w:val="24"/>
                <w:szCs w:val="24"/>
              </w:rPr>
              <w:t xml:space="preserve">Экспертное наблюдение </w:t>
            </w:r>
            <w:r>
              <w:rPr>
                <w:rFonts w:ascii="Times New Roman" w:hAnsi="Times New Roman"/>
                <w:bCs/>
                <w:sz w:val="24"/>
                <w:szCs w:val="24"/>
              </w:rPr>
              <w:t>и оценивание знаний на занятиях</w:t>
            </w:r>
          </w:p>
          <w:p w14:paraId="793CD254" w14:textId="77777777" w:rsidR="00F46540" w:rsidRPr="00D30AB0" w:rsidRDefault="00F46540" w:rsidP="00F46540">
            <w:pPr>
              <w:rPr>
                <w:rFonts w:ascii="Times New Roman" w:hAnsi="Times New Roman"/>
                <w:bCs/>
                <w:sz w:val="24"/>
                <w:szCs w:val="24"/>
              </w:rPr>
            </w:pPr>
            <w:r w:rsidRPr="00D30AB0">
              <w:rPr>
                <w:rFonts w:ascii="Times New Roman" w:hAnsi="Times New Roman"/>
                <w:bCs/>
                <w:sz w:val="24"/>
                <w:szCs w:val="24"/>
              </w:rPr>
              <w:t>Оценивание</w:t>
            </w:r>
          </w:p>
          <w:p w14:paraId="2D5DE9DC" w14:textId="77777777" w:rsidR="00F46540" w:rsidRPr="00D30AB0" w:rsidRDefault="00F46540" w:rsidP="00F46540">
            <w:pPr>
              <w:rPr>
                <w:rFonts w:ascii="Times New Roman" w:hAnsi="Times New Roman"/>
                <w:bCs/>
                <w:sz w:val="24"/>
                <w:szCs w:val="24"/>
              </w:rPr>
            </w:pPr>
            <w:r w:rsidRPr="00D30AB0">
              <w:rPr>
                <w:rFonts w:ascii="Times New Roman" w:hAnsi="Times New Roman"/>
                <w:bCs/>
                <w:sz w:val="24"/>
                <w:szCs w:val="24"/>
              </w:rPr>
              <w:t>выполнения</w:t>
            </w:r>
          </w:p>
          <w:p w14:paraId="06E174D1" w14:textId="77777777" w:rsidR="00F46540" w:rsidRPr="00D30AB0" w:rsidRDefault="00F46540" w:rsidP="00F46540">
            <w:pPr>
              <w:rPr>
                <w:rFonts w:ascii="Times New Roman" w:hAnsi="Times New Roman"/>
                <w:bCs/>
                <w:sz w:val="24"/>
                <w:szCs w:val="24"/>
              </w:rPr>
            </w:pPr>
            <w:r w:rsidRPr="00D30AB0">
              <w:rPr>
                <w:rFonts w:ascii="Times New Roman" w:hAnsi="Times New Roman"/>
                <w:bCs/>
                <w:sz w:val="24"/>
                <w:szCs w:val="24"/>
              </w:rPr>
              <w:t>индивидуальных практических зад</w:t>
            </w:r>
            <w:r>
              <w:rPr>
                <w:rFonts w:ascii="Times New Roman" w:hAnsi="Times New Roman"/>
                <w:bCs/>
                <w:sz w:val="24"/>
                <w:szCs w:val="24"/>
              </w:rPr>
              <w:t>аний</w:t>
            </w:r>
          </w:p>
          <w:p w14:paraId="124B2BE1" w14:textId="77777777" w:rsidR="00F46540" w:rsidRPr="00AE39B5" w:rsidRDefault="00F46540" w:rsidP="00F46540">
            <w:pPr>
              <w:rPr>
                <w:rFonts w:ascii="Times New Roman" w:hAnsi="Times New Roman"/>
                <w:bCs/>
                <w:i/>
                <w:sz w:val="24"/>
                <w:szCs w:val="24"/>
              </w:rPr>
            </w:pPr>
          </w:p>
        </w:tc>
      </w:tr>
    </w:tbl>
    <w:p w14:paraId="4E55C023" w14:textId="77777777" w:rsidR="00F46540" w:rsidRPr="00DF068E" w:rsidRDefault="00F46540" w:rsidP="00F46540">
      <w:pPr>
        <w:pStyle w:val="1f"/>
        <w:ind w:firstLine="709"/>
        <w:jc w:val="left"/>
        <w:rPr>
          <w:rFonts w:ascii="Times New Roman" w:hAnsi="Times New Roman"/>
          <w:b w:val="0"/>
          <w:bCs w:val="0"/>
          <w:lang w:val="ru-RU"/>
        </w:rPr>
      </w:pPr>
    </w:p>
    <w:p w14:paraId="4AB8D94E" w14:textId="77777777" w:rsidR="00F46540" w:rsidRDefault="00F46540" w:rsidP="00F46540">
      <w:pPr>
        <w:rPr>
          <w:rFonts w:ascii="Times New Roman Полужирный" w:eastAsia="Segoe UI" w:hAnsi="Times New Roman Полужирный" w:cs="Times New Roman"/>
          <w:b/>
          <w:bCs/>
          <w:caps/>
          <w:kern w:val="32"/>
          <w:sz w:val="24"/>
          <w:szCs w:val="24"/>
          <w:lang w:eastAsia="x-none"/>
        </w:rPr>
      </w:pPr>
      <w:r>
        <w:rPr>
          <w:rFonts w:ascii="Times New Roman Полужирный" w:eastAsia="Segoe UI" w:hAnsi="Times New Roman Полужирный" w:cs="Times New Roman"/>
          <w:b/>
          <w:bCs/>
          <w:caps/>
          <w:kern w:val="32"/>
          <w:sz w:val="24"/>
          <w:szCs w:val="24"/>
          <w:lang w:eastAsia="x-none"/>
        </w:rPr>
        <w:br w:type="page"/>
      </w:r>
    </w:p>
    <w:p w14:paraId="67AC4211" w14:textId="62303940" w:rsidR="002E2DA6" w:rsidRPr="00F716D9" w:rsidRDefault="002E2DA6" w:rsidP="002E2DA6">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2.13</w:t>
      </w:r>
    </w:p>
    <w:p w14:paraId="566F699B" w14:textId="77777777" w:rsidR="002E2DA6" w:rsidRPr="00F716D9" w:rsidRDefault="002E2DA6" w:rsidP="002E2DA6">
      <w:pPr>
        <w:jc w:val="right"/>
        <w:rPr>
          <w:rFonts w:ascii="Times New Roman" w:hAnsi="Times New Roman" w:cs="Times New Roman"/>
          <w:b/>
          <w:bCs/>
          <w:sz w:val="24"/>
          <w:szCs w:val="24"/>
        </w:rPr>
      </w:pPr>
      <w:r w:rsidRPr="00F716D9">
        <w:rPr>
          <w:rFonts w:ascii="Times New Roman" w:hAnsi="Times New Roman" w:cs="Times New Roman"/>
          <w:b/>
          <w:bCs/>
          <w:sz w:val="24"/>
          <w:szCs w:val="24"/>
        </w:rPr>
        <w:t>к ОПОП-П по профессии</w:t>
      </w:r>
    </w:p>
    <w:p w14:paraId="0B333A93" w14:textId="77777777" w:rsidR="002E2DA6" w:rsidRPr="00F716D9" w:rsidRDefault="002E2DA6" w:rsidP="002E2DA6">
      <w:pPr>
        <w:jc w:val="right"/>
        <w:rPr>
          <w:rFonts w:ascii="Times New Roman" w:hAnsi="Times New Roman" w:cs="Times New Roman"/>
          <w:b/>
          <w:bCs/>
          <w:sz w:val="24"/>
          <w:szCs w:val="24"/>
        </w:rPr>
      </w:pPr>
      <w:r w:rsidRPr="00F716D9">
        <w:rPr>
          <w:rFonts w:ascii="Times New Roman" w:hAnsi="Times New Roman" w:cs="Times New Roman"/>
          <w:b/>
          <w:bCs/>
          <w:sz w:val="24"/>
          <w:szCs w:val="24"/>
        </w:rPr>
        <w:t xml:space="preserve">13.01.10 Электромонтер по ремонту и обслуживанию электрооборудования </w:t>
      </w:r>
    </w:p>
    <w:p w14:paraId="475AD605" w14:textId="77777777" w:rsidR="002E2DA6" w:rsidRPr="00F716D9" w:rsidRDefault="002E2DA6" w:rsidP="002E2DA6">
      <w:pPr>
        <w:jc w:val="right"/>
        <w:rPr>
          <w:rFonts w:ascii="Times New Roman" w:hAnsi="Times New Roman" w:cs="Times New Roman"/>
          <w:b/>
          <w:bCs/>
          <w:sz w:val="24"/>
          <w:szCs w:val="24"/>
        </w:rPr>
      </w:pPr>
      <w:r w:rsidRPr="00F716D9">
        <w:rPr>
          <w:rFonts w:ascii="Times New Roman" w:hAnsi="Times New Roman" w:cs="Times New Roman"/>
          <w:b/>
          <w:bCs/>
          <w:sz w:val="24"/>
          <w:szCs w:val="24"/>
        </w:rPr>
        <w:t>(по отраслям)</w:t>
      </w:r>
    </w:p>
    <w:p w14:paraId="02D155A3" w14:textId="77777777" w:rsidR="002E2DA6" w:rsidRDefault="002E2DA6" w:rsidP="002E2DA6">
      <w:pPr>
        <w:jc w:val="right"/>
        <w:rPr>
          <w:rFonts w:ascii="Times New Roman" w:hAnsi="Times New Roman" w:cs="Times New Roman"/>
          <w:b/>
          <w:bCs/>
          <w:color w:val="0070C0"/>
          <w:sz w:val="24"/>
          <w:szCs w:val="24"/>
        </w:rPr>
      </w:pPr>
    </w:p>
    <w:p w14:paraId="33CEFD32" w14:textId="77777777" w:rsidR="002E2DA6" w:rsidRDefault="002E2DA6" w:rsidP="002E2DA6">
      <w:pPr>
        <w:jc w:val="right"/>
        <w:rPr>
          <w:rFonts w:ascii="Times New Roman" w:hAnsi="Times New Roman" w:cs="Times New Roman"/>
          <w:b/>
          <w:bCs/>
          <w:color w:val="0070C0"/>
          <w:sz w:val="24"/>
          <w:szCs w:val="24"/>
        </w:rPr>
      </w:pPr>
    </w:p>
    <w:p w14:paraId="26D43CBD" w14:textId="77777777" w:rsidR="002E2DA6" w:rsidRDefault="002E2DA6" w:rsidP="002E2DA6">
      <w:pPr>
        <w:jc w:val="right"/>
        <w:rPr>
          <w:rFonts w:ascii="Times New Roman" w:hAnsi="Times New Roman" w:cs="Times New Roman"/>
          <w:b/>
          <w:bCs/>
          <w:color w:val="0070C0"/>
          <w:sz w:val="24"/>
          <w:szCs w:val="24"/>
        </w:rPr>
      </w:pPr>
    </w:p>
    <w:p w14:paraId="372AD369" w14:textId="77777777" w:rsidR="002E2DA6" w:rsidRDefault="002E2DA6" w:rsidP="002E2DA6">
      <w:pPr>
        <w:jc w:val="right"/>
        <w:rPr>
          <w:rFonts w:ascii="Times New Roman" w:hAnsi="Times New Roman" w:cs="Times New Roman"/>
          <w:b/>
          <w:bCs/>
          <w:color w:val="0070C0"/>
          <w:sz w:val="24"/>
          <w:szCs w:val="24"/>
        </w:rPr>
      </w:pPr>
    </w:p>
    <w:p w14:paraId="00FD3831" w14:textId="77777777" w:rsidR="002E2DA6" w:rsidRDefault="002E2DA6" w:rsidP="002E2DA6">
      <w:pPr>
        <w:jc w:val="right"/>
        <w:rPr>
          <w:rFonts w:ascii="Times New Roman" w:hAnsi="Times New Roman" w:cs="Times New Roman"/>
          <w:b/>
          <w:bCs/>
          <w:color w:val="0070C0"/>
          <w:sz w:val="24"/>
          <w:szCs w:val="24"/>
        </w:rPr>
      </w:pPr>
    </w:p>
    <w:p w14:paraId="0D616980" w14:textId="77777777" w:rsidR="002E2DA6" w:rsidRDefault="002E2DA6" w:rsidP="002E2DA6">
      <w:pPr>
        <w:jc w:val="right"/>
        <w:rPr>
          <w:rFonts w:ascii="Times New Roman" w:hAnsi="Times New Roman" w:cs="Times New Roman"/>
          <w:b/>
          <w:bCs/>
          <w:color w:val="0070C0"/>
          <w:sz w:val="24"/>
          <w:szCs w:val="24"/>
        </w:rPr>
      </w:pPr>
    </w:p>
    <w:p w14:paraId="6D1901BB" w14:textId="77777777" w:rsidR="002E2DA6" w:rsidRDefault="002E2DA6" w:rsidP="002E2DA6">
      <w:pPr>
        <w:jc w:val="right"/>
        <w:rPr>
          <w:rFonts w:ascii="Times New Roman" w:hAnsi="Times New Roman" w:cs="Times New Roman"/>
          <w:b/>
          <w:bCs/>
          <w:color w:val="0070C0"/>
          <w:sz w:val="24"/>
          <w:szCs w:val="24"/>
        </w:rPr>
      </w:pPr>
    </w:p>
    <w:p w14:paraId="73644B0B" w14:textId="77777777" w:rsidR="002E2DA6" w:rsidRDefault="002E2DA6" w:rsidP="002E2DA6">
      <w:pPr>
        <w:jc w:val="right"/>
        <w:rPr>
          <w:rFonts w:ascii="Times New Roman" w:hAnsi="Times New Roman" w:cs="Times New Roman"/>
          <w:b/>
          <w:bCs/>
          <w:color w:val="0070C0"/>
          <w:sz w:val="24"/>
          <w:szCs w:val="24"/>
        </w:rPr>
      </w:pPr>
    </w:p>
    <w:p w14:paraId="699FE100" w14:textId="77777777" w:rsidR="002E2DA6" w:rsidRDefault="002E2DA6" w:rsidP="002E2DA6">
      <w:pPr>
        <w:jc w:val="right"/>
        <w:rPr>
          <w:rFonts w:ascii="Times New Roman" w:hAnsi="Times New Roman" w:cs="Times New Roman"/>
          <w:b/>
          <w:bCs/>
          <w:color w:val="0070C0"/>
          <w:sz w:val="24"/>
          <w:szCs w:val="24"/>
        </w:rPr>
      </w:pPr>
    </w:p>
    <w:p w14:paraId="3587AE84" w14:textId="77777777" w:rsidR="002E2DA6" w:rsidRPr="00502F97" w:rsidRDefault="002E2DA6" w:rsidP="002E2DA6">
      <w:pPr>
        <w:jc w:val="right"/>
        <w:rPr>
          <w:rFonts w:ascii="Times New Roman" w:hAnsi="Times New Roman" w:cs="Times New Roman"/>
          <w:b/>
          <w:bCs/>
          <w:color w:val="0070C0"/>
          <w:sz w:val="24"/>
          <w:szCs w:val="24"/>
        </w:rPr>
      </w:pPr>
    </w:p>
    <w:p w14:paraId="313EDEE9" w14:textId="77777777" w:rsidR="002E2DA6" w:rsidRPr="008F578C" w:rsidRDefault="002E2DA6" w:rsidP="002E2DA6">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53FA6C22" w14:textId="6449E2D7" w:rsidR="002E2DA6" w:rsidRDefault="002E2DA6" w:rsidP="002E2DA6">
      <w:pPr>
        <w:pStyle w:val="1"/>
      </w:pPr>
      <w:r>
        <w:t xml:space="preserve">ОП.07 </w:t>
      </w:r>
      <w:r w:rsidRPr="006E7FF4">
        <w:t>«</w:t>
      </w:r>
      <w:r w:rsidRPr="002E2DA6">
        <w:t>Электрические машины, электропривод и системы управления электроснабжением</w:t>
      </w:r>
      <w:r w:rsidRPr="006E7FF4">
        <w:t>»</w:t>
      </w:r>
    </w:p>
    <w:p w14:paraId="491325E0" w14:textId="77777777" w:rsidR="002E2DA6" w:rsidRPr="00BD6A9B" w:rsidRDefault="002E2DA6" w:rsidP="002E2DA6">
      <w:pPr>
        <w:spacing w:line="360" w:lineRule="auto"/>
        <w:jc w:val="center"/>
        <w:rPr>
          <w:rFonts w:ascii="Times New Roman" w:hAnsi="Times New Roman" w:cs="Times New Roman"/>
          <w:b/>
          <w:bCs/>
          <w:sz w:val="24"/>
          <w:szCs w:val="24"/>
        </w:rPr>
      </w:pPr>
    </w:p>
    <w:p w14:paraId="7EA0CDD3" w14:textId="77777777" w:rsidR="002E2DA6" w:rsidRPr="00BD6A9B" w:rsidRDefault="002E2DA6" w:rsidP="002E2DA6">
      <w:pPr>
        <w:spacing w:line="360" w:lineRule="auto"/>
        <w:jc w:val="center"/>
        <w:rPr>
          <w:rFonts w:ascii="Times New Roman" w:hAnsi="Times New Roman" w:cs="Times New Roman"/>
          <w:b/>
          <w:bCs/>
          <w:sz w:val="24"/>
          <w:szCs w:val="24"/>
        </w:rPr>
      </w:pPr>
    </w:p>
    <w:p w14:paraId="7A05147B" w14:textId="77777777" w:rsidR="002E2DA6" w:rsidRPr="00BD6A9B" w:rsidRDefault="002E2DA6" w:rsidP="002E2DA6">
      <w:pPr>
        <w:spacing w:line="360" w:lineRule="auto"/>
        <w:jc w:val="center"/>
        <w:rPr>
          <w:rFonts w:ascii="Times New Roman" w:hAnsi="Times New Roman" w:cs="Times New Roman"/>
          <w:b/>
          <w:bCs/>
          <w:sz w:val="24"/>
          <w:szCs w:val="24"/>
        </w:rPr>
      </w:pPr>
    </w:p>
    <w:p w14:paraId="2FEFA434" w14:textId="77777777" w:rsidR="002E2DA6" w:rsidRPr="00BD6A9B" w:rsidRDefault="002E2DA6" w:rsidP="002E2DA6">
      <w:pPr>
        <w:spacing w:line="360" w:lineRule="auto"/>
        <w:jc w:val="center"/>
        <w:rPr>
          <w:rFonts w:ascii="Times New Roman" w:hAnsi="Times New Roman" w:cs="Times New Roman"/>
          <w:b/>
          <w:bCs/>
          <w:sz w:val="24"/>
          <w:szCs w:val="24"/>
        </w:rPr>
      </w:pPr>
    </w:p>
    <w:p w14:paraId="177B1990" w14:textId="77777777" w:rsidR="002E2DA6" w:rsidRPr="00BD6A9B" w:rsidRDefault="002E2DA6" w:rsidP="002E2DA6">
      <w:pPr>
        <w:spacing w:line="360" w:lineRule="auto"/>
        <w:jc w:val="center"/>
        <w:rPr>
          <w:rFonts w:ascii="Times New Roman" w:hAnsi="Times New Roman" w:cs="Times New Roman"/>
          <w:b/>
          <w:bCs/>
          <w:sz w:val="24"/>
          <w:szCs w:val="24"/>
        </w:rPr>
      </w:pPr>
    </w:p>
    <w:p w14:paraId="68906567" w14:textId="77777777" w:rsidR="002E2DA6" w:rsidRPr="00BD6A9B" w:rsidRDefault="002E2DA6" w:rsidP="002E2DA6">
      <w:pPr>
        <w:spacing w:line="360" w:lineRule="auto"/>
        <w:jc w:val="center"/>
        <w:rPr>
          <w:rFonts w:ascii="Times New Roman" w:hAnsi="Times New Roman" w:cs="Times New Roman"/>
          <w:b/>
          <w:bCs/>
          <w:sz w:val="24"/>
          <w:szCs w:val="24"/>
        </w:rPr>
      </w:pPr>
    </w:p>
    <w:p w14:paraId="068F1430" w14:textId="77777777" w:rsidR="002E2DA6" w:rsidRPr="00BD6A9B" w:rsidRDefault="002E2DA6" w:rsidP="002E2DA6">
      <w:pPr>
        <w:spacing w:line="360" w:lineRule="auto"/>
        <w:jc w:val="center"/>
        <w:rPr>
          <w:rFonts w:ascii="Times New Roman" w:hAnsi="Times New Roman" w:cs="Times New Roman"/>
          <w:b/>
          <w:bCs/>
          <w:sz w:val="24"/>
          <w:szCs w:val="24"/>
        </w:rPr>
      </w:pPr>
    </w:p>
    <w:p w14:paraId="3A061AE7" w14:textId="77777777" w:rsidR="002E2DA6" w:rsidRPr="00BD6A9B" w:rsidRDefault="002E2DA6" w:rsidP="002E2DA6">
      <w:pPr>
        <w:spacing w:line="360" w:lineRule="auto"/>
        <w:jc w:val="center"/>
        <w:rPr>
          <w:rFonts w:ascii="Times New Roman" w:hAnsi="Times New Roman" w:cs="Times New Roman"/>
          <w:b/>
          <w:bCs/>
          <w:sz w:val="24"/>
          <w:szCs w:val="24"/>
        </w:rPr>
      </w:pPr>
    </w:p>
    <w:p w14:paraId="1742E2DE" w14:textId="77777777" w:rsidR="002E2DA6" w:rsidRPr="00BD6A9B" w:rsidRDefault="002E2DA6" w:rsidP="002E2DA6">
      <w:pPr>
        <w:spacing w:line="360" w:lineRule="auto"/>
        <w:jc w:val="center"/>
        <w:rPr>
          <w:rFonts w:ascii="Times New Roman" w:hAnsi="Times New Roman" w:cs="Times New Roman"/>
          <w:b/>
          <w:bCs/>
          <w:sz w:val="24"/>
          <w:szCs w:val="24"/>
        </w:rPr>
      </w:pPr>
    </w:p>
    <w:p w14:paraId="7C06150B" w14:textId="77777777" w:rsidR="002E2DA6" w:rsidRPr="00BD6A9B" w:rsidRDefault="002E2DA6" w:rsidP="002E2DA6">
      <w:pPr>
        <w:spacing w:line="360" w:lineRule="auto"/>
        <w:jc w:val="center"/>
        <w:rPr>
          <w:rFonts w:ascii="Times New Roman" w:hAnsi="Times New Roman" w:cs="Times New Roman"/>
          <w:b/>
          <w:bCs/>
          <w:sz w:val="24"/>
          <w:szCs w:val="24"/>
        </w:rPr>
      </w:pPr>
    </w:p>
    <w:p w14:paraId="10624242" w14:textId="77777777" w:rsidR="002E2DA6" w:rsidRPr="00BD6A9B" w:rsidRDefault="002E2DA6" w:rsidP="002E2DA6">
      <w:pPr>
        <w:spacing w:line="360" w:lineRule="auto"/>
        <w:jc w:val="center"/>
        <w:rPr>
          <w:rFonts w:ascii="Times New Roman" w:hAnsi="Times New Roman" w:cs="Times New Roman"/>
          <w:b/>
          <w:bCs/>
          <w:sz w:val="24"/>
          <w:szCs w:val="24"/>
        </w:rPr>
      </w:pPr>
    </w:p>
    <w:p w14:paraId="249489D0" w14:textId="77777777" w:rsidR="002E2DA6" w:rsidRPr="00BD6A9B" w:rsidRDefault="002E2DA6" w:rsidP="002E2DA6">
      <w:pPr>
        <w:spacing w:line="360" w:lineRule="auto"/>
        <w:jc w:val="center"/>
        <w:rPr>
          <w:rFonts w:ascii="Times New Roman" w:hAnsi="Times New Roman" w:cs="Times New Roman"/>
          <w:b/>
          <w:bCs/>
          <w:sz w:val="24"/>
          <w:szCs w:val="24"/>
        </w:rPr>
      </w:pPr>
    </w:p>
    <w:p w14:paraId="7177AE00" w14:textId="77777777" w:rsidR="002E2DA6" w:rsidRPr="00BD6A9B" w:rsidRDefault="002E2DA6" w:rsidP="002E2DA6">
      <w:pPr>
        <w:spacing w:line="360" w:lineRule="auto"/>
        <w:jc w:val="center"/>
        <w:rPr>
          <w:rFonts w:ascii="Times New Roman" w:hAnsi="Times New Roman" w:cs="Times New Roman"/>
          <w:b/>
          <w:bCs/>
          <w:sz w:val="24"/>
          <w:szCs w:val="24"/>
        </w:rPr>
      </w:pPr>
    </w:p>
    <w:p w14:paraId="175B341B" w14:textId="77777777" w:rsidR="002E2DA6" w:rsidRDefault="002E2DA6" w:rsidP="002E2DA6">
      <w:pPr>
        <w:spacing w:line="360" w:lineRule="auto"/>
        <w:jc w:val="center"/>
        <w:rPr>
          <w:rFonts w:ascii="Times New Roman" w:hAnsi="Times New Roman" w:cs="Times New Roman"/>
          <w:b/>
          <w:bCs/>
          <w:sz w:val="24"/>
          <w:szCs w:val="24"/>
        </w:rPr>
      </w:pPr>
    </w:p>
    <w:p w14:paraId="20EABE43" w14:textId="77777777" w:rsidR="002E2DA6" w:rsidRDefault="002E2DA6" w:rsidP="002E2DA6">
      <w:pPr>
        <w:spacing w:line="360" w:lineRule="auto"/>
        <w:jc w:val="center"/>
        <w:rPr>
          <w:rFonts w:ascii="Times New Roman" w:hAnsi="Times New Roman" w:cs="Times New Roman"/>
          <w:b/>
          <w:bCs/>
          <w:sz w:val="24"/>
          <w:szCs w:val="24"/>
        </w:rPr>
      </w:pPr>
    </w:p>
    <w:p w14:paraId="6891CAA2" w14:textId="77777777" w:rsidR="002E2DA6" w:rsidRDefault="002E2DA6" w:rsidP="002E2DA6">
      <w:pPr>
        <w:spacing w:line="360" w:lineRule="auto"/>
        <w:jc w:val="center"/>
        <w:rPr>
          <w:rFonts w:ascii="Times New Roman" w:hAnsi="Times New Roman" w:cs="Times New Roman"/>
          <w:b/>
          <w:bCs/>
          <w:sz w:val="24"/>
          <w:szCs w:val="24"/>
        </w:rPr>
      </w:pPr>
    </w:p>
    <w:p w14:paraId="3C178ED4" w14:textId="77777777" w:rsidR="002E2DA6" w:rsidRDefault="002E2DA6" w:rsidP="002E2DA6">
      <w:pPr>
        <w:spacing w:line="360" w:lineRule="auto"/>
        <w:jc w:val="center"/>
        <w:rPr>
          <w:rFonts w:ascii="Times New Roman" w:hAnsi="Times New Roman" w:cs="Times New Roman"/>
          <w:b/>
          <w:bCs/>
          <w:sz w:val="24"/>
          <w:szCs w:val="24"/>
        </w:rPr>
      </w:pPr>
    </w:p>
    <w:p w14:paraId="6ECF3D05" w14:textId="77777777" w:rsidR="002E2DA6" w:rsidRDefault="002E2DA6" w:rsidP="002E2DA6">
      <w:pPr>
        <w:spacing w:line="360" w:lineRule="auto"/>
        <w:jc w:val="center"/>
        <w:rPr>
          <w:rFonts w:ascii="Times New Roman" w:hAnsi="Times New Roman" w:cs="Times New Roman"/>
          <w:b/>
          <w:bCs/>
          <w:sz w:val="24"/>
          <w:szCs w:val="24"/>
        </w:rPr>
      </w:pPr>
    </w:p>
    <w:p w14:paraId="1F64D923" w14:textId="77777777" w:rsidR="002E2DA6" w:rsidRDefault="002E2DA6" w:rsidP="002E2DA6">
      <w:pPr>
        <w:spacing w:line="360" w:lineRule="auto"/>
        <w:jc w:val="center"/>
        <w:rPr>
          <w:rFonts w:ascii="Times New Roman" w:hAnsi="Times New Roman" w:cs="Times New Roman"/>
          <w:b/>
          <w:bCs/>
          <w:sz w:val="24"/>
          <w:szCs w:val="24"/>
        </w:rPr>
      </w:pPr>
    </w:p>
    <w:p w14:paraId="7AEAD1FA" w14:textId="77777777" w:rsidR="002E2DA6" w:rsidRDefault="002E2DA6" w:rsidP="002E2DA6">
      <w:pPr>
        <w:spacing w:line="360" w:lineRule="auto"/>
        <w:jc w:val="center"/>
        <w:rPr>
          <w:rFonts w:ascii="Times New Roman" w:hAnsi="Times New Roman" w:cs="Times New Roman"/>
          <w:b/>
          <w:bCs/>
          <w:sz w:val="24"/>
          <w:szCs w:val="24"/>
        </w:rPr>
      </w:pPr>
    </w:p>
    <w:p w14:paraId="1D8661DA" w14:textId="77777777" w:rsidR="002E2DA6" w:rsidRPr="00BD6A9B" w:rsidRDefault="002E2DA6" w:rsidP="002E2DA6">
      <w:pPr>
        <w:spacing w:line="360" w:lineRule="auto"/>
        <w:jc w:val="center"/>
        <w:rPr>
          <w:rFonts w:ascii="Times New Roman" w:hAnsi="Times New Roman" w:cs="Times New Roman"/>
          <w:b/>
          <w:bCs/>
          <w:sz w:val="24"/>
          <w:szCs w:val="24"/>
        </w:rPr>
      </w:pPr>
    </w:p>
    <w:p w14:paraId="4764AFC0" w14:textId="77777777" w:rsidR="002E2DA6" w:rsidRDefault="002E2DA6" w:rsidP="002E2DA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BD6A9B">
        <w:rPr>
          <w:rFonts w:ascii="Times New Roman" w:hAnsi="Times New Roman" w:cs="Times New Roman"/>
          <w:b/>
          <w:bCs/>
          <w:sz w:val="24"/>
          <w:szCs w:val="24"/>
        </w:rPr>
        <w:t>г.</w:t>
      </w:r>
    </w:p>
    <w:p w14:paraId="7CB7447E" w14:textId="77777777" w:rsidR="002E2DA6" w:rsidRDefault="002E2DA6" w:rsidP="002E2DA6">
      <w:pPr>
        <w:spacing w:line="360" w:lineRule="auto"/>
        <w:jc w:val="center"/>
        <w:rPr>
          <w:rFonts w:ascii="Times New Roman" w:hAnsi="Times New Roman" w:cs="Times New Roman"/>
          <w:b/>
          <w:bCs/>
          <w:sz w:val="24"/>
          <w:szCs w:val="24"/>
        </w:rPr>
      </w:pPr>
    </w:p>
    <w:p w14:paraId="1DCB9D9F" w14:textId="77777777" w:rsidR="002E2DA6" w:rsidRDefault="002E2DA6" w:rsidP="002E2DA6">
      <w:pPr>
        <w:pStyle w:val="1f"/>
        <w:rPr>
          <w:rFonts w:ascii="Times New Roman" w:hAnsi="Times New Roman"/>
          <w:lang w:val="ru-RU"/>
        </w:rPr>
      </w:pPr>
      <w:r w:rsidRPr="008A0CDF">
        <w:rPr>
          <w:rFonts w:ascii="Times New Roman" w:hAnsi="Times New Roman"/>
          <w:lang w:val="ru-RU"/>
        </w:rPr>
        <w:t>СОДЕРЖАНИЕ ПРОГРАММЫ</w:t>
      </w:r>
    </w:p>
    <w:p w14:paraId="276A9C61" w14:textId="77777777" w:rsidR="002E2DA6" w:rsidRPr="00DF068E" w:rsidRDefault="002E2DA6" w:rsidP="002E2DA6">
      <w:pPr>
        <w:pStyle w:val="1f"/>
        <w:rPr>
          <w:rFonts w:ascii="Times New Roman" w:hAnsi="Times New Roman"/>
          <w:lang w:val="ru-RU"/>
        </w:rPr>
      </w:pPr>
    </w:p>
    <w:p w14:paraId="3FFDF0E2" w14:textId="59029B02" w:rsidR="002E2DA6" w:rsidRPr="00C34FE7" w:rsidRDefault="002E2DA6" w:rsidP="002E2DA6">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00826A49">
          <w:rPr>
            <w:webHidden/>
          </w:rPr>
          <w:t>163</w:t>
        </w:r>
      </w:hyperlink>
    </w:p>
    <w:p w14:paraId="0C0ED80F" w14:textId="435F8E9F" w:rsidR="002E2DA6" w:rsidRPr="00C34FE7" w:rsidRDefault="00BC11FC" w:rsidP="002E2DA6">
      <w:pPr>
        <w:pStyle w:val="14"/>
        <w:rPr>
          <w:rFonts w:asciiTheme="minorHAnsi" w:eastAsiaTheme="minorEastAsia" w:hAnsiTheme="minorHAnsi" w:cstheme="minorBidi"/>
          <w:b w:val="0"/>
          <w:bCs w:val="0"/>
          <w:lang w:eastAsia="ru-RU"/>
        </w:rPr>
      </w:pPr>
      <w:hyperlink w:anchor="_Toc156825288" w:history="1">
        <w:r w:rsidR="002E2DA6" w:rsidRPr="00C34FE7">
          <w:rPr>
            <w:rStyle w:val="af0"/>
          </w:rPr>
          <w:t>1. Общая характеристика</w:t>
        </w:r>
        <w:r w:rsidR="002E2DA6" w:rsidRPr="00C34FE7">
          <w:rPr>
            <w:webHidden/>
          </w:rPr>
          <w:tab/>
        </w:r>
        <w:r w:rsidR="00826A49">
          <w:rPr>
            <w:webHidden/>
          </w:rPr>
          <w:t>164</w:t>
        </w:r>
      </w:hyperlink>
    </w:p>
    <w:p w14:paraId="308375A4" w14:textId="0697DD9D" w:rsidR="002E2DA6" w:rsidRPr="00C34FE7" w:rsidRDefault="00BC11FC" w:rsidP="00C10D18">
      <w:pPr>
        <w:pStyle w:val="21"/>
        <w:rPr>
          <w:rFonts w:asciiTheme="minorHAnsi" w:eastAsiaTheme="minorEastAsia" w:hAnsiTheme="minorHAnsi" w:cstheme="minorBidi"/>
          <w:sz w:val="22"/>
          <w:szCs w:val="22"/>
        </w:rPr>
      </w:pPr>
      <w:hyperlink w:anchor="_Toc156825289" w:history="1">
        <w:r w:rsidR="002E2DA6" w:rsidRPr="00C34FE7">
          <w:rPr>
            <w:rStyle w:val="af0"/>
            <w:i w:val="0"/>
            <w:iCs w:val="0"/>
          </w:rPr>
          <w:t>1.1. Цель и место дисциплины в структуре образовательной программы</w:t>
        </w:r>
        <w:r w:rsidR="002E2DA6" w:rsidRPr="00C34FE7">
          <w:rPr>
            <w:webHidden/>
          </w:rPr>
          <w:tab/>
        </w:r>
        <w:r w:rsidR="00826A49">
          <w:rPr>
            <w:i w:val="0"/>
            <w:iCs w:val="0"/>
            <w:webHidden/>
          </w:rPr>
          <w:t>164</w:t>
        </w:r>
      </w:hyperlink>
    </w:p>
    <w:p w14:paraId="3E44E547" w14:textId="396D3F0A" w:rsidR="002E2DA6" w:rsidRDefault="00BC11FC" w:rsidP="00C10D18">
      <w:pPr>
        <w:pStyle w:val="21"/>
      </w:pPr>
      <w:hyperlink w:anchor="_Toc156825290" w:history="1">
        <w:r w:rsidR="002E2DA6" w:rsidRPr="00C34FE7">
          <w:rPr>
            <w:rStyle w:val="af0"/>
            <w:i w:val="0"/>
            <w:iCs w:val="0"/>
          </w:rPr>
          <w:t>1.2. Планируемые результаты освоения дисциплины</w:t>
        </w:r>
        <w:r w:rsidR="002E2DA6" w:rsidRPr="00C34FE7">
          <w:rPr>
            <w:webHidden/>
          </w:rPr>
          <w:tab/>
        </w:r>
        <w:r w:rsidR="00826A49">
          <w:rPr>
            <w:i w:val="0"/>
            <w:iCs w:val="0"/>
            <w:webHidden/>
          </w:rPr>
          <w:t>164</w:t>
        </w:r>
      </w:hyperlink>
    </w:p>
    <w:p w14:paraId="093F473A" w14:textId="7BEE669B" w:rsidR="002E2DA6" w:rsidRPr="00C34FE7" w:rsidRDefault="00BC11FC" w:rsidP="002E2DA6">
      <w:pPr>
        <w:pStyle w:val="14"/>
        <w:spacing w:line="240" w:lineRule="auto"/>
        <w:rPr>
          <w:rFonts w:asciiTheme="minorHAnsi" w:eastAsiaTheme="minorEastAsia" w:hAnsiTheme="minorHAnsi" w:cstheme="minorBidi"/>
          <w:b w:val="0"/>
          <w:bCs w:val="0"/>
          <w:lang w:eastAsia="ru-RU"/>
        </w:rPr>
      </w:pPr>
      <w:hyperlink w:anchor="_Toc156825291" w:history="1">
        <w:r w:rsidR="002E2DA6" w:rsidRPr="00C34FE7">
          <w:rPr>
            <w:rStyle w:val="af0"/>
          </w:rPr>
          <w:t>2. Структура и содержание ДИСЦИПЛИНЫ</w:t>
        </w:r>
        <w:r w:rsidR="002E2DA6" w:rsidRPr="00C34FE7">
          <w:rPr>
            <w:webHidden/>
          </w:rPr>
          <w:tab/>
        </w:r>
        <w:r w:rsidR="00826A49">
          <w:rPr>
            <w:webHidden/>
          </w:rPr>
          <w:t>166</w:t>
        </w:r>
      </w:hyperlink>
    </w:p>
    <w:p w14:paraId="5B9C4307" w14:textId="51EF1087" w:rsidR="002E2DA6" w:rsidRPr="00C34FE7" w:rsidRDefault="00BC11FC" w:rsidP="00C10D18">
      <w:pPr>
        <w:pStyle w:val="21"/>
        <w:rPr>
          <w:rFonts w:asciiTheme="minorHAnsi" w:eastAsiaTheme="minorEastAsia" w:hAnsiTheme="minorHAnsi" w:cstheme="minorBidi"/>
          <w:sz w:val="22"/>
          <w:szCs w:val="22"/>
        </w:rPr>
      </w:pPr>
      <w:hyperlink w:anchor="_Toc156825292" w:history="1">
        <w:r w:rsidR="002E2DA6" w:rsidRPr="00C34FE7">
          <w:rPr>
            <w:rStyle w:val="af0"/>
            <w:i w:val="0"/>
            <w:iCs w:val="0"/>
          </w:rPr>
          <w:t>2.1. Трудоемкость освоения дисциплины</w:t>
        </w:r>
        <w:r w:rsidR="002E2DA6" w:rsidRPr="00C34FE7">
          <w:rPr>
            <w:webHidden/>
          </w:rPr>
          <w:tab/>
        </w:r>
        <w:r w:rsidR="00826A49">
          <w:rPr>
            <w:i w:val="0"/>
            <w:iCs w:val="0"/>
            <w:webHidden/>
          </w:rPr>
          <w:t>166</w:t>
        </w:r>
      </w:hyperlink>
    </w:p>
    <w:p w14:paraId="14C43DE9" w14:textId="036FF23B" w:rsidR="002E2DA6" w:rsidRPr="00C34FE7" w:rsidRDefault="00BC11FC" w:rsidP="00C10D18">
      <w:pPr>
        <w:pStyle w:val="21"/>
        <w:rPr>
          <w:rFonts w:asciiTheme="minorHAnsi" w:eastAsiaTheme="minorEastAsia" w:hAnsiTheme="minorHAnsi" w:cstheme="minorBidi"/>
          <w:sz w:val="22"/>
          <w:szCs w:val="22"/>
        </w:rPr>
      </w:pPr>
      <w:hyperlink w:anchor="_Toc156825293" w:history="1">
        <w:r w:rsidR="002E2DA6" w:rsidRPr="00C34FE7">
          <w:rPr>
            <w:rStyle w:val="af0"/>
            <w:i w:val="0"/>
            <w:iCs w:val="0"/>
          </w:rPr>
          <w:t>2.2. Содержание дисциплины</w:t>
        </w:r>
        <w:r w:rsidR="002E2DA6" w:rsidRPr="00C34FE7">
          <w:rPr>
            <w:webHidden/>
          </w:rPr>
          <w:tab/>
        </w:r>
        <w:r w:rsidR="00826A49">
          <w:rPr>
            <w:i w:val="0"/>
            <w:iCs w:val="0"/>
            <w:webHidden/>
          </w:rPr>
          <w:t>167</w:t>
        </w:r>
      </w:hyperlink>
    </w:p>
    <w:p w14:paraId="4787C95E" w14:textId="6914375B" w:rsidR="002E2DA6" w:rsidRPr="00C34FE7" w:rsidRDefault="00BC11FC" w:rsidP="002E2DA6">
      <w:pPr>
        <w:pStyle w:val="14"/>
        <w:rPr>
          <w:rFonts w:asciiTheme="minorHAnsi" w:eastAsiaTheme="minorEastAsia" w:hAnsiTheme="minorHAnsi" w:cstheme="minorBidi"/>
          <w:b w:val="0"/>
          <w:bCs w:val="0"/>
          <w:lang w:eastAsia="ru-RU"/>
        </w:rPr>
      </w:pPr>
      <w:hyperlink w:anchor="_Toc156825296" w:history="1">
        <w:r w:rsidR="002E2DA6" w:rsidRPr="00C34FE7">
          <w:rPr>
            <w:rStyle w:val="af0"/>
          </w:rPr>
          <w:t>3. Условия реализации ДИСЦИПЛИНЫ</w:t>
        </w:r>
        <w:r w:rsidR="002E2DA6" w:rsidRPr="00C34FE7">
          <w:rPr>
            <w:webHidden/>
          </w:rPr>
          <w:tab/>
        </w:r>
        <w:r w:rsidR="00826A49">
          <w:rPr>
            <w:webHidden/>
          </w:rPr>
          <w:t>170</w:t>
        </w:r>
      </w:hyperlink>
    </w:p>
    <w:p w14:paraId="3F44FE0E" w14:textId="47A76532" w:rsidR="002E2DA6" w:rsidRPr="00C34FE7" w:rsidRDefault="00BC11FC" w:rsidP="00C10D18">
      <w:pPr>
        <w:pStyle w:val="21"/>
        <w:rPr>
          <w:rFonts w:asciiTheme="minorHAnsi" w:eastAsiaTheme="minorEastAsia" w:hAnsiTheme="minorHAnsi" w:cstheme="minorBidi"/>
          <w:sz w:val="22"/>
          <w:szCs w:val="22"/>
        </w:rPr>
      </w:pPr>
      <w:hyperlink w:anchor="_Toc156825297" w:history="1">
        <w:r w:rsidR="002E2DA6" w:rsidRPr="00C34FE7">
          <w:rPr>
            <w:rStyle w:val="af0"/>
            <w:i w:val="0"/>
            <w:iCs w:val="0"/>
          </w:rPr>
          <w:t>3.1. Материально-техническое обеспечение</w:t>
        </w:r>
        <w:r w:rsidR="002E2DA6" w:rsidRPr="00C34FE7">
          <w:rPr>
            <w:webHidden/>
          </w:rPr>
          <w:tab/>
        </w:r>
        <w:r w:rsidR="00826A49">
          <w:rPr>
            <w:i w:val="0"/>
            <w:iCs w:val="0"/>
            <w:webHidden/>
          </w:rPr>
          <w:t>170</w:t>
        </w:r>
      </w:hyperlink>
    </w:p>
    <w:p w14:paraId="54D32FEF" w14:textId="685A9259" w:rsidR="002E2DA6" w:rsidRPr="00C34FE7" w:rsidRDefault="00BC11FC" w:rsidP="00C10D18">
      <w:pPr>
        <w:pStyle w:val="21"/>
        <w:rPr>
          <w:rFonts w:asciiTheme="minorHAnsi" w:eastAsiaTheme="minorEastAsia" w:hAnsiTheme="minorHAnsi" w:cstheme="minorBidi"/>
          <w:sz w:val="22"/>
          <w:szCs w:val="22"/>
        </w:rPr>
      </w:pPr>
      <w:hyperlink w:anchor="_Toc156825298" w:history="1">
        <w:r w:rsidR="002E2DA6" w:rsidRPr="00C34FE7">
          <w:rPr>
            <w:rStyle w:val="af0"/>
            <w:i w:val="0"/>
            <w:iCs w:val="0"/>
          </w:rPr>
          <w:t>3.2. Учебно-методическое обеспечение</w:t>
        </w:r>
        <w:r w:rsidR="002E2DA6" w:rsidRPr="00C34FE7">
          <w:rPr>
            <w:webHidden/>
          </w:rPr>
          <w:tab/>
        </w:r>
        <w:r w:rsidR="00826A49">
          <w:rPr>
            <w:i w:val="0"/>
            <w:iCs w:val="0"/>
            <w:webHidden/>
          </w:rPr>
          <w:t>170</w:t>
        </w:r>
      </w:hyperlink>
    </w:p>
    <w:p w14:paraId="44E2BD4A" w14:textId="201D26D5" w:rsidR="002E2DA6" w:rsidRPr="00C34FE7" w:rsidRDefault="00BC11FC" w:rsidP="002E2DA6">
      <w:pPr>
        <w:pStyle w:val="14"/>
        <w:rPr>
          <w:rFonts w:asciiTheme="minorHAnsi" w:eastAsiaTheme="minorEastAsia" w:hAnsiTheme="minorHAnsi" w:cstheme="minorBidi"/>
          <w:b w:val="0"/>
          <w:bCs w:val="0"/>
          <w:lang w:eastAsia="ru-RU"/>
        </w:rPr>
      </w:pPr>
      <w:hyperlink w:anchor="_Toc156825299" w:history="1">
        <w:r w:rsidR="002E2DA6" w:rsidRPr="00C34FE7">
          <w:rPr>
            <w:rStyle w:val="af0"/>
          </w:rPr>
          <w:t>4. Контроль и оценка результатов  освоения ДИСЦИПЛИНЫ</w:t>
        </w:r>
        <w:r w:rsidR="002E2DA6" w:rsidRPr="00C34FE7">
          <w:rPr>
            <w:webHidden/>
          </w:rPr>
          <w:tab/>
        </w:r>
        <w:r w:rsidR="00826A49">
          <w:rPr>
            <w:webHidden/>
          </w:rPr>
          <w:t>172</w:t>
        </w:r>
      </w:hyperlink>
    </w:p>
    <w:p w14:paraId="49849513" w14:textId="77777777" w:rsidR="002E2DA6" w:rsidRPr="00C34FE7" w:rsidRDefault="002E2DA6" w:rsidP="002E2DA6">
      <w:pPr>
        <w:pStyle w:val="1f"/>
        <w:jc w:val="left"/>
        <w:rPr>
          <w:rFonts w:ascii="Times New Roman" w:hAnsi="Times New Roman"/>
          <w:b w:val="0"/>
          <w:bCs w:val="0"/>
          <w:lang w:val="ru-RU"/>
        </w:rPr>
      </w:pPr>
      <w:r w:rsidRPr="00C34FE7">
        <w:rPr>
          <w:rFonts w:ascii="Times New Roman" w:hAnsi="Times New Roman"/>
          <w:b w:val="0"/>
          <w:bCs w:val="0"/>
          <w:lang w:val="ru-RU"/>
        </w:rPr>
        <w:fldChar w:fldCharType="end"/>
      </w:r>
    </w:p>
    <w:p w14:paraId="7E57E7E5" w14:textId="77777777" w:rsidR="002E2DA6" w:rsidRPr="00DF068E" w:rsidRDefault="002E2DA6" w:rsidP="002E2DA6">
      <w:pPr>
        <w:pStyle w:val="1f"/>
        <w:jc w:val="left"/>
        <w:rPr>
          <w:rFonts w:ascii="Times New Roman" w:hAnsi="Times New Roman"/>
          <w:lang w:val="ru-RU"/>
        </w:rPr>
        <w:sectPr w:rsidR="002E2DA6" w:rsidRPr="00DF068E" w:rsidSect="00580FD1">
          <w:headerReference w:type="even" r:id="rId61"/>
          <w:headerReference w:type="default" r:id="rId62"/>
          <w:footerReference w:type="default" r:id="rId63"/>
          <w:pgSz w:w="11906" w:h="16838"/>
          <w:pgMar w:top="1134" w:right="567" w:bottom="1134" w:left="1701" w:header="709" w:footer="709" w:gutter="0"/>
          <w:cols w:space="708"/>
          <w:titlePg/>
          <w:docGrid w:linePitch="360"/>
        </w:sectPr>
      </w:pPr>
    </w:p>
    <w:p w14:paraId="0D682EE9" w14:textId="77777777" w:rsidR="002E2DA6" w:rsidRPr="00900FFA" w:rsidRDefault="002E2DA6" w:rsidP="002E2DA6">
      <w:pPr>
        <w:pStyle w:val="1f"/>
        <w:ind w:firstLine="709"/>
        <w:jc w:val="both"/>
        <w:rPr>
          <w:rStyle w:val="afb"/>
          <w:i w:val="0"/>
          <w:iCs/>
        </w:rPr>
      </w:pPr>
      <w:r>
        <w:rPr>
          <w:rStyle w:val="afb"/>
          <w:i w:val="0"/>
          <w:iCs/>
          <w:lang w:val="ru-RU"/>
        </w:rPr>
        <w:lastRenderedPageBreak/>
        <w:t xml:space="preserve">1. </w:t>
      </w:r>
      <w:r w:rsidRPr="00A07404">
        <w:rPr>
          <w:rStyle w:val="afb"/>
          <w:i w:val="0"/>
          <w:iCs/>
        </w:rPr>
        <w:t xml:space="preserve">Общая характеристика </w:t>
      </w:r>
      <w:r w:rsidRPr="00900FFA">
        <w:rPr>
          <w:rStyle w:val="afb"/>
          <w:i w:val="0"/>
          <w:iCs/>
        </w:rPr>
        <w:t>РАБОЧЕЙ ПРОГРАММЫ УЧЕБНОЙ ДИСЦИПЛИНЫ</w:t>
      </w:r>
    </w:p>
    <w:p w14:paraId="70DC57B7" w14:textId="77777777" w:rsidR="002E2DA6" w:rsidRDefault="002E2DA6" w:rsidP="002E2DA6">
      <w:pPr>
        <w:pStyle w:val="114"/>
        <w:rPr>
          <w:rFonts w:ascii="Times New Roman" w:hAnsi="Times New Roman"/>
        </w:rPr>
      </w:pPr>
    </w:p>
    <w:p w14:paraId="501DF4BA" w14:textId="77777777" w:rsidR="002E2DA6" w:rsidRPr="00EA6E1D" w:rsidRDefault="002E2DA6" w:rsidP="002E2DA6">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2842571E" w14:textId="188406F3" w:rsidR="002E2DA6" w:rsidRPr="00D30AB0" w:rsidRDefault="002E2DA6" w:rsidP="002E2DA6">
      <w:pPr>
        <w:suppressAutoHyphens/>
        <w:spacing w:line="276" w:lineRule="auto"/>
        <w:ind w:firstLine="709"/>
        <w:jc w:val="both"/>
        <w:rPr>
          <w:rFonts w:ascii="Times New Roman" w:eastAsia="Times New Roman" w:hAnsi="Times New Roman"/>
          <w:bCs/>
          <w:iCs/>
          <w:sz w:val="24"/>
          <w:szCs w:val="24"/>
          <w:lang w:val="x-none" w:eastAsia="ru-RU"/>
        </w:rPr>
      </w:pPr>
      <w:r w:rsidRPr="00FA680C">
        <w:rPr>
          <w:rFonts w:ascii="Times New Roman" w:eastAsia="Times New Roman" w:hAnsi="Times New Roman" w:cs="Times New Roman"/>
          <w:sz w:val="24"/>
          <w:szCs w:val="24"/>
          <w:lang w:eastAsia="ru-RU"/>
        </w:rPr>
        <w:t xml:space="preserve">Цель </w:t>
      </w:r>
      <w:r w:rsidRPr="00450C64">
        <w:rPr>
          <w:rFonts w:ascii="Times New Roman" w:eastAsia="Times New Roman" w:hAnsi="Times New Roman" w:cs="Times New Roman"/>
          <w:sz w:val="24"/>
          <w:szCs w:val="24"/>
          <w:lang w:eastAsia="ru-RU"/>
        </w:rPr>
        <w:t xml:space="preserve">дисциплины </w:t>
      </w:r>
      <w:r>
        <w:rPr>
          <w:rFonts w:ascii="Times New Roman" w:eastAsia="Times New Roman" w:hAnsi="Times New Roman" w:cs="Times New Roman"/>
          <w:sz w:val="24"/>
          <w:szCs w:val="24"/>
          <w:lang w:eastAsia="ru-RU"/>
        </w:rPr>
        <w:t>ОП.07</w:t>
      </w:r>
      <w:r w:rsidRPr="00450C64">
        <w:rPr>
          <w:rFonts w:ascii="Times New Roman" w:eastAsia="Times New Roman" w:hAnsi="Times New Roman" w:cs="Times New Roman"/>
          <w:sz w:val="24"/>
          <w:szCs w:val="24"/>
          <w:lang w:eastAsia="ru-RU"/>
        </w:rPr>
        <w:t xml:space="preserve"> </w:t>
      </w:r>
      <w:r w:rsidRPr="00450C64">
        <w:rPr>
          <w:rFonts w:ascii="Times New Roman" w:hAnsi="Times New Roman"/>
          <w:sz w:val="24"/>
          <w:szCs w:val="24"/>
        </w:rPr>
        <w:t>«</w:t>
      </w:r>
      <w:r w:rsidRPr="002E2DA6">
        <w:rPr>
          <w:rFonts w:ascii="Times New Roman" w:hAnsi="Times New Roman"/>
          <w:sz w:val="24"/>
          <w:szCs w:val="24"/>
        </w:rPr>
        <w:t>Электрические машины, электропривод и системы управления электроснабжением</w:t>
      </w:r>
      <w:r w:rsidRPr="00450C64">
        <w:rPr>
          <w:rFonts w:ascii="Times New Roman" w:hAnsi="Times New Roman"/>
          <w:sz w:val="24"/>
          <w:szCs w:val="24"/>
        </w:rPr>
        <w:t>»</w:t>
      </w:r>
      <w:r w:rsidRPr="00450C64">
        <w:rPr>
          <w:rFonts w:ascii="Times New Roman" w:eastAsia="Times New Roman" w:hAnsi="Times New Roman" w:cs="Times New Roman"/>
          <w:sz w:val="24"/>
          <w:szCs w:val="24"/>
          <w:lang w:eastAsia="ru-RU"/>
        </w:rPr>
        <w:t xml:space="preserve">: </w:t>
      </w:r>
      <w:r w:rsidRPr="002E2DA6">
        <w:rPr>
          <w:rFonts w:ascii="Times New Roman" w:eastAsia="Times New Roman" w:hAnsi="Times New Roman"/>
          <w:bCs/>
          <w:iCs/>
          <w:sz w:val="24"/>
          <w:szCs w:val="24"/>
          <w:lang w:val="x-none" w:eastAsia="ru-RU"/>
        </w:rPr>
        <w:t>дать знания, необходимые для разработки и применения в производстве высокопроизводительных методов и средств автоматизации.</w:t>
      </w:r>
    </w:p>
    <w:p w14:paraId="1414E1AF" w14:textId="5C444893" w:rsidR="002E2DA6" w:rsidRPr="006821E0" w:rsidRDefault="002E2DA6" w:rsidP="002E2DA6">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ОП.07 «</w:t>
      </w:r>
      <w:r w:rsidRPr="002E2DA6">
        <w:rPr>
          <w:rFonts w:ascii="Times New Roman" w:hAnsi="Times New Roman"/>
          <w:sz w:val="24"/>
          <w:szCs w:val="24"/>
        </w:rPr>
        <w:t>Электрические машины, электропривод и системы управления электроснабжением</w:t>
      </w:r>
      <w:r>
        <w:rPr>
          <w:rFonts w:ascii="Times New Roman" w:hAnsi="Times New Roman" w:cs="Times New Roman"/>
          <w:sz w:val="24"/>
          <w:szCs w:val="24"/>
        </w:rPr>
        <w:t xml:space="preserve">» </w:t>
      </w:r>
      <w:r w:rsidRPr="00E11160">
        <w:rPr>
          <w:rFonts w:ascii="Times New Roman" w:hAnsi="Times New Roman" w:cs="Times New Roman"/>
          <w:sz w:val="24"/>
          <w:szCs w:val="24"/>
        </w:rPr>
        <w:t>включен</w:t>
      </w:r>
      <w:r>
        <w:rPr>
          <w:rFonts w:ascii="Times New Roman" w:hAnsi="Times New Roman" w:cs="Times New Roman"/>
          <w:sz w:val="24"/>
          <w:szCs w:val="24"/>
        </w:rPr>
        <w:t>а</w:t>
      </w:r>
      <w:r w:rsidRPr="00E11160">
        <w:rPr>
          <w:rFonts w:ascii="Times New Roman" w:hAnsi="Times New Roman" w:cs="Times New Roman"/>
          <w:sz w:val="24"/>
          <w:szCs w:val="24"/>
        </w:rPr>
        <w:t xml:space="preserve"> в </w:t>
      </w:r>
      <w:r w:rsidRPr="00011554">
        <w:rPr>
          <w:rFonts w:ascii="Times New Roman" w:hAnsi="Times New Roman" w:cs="Times New Roman"/>
          <w:sz w:val="24"/>
          <w:szCs w:val="24"/>
        </w:rPr>
        <w:t xml:space="preserve">обязательную часть </w:t>
      </w:r>
      <w:r>
        <w:rPr>
          <w:rFonts w:ascii="Times New Roman" w:hAnsi="Times New Roman" w:cs="Times New Roman"/>
          <w:sz w:val="24"/>
          <w:szCs w:val="24"/>
        </w:rPr>
        <w:t>общепрофессионального цикла</w:t>
      </w:r>
      <w:r w:rsidRPr="00011554">
        <w:rPr>
          <w:rFonts w:ascii="Times New Roman" w:hAnsi="Times New Roman" w:cs="Times New Roman"/>
          <w:sz w:val="24"/>
          <w:szCs w:val="24"/>
        </w:rPr>
        <w:t xml:space="preserve"> образовательной программы</w:t>
      </w:r>
      <w:r>
        <w:rPr>
          <w:rFonts w:ascii="Times New Roman" w:hAnsi="Times New Roman" w:cs="Times New Roman"/>
          <w:sz w:val="24"/>
          <w:szCs w:val="24"/>
        </w:rPr>
        <w:t>.</w:t>
      </w:r>
    </w:p>
    <w:p w14:paraId="0022AA81" w14:textId="77777777" w:rsidR="002E2DA6" w:rsidRPr="00011554" w:rsidRDefault="002E2DA6" w:rsidP="002E2DA6">
      <w:pPr>
        <w:suppressAutoHyphens/>
        <w:spacing w:line="276" w:lineRule="auto"/>
        <w:jc w:val="both"/>
        <w:rPr>
          <w:rFonts w:ascii="Times New Roman" w:hAnsi="Times New Roman" w:cs="Times New Roman"/>
          <w:sz w:val="24"/>
          <w:szCs w:val="24"/>
        </w:rPr>
      </w:pPr>
    </w:p>
    <w:p w14:paraId="4CF3C59E" w14:textId="77777777" w:rsidR="002E2DA6" w:rsidRPr="00EA6E1D" w:rsidRDefault="002E2DA6" w:rsidP="002E2DA6">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3EF1256D" w14:textId="77777777" w:rsidR="002E2DA6" w:rsidRDefault="002E2DA6" w:rsidP="002E2DA6">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4435A575" w14:textId="77777777" w:rsidR="002E2DA6" w:rsidRDefault="002E2DA6" w:rsidP="002E2DA6">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2E2DA6" w:rsidRPr="00900FFA" w14:paraId="65C1B7DB" w14:textId="77777777" w:rsidTr="00DD1D85">
        <w:tc>
          <w:tcPr>
            <w:tcW w:w="1246" w:type="dxa"/>
            <w:tcBorders>
              <w:top w:val="single" w:sz="4" w:space="0" w:color="auto"/>
              <w:left w:val="single" w:sz="4" w:space="0" w:color="auto"/>
              <w:right w:val="single" w:sz="4" w:space="0" w:color="auto"/>
            </w:tcBorders>
          </w:tcPr>
          <w:p w14:paraId="591951B1" w14:textId="77777777" w:rsidR="002E2DA6" w:rsidRPr="003778A1" w:rsidRDefault="002E2DA6" w:rsidP="00DD1D85">
            <w:pPr>
              <w:jc w:val="center"/>
              <w:rPr>
                <w:rStyle w:val="afb"/>
                <w:b/>
                <w:i w:val="0"/>
                <w:sz w:val="24"/>
                <w:szCs w:val="24"/>
              </w:rPr>
            </w:pPr>
            <w:r>
              <w:rPr>
                <w:rStyle w:val="afb"/>
                <w:b/>
                <w:i w:val="0"/>
                <w:sz w:val="24"/>
                <w:szCs w:val="24"/>
              </w:rPr>
              <w:t>Код ОК</w:t>
            </w:r>
          </w:p>
        </w:tc>
        <w:tc>
          <w:tcPr>
            <w:tcW w:w="3852" w:type="dxa"/>
            <w:tcBorders>
              <w:top w:val="single" w:sz="4" w:space="0" w:color="auto"/>
              <w:left w:val="single" w:sz="4" w:space="0" w:color="auto"/>
              <w:right w:val="single" w:sz="4" w:space="0" w:color="auto"/>
            </w:tcBorders>
          </w:tcPr>
          <w:p w14:paraId="3B5FEB7D" w14:textId="77777777" w:rsidR="002E2DA6" w:rsidRPr="00900FFA" w:rsidRDefault="002E2DA6" w:rsidP="00DD1D85">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9D9DB5F" w14:textId="77777777" w:rsidR="002E2DA6" w:rsidRPr="00900FFA" w:rsidRDefault="002E2DA6" w:rsidP="00DD1D85">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2E2DA6" w:rsidRPr="00900FFA" w14:paraId="44B42095" w14:textId="77777777" w:rsidTr="00DD1D85">
        <w:trPr>
          <w:trHeight w:val="1185"/>
        </w:trPr>
        <w:tc>
          <w:tcPr>
            <w:tcW w:w="1246" w:type="dxa"/>
            <w:tcBorders>
              <w:top w:val="single" w:sz="4" w:space="0" w:color="auto"/>
              <w:left w:val="single" w:sz="4" w:space="0" w:color="auto"/>
              <w:bottom w:val="single" w:sz="4" w:space="0" w:color="auto"/>
              <w:right w:val="single" w:sz="4" w:space="0" w:color="auto"/>
            </w:tcBorders>
          </w:tcPr>
          <w:p w14:paraId="43B29888" w14:textId="77777777" w:rsidR="002E2DA6" w:rsidRPr="002E2DA6" w:rsidRDefault="002E2DA6" w:rsidP="002E2DA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2E2DA6">
              <w:rPr>
                <w:rFonts w:ascii="Times New Roman" w:eastAsia="Calibri" w:hAnsi="Times New Roman" w:cs="Times New Roman"/>
                <w:sz w:val="24"/>
                <w:szCs w:val="24"/>
              </w:rPr>
              <w:t>ПК 2.1</w:t>
            </w:r>
          </w:p>
          <w:p w14:paraId="3592684F" w14:textId="77777777" w:rsidR="002E2DA6" w:rsidRPr="002E2DA6" w:rsidRDefault="002E2DA6" w:rsidP="002E2DA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2E2DA6">
              <w:rPr>
                <w:rFonts w:ascii="Times New Roman" w:eastAsia="Calibri" w:hAnsi="Times New Roman" w:cs="Times New Roman"/>
                <w:sz w:val="24"/>
                <w:szCs w:val="24"/>
              </w:rPr>
              <w:t>ПК 2.2</w:t>
            </w:r>
          </w:p>
          <w:p w14:paraId="4CB85C71" w14:textId="77777777" w:rsidR="002E2DA6" w:rsidRPr="002E2DA6" w:rsidRDefault="002E2DA6" w:rsidP="002E2DA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2E2DA6">
              <w:rPr>
                <w:rFonts w:ascii="Times New Roman" w:eastAsia="Calibri" w:hAnsi="Times New Roman" w:cs="Times New Roman"/>
                <w:sz w:val="24"/>
                <w:szCs w:val="24"/>
              </w:rPr>
              <w:t>ОК 01</w:t>
            </w:r>
          </w:p>
          <w:p w14:paraId="57BF284D" w14:textId="77777777" w:rsidR="002E2DA6" w:rsidRPr="002E2DA6" w:rsidRDefault="002E2DA6" w:rsidP="002E2DA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2E2DA6">
              <w:rPr>
                <w:rFonts w:ascii="Times New Roman" w:eastAsia="Calibri" w:hAnsi="Times New Roman" w:cs="Times New Roman"/>
                <w:sz w:val="24"/>
                <w:szCs w:val="24"/>
              </w:rPr>
              <w:t>ОК 04</w:t>
            </w:r>
          </w:p>
          <w:p w14:paraId="5EE6AF37" w14:textId="5B79F63A" w:rsidR="002E2DA6" w:rsidRPr="00900FFA" w:rsidRDefault="002E2DA6" w:rsidP="002E2DA6">
            <w:pPr>
              <w:jc w:val="center"/>
              <w:rPr>
                <w:rFonts w:ascii="Times New Roman" w:hAnsi="Times New Roman" w:cs="Times New Roman"/>
                <w:bCs/>
                <w:sz w:val="24"/>
                <w:szCs w:val="24"/>
              </w:rPr>
            </w:pPr>
            <w:r w:rsidRPr="002E2DA6">
              <w:rPr>
                <w:rFonts w:ascii="Times New Roman" w:eastAsia="Calibri" w:hAnsi="Times New Roman" w:cs="Times New Roman"/>
                <w:sz w:val="24"/>
                <w:szCs w:val="24"/>
              </w:rPr>
              <w:t>ОК 05</w:t>
            </w:r>
          </w:p>
        </w:tc>
        <w:tc>
          <w:tcPr>
            <w:tcW w:w="3852" w:type="dxa"/>
            <w:tcBorders>
              <w:top w:val="single" w:sz="4" w:space="0" w:color="auto"/>
              <w:left w:val="single" w:sz="4" w:space="0" w:color="auto"/>
              <w:bottom w:val="single" w:sz="4" w:space="0" w:color="auto"/>
              <w:right w:val="single" w:sz="4" w:space="0" w:color="auto"/>
            </w:tcBorders>
          </w:tcPr>
          <w:p w14:paraId="5435E2B3" w14:textId="3DD24E0E" w:rsidR="002E2DA6" w:rsidRPr="002E2DA6" w:rsidRDefault="002E2DA6" w:rsidP="002E2DA6">
            <w:pPr>
              <w:rPr>
                <w:rFonts w:ascii="Times New Roman" w:hAnsi="Times New Roman" w:cs="Times New Roman"/>
                <w:bCs/>
                <w:sz w:val="24"/>
                <w:szCs w:val="24"/>
              </w:rPr>
            </w:pPr>
            <w:r>
              <w:rPr>
                <w:rFonts w:ascii="Times New Roman" w:hAnsi="Times New Roman" w:cs="Times New Roman"/>
                <w:bCs/>
                <w:sz w:val="24"/>
                <w:szCs w:val="24"/>
              </w:rPr>
              <w:t>- п</w:t>
            </w:r>
            <w:r w:rsidRPr="002E2DA6">
              <w:rPr>
                <w:rFonts w:ascii="Times New Roman" w:hAnsi="Times New Roman" w:cs="Times New Roman"/>
                <w:bCs/>
                <w:sz w:val="24"/>
                <w:szCs w:val="24"/>
              </w:rPr>
              <w:t>одготавливать рабочее место для рационального и безопасного выполнения работ по ремонту и обслуживанию устройств электроснабжения и электрооборудования</w:t>
            </w:r>
            <w:r>
              <w:rPr>
                <w:rFonts w:ascii="Times New Roman" w:hAnsi="Times New Roman" w:cs="Times New Roman"/>
                <w:bCs/>
                <w:sz w:val="24"/>
                <w:szCs w:val="24"/>
              </w:rPr>
              <w:t>;</w:t>
            </w:r>
          </w:p>
          <w:p w14:paraId="3246C12C" w14:textId="567637D0" w:rsidR="002E2DA6" w:rsidRPr="002E2DA6" w:rsidRDefault="002E2DA6" w:rsidP="002E2DA6">
            <w:pPr>
              <w:rPr>
                <w:rFonts w:ascii="Times New Roman" w:hAnsi="Times New Roman" w:cs="Times New Roman"/>
                <w:bCs/>
                <w:sz w:val="24"/>
                <w:szCs w:val="24"/>
              </w:rPr>
            </w:pPr>
            <w:r>
              <w:rPr>
                <w:rFonts w:ascii="Times New Roman" w:hAnsi="Times New Roman" w:cs="Times New Roman"/>
                <w:bCs/>
                <w:sz w:val="24"/>
                <w:szCs w:val="24"/>
              </w:rPr>
              <w:t>- п</w:t>
            </w:r>
            <w:r w:rsidRPr="002E2DA6">
              <w:rPr>
                <w:rFonts w:ascii="Times New Roman" w:hAnsi="Times New Roman" w:cs="Times New Roman"/>
                <w:bCs/>
                <w:sz w:val="24"/>
                <w:szCs w:val="24"/>
              </w:rPr>
              <w:t>одготавливать рабочее место для рационального и безопасного выполнения работ по обслуживанию электрооборудования, устройств электроснабжения и технологического оборудования</w:t>
            </w:r>
            <w:r>
              <w:rPr>
                <w:rFonts w:ascii="Times New Roman" w:hAnsi="Times New Roman" w:cs="Times New Roman"/>
                <w:bCs/>
                <w:sz w:val="24"/>
                <w:szCs w:val="24"/>
              </w:rPr>
              <w:t>;</w:t>
            </w:r>
          </w:p>
          <w:p w14:paraId="5F6D8E26" w14:textId="26B09995" w:rsidR="002E2DA6" w:rsidRPr="002E2DA6" w:rsidRDefault="002E2DA6" w:rsidP="002E2DA6">
            <w:pPr>
              <w:rPr>
                <w:rFonts w:ascii="Times New Roman" w:hAnsi="Times New Roman" w:cs="Times New Roman"/>
                <w:bCs/>
                <w:sz w:val="24"/>
                <w:szCs w:val="24"/>
              </w:rPr>
            </w:pPr>
            <w:r>
              <w:rPr>
                <w:rFonts w:ascii="Times New Roman" w:hAnsi="Times New Roman" w:cs="Times New Roman"/>
                <w:bCs/>
                <w:sz w:val="24"/>
                <w:szCs w:val="24"/>
              </w:rPr>
              <w:t xml:space="preserve">- </w:t>
            </w:r>
            <w:r w:rsidRPr="002E2DA6">
              <w:rPr>
                <w:rFonts w:ascii="Times New Roman" w:hAnsi="Times New Roman" w:cs="Times New Roman"/>
                <w:bCs/>
                <w:sz w:val="24"/>
                <w:szCs w:val="24"/>
              </w:rPr>
              <w:t>распознавать задачу и/или проблему в профессиональном и/или социальном контексте</w:t>
            </w:r>
          </w:p>
          <w:p w14:paraId="08F3277E" w14:textId="77777777" w:rsidR="002E2DA6" w:rsidRPr="002E2DA6" w:rsidRDefault="002E2DA6" w:rsidP="002E2DA6">
            <w:pPr>
              <w:rPr>
                <w:rFonts w:ascii="Times New Roman" w:hAnsi="Times New Roman" w:cs="Times New Roman"/>
                <w:bCs/>
                <w:sz w:val="24"/>
                <w:szCs w:val="24"/>
              </w:rPr>
            </w:pPr>
            <w:r w:rsidRPr="002E2DA6">
              <w:rPr>
                <w:rFonts w:ascii="Times New Roman" w:hAnsi="Times New Roman" w:cs="Times New Roman"/>
                <w:bCs/>
                <w:sz w:val="24"/>
                <w:szCs w:val="24"/>
              </w:rPr>
              <w:t xml:space="preserve">анализировать задачу и/или проблему и выделять её составные части; </w:t>
            </w:r>
          </w:p>
          <w:p w14:paraId="733EBE86" w14:textId="51261875" w:rsidR="002E2DA6" w:rsidRPr="002E2DA6" w:rsidRDefault="002E2DA6" w:rsidP="002E2DA6">
            <w:pPr>
              <w:rPr>
                <w:rFonts w:ascii="Times New Roman" w:hAnsi="Times New Roman" w:cs="Times New Roman"/>
                <w:bCs/>
                <w:sz w:val="24"/>
                <w:szCs w:val="24"/>
              </w:rPr>
            </w:pPr>
            <w:r>
              <w:rPr>
                <w:rFonts w:ascii="Times New Roman" w:hAnsi="Times New Roman" w:cs="Times New Roman"/>
                <w:bCs/>
                <w:sz w:val="24"/>
                <w:szCs w:val="24"/>
              </w:rPr>
              <w:t xml:space="preserve">- </w:t>
            </w:r>
            <w:r w:rsidRPr="002E2DA6">
              <w:rPr>
                <w:rFonts w:ascii="Times New Roman" w:hAnsi="Times New Roman" w:cs="Times New Roman"/>
                <w:bCs/>
                <w:sz w:val="24"/>
                <w:szCs w:val="24"/>
              </w:rPr>
              <w:t>выявлять и эффективно искать информацию, необходимую для решения задачи и/или проблемы</w:t>
            </w:r>
          </w:p>
          <w:p w14:paraId="49200BE5" w14:textId="77777777" w:rsidR="002E2DA6" w:rsidRPr="002E2DA6" w:rsidRDefault="002E2DA6" w:rsidP="002E2DA6">
            <w:pPr>
              <w:rPr>
                <w:rFonts w:ascii="Times New Roman" w:hAnsi="Times New Roman" w:cs="Times New Roman"/>
                <w:bCs/>
                <w:sz w:val="24"/>
                <w:szCs w:val="24"/>
              </w:rPr>
            </w:pPr>
            <w:r w:rsidRPr="002E2DA6">
              <w:rPr>
                <w:rFonts w:ascii="Times New Roman" w:hAnsi="Times New Roman" w:cs="Times New Roman"/>
                <w:bCs/>
                <w:sz w:val="24"/>
                <w:szCs w:val="24"/>
              </w:rPr>
              <w:t xml:space="preserve">владеть актуальными методами работы </w:t>
            </w:r>
          </w:p>
          <w:p w14:paraId="6D753BB6" w14:textId="406A5B58" w:rsidR="002E2DA6" w:rsidRPr="002E2DA6" w:rsidRDefault="002E2DA6" w:rsidP="002E2DA6">
            <w:pPr>
              <w:rPr>
                <w:rFonts w:ascii="Times New Roman" w:hAnsi="Times New Roman" w:cs="Times New Roman"/>
                <w:bCs/>
                <w:sz w:val="24"/>
                <w:szCs w:val="24"/>
              </w:rPr>
            </w:pPr>
            <w:r w:rsidRPr="002E2DA6">
              <w:rPr>
                <w:rFonts w:ascii="Times New Roman" w:hAnsi="Times New Roman" w:cs="Times New Roman"/>
                <w:bCs/>
                <w:sz w:val="24"/>
                <w:szCs w:val="24"/>
              </w:rPr>
              <w:t>в профессиональной и смежных сферах</w:t>
            </w:r>
            <w:r>
              <w:rPr>
                <w:rFonts w:ascii="Times New Roman" w:hAnsi="Times New Roman" w:cs="Times New Roman"/>
                <w:bCs/>
                <w:sz w:val="24"/>
                <w:szCs w:val="24"/>
              </w:rPr>
              <w:t>;</w:t>
            </w:r>
          </w:p>
          <w:p w14:paraId="4580A80F" w14:textId="511A2769" w:rsidR="002E2DA6" w:rsidRPr="002E2DA6" w:rsidRDefault="002E2DA6" w:rsidP="002E2DA6">
            <w:pPr>
              <w:rPr>
                <w:rFonts w:ascii="Times New Roman" w:hAnsi="Times New Roman" w:cs="Times New Roman"/>
                <w:bCs/>
                <w:sz w:val="24"/>
                <w:szCs w:val="24"/>
              </w:rPr>
            </w:pPr>
            <w:r>
              <w:rPr>
                <w:rFonts w:ascii="Times New Roman" w:hAnsi="Times New Roman" w:cs="Times New Roman"/>
                <w:bCs/>
                <w:sz w:val="24"/>
                <w:szCs w:val="24"/>
              </w:rPr>
              <w:t xml:space="preserve">- </w:t>
            </w:r>
            <w:r w:rsidRPr="002E2DA6">
              <w:rPr>
                <w:rFonts w:ascii="Times New Roman" w:hAnsi="Times New Roman" w:cs="Times New Roman"/>
                <w:bCs/>
                <w:sz w:val="24"/>
                <w:szCs w:val="24"/>
              </w:rPr>
              <w:t>оценивать результат и последствия своих действий (самостоятельно или с помощью наставника)</w:t>
            </w:r>
            <w:r>
              <w:rPr>
                <w:rFonts w:ascii="Times New Roman" w:hAnsi="Times New Roman" w:cs="Times New Roman"/>
                <w:bCs/>
                <w:sz w:val="24"/>
                <w:szCs w:val="24"/>
              </w:rPr>
              <w:t>;</w:t>
            </w:r>
          </w:p>
          <w:p w14:paraId="73BC1380" w14:textId="3EC82271" w:rsidR="002E2DA6" w:rsidRPr="002E2DA6" w:rsidRDefault="002E2DA6" w:rsidP="002E2DA6">
            <w:pPr>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Pr="002E2DA6">
              <w:rPr>
                <w:rFonts w:ascii="Times New Roman" w:hAnsi="Times New Roman" w:cs="Times New Roman"/>
                <w:bCs/>
                <w:sz w:val="24"/>
                <w:szCs w:val="24"/>
              </w:rPr>
              <w:t xml:space="preserve">организовывать работу коллектива </w:t>
            </w:r>
          </w:p>
          <w:p w14:paraId="1144FD5B" w14:textId="251F4971" w:rsidR="002E2DA6" w:rsidRPr="002E2DA6" w:rsidRDefault="002E2DA6" w:rsidP="002E2DA6">
            <w:pPr>
              <w:rPr>
                <w:rFonts w:ascii="Times New Roman" w:hAnsi="Times New Roman" w:cs="Times New Roman"/>
                <w:bCs/>
                <w:sz w:val="24"/>
                <w:szCs w:val="24"/>
              </w:rPr>
            </w:pPr>
            <w:r w:rsidRPr="002E2DA6">
              <w:rPr>
                <w:rFonts w:ascii="Times New Roman" w:hAnsi="Times New Roman" w:cs="Times New Roman"/>
                <w:bCs/>
                <w:sz w:val="24"/>
                <w:szCs w:val="24"/>
              </w:rPr>
              <w:t>и команды</w:t>
            </w:r>
            <w:r>
              <w:rPr>
                <w:rFonts w:ascii="Times New Roman" w:hAnsi="Times New Roman" w:cs="Times New Roman"/>
                <w:bCs/>
                <w:sz w:val="24"/>
                <w:szCs w:val="24"/>
              </w:rPr>
              <w:t>;</w:t>
            </w:r>
          </w:p>
          <w:p w14:paraId="1EB8363F" w14:textId="4792D421" w:rsidR="002E2DA6" w:rsidRPr="002E2DA6" w:rsidRDefault="002E2DA6" w:rsidP="002E2DA6">
            <w:pPr>
              <w:rPr>
                <w:rFonts w:ascii="Times New Roman" w:hAnsi="Times New Roman" w:cs="Times New Roman"/>
                <w:bCs/>
                <w:sz w:val="24"/>
                <w:szCs w:val="24"/>
              </w:rPr>
            </w:pPr>
            <w:r>
              <w:rPr>
                <w:rFonts w:ascii="Times New Roman" w:hAnsi="Times New Roman" w:cs="Times New Roman"/>
                <w:bCs/>
                <w:sz w:val="24"/>
                <w:szCs w:val="24"/>
              </w:rPr>
              <w:t xml:space="preserve">- </w:t>
            </w:r>
            <w:r w:rsidRPr="002E2DA6">
              <w:rPr>
                <w:rFonts w:ascii="Times New Roman" w:hAnsi="Times New Roman" w:cs="Times New Roman"/>
                <w:bCs/>
                <w:sz w:val="24"/>
                <w:szCs w:val="24"/>
              </w:rPr>
              <w:t>взаимодействовать с коллегами, руководством, клиентами в ходе профессиональной деятельности</w:t>
            </w:r>
          </w:p>
          <w:p w14:paraId="14324054" w14:textId="2CB913E5" w:rsidR="002E2DA6" w:rsidRPr="00900FFA" w:rsidRDefault="002E2DA6" w:rsidP="002E2DA6">
            <w:pPr>
              <w:rPr>
                <w:rFonts w:ascii="Times New Roman" w:hAnsi="Times New Roman" w:cs="Times New Roman"/>
                <w:bCs/>
                <w:sz w:val="24"/>
                <w:szCs w:val="24"/>
              </w:rPr>
            </w:pPr>
            <w:r w:rsidRPr="002E2DA6">
              <w:rPr>
                <w:rFonts w:ascii="Times New Roman" w:hAnsi="Times New Roman" w:cs="Times New Roman"/>
                <w:bCs/>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r>
              <w:rPr>
                <w:rFonts w:ascii="Times New Roman" w:hAnsi="Times New Roman" w:cs="Times New Roman"/>
                <w:bCs/>
                <w:sz w:val="24"/>
                <w:szCs w:val="24"/>
              </w:rPr>
              <w:t>.</w:t>
            </w:r>
          </w:p>
        </w:tc>
        <w:tc>
          <w:tcPr>
            <w:tcW w:w="4536" w:type="dxa"/>
            <w:tcBorders>
              <w:top w:val="single" w:sz="4" w:space="0" w:color="auto"/>
              <w:left w:val="single" w:sz="4" w:space="0" w:color="auto"/>
              <w:bottom w:val="single" w:sz="4" w:space="0" w:color="auto"/>
              <w:right w:val="single" w:sz="4" w:space="0" w:color="auto"/>
            </w:tcBorders>
          </w:tcPr>
          <w:p w14:paraId="6D6347D1" w14:textId="75E24781" w:rsidR="002E2DA6" w:rsidRPr="002E2DA6" w:rsidRDefault="002E2DA6" w:rsidP="002E2DA6">
            <w:pPr>
              <w:rPr>
                <w:rFonts w:ascii="Times New Roman" w:hAnsi="Times New Roman" w:cs="Times New Roman"/>
                <w:bCs/>
                <w:sz w:val="24"/>
                <w:szCs w:val="24"/>
              </w:rPr>
            </w:pPr>
            <w:r>
              <w:rPr>
                <w:rFonts w:ascii="Times New Roman" w:hAnsi="Times New Roman" w:cs="Times New Roman"/>
                <w:bCs/>
                <w:sz w:val="24"/>
                <w:szCs w:val="24"/>
              </w:rPr>
              <w:lastRenderedPageBreak/>
              <w:t>- п</w:t>
            </w:r>
            <w:r w:rsidRPr="002E2DA6">
              <w:rPr>
                <w:rFonts w:ascii="Times New Roman" w:hAnsi="Times New Roman" w:cs="Times New Roman"/>
                <w:bCs/>
                <w:sz w:val="24"/>
                <w:szCs w:val="24"/>
              </w:rPr>
              <w:t>равила технической эксплуатации электроустановок</w:t>
            </w:r>
            <w:r>
              <w:rPr>
                <w:rFonts w:ascii="Times New Roman" w:hAnsi="Times New Roman" w:cs="Times New Roman"/>
                <w:bCs/>
                <w:sz w:val="24"/>
                <w:szCs w:val="24"/>
              </w:rPr>
              <w:t>;</w:t>
            </w:r>
          </w:p>
          <w:p w14:paraId="14C711E4" w14:textId="36429704" w:rsidR="002E2DA6" w:rsidRPr="002E2DA6" w:rsidRDefault="002E2DA6" w:rsidP="002E2DA6">
            <w:pPr>
              <w:rPr>
                <w:rFonts w:ascii="Times New Roman" w:hAnsi="Times New Roman" w:cs="Times New Roman"/>
                <w:bCs/>
                <w:sz w:val="24"/>
                <w:szCs w:val="24"/>
              </w:rPr>
            </w:pPr>
            <w:r>
              <w:rPr>
                <w:rFonts w:ascii="Times New Roman" w:hAnsi="Times New Roman" w:cs="Times New Roman"/>
                <w:bCs/>
                <w:sz w:val="24"/>
                <w:szCs w:val="24"/>
              </w:rPr>
              <w:t>- т</w:t>
            </w:r>
            <w:r w:rsidRPr="002E2DA6">
              <w:rPr>
                <w:rFonts w:ascii="Times New Roman" w:hAnsi="Times New Roman" w:cs="Times New Roman"/>
                <w:bCs/>
                <w:sz w:val="24"/>
                <w:szCs w:val="24"/>
              </w:rPr>
              <w:t>ребования охраны труда, пожарной, промышленной, экологической безопасности и электробезопасности</w:t>
            </w:r>
            <w:r>
              <w:rPr>
                <w:rFonts w:ascii="Times New Roman" w:hAnsi="Times New Roman" w:cs="Times New Roman"/>
                <w:bCs/>
                <w:sz w:val="24"/>
                <w:szCs w:val="24"/>
              </w:rPr>
              <w:t>;</w:t>
            </w:r>
          </w:p>
          <w:p w14:paraId="34062023" w14:textId="5651E8CF" w:rsidR="002E2DA6" w:rsidRPr="002E2DA6" w:rsidRDefault="002E2DA6" w:rsidP="002E2DA6">
            <w:pPr>
              <w:rPr>
                <w:rFonts w:ascii="Times New Roman" w:hAnsi="Times New Roman" w:cs="Times New Roman"/>
                <w:bCs/>
                <w:sz w:val="24"/>
                <w:szCs w:val="24"/>
              </w:rPr>
            </w:pPr>
            <w:r>
              <w:rPr>
                <w:rFonts w:ascii="Times New Roman" w:hAnsi="Times New Roman" w:cs="Times New Roman"/>
                <w:bCs/>
                <w:sz w:val="24"/>
                <w:szCs w:val="24"/>
              </w:rPr>
              <w:t>- т</w:t>
            </w:r>
            <w:r w:rsidRPr="002E2DA6">
              <w:rPr>
                <w:rFonts w:ascii="Times New Roman" w:hAnsi="Times New Roman" w:cs="Times New Roman"/>
                <w:bCs/>
                <w:sz w:val="24"/>
                <w:szCs w:val="24"/>
              </w:rPr>
              <w:t>ребования, предъявляемые к рабочему месту для производства работ по ремонту и обслуживанию устройств электроснабжения, электрооборудования и технологического оборудования</w:t>
            </w:r>
            <w:r>
              <w:rPr>
                <w:rFonts w:ascii="Times New Roman" w:hAnsi="Times New Roman" w:cs="Times New Roman"/>
                <w:bCs/>
                <w:sz w:val="24"/>
                <w:szCs w:val="24"/>
              </w:rPr>
              <w:t>;</w:t>
            </w:r>
          </w:p>
          <w:p w14:paraId="6A0B9D0E" w14:textId="2A488C25" w:rsidR="002E2DA6" w:rsidRPr="002E2DA6" w:rsidRDefault="002E2DA6" w:rsidP="002E2DA6">
            <w:pPr>
              <w:rPr>
                <w:rFonts w:ascii="Times New Roman" w:hAnsi="Times New Roman" w:cs="Times New Roman"/>
                <w:bCs/>
                <w:sz w:val="24"/>
                <w:szCs w:val="24"/>
              </w:rPr>
            </w:pPr>
            <w:r>
              <w:rPr>
                <w:rFonts w:ascii="Times New Roman" w:hAnsi="Times New Roman" w:cs="Times New Roman"/>
                <w:bCs/>
                <w:sz w:val="24"/>
                <w:szCs w:val="24"/>
              </w:rPr>
              <w:t>- в</w:t>
            </w:r>
            <w:r w:rsidRPr="002E2DA6">
              <w:rPr>
                <w:rFonts w:ascii="Times New Roman" w:hAnsi="Times New Roman" w:cs="Times New Roman"/>
                <w:bCs/>
                <w:sz w:val="24"/>
                <w:szCs w:val="24"/>
              </w:rPr>
              <w:t>иды и правила применения средств индивидуальной и коллективной защиты при выполнении работ по обслуживанию электрических аппаратов, устройств электроснабжения, электрооборудования технологического оборудования</w:t>
            </w:r>
            <w:r>
              <w:rPr>
                <w:rFonts w:ascii="Times New Roman" w:hAnsi="Times New Roman" w:cs="Times New Roman"/>
                <w:bCs/>
                <w:sz w:val="24"/>
                <w:szCs w:val="24"/>
              </w:rPr>
              <w:t>;</w:t>
            </w:r>
          </w:p>
          <w:p w14:paraId="5A9500B8" w14:textId="7A1AD3EC" w:rsidR="002E2DA6" w:rsidRPr="002E2DA6" w:rsidRDefault="002E2DA6" w:rsidP="002E2DA6">
            <w:pPr>
              <w:rPr>
                <w:rFonts w:ascii="Times New Roman" w:hAnsi="Times New Roman" w:cs="Times New Roman"/>
                <w:bCs/>
                <w:sz w:val="24"/>
                <w:szCs w:val="24"/>
              </w:rPr>
            </w:pPr>
            <w:r>
              <w:rPr>
                <w:rFonts w:ascii="Times New Roman" w:hAnsi="Times New Roman" w:cs="Times New Roman"/>
                <w:bCs/>
                <w:sz w:val="24"/>
                <w:szCs w:val="24"/>
              </w:rPr>
              <w:t>- т</w:t>
            </w:r>
            <w:r w:rsidRPr="002E2DA6">
              <w:rPr>
                <w:rFonts w:ascii="Times New Roman" w:hAnsi="Times New Roman" w:cs="Times New Roman"/>
                <w:bCs/>
                <w:sz w:val="24"/>
                <w:szCs w:val="24"/>
              </w:rPr>
              <w:t>ребования, предъявляемые к рабочему месту для производства работ по обслуживанию электрооборудования, устройств электроснабжения и технологического оборудования</w:t>
            </w:r>
          </w:p>
          <w:p w14:paraId="21497C7F" w14:textId="7FFAB02A" w:rsidR="002E2DA6" w:rsidRPr="002E2DA6" w:rsidRDefault="002E2DA6" w:rsidP="002E2DA6">
            <w:pPr>
              <w:rPr>
                <w:rFonts w:ascii="Times New Roman" w:hAnsi="Times New Roman" w:cs="Times New Roman"/>
                <w:bCs/>
                <w:sz w:val="24"/>
                <w:szCs w:val="24"/>
              </w:rPr>
            </w:pPr>
            <w:r w:rsidRPr="002E2DA6">
              <w:rPr>
                <w:rFonts w:ascii="Times New Roman" w:hAnsi="Times New Roman" w:cs="Times New Roman"/>
                <w:bCs/>
                <w:sz w:val="24"/>
                <w:szCs w:val="24"/>
              </w:rPr>
              <w:t>основные источники информации и ресурсы для решения задач и проблем в профессиональном и/или социальном контексте</w:t>
            </w:r>
            <w:r>
              <w:rPr>
                <w:rFonts w:ascii="Times New Roman" w:hAnsi="Times New Roman" w:cs="Times New Roman"/>
                <w:bCs/>
                <w:sz w:val="24"/>
                <w:szCs w:val="24"/>
              </w:rPr>
              <w:t>;</w:t>
            </w:r>
          </w:p>
          <w:p w14:paraId="1B39CBF6" w14:textId="6F819239" w:rsidR="002E2DA6" w:rsidRPr="002E2DA6" w:rsidRDefault="002E2DA6" w:rsidP="002E2DA6">
            <w:pPr>
              <w:rPr>
                <w:rFonts w:ascii="Times New Roman" w:hAnsi="Times New Roman" w:cs="Times New Roman"/>
                <w:bCs/>
                <w:sz w:val="24"/>
                <w:szCs w:val="24"/>
              </w:rPr>
            </w:pPr>
            <w:r>
              <w:rPr>
                <w:rFonts w:ascii="Times New Roman" w:hAnsi="Times New Roman" w:cs="Times New Roman"/>
                <w:bCs/>
                <w:sz w:val="24"/>
                <w:szCs w:val="24"/>
              </w:rPr>
              <w:t xml:space="preserve">- </w:t>
            </w:r>
            <w:r w:rsidRPr="002E2DA6">
              <w:rPr>
                <w:rFonts w:ascii="Times New Roman" w:hAnsi="Times New Roman" w:cs="Times New Roman"/>
                <w:bCs/>
                <w:sz w:val="24"/>
                <w:szCs w:val="24"/>
              </w:rPr>
              <w:t xml:space="preserve">алгоритмы выполнения работ в профессиональной </w:t>
            </w:r>
          </w:p>
          <w:p w14:paraId="13525C36" w14:textId="0BFCD225" w:rsidR="002E2DA6" w:rsidRPr="002E2DA6" w:rsidRDefault="002E2DA6" w:rsidP="002E2DA6">
            <w:pPr>
              <w:rPr>
                <w:rFonts w:ascii="Times New Roman" w:hAnsi="Times New Roman" w:cs="Times New Roman"/>
                <w:bCs/>
                <w:sz w:val="24"/>
                <w:szCs w:val="24"/>
              </w:rPr>
            </w:pPr>
            <w:r>
              <w:rPr>
                <w:rFonts w:ascii="Times New Roman" w:hAnsi="Times New Roman" w:cs="Times New Roman"/>
                <w:bCs/>
                <w:sz w:val="24"/>
                <w:szCs w:val="24"/>
              </w:rPr>
              <w:t>и смежных областях;</w:t>
            </w:r>
          </w:p>
          <w:p w14:paraId="59A82DCD" w14:textId="43C9F876" w:rsidR="002E2DA6" w:rsidRPr="002E2DA6" w:rsidRDefault="002E2DA6" w:rsidP="002E2DA6">
            <w:pPr>
              <w:rPr>
                <w:rFonts w:ascii="Times New Roman" w:hAnsi="Times New Roman" w:cs="Times New Roman"/>
                <w:bCs/>
                <w:sz w:val="24"/>
                <w:szCs w:val="24"/>
              </w:rPr>
            </w:pPr>
            <w:r>
              <w:rPr>
                <w:rFonts w:ascii="Times New Roman" w:hAnsi="Times New Roman" w:cs="Times New Roman"/>
                <w:bCs/>
                <w:sz w:val="24"/>
                <w:szCs w:val="24"/>
              </w:rPr>
              <w:t xml:space="preserve">- </w:t>
            </w:r>
            <w:r w:rsidRPr="002E2DA6">
              <w:rPr>
                <w:rFonts w:ascii="Times New Roman" w:hAnsi="Times New Roman" w:cs="Times New Roman"/>
                <w:bCs/>
                <w:sz w:val="24"/>
                <w:szCs w:val="24"/>
              </w:rPr>
              <w:t>методы работы в профессиональной и смежных сферах</w:t>
            </w:r>
          </w:p>
          <w:p w14:paraId="23F1F56E" w14:textId="6A290A8B" w:rsidR="002E2DA6" w:rsidRPr="002E2DA6" w:rsidRDefault="002E2DA6" w:rsidP="002E2DA6">
            <w:pPr>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Pr="002E2DA6">
              <w:rPr>
                <w:rFonts w:ascii="Times New Roman" w:hAnsi="Times New Roman" w:cs="Times New Roman"/>
                <w:bCs/>
                <w:sz w:val="24"/>
                <w:szCs w:val="24"/>
              </w:rPr>
              <w:t>психологические основы деятельности коллектива, психологические особенности личности</w:t>
            </w:r>
            <w:r>
              <w:rPr>
                <w:rFonts w:ascii="Times New Roman" w:hAnsi="Times New Roman" w:cs="Times New Roman"/>
                <w:bCs/>
                <w:sz w:val="24"/>
                <w:szCs w:val="24"/>
              </w:rPr>
              <w:t>;</w:t>
            </w:r>
          </w:p>
          <w:p w14:paraId="14613C47" w14:textId="52379B8C" w:rsidR="002E2DA6" w:rsidRPr="002E2DA6" w:rsidRDefault="002E2DA6" w:rsidP="002E2DA6">
            <w:pPr>
              <w:rPr>
                <w:rFonts w:ascii="Times New Roman" w:hAnsi="Times New Roman" w:cs="Times New Roman"/>
                <w:bCs/>
                <w:sz w:val="24"/>
                <w:szCs w:val="24"/>
              </w:rPr>
            </w:pPr>
            <w:r>
              <w:rPr>
                <w:rFonts w:ascii="Times New Roman" w:hAnsi="Times New Roman" w:cs="Times New Roman"/>
                <w:bCs/>
                <w:sz w:val="24"/>
                <w:szCs w:val="24"/>
              </w:rPr>
              <w:t xml:space="preserve">- </w:t>
            </w:r>
            <w:r w:rsidRPr="002E2DA6">
              <w:rPr>
                <w:rFonts w:ascii="Times New Roman" w:hAnsi="Times New Roman" w:cs="Times New Roman"/>
                <w:bCs/>
                <w:sz w:val="24"/>
                <w:szCs w:val="24"/>
              </w:rPr>
              <w:t>основы проектной деятельности</w:t>
            </w:r>
            <w:r>
              <w:rPr>
                <w:rFonts w:ascii="Times New Roman" w:hAnsi="Times New Roman" w:cs="Times New Roman"/>
                <w:bCs/>
                <w:sz w:val="24"/>
                <w:szCs w:val="24"/>
              </w:rPr>
              <w:t>;</w:t>
            </w:r>
          </w:p>
          <w:p w14:paraId="715235EC" w14:textId="7EF7B3EF" w:rsidR="002E2DA6" w:rsidRPr="002E2DA6" w:rsidRDefault="002E2DA6" w:rsidP="002E2DA6">
            <w:pPr>
              <w:rPr>
                <w:rFonts w:ascii="Times New Roman" w:hAnsi="Times New Roman" w:cs="Times New Roman"/>
                <w:bCs/>
                <w:sz w:val="24"/>
                <w:szCs w:val="24"/>
              </w:rPr>
            </w:pPr>
            <w:r>
              <w:rPr>
                <w:rFonts w:ascii="Times New Roman" w:hAnsi="Times New Roman" w:cs="Times New Roman"/>
                <w:bCs/>
                <w:sz w:val="24"/>
                <w:szCs w:val="24"/>
              </w:rPr>
              <w:t xml:space="preserve">- </w:t>
            </w:r>
            <w:r w:rsidRPr="002E2DA6">
              <w:rPr>
                <w:rFonts w:ascii="Times New Roman" w:hAnsi="Times New Roman" w:cs="Times New Roman"/>
                <w:bCs/>
                <w:sz w:val="24"/>
                <w:szCs w:val="24"/>
              </w:rPr>
              <w:t>особенности социального и культурного контекста</w:t>
            </w:r>
            <w:r>
              <w:rPr>
                <w:rFonts w:ascii="Times New Roman" w:hAnsi="Times New Roman" w:cs="Times New Roman"/>
                <w:bCs/>
                <w:sz w:val="24"/>
                <w:szCs w:val="24"/>
              </w:rPr>
              <w:t>;</w:t>
            </w:r>
          </w:p>
          <w:p w14:paraId="79EB9F88" w14:textId="42DF07A2" w:rsidR="002E2DA6" w:rsidRPr="002E2DA6" w:rsidRDefault="002E2DA6" w:rsidP="002E2DA6">
            <w:pPr>
              <w:rPr>
                <w:rFonts w:ascii="Times New Roman" w:hAnsi="Times New Roman" w:cs="Times New Roman"/>
                <w:bCs/>
                <w:sz w:val="24"/>
                <w:szCs w:val="24"/>
              </w:rPr>
            </w:pPr>
            <w:r>
              <w:rPr>
                <w:rFonts w:ascii="Times New Roman" w:hAnsi="Times New Roman" w:cs="Times New Roman"/>
                <w:bCs/>
                <w:sz w:val="24"/>
                <w:szCs w:val="24"/>
              </w:rPr>
              <w:t xml:space="preserve">- </w:t>
            </w:r>
            <w:r w:rsidRPr="002E2DA6">
              <w:rPr>
                <w:rFonts w:ascii="Times New Roman" w:hAnsi="Times New Roman" w:cs="Times New Roman"/>
                <w:bCs/>
                <w:sz w:val="24"/>
                <w:szCs w:val="24"/>
              </w:rPr>
              <w:t xml:space="preserve">правила оформления документов </w:t>
            </w:r>
          </w:p>
          <w:p w14:paraId="3361A999" w14:textId="586B1643" w:rsidR="002E2DA6" w:rsidRPr="00900FFA" w:rsidRDefault="002E2DA6" w:rsidP="002E2DA6">
            <w:pPr>
              <w:rPr>
                <w:rFonts w:ascii="Times New Roman" w:hAnsi="Times New Roman" w:cs="Times New Roman"/>
                <w:bCs/>
                <w:i/>
                <w:sz w:val="24"/>
                <w:szCs w:val="24"/>
              </w:rPr>
            </w:pPr>
            <w:r w:rsidRPr="002E2DA6">
              <w:rPr>
                <w:rFonts w:ascii="Times New Roman" w:hAnsi="Times New Roman" w:cs="Times New Roman"/>
                <w:bCs/>
                <w:sz w:val="24"/>
                <w:szCs w:val="24"/>
              </w:rPr>
              <w:t>и построения устных сообщений</w:t>
            </w:r>
            <w:r>
              <w:rPr>
                <w:rFonts w:ascii="Times New Roman" w:hAnsi="Times New Roman" w:cs="Times New Roman"/>
                <w:bCs/>
                <w:sz w:val="24"/>
                <w:szCs w:val="24"/>
              </w:rPr>
              <w:t>.</w:t>
            </w:r>
          </w:p>
        </w:tc>
      </w:tr>
    </w:tbl>
    <w:p w14:paraId="4D52D157" w14:textId="77777777" w:rsidR="002E2DA6" w:rsidRDefault="002E2DA6" w:rsidP="002E2DA6">
      <w:pPr>
        <w:pStyle w:val="1f"/>
        <w:ind w:firstLine="709"/>
        <w:jc w:val="left"/>
        <w:rPr>
          <w:rFonts w:ascii="Times New Roman" w:hAnsi="Times New Roman"/>
        </w:rPr>
      </w:pPr>
    </w:p>
    <w:p w14:paraId="7D35CEF1" w14:textId="77777777" w:rsidR="002E2DA6" w:rsidRDefault="002E2DA6" w:rsidP="002E2DA6">
      <w:pPr>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1450F9AD" w14:textId="77777777" w:rsidR="002E2DA6" w:rsidRPr="00B115E3" w:rsidRDefault="002E2DA6" w:rsidP="002E2DA6">
      <w:pPr>
        <w:pStyle w:val="1f"/>
        <w:ind w:firstLine="709"/>
        <w:jc w:val="left"/>
        <w:rPr>
          <w:rFonts w:ascii="Times New Roman" w:hAnsi="Times New Roman"/>
          <w:lang w:val="ru-RU"/>
        </w:rPr>
      </w:pPr>
      <w:r w:rsidRPr="00E11160">
        <w:rPr>
          <w:rFonts w:ascii="Times New Roman" w:hAnsi="Times New Roman"/>
        </w:rPr>
        <w:lastRenderedPageBreak/>
        <w:t xml:space="preserve">2. Структура и содержание </w:t>
      </w:r>
      <w:r>
        <w:rPr>
          <w:rFonts w:ascii="Times New Roman" w:hAnsi="Times New Roman"/>
          <w:lang w:val="ru-RU"/>
        </w:rPr>
        <w:t>ДИСЦИПЛИНЫ</w:t>
      </w:r>
    </w:p>
    <w:p w14:paraId="01871AB9" w14:textId="77777777" w:rsidR="002E2DA6" w:rsidRDefault="002E2DA6" w:rsidP="002E2DA6">
      <w:pPr>
        <w:pStyle w:val="114"/>
        <w:rPr>
          <w:rFonts w:ascii="Times New Roman" w:hAnsi="Times New Roman"/>
        </w:rPr>
      </w:pPr>
    </w:p>
    <w:p w14:paraId="3718D983" w14:textId="77777777" w:rsidR="002E2DA6" w:rsidRPr="00E11160" w:rsidRDefault="002E2DA6" w:rsidP="002E2DA6">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2E2DA6" w:rsidRPr="00257255" w14:paraId="5155C161" w14:textId="77777777" w:rsidTr="00DD1D85">
        <w:trPr>
          <w:trHeight w:val="23"/>
        </w:trPr>
        <w:tc>
          <w:tcPr>
            <w:tcW w:w="3259" w:type="pct"/>
            <w:vAlign w:val="center"/>
          </w:tcPr>
          <w:p w14:paraId="4F5D5A2C" w14:textId="77777777" w:rsidR="002E2DA6" w:rsidRPr="00257255" w:rsidRDefault="002E2DA6" w:rsidP="00DD1D85">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4B591849" w14:textId="77777777" w:rsidR="002E2DA6" w:rsidRPr="00257255" w:rsidRDefault="002E2DA6" w:rsidP="00DD1D85">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34057B3E" w14:textId="77777777" w:rsidR="002E2DA6" w:rsidRPr="00257255" w:rsidRDefault="002E2DA6" w:rsidP="00DD1D85">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xml:space="preserve">.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2E2DA6" w:rsidRPr="00257255" w14:paraId="2AC66011" w14:textId="77777777" w:rsidTr="00DD1D85">
        <w:trPr>
          <w:trHeight w:val="23"/>
        </w:trPr>
        <w:tc>
          <w:tcPr>
            <w:tcW w:w="3259" w:type="pct"/>
            <w:vAlign w:val="center"/>
          </w:tcPr>
          <w:p w14:paraId="61E8877E" w14:textId="77777777" w:rsidR="002E2DA6" w:rsidRPr="00257255" w:rsidRDefault="002E2DA6" w:rsidP="00DD1D85">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30A2E423" w14:textId="77777777" w:rsidR="002E2DA6" w:rsidRPr="00257255" w:rsidRDefault="002E2DA6" w:rsidP="00DD1D85">
            <w:pPr>
              <w:jc w:val="center"/>
              <w:rPr>
                <w:rFonts w:ascii="Times New Roman" w:hAnsi="Times New Roman" w:cs="Times New Roman"/>
                <w:bCs/>
                <w:sz w:val="24"/>
                <w:szCs w:val="24"/>
              </w:rPr>
            </w:pPr>
            <w:r>
              <w:rPr>
                <w:rFonts w:ascii="Times New Roman" w:hAnsi="Times New Roman" w:cs="Times New Roman"/>
                <w:bCs/>
                <w:sz w:val="24"/>
                <w:szCs w:val="24"/>
              </w:rPr>
              <w:t>32</w:t>
            </w:r>
          </w:p>
        </w:tc>
        <w:tc>
          <w:tcPr>
            <w:tcW w:w="1162" w:type="pct"/>
            <w:vAlign w:val="center"/>
          </w:tcPr>
          <w:p w14:paraId="7416D3C0" w14:textId="77777777" w:rsidR="002E2DA6" w:rsidRPr="00257255" w:rsidRDefault="002E2DA6" w:rsidP="00DD1D85">
            <w:pPr>
              <w:jc w:val="center"/>
              <w:rPr>
                <w:rFonts w:ascii="Times New Roman" w:hAnsi="Times New Roman" w:cs="Times New Roman"/>
                <w:bCs/>
                <w:sz w:val="24"/>
                <w:szCs w:val="24"/>
              </w:rPr>
            </w:pPr>
            <w:r>
              <w:rPr>
                <w:rFonts w:ascii="Times New Roman" w:hAnsi="Times New Roman" w:cs="Times New Roman"/>
                <w:bCs/>
                <w:sz w:val="24"/>
                <w:szCs w:val="24"/>
              </w:rPr>
              <w:t>20</w:t>
            </w:r>
          </w:p>
        </w:tc>
      </w:tr>
      <w:tr w:rsidR="002E2DA6" w:rsidRPr="00257255" w14:paraId="69E50AA2" w14:textId="77777777" w:rsidTr="00DD1D85">
        <w:trPr>
          <w:trHeight w:val="23"/>
        </w:trPr>
        <w:tc>
          <w:tcPr>
            <w:tcW w:w="3259" w:type="pct"/>
            <w:vAlign w:val="center"/>
          </w:tcPr>
          <w:p w14:paraId="176034A2" w14:textId="77777777" w:rsidR="002E2DA6" w:rsidRPr="00257255" w:rsidRDefault="002E2DA6" w:rsidP="00DD1D85">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60CFF720" w14:textId="77777777" w:rsidR="002E2DA6" w:rsidRPr="00257255" w:rsidRDefault="002E2DA6" w:rsidP="00DD1D85">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25488362" w14:textId="77777777" w:rsidR="002E2DA6" w:rsidRPr="00257255" w:rsidRDefault="002E2DA6" w:rsidP="00DD1D85">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2E2DA6" w:rsidRPr="00257255" w14:paraId="1A3C7194" w14:textId="77777777" w:rsidTr="00DD1D85">
        <w:trPr>
          <w:trHeight w:val="23"/>
        </w:trPr>
        <w:tc>
          <w:tcPr>
            <w:tcW w:w="3259" w:type="pct"/>
            <w:vAlign w:val="center"/>
          </w:tcPr>
          <w:p w14:paraId="12D5E65C" w14:textId="0329CDAA" w:rsidR="002E2DA6" w:rsidRPr="00257255" w:rsidRDefault="002E2DA6" w:rsidP="00F96AA0">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sidR="00F96AA0">
              <w:rPr>
                <w:rFonts w:ascii="Times New Roman" w:hAnsi="Times New Roman" w:cs="Times New Roman"/>
                <w:bCs/>
                <w:sz w:val="24"/>
                <w:szCs w:val="24"/>
              </w:rPr>
              <w:t xml:space="preserve">(другие формы контроля) </w:t>
            </w:r>
          </w:p>
        </w:tc>
        <w:tc>
          <w:tcPr>
            <w:tcW w:w="579" w:type="pct"/>
            <w:vAlign w:val="center"/>
          </w:tcPr>
          <w:p w14:paraId="32F3146A" w14:textId="77777777" w:rsidR="002E2DA6" w:rsidRPr="00257255" w:rsidRDefault="002E2DA6" w:rsidP="00DD1D85">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3262FACE" w14:textId="77777777" w:rsidR="002E2DA6" w:rsidRPr="00257255" w:rsidRDefault="002E2DA6" w:rsidP="00DD1D85">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2E2DA6" w:rsidRPr="00257255" w14:paraId="1F334C53" w14:textId="77777777" w:rsidTr="00DD1D85">
        <w:trPr>
          <w:trHeight w:val="23"/>
        </w:trPr>
        <w:tc>
          <w:tcPr>
            <w:tcW w:w="3259" w:type="pct"/>
            <w:vAlign w:val="center"/>
          </w:tcPr>
          <w:p w14:paraId="1BDDEBD9" w14:textId="77777777" w:rsidR="002E2DA6" w:rsidRPr="00257255" w:rsidRDefault="002E2DA6" w:rsidP="00DD1D85">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2BAD9656" w14:textId="77777777" w:rsidR="002E2DA6" w:rsidRPr="00257255" w:rsidRDefault="002E2DA6" w:rsidP="00DD1D85">
            <w:pPr>
              <w:jc w:val="center"/>
              <w:rPr>
                <w:rFonts w:ascii="Times New Roman" w:hAnsi="Times New Roman" w:cs="Times New Roman"/>
                <w:b/>
                <w:sz w:val="24"/>
                <w:szCs w:val="24"/>
              </w:rPr>
            </w:pPr>
            <w:r>
              <w:rPr>
                <w:rFonts w:ascii="Times New Roman" w:hAnsi="Times New Roman" w:cs="Times New Roman"/>
                <w:b/>
                <w:sz w:val="24"/>
                <w:szCs w:val="24"/>
              </w:rPr>
              <w:t>36</w:t>
            </w:r>
          </w:p>
        </w:tc>
        <w:tc>
          <w:tcPr>
            <w:tcW w:w="1162" w:type="pct"/>
            <w:vAlign w:val="center"/>
          </w:tcPr>
          <w:p w14:paraId="3D6D250E" w14:textId="77777777" w:rsidR="002E2DA6" w:rsidRPr="00257255" w:rsidRDefault="002E2DA6" w:rsidP="00DD1D85">
            <w:pPr>
              <w:jc w:val="center"/>
              <w:rPr>
                <w:rFonts w:ascii="Times New Roman" w:hAnsi="Times New Roman" w:cs="Times New Roman"/>
                <w:b/>
                <w:sz w:val="24"/>
                <w:szCs w:val="24"/>
              </w:rPr>
            </w:pPr>
            <w:r>
              <w:rPr>
                <w:rFonts w:ascii="Times New Roman" w:hAnsi="Times New Roman" w:cs="Times New Roman"/>
                <w:b/>
                <w:sz w:val="24"/>
                <w:szCs w:val="24"/>
              </w:rPr>
              <w:t>20</w:t>
            </w:r>
          </w:p>
        </w:tc>
      </w:tr>
    </w:tbl>
    <w:p w14:paraId="4422AF66" w14:textId="59E844E9" w:rsidR="002E2DA6" w:rsidRPr="00225C98" w:rsidRDefault="002E2DA6" w:rsidP="002E2DA6">
      <w:pPr>
        <w:rPr>
          <w:rFonts w:eastAsia="Segoe UI" w:cs="Times New Roman"/>
          <w:b/>
          <w:bCs/>
          <w:caps/>
          <w:kern w:val="32"/>
          <w:sz w:val="24"/>
          <w:szCs w:val="24"/>
          <w:lang w:eastAsia="x-none"/>
        </w:rPr>
        <w:sectPr w:rsidR="002E2DA6" w:rsidRPr="00225C98" w:rsidSect="00580FD1">
          <w:pgSz w:w="11906" w:h="16838"/>
          <w:pgMar w:top="1134" w:right="567" w:bottom="1134" w:left="1701" w:header="709" w:footer="709" w:gutter="0"/>
          <w:cols w:space="708"/>
          <w:docGrid w:linePitch="360"/>
        </w:sectPr>
      </w:pPr>
    </w:p>
    <w:p w14:paraId="301E31CA" w14:textId="645D7518" w:rsidR="002E2DA6" w:rsidRDefault="002E2DA6" w:rsidP="00225C98">
      <w:pPr>
        <w:pStyle w:val="114"/>
        <w:ind w:firstLine="851"/>
        <w:rPr>
          <w:rFonts w:ascii="Times New Roman" w:hAnsi="Times New Roman"/>
        </w:rPr>
      </w:pPr>
      <w:r w:rsidRPr="00DF269A">
        <w:rPr>
          <w:caps/>
          <w:kern w:val="32"/>
          <w:lang w:eastAsia="x-none"/>
        </w:rPr>
        <w:lastRenderedPageBreak/>
        <w:t xml:space="preserve">2.2. </w:t>
      </w:r>
      <w:r w:rsidRPr="00DF269A">
        <w:rPr>
          <w:rFonts w:ascii="Times New Roman" w:hAnsi="Times New Roman"/>
        </w:rPr>
        <w:t>Содержание дисциплины</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8471"/>
        <w:gridCol w:w="1748"/>
        <w:gridCol w:w="1902"/>
      </w:tblGrid>
      <w:tr w:rsidR="00F96AA0" w:rsidRPr="00FB7F97" w14:paraId="01FDFCB1" w14:textId="77777777" w:rsidTr="00225C98">
        <w:trPr>
          <w:trHeight w:val="20"/>
          <w:tblHeader/>
        </w:trPr>
        <w:tc>
          <w:tcPr>
            <w:tcW w:w="838" w:type="pct"/>
            <w:shd w:val="clear" w:color="auto" w:fill="auto"/>
            <w:vAlign w:val="center"/>
          </w:tcPr>
          <w:p w14:paraId="361548AF" w14:textId="77777777" w:rsidR="00F96AA0" w:rsidRPr="00FB7F97" w:rsidRDefault="00F96AA0" w:rsidP="00225C98">
            <w:pPr>
              <w:suppressAutoHyphens/>
              <w:jc w:val="center"/>
              <w:rPr>
                <w:rFonts w:ascii="Times New Roman" w:hAnsi="Times New Roman"/>
                <w:b/>
                <w:bCs/>
                <w:sz w:val="24"/>
                <w:szCs w:val="24"/>
              </w:rPr>
            </w:pPr>
            <w:r w:rsidRPr="00FB7F97">
              <w:rPr>
                <w:rFonts w:ascii="Times New Roman" w:hAnsi="Times New Roman"/>
                <w:b/>
                <w:bCs/>
                <w:sz w:val="24"/>
                <w:szCs w:val="24"/>
              </w:rPr>
              <w:t>Наименование разделов и тем</w:t>
            </w:r>
          </w:p>
        </w:tc>
        <w:tc>
          <w:tcPr>
            <w:tcW w:w="2909" w:type="pct"/>
            <w:shd w:val="clear" w:color="auto" w:fill="auto"/>
            <w:vAlign w:val="center"/>
          </w:tcPr>
          <w:p w14:paraId="699220D0" w14:textId="77777777" w:rsidR="00F96AA0" w:rsidRPr="00FB7F97" w:rsidRDefault="00F96AA0" w:rsidP="00225C98">
            <w:pPr>
              <w:suppressAutoHyphens/>
              <w:jc w:val="center"/>
              <w:rPr>
                <w:rFonts w:ascii="Times New Roman" w:hAnsi="Times New Roman"/>
                <w:b/>
                <w:bCs/>
                <w:sz w:val="24"/>
                <w:szCs w:val="24"/>
              </w:rPr>
            </w:pPr>
            <w:r w:rsidRPr="00FB7F97">
              <w:rPr>
                <w:rFonts w:ascii="Times New Roman" w:hAnsi="Times New Roman"/>
                <w:b/>
                <w:bCs/>
                <w:sz w:val="24"/>
                <w:szCs w:val="24"/>
              </w:rPr>
              <w:t>Содержание учебного материала и формы организации деятельности обучающихся</w:t>
            </w:r>
          </w:p>
        </w:tc>
        <w:tc>
          <w:tcPr>
            <w:tcW w:w="600" w:type="pct"/>
            <w:shd w:val="clear" w:color="auto" w:fill="auto"/>
            <w:vAlign w:val="center"/>
          </w:tcPr>
          <w:p w14:paraId="2601B118" w14:textId="77777777" w:rsidR="00F96AA0" w:rsidRPr="00FB7F97" w:rsidRDefault="00F96AA0" w:rsidP="00225C98">
            <w:pPr>
              <w:suppressAutoHyphens/>
              <w:jc w:val="center"/>
              <w:rPr>
                <w:rFonts w:ascii="Times New Roman" w:hAnsi="Times New Roman"/>
                <w:b/>
                <w:bCs/>
                <w:sz w:val="24"/>
                <w:szCs w:val="24"/>
              </w:rPr>
            </w:pPr>
            <w:r w:rsidRPr="00FB7F97">
              <w:rPr>
                <w:rFonts w:ascii="Times New Roman" w:hAnsi="Times New Roman"/>
                <w:b/>
                <w:bCs/>
                <w:sz w:val="24"/>
                <w:szCs w:val="24"/>
              </w:rPr>
              <w:t>Объем, акад. ч / в том числе в форме практической подготовки, акад. ч</w:t>
            </w:r>
          </w:p>
        </w:tc>
        <w:tc>
          <w:tcPr>
            <w:tcW w:w="653" w:type="pct"/>
            <w:shd w:val="clear" w:color="auto" w:fill="auto"/>
            <w:vAlign w:val="center"/>
          </w:tcPr>
          <w:p w14:paraId="29F39DEB" w14:textId="77777777" w:rsidR="00F96AA0" w:rsidRPr="00FB7F97" w:rsidRDefault="00F96AA0" w:rsidP="00225C98">
            <w:pPr>
              <w:suppressAutoHyphens/>
              <w:jc w:val="center"/>
              <w:rPr>
                <w:rFonts w:ascii="Times New Roman" w:hAnsi="Times New Roman"/>
                <w:b/>
                <w:bCs/>
                <w:sz w:val="24"/>
                <w:szCs w:val="24"/>
              </w:rPr>
            </w:pPr>
            <w:r w:rsidRPr="00FB7F97">
              <w:rPr>
                <w:rFonts w:ascii="Times New Roman" w:hAnsi="Times New Roman"/>
                <w:b/>
                <w:bCs/>
                <w:sz w:val="24"/>
                <w:szCs w:val="24"/>
              </w:rPr>
              <w:t>Коды компетенций, формированию которых способствует элемент программы</w:t>
            </w:r>
          </w:p>
        </w:tc>
      </w:tr>
      <w:tr w:rsidR="00F96AA0" w:rsidRPr="00FB7F97" w14:paraId="1AD2031C" w14:textId="77777777" w:rsidTr="00225C98">
        <w:trPr>
          <w:trHeight w:val="20"/>
          <w:tblHeader/>
        </w:trPr>
        <w:tc>
          <w:tcPr>
            <w:tcW w:w="838" w:type="pct"/>
            <w:shd w:val="clear" w:color="auto" w:fill="auto"/>
          </w:tcPr>
          <w:p w14:paraId="07D3CE3F" w14:textId="77777777" w:rsidR="00F96AA0" w:rsidRPr="00FB7F97" w:rsidRDefault="00F96AA0" w:rsidP="00225C98">
            <w:pPr>
              <w:jc w:val="center"/>
              <w:rPr>
                <w:rFonts w:ascii="Times New Roman" w:hAnsi="Times New Roman"/>
                <w:b/>
                <w:bCs/>
                <w:sz w:val="24"/>
                <w:szCs w:val="24"/>
              </w:rPr>
            </w:pPr>
            <w:r w:rsidRPr="00FB7F97">
              <w:rPr>
                <w:rFonts w:ascii="Times New Roman" w:hAnsi="Times New Roman"/>
                <w:b/>
                <w:bCs/>
                <w:sz w:val="24"/>
                <w:szCs w:val="24"/>
              </w:rPr>
              <w:t>1</w:t>
            </w:r>
          </w:p>
        </w:tc>
        <w:tc>
          <w:tcPr>
            <w:tcW w:w="2909" w:type="pct"/>
            <w:shd w:val="clear" w:color="auto" w:fill="auto"/>
          </w:tcPr>
          <w:p w14:paraId="639C065A" w14:textId="77777777" w:rsidR="00F96AA0" w:rsidRPr="00FB7F97" w:rsidRDefault="00F96AA0" w:rsidP="00225C98">
            <w:pPr>
              <w:jc w:val="center"/>
              <w:rPr>
                <w:rFonts w:ascii="Times New Roman" w:hAnsi="Times New Roman"/>
                <w:b/>
                <w:bCs/>
                <w:sz w:val="24"/>
                <w:szCs w:val="24"/>
              </w:rPr>
            </w:pPr>
            <w:r w:rsidRPr="00FB7F97">
              <w:rPr>
                <w:rFonts w:ascii="Times New Roman" w:hAnsi="Times New Roman"/>
                <w:b/>
                <w:bCs/>
                <w:sz w:val="24"/>
                <w:szCs w:val="24"/>
              </w:rPr>
              <w:t>2</w:t>
            </w:r>
          </w:p>
        </w:tc>
        <w:tc>
          <w:tcPr>
            <w:tcW w:w="600" w:type="pct"/>
            <w:shd w:val="clear" w:color="auto" w:fill="auto"/>
          </w:tcPr>
          <w:p w14:paraId="73AC95C1" w14:textId="77777777" w:rsidR="00F96AA0" w:rsidRPr="00FB7F97" w:rsidRDefault="00F96AA0" w:rsidP="00225C98">
            <w:pPr>
              <w:jc w:val="center"/>
              <w:rPr>
                <w:rFonts w:ascii="Times New Roman" w:hAnsi="Times New Roman"/>
                <w:b/>
                <w:bCs/>
                <w:sz w:val="24"/>
                <w:szCs w:val="24"/>
              </w:rPr>
            </w:pPr>
            <w:r w:rsidRPr="00FB7F97">
              <w:rPr>
                <w:rFonts w:ascii="Times New Roman" w:hAnsi="Times New Roman"/>
                <w:b/>
                <w:bCs/>
                <w:sz w:val="24"/>
                <w:szCs w:val="24"/>
              </w:rPr>
              <w:t>3</w:t>
            </w:r>
          </w:p>
        </w:tc>
        <w:tc>
          <w:tcPr>
            <w:tcW w:w="653" w:type="pct"/>
            <w:shd w:val="clear" w:color="auto" w:fill="auto"/>
          </w:tcPr>
          <w:p w14:paraId="3EFA13AF" w14:textId="77777777" w:rsidR="00F96AA0" w:rsidRPr="00FB7F97" w:rsidRDefault="00F96AA0" w:rsidP="00225C98">
            <w:pPr>
              <w:jc w:val="center"/>
              <w:rPr>
                <w:rFonts w:ascii="Times New Roman" w:hAnsi="Times New Roman"/>
                <w:b/>
                <w:bCs/>
                <w:sz w:val="24"/>
                <w:szCs w:val="24"/>
              </w:rPr>
            </w:pPr>
            <w:r w:rsidRPr="00FB7F97">
              <w:rPr>
                <w:rFonts w:ascii="Times New Roman" w:hAnsi="Times New Roman"/>
                <w:b/>
                <w:bCs/>
                <w:sz w:val="24"/>
                <w:szCs w:val="24"/>
              </w:rPr>
              <w:t>4</w:t>
            </w:r>
          </w:p>
        </w:tc>
      </w:tr>
      <w:tr w:rsidR="00F96AA0" w:rsidRPr="00FB7F97" w14:paraId="74A3FC0A" w14:textId="77777777" w:rsidTr="00225C98">
        <w:trPr>
          <w:trHeight w:val="20"/>
          <w:tblHeader/>
        </w:trPr>
        <w:tc>
          <w:tcPr>
            <w:tcW w:w="3747" w:type="pct"/>
            <w:gridSpan w:val="2"/>
            <w:shd w:val="clear" w:color="auto" w:fill="auto"/>
          </w:tcPr>
          <w:p w14:paraId="05CDF72F" w14:textId="77777777" w:rsidR="00F96AA0" w:rsidRPr="00FB7F97" w:rsidRDefault="00F96AA0" w:rsidP="00225C98">
            <w:pPr>
              <w:rPr>
                <w:rFonts w:ascii="Times New Roman" w:hAnsi="Times New Roman"/>
                <w:b/>
                <w:bCs/>
                <w:sz w:val="24"/>
                <w:szCs w:val="24"/>
              </w:rPr>
            </w:pPr>
            <w:r w:rsidRPr="00FB7F97">
              <w:rPr>
                <w:rFonts w:ascii="Times New Roman" w:hAnsi="Times New Roman"/>
                <w:b/>
                <w:bCs/>
                <w:sz w:val="24"/>
                <w:szCs w:val="24"/>
              </w:rPr>
              <w:t>Раздел 1</w:t>
            </w:r>
            <w:r>
              <w:rPr>
                <w:rFonts w:ascii="Times New Roman" w:hAnsi="Times New Roman"/>
                <w:b/>
                <w:bCs/>
                <w:sz w:val="24"/>
                <w:szCs w:val="24"/>
              </w:rPr>
              <w:t>.</w:t>
            </w:r>
            <w:r w:rsidRPr="00FB7F97">
              <w:rPr>
                <w:rFonts w:ascii="Times New Roman" w:hAnsi="Times New Roman"/>
                <w:b/>
                <w:bCs/>
                <w:sz w:val="24"/>
                <w:szCs w:val="24"/>
              </w:rPr>
              <w:t xml:space="preserve"> Электрические машины системы и оборудование</w:t>
            </w:r>
          </w:p>
        </w:tc>
        <w:tc>
          <w:tcPr>
            <w:tcW w:w="600" w:type="pct"/>
            <w:shd w:val="clear" w:color="auto" w:fill="auto"/>
          </w:tcPr>
          <w:p w14:paraId="4990676B" w14:textId="057E80E1" w:rsidR="00F96AA0" w:rsidRPr="00FB7F97" w:rsidRDefault="00F96AA0" w:rsidP="00225C98">
            <w:pPr>
              <w:jc w:val="center"/>
              <w:rPr>
                <w:rFonts w:ascii="Times New Roman" w:hAnsi="Times New Roman"/>
                <w:b/>
                <w:bCs/>
                <w:iCs/>
                <w:sz w:val="24"/>
                <w:szCs w:val="24"/>
              </w:rPr>
            </w:pPr>
          </w:p>
        </w:tc>
        <w:tc>
          <w:tcPr>
            <w:tcW w:w="653" w:type="pct"/>
            <w:shd w:val="clear" w:color="auto" w:fill="auto"/>
          </w:tcPr>
          <w:p w14:paraId="43DC4731" w14:textId="77777777" w:rsidR="00F96AA0" w:rsidRPr="00FB7F97" w:rsidRDefault="00F96AA0" w:rsidP="00225C9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tc>
      </w:tr>
      <w:tr w:rsidR="00225C98" w:rsidRPr="00FB7F97" w14:paraId="6593D1FC" w14:textId="77777777" w:rsidTr="00225C98">
        <w:trPr>
          <w:trHeight w:val="70"/>
          <w:tblHeader/>
        </w:trPr>
        <w:tc>
          <w:tcPr>
            <w:tcW w:w="838" w:type="pct"/>
            <w:vMerge w:val="restart"/>
            <w:shd w:val="clear" w:color="auto" w:fill="auto"/>
          </w:tcPr>
          <w:p w14:paraId="5208F249" w14:textId="77777777" w:rsidR="00225C98" w:rsidRPr="00FB7F97" w:rsidRDefault="00225C98" w:rsidP="00225C98">
            <w:pPr>
              <w:pStyle w:val="HTML"/>
              <w:shd w:val="clear" w:color="auto" w:fill="FFFFFF"/>
              <w:rPr>
                <w:rFonts w:ascii="Times New Roman" w:hAnsi="Times New Roman" w:cs="Times New Roman"/>
                <w:b/>
                <w:bCs/>
                <w:i/>
                <w:iCs/>
                <w:sz w:val="24"/>
                <w:szCs w:val="24"/>
              </w:rPr>
            </w:pPr>
            <w:r w:rsidRPr="00FB7F97">
              <w:rPr>
                <w:rFonts w:ascii="Times New Roman" w:hAnsi="Times New Roman" w:cs="Times New Roman"/>
                <w:b/>
                <w:bCs/>
                <w:iCs/>
                <w:sz w:val="24"/>
                <w:szCs w:val="24"/>
              </w:rPr>
              <w:t>Тема 1. Электрические машины постоянного тока</w:t>
            </w:r>
          </w:p>
        </w:tc>
        <w:tc>
          <w:tcPr>
            <w:tcW w:w="2909" w:type="pct"/>
            <w:shd w:val="clear" w:color="auto" w:fill="auto"/>
          </w:tcPr>
          <w:p w14:paraId="3C43AEAA" w14:textId="77777777" w:rsidR="00225C98" w:rsidRPr="00FB7F97" w:rsidRDefault="00225C98" w:rsidP="00225C98">
            <w:pPr>
              <w:rPr>
                <w:rFonts w:ascii="Times New Roman" w:hAnsi="Times New Roman"/>
                <w:b/>
                <w:bCs/>
                <w:i/>
                <w:iCs/>
                <w:sz w:val="24"/>
                <w:szCs w:val="24"/>
              </w:rPr>
            </w:pPr>
            <w:r>
              <w:rPr>
                <w:rFonts w:ascii="Times New Roman" w:hAnsi="Times New Roman"/>
                <w:b/>
                <w:bCs/>
                <w:sz w:val="24"/>
                <w:szCs w:val="24"/>
              </w:rPr>
              <w:t>Содержание</w:t>
            </w:r>
          </w:p>
        </w:tc>
        <w:tc>
          <w:tcPr>
            <w:tcW w:w="600" w:type="pct"/>
            <w:shd w:val="clear" w:color="auto" w:fill="auto"/>
          </w:tcPr>
          <w:p w14:paraId="399DB30E" w14:textId="77777777" w:rsidR="00225C98" w:rsidRPr="00225C98" w:rsidRDefault="00225C98" w:rsidP="00225C98">
            <w:pPr>
              <w:jc w:val="center"/>
              <w:rPr>
                <w:rFonts w:ascii="Times New Roman" w:hAnsi="Times New Roman"/>
                <w:bCs/>
                <w:i/>
                <w:iCs/>
                <w:sz w:val="24"/>
                <w:szCs w:val="24"/>
              </w:rPr>
            </w:pPr>
          </w:p>
          <w:p w14:paraId="0B9088ED" w14:textId="351E9C97" w:rsidR="00225C98" w:rsidRPr="00225C98" w:rsidRDefault="00225C98" w:rsidP="00225C98">
            <w:pPr>
              <w:jc w:val="center"/>
              <w:rPr>
                <w:rFonts w:ascii="Times New Roman" w:hAnsi="Times New Roman"/>
                <w:bCs/>
                <w:i/>
                <w:iCs/>
                <w:sz w:val="24"/>
                <w:szCs w:val="24"/>
              </w:rPr>
            </w:pPr>
          </w:p>
        </w:tc>
        <w:tc>
          <w:tcPr>
            <w:tcW w:w="653" w:type="pct"/>
            <w:vMerge w:val="restart"/>
            <w:shd w:val="clear" w:color="auto" w:fill="auto"/>
          </w:tcPr>
          <w:p w14:paraId="0CA07137" w14:textId="77777777" w:rsidR="00225C98" w:rsidRPr="00225C98" w:rsidRDefault="00225C98" w:rsidP="00225C9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225C98">
              <w:rPr>
                <w:rFonts w:ascii="Times New Roman" w:hAnsi="Times New Roman"/>
                <w:sz w:val="24"/>
                <w:szCs w:val="24"/>
              </w:rPr>
              <w:t>ПК 2.1</w:t>
            </w:r>
          </w:p>
          <w:p w14:paraId="022401C2" w14:textId="77777777" w:rsidR="00225C98" w:rsidRPr="00225C98" w:rsidRDefault="00225C98" w:rsidP="00225C9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225C98">
              <w:rPr>
                <w:rFonts w:ascii="Times New Roman" w:hAnsi="Times New Roman"/>
                <w:sz w:val="24"/>
                <w:szCs w:val="24"/>
              </w:rPr>
              <w:t>ПК 2.2</w:t>
            </w:r>
          </w:p>
          <w:p w14:paraId="3A641A7C" w14:textId="77777777" w:rsidR="00225C98" w:rsidRPr="00225C98" w:rsidRDefault="00225C98" w:rsidP="00225C9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225C98">
              <w:rPr>
                <w:rFonts w:ascii="Times New Roman" w:hAnsi="Times New Roman"/>
                <w:sz w:val="24"/>
                <w:szCs w:val="24"/>
              </w:rPr>
              <w:t>ОК 01</w:t>
            </w:r>
          </w:p>
          <w:p w14:paraId="2D58EAEE" w14:textId="77777777" w:rsidR="00225C98" w:rsidRPr="00225C98" w:rsidRDefault="00225C98" w:rsidP="00225C9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225C98">
              <w:rPr>
                <w:rFonts w:ascii="Times New Roman" w:hAnsi="Times New Roman"/>
                <w:sz w:val="24"/>
                <w:szCs w:val="24"/>
              </w:rPr>
              <w:t>ОК 04</w:t>
            </w:r>
          </w:p>
          <w:p w14:paraId="42E1A56B" w14:textId="47397BCF" w:rsidR="00225C98" w:rsidRPr="00225C98" w:rsidRDefault="00225C98" w:rsidP="00225C9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
                <w:sz w:val="24"/>
                <w:szCs w:val="24"/>
              </w:rPr>
            </w:pPr>
            <w:r w:rsidRPr="00225C98">
              <w:rPr>
                <w:rFonts w:ascii="Times New Roman" w:hAnsi="Times New Roman"/>
                <w:sz w:val="24"/>
                <w:szCs w:val="24"/>
              </w:rPr>
              <w:t>ОК 05</w:t>
            </w:r>
          </w:p>
        </w:tc>
      </w:tr>
      <w:tr w:rsidR="00225C98" w:rsidRPr="00FB7F97" w14:paraId="2ADC430F" w14:textId="77777777" w:rsidTr="00225C98">
        <w:trPr>
          <w:trHeight w:val="20"/>
          <w:tblHeader/>
        </w:trPr>
        <w:tc>
          <w:tcPr>
            <w:tcW w:w="838" w:type="pct"/>
            <w:vMerge/>
            <w:shd w:val="clear" w:color="auto" w:fill="auto"/>
          </w:tcPr>
          <w:p w14:paraId="093F7698" w14:textId="77777777" w:rsidR="00225C98" w:rsidRPr="00FB7F97" w:rsidRDefault="00225C98" w:rsidP="00225C98">
            <w:pPr>
              <w:pStyle w:val="HTML"/>
              <w:shd w:val="clear" w:color="auto" w:fill="FFFFFF"/>
              <w:rPr>
                <w:rFonts w:ascii="Times New Roman" w:hAnsi="Times New Roman" w:cs="Times New Roman"/>
                <w:b/>
                <w:bCs/>
                <w:iCs/>
                <w:sz w:val="24"/>
                <w:szCs w:val="24"/>
              </w:rPr>
            </w:pPr>
          </w:p>
        </w:tc>
        <w:tc>
          <w:tcPr>
            <w:tcW w:w="2909" w:type="pct"/>
            <w:shd w:val="clear" w:color="auto" w:fill="auto"/>
          </w:tcPr>
          <w:p w14:paraId="201C8302" w14:textId="77777777" w:rsidR="00225C98" w:rsidRPr="00225C98" w:rsidRDefault="00225C98" w:rsidP="00225C98">
            <w:pPr>
              <w:rPr>
                <w:rFonts w:ascii="Times New Roman" w:hAnsi="Times New Roman"/>
                <w:bCs/>
                <w:sz w:val="24"/>
                <w:szCs w:val="24"/>
              </w:rPr>
            </w:pPr>
            <w:r w:rsidRPr="00225C98">
              <w:rPr>
                <w:rFonts w:ascii="Times New Roman" w:hAnsi="Times New Roman"/>
                <w:bCs/>
                <w:sz w:val="24"/>
                <w:szCs w:val="24"/>
              </w:rPr>
              <w:t>Назначение, конструкция и принцип действия машин постоянного тока</w:t>
            </w:r>
          </w:p>
          <w:p w14:paraId="00DAB34E" w14:textId="77777777" w:rsidR="00225C98" w:rsidRPr="00225C98" w:rsidRDefault="00225C98" w:rsidP="00225C98">
            <w:pPr>
              <w:rPr>
                <w:rFonts w:ascii="Times New Roman" w:hAnsi="Times New Roman"/>
                <w:bCs/>
                <w:sz w:val="24"/>
                <w:szCs w:val="24"/>
              </w:rPr>
            </w:pPr>
            <w:r w:rsidRPr="00225C98">
              <w:rPr>
                <w:rFonts w:ascii="Times New Roman" w:hAnsi="Times New Roman"/>
                <w:bCs/>
                <w:sz w:val="24"/>
                <w:szCs w:val="24"/>
              </w:rPr>
              <w:t>Магнитное поле, ЭДС обмотки якоря и электромагнитный момент</w:t>
            </w:r>
          </w:p>
          <w:p w14:paraId="611D6710" w14:textId="77777777" w:rsidR="00225C98" w:rsidRPr="00225C98" w:rsidRDefault="00225C98" w:rsidP="00225C98">
            <w:pPr>
              <w:rPr>
                <w:rFonts w:ascii="Times New Roman" w:hAnsi="Times New Roman"/>
                <w:bCs/>
                <w:sz w:val="24"/>
                <w:szCs w:val="24"/>
              </w:rPr>
            </w:pPr>
            <w:r w:rsidRPr="00225C98">
              <w:rPr>
                <w:rFonts w:ascii="Times New Roman" w:hAnsi="Times New Roman"/>
                <w:bCs/>
                <w:sz w:val="24"/>
                <w:szCs w:val="24"/>
              </w:rPr>
              <w:t>Двигатели постоянного тока с независимым и параллельным возбуждением</w:t>
            </w:r>
          </w:p>
          <w:p w14:paraId="4007C5B4" w14:textId="77777777" w:rsidR="00225C98" w:rsidRPr="00225C98" w:rsidRDefault="00225C98" w:rsidP="00225C98">
            <w:pPr>
              <w:rPr>
                <w:rFonts w:ascii="Times New Roman" w:hAnsi="Times New Roman"/>
                <w:bCs/>
                <w:sz w:val="24"/>
                <w:szCs w:val="24"/>
              </w:rPr>
            </w:pPr>
            <w:r w:rsidRPr="00225C98">
              <w:rPr>
                <w:rFonts w:ascii="Times New Roman" w:hAnsi="Times New Roman"/>
                <w:bCs/>
                <w:sz w:val="24"/>
                <w:szCs w:val="24"/>
              </w:rPr>
              <w:t>Двигатели постоянного тока с последовательного и смешанного возбуждения</w:t>
            </w:r>
          </w:p>
          <w:p w14:paraId="0538571F" w14:textId="77777777" w:rsidR="00225C98" w:rsidRPr="00225C98" w:rsidRDefault="00225C98" w:rsidP="00225C98">
            <w:pPr>
              <w:rPr>
                <w:rFonts w:ascii="Times New Roman" w:hAnsi="Times New Roman"/>
                <w:bCs/>
                <w:sz w:val="24"/>
                <w:szCs w:val="24"/>
              </w:rPr>
            </w:pPr>
            <w:r w:rsidRPr="00225C98">
              <w:rPr>
                <w:rFonts w:ascii="Times New Roman" w:hAnsi="Times New Roman"/>
                <w:bCs/>
                <w:sz w:val="24"/>
                <w:szCs w:val="24"/>
              </w:rPr>
              <w:t>Генераторы постоянного тока</w:t>
            </w:r>
          </w:p>
          <w:p w14:paraId="62B56308" w14:textId="5D72F3BC" w:rsidR="00225C98" w:rsidRDefault="00225C98" w:rsidP="00225C98">
            <w:pPr>
              <w:rPr>
                <w:rFonts w:ascii="Times New Roman" w:hAnsi="Times New Roman"/>
                <w:b/>
                <w:bCs/>
                <w:sz w:val="24"/>
                <w:szCs w:val="24"/>
              </w:rPr>
            </w:pPr>
            <w:r w:rsidRPr="00225C98">
              <w:rPr>
                <w:rFonts w:ascii="Times New Roman" w:hAnsi="Times New Roman"/>
                <w:bCs/>
                <w:sz w:val="24"/>
                <w:szCs w:val="24"/>
              </w:rPr>
              <w:t>Исполнительные двигатели постоянного тока</w:t>
            </w:r>
          </w:p>
        </w:tc>
        <w:tc>
          <w:tcPr>
            <w:tcW w:w="600" w:type="pct"/>
            <w:shd w:val="clear" w:color="auto" w:fill="auto"/>
          </w:tcPr>
          <w:p w14:paraId="63A5247D" w14:textId="6F413F19" w:rsidR="00225C98" w:rsidRPr="00225C98" w:rsidRDefault="00225C98" w:rsidP="00225C98">
            <w:pPr>
              <w:jc w:val="center"/>
              <w:rPr>
                <w:rFonts w:ascii="Times New Roman" w:hAnsi="Times New Roman"/>
                <w:bCs/>
                <w:i/>
                <w:iCs/>
                <w:sz w:val="24"/>
                <w:szCs w:val="24"/>
              </w:rPr>
            </w:pPr>
            <w:r w:rsidRPr="00225C98">
              <w:rPr>
                <w:rFonts w:ascii="Times New Roman" w:hAnsi="Times New Roman"/>
                <w:bCs/>
                <w:i/>
                <w:iCs/>
                <w:sz w:val="24"/>
                <w:szCs w:val="24"/>
              </w:rPr>
              <w:t>2</w:t>
            </w:r>
          </w:p>
        </w:tc>
        <w:tc>
          <w:tcPr>
            <w:tcW w:w="653" w:type="pct"/>
            <w:vMerge/>
            <w:shd w:val="clear" w:color="auto" w:fill="auto"/>
          </w:tcPr>
          <w:p w14:paraId="5175AF8B" w14:textId="77777777" w:rsidR="00225C98" w:rsidRPr="00225C98" w:rsidRDefault="00225C98" w:rsidP="00225C9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sz w:val="24"/>
                <w:szCs w:val="24"/>
              </w:rPr>
            </w:pPr>
          </w:p>
        </w:tc>
      </w:tr>
      <w:tr w:rsidR="00225C98" w:rsidRPr="00FB7F97" w14:paraId="00F69130" w14:textId="77777777" w:rsidTr="00225C98">
        <w:trPr>
          <w:trHeight w:val="2116"/>
          <w:tblHeader/>
        </w:trPr>
        <w:tc>
          <w:tcPr>
            <w:tcW w:w="838" w:type="pct"/>
            <w:vMerge/>
            <w:shd w:val="clear" w:color="auto" w:fill="auto"/>
          </w:tcPr>
          <w:p w14:paraId="57463478" w14:textId="77777777" w:rsidR="00225C98" w:rsidRPr="00FB7F97" w:rsidRDefault="00225C98" w:rsidP="00225C98">
            <w:pPr>
              <w:jc w:val="center"/>
              <w:rPr>
                <w:rFonts w:ascii="Times New Roman" w:hAnsi="Times New Roman"/>
                <w:b/>
                <w:bCs/>
                <w:i/>
                <w:iCs/>
                <w:sz w:val="24"/>
                <w:szCs w:val="24"/>
              </w:rPr>
            </w:pPr>
          </w:p>
        </w:tc>
        <w:tc>
          <w:tcPr>
            <w:tcW w:w="2909" w:type="pct"/>
            <w:shd w:val="clear" w:color="auto" w:fill="auto"/>
          </w:tcPr>
          <w:p w14:paraId="23593700" w14:textId="77777777" w:rsidR="00225C98" w:rsidRPr="00FB7F97" w:rsidRDefault="00225C98" w:rsidP="00225C98">
            <w:pPr>
              <w:rPr>
                <w:rFonts w:ascii="Times New Roman" w:hAnsi="Times New Roman"/>
                <w:b/>
                <w:bCs/>
                <w:i/>
                <w:iCs/>
                <w:sz w:val="24"/>
                <w:szCs w:val="24"/>
              </w:rPr>
            </w:pPr>
            <w:r>
              <w:rPr>
                <w:rFonts w:ascii="Times New Roman" w:hAnsi="Times New Roman"/>
                <w:b/>
                <w:bCs/>
                <w:sz w:val="24"/>
                <w:szCs w:val="24"/>
              </w:rPr>
              <w:t>В том числе практических занятий и лабораторных работ</w:t>
            </w:r>
          </w:p>
          <w:p w14:paraId="309FC5C8" w14:textId="77777777" w:rsidR="00225C98" w:rsidRPr="00FB7F97" w:rsidRDefault="00225C98" w:rsidP="00225C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B7F97">
              <w:rPr>
                <w:rFonts w:ascii="Times New Roman" w:hAnsi="Times New Roman"/>
                <w:sz w:val="24"/>
                <w:szCs w:val="24"/>
              </w:rPr>
              <w:t>Исследование генератора постоянного тока параллельного возбуждения</w:t>
            </w:r>
          </w:p>
          <w:p w14:paraId="7C7347C5" w14:textId="77777777" w:rsidR="00225C98" w:rsidRPr="00FB7F97" w:rsidRDefault="00225C98" w:rsidP="00225C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B7F97">
              <w:rPr>
                <w:rFonts w:ascii="Times New Roman" w:hAnsi="Times New Roman"/>
                <w:sz w:val="24"/>
                <w:szCs w:val="24"/>
              </w:rPr>
              <w:t>Исследование генератора постоянного тока независимого возбуждения</w:t>
            </w:r>
          </w:p>
          <w:p w14:paraId="6D9540A8" w14:textId="77777777" w:rsidR="00225C98" w:rsidRPr="00FB7F97" w:rsidRDefault="00225C98" w:rsidP="00225C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B7F97">
              <w:rPr>
                <w:rFonts w:ascii="Times New Roman" w:hAnsi="Times New Roman"/>
                <w:sz w:val="24"/>
                <w:szCs w:val="24"/>
              </w:rPr>
              <w:t>Исследование генератора постоянного тока смешанного возбуждения</w:t>
            </w:r>
          </w:p>
          <w:p w14:paraId="11DE630C" w14:textId="77777777" w:rsidR="00225C98" w:rsidRPr="00FB7F97" w:rsidRDefault="00225C98" w:rsidP="00225C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B7F97">
              <w:rPr>
                <w:rFonts w:ascii="Times New Roman" w:hAnsi="Times New Roman"/>
                <w:sz w:val="24"/>
                <w:szCs w:val="24"/>
              </w:rPr>
              <w:t>Исследование двигателя постоянного тока параллельного возбуждения</w:t>
            </w:r>
          </w:p>
          <w:p w14:paraId="1B8A7A22" w14:textId="77777777" w:rsidR="00225C98" w:rsidRPr="00FB7F97" w:rsidRDefault="00225C98" w:rsidP="00225C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B7F97">
              <w:rPr>
                <w:rFonts w:ascii="Times New Roman" w:hAnsi="Times New Roman"/>
                <w:sz w:val="24"/>
                <w:szCs w:val="24"/>
              </w:rPr>
              <w:t>Исследование двигателя постоянного тока последовательного возбуждения</w:t>
            </w:r>
          </w:p>
          <w:p w14:paraId="3B57C4AC" w14:textId="2A7C3BBA" w:rsidR="00225C98" w:rsidRPr="00FB7F97" w:rsidRDefault="00225C98" w:rsidP="00225C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i/>
                <w:iCs/>
                <w:sz w:val="24"/>
                <w:szCs w:val="24"/>
              </w:rPr>
            </w:pPr>
            <w:r w:rsidRPr="00FB7F97">
              <w:rPr>
                <w:rFonts w:ascii="Times New Roman" w:hAnsi="Times New Roman"/>
                <w:sz w:val="24"/>
                <w:szCs w:val="24"/>
              </w:rPr>
              <w:t>Исследование двигателя постоянного тока смешанного возбуждения</w:t>
            </w:r>
          </w:p>
        </w:tc>
        <w:tc>
          <w:tcPr>
            <w:tcW w:w="600" w:type="pct"/>
            <w:shd w:val="clear" w:color="auto" w:fill="auto"/>
          </w:tcPr>
          <w:p w14:paraId="3120D599" w14:textId="209C2248" w:rsidR="00225C98" w:rsidRPr="00225C98" w:rsidRDefault="00225C98" w:rsidP="00225C98">
            <w:pPr>
              <w:jc w:val="center"/>
              <w:rPr>
                <w:rFonts w:ascii="Times New Roman" w:hAnsi="Times New Roman"/>
                <w:bCs/>
                <w:i/>
                <w:iCs/>
                <w:sz w:val="24"/>
                <w:szCs w:val="24"/>
              </w:rPr>
            </w:pPr>
            <w:r w:rsidRPr="00225C98">
              <w:rPr>
                <w:rFonts w:ascii="Times New Roman" w:hAnsi="Times New Roman"/>
                <w:bCs/>
                <w:i/>
                <w:iCs/>
                <w:sz w:val="24"/>
                <w:szCs w:val="24"/>
              </w:rPr>
              <w:t>4</w:t>
            </w:r>
          </w:p>
        </w:tc>
        <w:tc>
          <w:tcPr>
            <w:tcW w:w="653" w:type="pct"/>
            <w:vMerge/>
            <w:shd w:val="clear" w:color="auto" w:fill="auto"/>
          </w:tcPr>
          <w:p w14:paraId="53AF23A0" w14:textId="3F4B8D87" w:rsidR="00225C98" w:rsidRPr="00225C98" w:rsidRDefault="00225C98" w:rsidP="00225C98">
            <w:pPr>
              <w:rPr>
                <w:rFonts w:ascii="Times New Roman" w:hAnsi="Times New Roman"/>
                <w:bCs/>
                <w:i/>
                <w:iCs/>
                <w:sz w:val="24"/>
                <w:szCs w:val="24"/>
              </w:rPr>
            </w:pPr>
          </w:p>
        </w:tc>
      </w:tr>
    </w:tbl>
    <w:p w14:paraId="125C4042" w14:textId="77777777" w:rsidR="00893A2C" w:rsidRDefault="00893A2C">
      <w:r>
        <w:br w:type="page"/>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0"/>
        <w:gridCol w:w="8471"/>
        <w:gridCol w:w="1747"/>
        <w:gridCol w:w="1902"/>
      </w:tblGrid>
      <w:tr w:rsidR="00F96AA0" w:rsidRPr="00FB7F97" w14:paraId="05B63954" w14:textId="77777777" w:rsidTr="00225C98">
        <w:trPr>
          <w:trHeight w:val="131"/>
          <w:tblHeader/>
        </w:trPr>
        <w:tc>
          <w:tcPr>
            <w:tcW w:w="838" w:type="pct"/>
            <w:vMerge w:val="restart"/>
            <w:shd w:val="clear" w:color="auto" w:fill="auto"/>
          </w:tcPr>
          <w:p w14:paraId="18BA65B8" w14:textId="5697A330" w:rsidR="00F96AA0" w:rsidRPr="00FB7F97" w:rsidRDefault="00F96AA0" w:rsidP="00225C98">
            <w:pPr>
              <w:pStyle w:val="HTML"/>
              <w:shd w:val="clear" w:color="auto" w:fill="FFFFFF"/>
              <w:rPr>
                <w:rFonts w:ascii="Times New Roman" w:hAnsi="Times New Roman" w:cs="Times New Roman"/>
                <w:b/>
                <w:bCs/>
                <w:i/>
                <w:iCs/>
                <w:sz w:val="24"/>
                <w:szCs w:val="24"/>
              </w:rPr>
            </w:pPr>
            <w:r w:rsidRPr="00FB7F97">
              <w:rPr>
                <w:rFonts w:ascii="Times New Roman" w:hAnsi="Times New Roman" w:cs="Times New Roman"/>
                <w:b/>
                <w:bCs/>
                <w:iCs/>
                <w:sz w:val="24"/>
                <w:szCs w:val="24"/>
              </w:rPr>
              <w:lastRenderedPageBreak/>
              <w:t>Тема 2. Трансформаторы</w:t>
            </w:r>
          </w:p>
        </w:tc>
        <w:tc>
          <w:tcPr>
            <w:tcW w:w="2909" w:type="pct"/>
            <w:shd w:val="clear" w:color="auto" w:fill="auto"/>
          </w:tcPr>
          <w:p w14:paraId="41DCFAB1" w14:textId="77777777" w:rsidR="00F96AA0" w:rsidRPr="00FB7F97" w:rsidRDefault="00F96AA0" w:rsidP="00225C98">
            <w:pPr>
              <w:rPr>
                <w:rFonts w:ascii="Times New Roman" w:hAnsi="Times New Roman"/>
                <w:b/>
                <w:bCs/>
                <w:i/>
                <w:iCs/>
                <w:sz w:val="24"/>
                <w:szCs w:val="24"/>
              </w:rPr>
            </w:pPr>
            <w:r>
              <w:rPr>
                <w:rFonts w:ascii="Times New Roman" w:hAnsi="Times New Roman"/>
                <w:b/>
                <w:bCs/>
                <w:sz w:val="24"/>
                <w:szCs w:val="24"/>
              </w:rPr>
              <w:t>Содержание</w:t>
            </w:r>
          </w:p>
        </w:tc>
        <w:tc>
          <w:tcPr>
            <w:tcW w:w="600" w:type="pct"/>
            <w:shd w:val="clear" w:color="auto" w:fill="auto"/>
          </w:tcPr>
          <w:p w14:paraId="558A30A4" w14:textId="77777777" w:rsidR="00F96AA0" w:rsidRPr="00225C98" w:rsidRDefault="00F96AA0" w:rsidP="00225C98">
            <w:pPr>
              <w:jc w:val="center"/>
              <w:rPr>
                <w:rFonts w:ascii="Times New Roman" w:hAnsi="Times New Roman"/>
                <w:bCs/>
                <w:i/>
                <w:iCs/>
                <w:sz w:val="24"/>
                <w:szCs w:val="24"/>
              </w:rPr>
            </w:pPr>
          </w:p>
        </w:tc>
        <w:tc>
          <w:tcPr>
            <w:tcW w:w="653" w:type="pct"/>
            <w:vMerge w:val="restart"/>
            <w:shd w:val="clear" w:color="auto" w:fill="auto"/>
          </w:tcPr>
          <w:p w14:paraId="2FA84B49" w14:textId="77777777" w:rsidR="00225C98" w:rsidRPr="00225C98" w:rsidRDefault="00225C98" w:rsidP="00225C9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225C98">
              <w:rPr>
                <w:rFonts w:ascii="Times New Roman" w:hAnsi="Times New Roman"/>
                <w:sz w:val="24"/>
                <w:szCs w:val="24"/>
              </w:rPr>
              <w:t>ПК 2.1</w:t>
            </w:r>
          </w:p>
          <w:p w14:paraId="665D0370" w14:textId="77777777" w:rsidR="00225C98" w:rsidRPr="00225C98" w:rsidRDefault="00225C98" w:rsidP="00225C9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225C98">
              <w:rPr>
                <w:rFonts w:ascii="Times New Roman" w:hAnsi="Times New Roman"/>
                <w:sz w:val="24"/>
                <w:szCs w:val="24"/>
              </w:rPr>
              <w:t>ПК 2.2</w:t>
            </w:r>
          </w:p>
          <w:p w14:paraId="1959CA50" w14:textId="77777777" w:rsidR="00225C98" w:rsidRPr="00225C98" w:rsidRDefault="00225C98" w:rsidP="00225C9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225C98">
              <w:rPr>
                <w:rFonts w:ascii="Times New Roman" w:hAnsi="Times New Roman"/>
                <w:sz w:val="24"/>
                <w:szCs w:val="24"/>
              </w:rPr>
              <w:t>ОК 01</w:t>
            </w:r>
          </w:p>
          <w:p w14:paraId="24B324BF" w14:textId="77777777" w:rsidR="00225C98" w:rsidRPr="00225C98" w:rsidRDefault="00225C98" w:rsidP="00225C9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225C98">
              <w:rPr>
                <w:rFonts w:ascii="Times New Roman" w:hAnsi="Times New Roman"/>
                <w:sz w:val="24"/>
                <w:szCs w:val="24"/>
              </w:rPr>
              <w:t>ОК 04</w:t>
            </w:r>
          </w:p>
          <w:p w14:paraId="3178E356" w14:textId="07958A62" w:rsidR="00F96AA0" w:rsidRPr="00225C98" w:rsidRDefault="00225C98" w:rsidP="00225C9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
                <w:sz w:val="24"/>
                <w:szCs w:val="24"/>
              </w:rPr>
            </w:pPr>
            <w:r w:rsidRPr="00225C98">
              <w:rPr>
                <w:rFonts w:ascii="Times New Roman" w:hAnsi="Times New Roman"/>
                <w:sz w:val="24"/>
                <w:szCs w:val="24"/>
              </w:rPr>
              <w:t>ОК 05</w:t>
            </w:r>
          </w:p>
        </w:tc>
      </w:tr>
      <w:tr w:rsidR="00225C98" w:rsidRPr="00FB7F97" w14:paraId="7C85E3E5" w14:textId="77777777" w:rsidTr="00225C98">
        <w:trPr>
          <w:trHeight w:val="698"/>
          <w:tblHeader/>
        </w:trPr>
        <w:tc>
          <w:tcPr>
            <w:tcW w:w="838" w:type="pct"/>
            <w:vMerge/>
            <w:shd w:val="clear" w:color="auto" w:fill="auto"/>
          </w:tcPr>
          <w:p w14:paraId="3AC21240" w14:textId="77777777" w:rsidR="00225C98" w:rsidRPr="00FB7F97" w:rsidRDefault="00225C98" w:rsidP="00225C98">
            <w:pPr>
              <w:jc w:val="center"/>
              <w:rPr>
                <w:rFonts w:ascii="Times New Roman" w:hAnsi="Times New Roman"/>
                <w:b/>
                <w:bCs/>
                <w:i/>
                <w:iCs/>
                <w:sz w:val="24"/>
                <w:szCs w:val="24"/>
              </w:rPr>
            </w:pPr>
          </w:p>
        </w:tc>
        <w:tc>
          <w:tcPr>
            <w:tcW w:w="2909" w:type="pct"/>
            <w:shd w:val="clear" w:color="auto" w:fill="auto"/>
          </w:tcPr>
          <w:p w14:paraId="33A2A374" w14:textId="77777777" w:rsidR="00225C98" w:rsidRPr="00FB7F97" w:rsidRDefault="00225C98" w:rsidP="00225C98">
            <w:pPr>
              <w:pStyle w:val="HTML"/>
              <w:shd w:val="clear" w:color="auto" w:fill="FFFFFF"/>
              <w:rPr>
                <w:rFonts w:ascii="Times New Roman" w:hAnsi="Times New Roman" w:cs="Times New Roman"/>
                <w:sz w:val="24"/>
                <w:szCs w:val="24"/>
              </w:rPr>
            </w:pPr>
            <w:r w:rsidRPr="00FB7F97">
              <w:rPr>
                <w:rFonts w:ascii="Times New Roman" w:hAnsi="Times New Roman" w:cs="Times New Roman"/>
                <w:sz w:val="24"/>
                <w:szCs w:val="24"/>
              </w:rPr>
              <w:t>Конструкция и принцип действия трансформатора</w:t>
            </w:r>
          </w:p>
          <w:p w14:paraId="01656054" w14:textId="77777777" w:rsidR="00225C98" w:rsidRPr="00FB7F97" w:rsidRDefault="00225C98" w:rsidP="00225C98">
            <w:pPr>
              <w:pStyle w:val="HTML"/>
              <w:shd w:val="clear" w:color="auto" w:fill="FFFFFF"/>
              <w:rPr>
                <w:rFonts w:ascii="Times New Roman" w:hAnsi="Times New Roman" w:cs="Times New Roman"/>
                <w:sz w:val="24"/>
                <w:szCs w:val="24"/>
              </w:rPr>
            </w:pPr>
            <w:r w:rsidRPr="00FB7F97">
              <w:rPr>
                <w:rFonts w:ascii="Times New Roman" w:hAnsi="Times New Roman" w:cs="Times New Roman"/>
                <w:sz w:val="24"/>
                <w:szCs w:val="24"/>
              </w:rPr>
              <w:t>Схемы замещения трансформаторов</w:t>
            </w:r>
          </w:p>
          <w:p w14:paraId="292D190F" w14:textId="77777777" w:rsidR="00225C98" w:rsidRPr="00FB7F97" w:rsidRDefault="00225C98" w:rsidP="00225C98">
            <w:pPr>
              <w:pStyle w:val="HTML"/>
              <w:shd w:val="clear" w:color="auto" w:fill="FFFFFF"/>
              <w:rPr>
                <w:rFonts w:ascii="Times New Roman" w:hAnsi="Times New Roman" w:cs="Times New Roman"/>
                <w:sz w:val="24"/>
                <w:szCs w:val="24"/>
              </w:rPr>
            </w:pPr>
            <w:r w:rsidRPr="00FB7F97">
              <w:rPr>
                <w:rFonts w:ascii="Times New Roman" w:hAnsi="Times New Roman" w:cs="Times New Roman"/>
                <w:sz w:val="24"/>
                <w:szCs w:val="24"/>
              </w:rPr>
              <w:t>Эксплуатационные характеристики трансформаторов</w:t>
            </w:r>
          </w:p>
          <w:p w14:paraId="4227242D" w14:textId="77777777" w:rsidR="00225C98" w:rsidRPr="00FB7F97" w:rsidRDefault="00225C98" w:rsidP="00225C98">
            <w:pPr>
              <w:pStyle w:val="HTML"/>
              <w:shd w:val="clear" w:color="auto" w:fill="FFFFFF"/>
              <w:rPr>
                <w:rFonts w:ascii="Times New Roman" w:hAnsi="Times New Roman" w:cs="Times New Roman"/>
                <w:sz w:val="24"/>
                <w:szCs w:val="24"/>
              </w:rPr>
            </w:pPr>
            <w:r w:rsidRPr="00FB7F97">
              <w:rPr>
                <w:rFonts w:ascii="Times New Roman" w:hAnsi="Times New Roman" w:cs="Times New Roman"/>
                <w:sz w:val="24"/>
                <w:szCs w:val="24"/>
              </w:rPr>
              <w:t>Схемы и группы соединения трехфазных трансформаторов</w:t>
            </w:r>
          </w:p>
          <w:p w14:paraId="72A39B83" w14:textId="77777777" w:rsidR="00225C98" w:rsidRPr="00FB7F97" w:rsidRDefault="00225C98" w:rsidP="00225C98">
            <w:pPr>
              <w:pStyle w:val="HTML"/>
              <w:shd w:val="clear" w:color="auto" w:fill="FFFFFF"/>
              <w:rPr>
                <w:rFonts w:ascii="Times New Roman" w:hAnsi="Times New Roman" w:cs="Times New Roman"/>
                <w:sz w:val="24"/>
                <w:szCs w:val="24"/>
              </w:rPr>
            </w:pPr>
            <w:r w:rsidRPr="00FB7F97">
              <w:rPr>
                <w:rFonts w:ascii="Times New Roman" w:hAnsi="Times New Roman" w:cs="Times New Roman"/>
                <w:sz w:val="24"/>
                <w:szCs w:val="24"/>
              </w:rPr>
              <w:t>Регулирование и параллельная работа трансформаторов</w:t>
            </w:r>
          </w:p>
          <w:p w14:paraId="0991EBED" w14:textId="77777777" w:rsidR="00225C98" w:rsidRPr="00FB7F97" w:rsidRDefault="00225C98" w:rsidP="00225C98">
            <w:pPr>
              <w:rPr>
                <w:rFonts w:ascii="Times New Roman" w:hAnsi="Times New Roman"/>
                <w:sz w:val="24"/>
                <w:szCs w:val="24"/>
              </w:rPr>
            </w:pPr>
            <w:r w:rsidRPr="00FB7F97">
              <w:rPr>
                <w:rFonts w:ascii="Times New Roman" w:hAnsi="Times New Roman"/>
                <w:sz w:val="24"/>
                <w:szCs w:val="24"/>
              </w:rPr>
              <w:t>Переходные процессы в трансформаторах</w:t>
            </w:r>
          </w:p>
          <w:p w14:paraId="3E1495F9" w14:textId="77777777" w:rsidR="00225C98" w:rsidRPr="00FB7F97" w:rsidRDefault="00225C98" w:rsidP="00225C98">
            <w:pPr>
              <w:rPr>
                <w:rFonts w:ascii="Times New Roman" w:hAnsi="Times New Roman"/>
                <w:sz w:val="24"/>
                <w:szCs w:val="24"/>
              </w:rPr>
            </w:pPr>
            <w:r w:rsidRPr="00FB7F97">
              <w:rPr>
                <w:rFonts w:ascii="Times New Roman" w:hAnsi="Times New Roman"/>
                <w:sz w:val="24"/>
                <w:szCs w:val="24"/>
              </w:rPr>
              <w:t>Автотрансформаторы, многообмоточные трансформаторы,</w:t>
            </w:r>
          </w:p>
          <w:p w14:paraId="4242E6B5" w14:textId="36CA581C" w:rsidR="00225C98" w:rsidRPr="00FB7F97" w:rsidRDefault="00225C98" w:rsidP="00225C98">
            <w:pPr>
              <w:pStyle w:val="HTML"/>
              <w:shd w:val="clear" w:color="auto" w:fill="FFFFFF"/>
              <w:rPr>
                <w:rFonts w:ascii="Times New Roman" w:hAnsi="Times New Roman" w:cs="Times New Roman"/>
                <w:sz w:val="24"/>
                <w:szCs w:val="24"/>
              </w:rPr>
            </w:pPr>
            <w:r w:rsidRPr="00FB7F97">
              <w:rPr>
                <w:rFonts w:ascii="Times New Roman" w:hAnsi="Times New Roman" w:cs="Times New Roman"/>
                <w:sz w:val="24"/>
                <w:szCs w:val="24"/>
              </w:rPr>
              <w:t>Выпрямительные, сварочные и измерительные трансформаторы</w:t>
            </w:r>
          </w:p>
        </w:tc>
        <w:tc>
          <w:tcPr>
            <w:tcW w:w="600" w:type="pct"/>
            <w:shd w:val="clear" w:color="auto" w:fill="auto"/>
          </w:tcPr>
          <w:p w14:paraId="1B999635" w14:textId="33A65A25" w:rsidR="00225C98" w:rsidRPr="00225C98" w:rsidRDefault="00225C98" w:rsidP="00225C98">
            <w:pPr>
              <w:jc w:val="center"/>
              <w:rPr>
                <w:rFonts w:ascii="Times New Roman" w:hAnsi="Times New Roman"/>
                <w:bCs/>
                <w:i/>
                <w:iCs/>
                <w:sz w:val="24"/>
                <w:szCs w:val="24"/>
              </w:rPr>
            </w:pPr>
            <w:r w:rsidRPr="00225C98">
              <w:rPr>
                <w:rFonts w:ascii="Times New Roman" w:hAnsi="Times New Roman"/>
                <w:bCs/>
                <w:i/>
                <w:iCs/>
                <w:sz w:val="24"/>
                <w:szCs w:val="24"/>
              </w:rPr>
              <w:t>2</w:t>
            </w:r>
          </w:p>
        </w:tc>
        <w:tc>
          <w:tcPr>
            <w:tcW w:w="653" w:type="pct"/>
            <w:vMerge/>
            <w:shd w:val="clear" w:color="auto" w:fill="auto"/>
          </w:tcPr>
          <w:p w14:paraId="6E242AAB" w14:textId="77777777" w:rsidR="00225C98" w:rsidRPr="00225C98" w:rsidRDefault="00225C98" w:rsidP="00225C98">
            <w:pPr>
              <w:rPr>
                <w:rFonts w:ascii="Times New Roman" w:hAnsi="Times New Roman"/>
                <w:bCs/>
                <w:i/>
                <w:iCs/>
                <w:sz w:val="24"/>
                <w:szCs w:val="24"/>
              </w:rPr>
            </w:pPr>
          </w:p>
        </w:tc>
      </w:tr>
      <w:tr w:rsidR="00225C98" w:rsidRPr="00FB7F97" w14:paraId="63F59E0C" w14:textId="77777777" w:rsidTr="00225C98">
        <w:trPr>
          <w:trHeight w:val="1656"/>
          <w:tblHeader/>
        </w:trPr>
        <w:tc>
          <w:tcPr>
            <w:tcW w:w="838" w:type="pct"/>
            <w:vMerge/>
            <w:shd w:val="clear" w:color="auto" w:fill="auto"/>
          </w:tcPr>
          <w:p w14:paraId="5BE1258A" w14:textId="77777777" w:rsidR="00225C98" w:rsidRPr="00FB7F97" w:rsidRDefault="00225C98" w:rsidP="00225C98">
            <w:pPr>
              <w:jc w:val="center"/>
              <w:rPr>
                <w:rFonts w:ascii="Times New Roman" w:hAnsi="Times New Roman"/>
                <w:b/>
                <w:bCs/>
                <w:i/>
                <w:iCs/>
                <w:sz w:val="24"/>
                <w:szCs w:val="24"/>
              </w:rPr>
            </w:pPr>
          </w:p>
        </w:tc>
        <w:tc>
          <w:tcPr>
            <w:tcW w:w="2909" w:type="pct"/>
            <w:shd w:val="clear" w:color="auto" w:fill="auto"/>
          </w:tcPr>
          <w:p w14:paraId="12390C94" w14:textId="77777777" w:rsidR="00225C98" w:rsidRPr="00FB7F97" w:rsidRDefault="00225C98" w:rsidP="00225C98">
            <w:pPr>
              <w:rPr>
                <w:rFonts w:ascii="Times New Roman" w:hAnsi="Times New Roman"/>
                <w:b/>
                <w:bCs/>
                <w:i/>
                <w:iCs/>
                <w:sz w:val="24"/>
                <w:szCs w:val="24"/>
              </w:rPr>
            </w:pPr>
            <w:r>
              <w:rPr>
                <w:rFonts w:ascii="Times New Roman" w:hAnsi="Times New Roman"/>
                <w:b/>
                <w:bCs/>
                <w:sz w:val="24"/>
                <w:szCs w:val="24"/>
              </w:rPr>
              <w:t>В том числе практических занятий и лабораторных работ</w:t>
            </w:r>
          </w:p>
          <w:p w14:paraId="31A44FD3" w14:textId="77777777" w:rsidR="00225C98" w:rsidRPr="00FB7F97" w:rsidRDefault="00225C98" w:rsidP="00225C98">
            <w:pPr>
              <w:pStyle w:val="HTML"/>
              <w:shd w:val="clear" w:color="auto" w:fill="FFFFFF"/>
              <w:rPr>
                <w:rFonts w:ascii="Times New Roman" w:hAnsi="Times New Roman" w:cs="Times New Roman"/>
                <w:sz w:val="24"/>
                <w:szCs w:val="24"/>
              </w:rPr>
            </w:pPr>
            <w:r w:rsidRPr="00FB7F97">
              <w:rPr>
                <w:rFonts w:ascii="Times New Roman" w:hAnsi="Times New Roman" w:cs="Times New Roman"/>
                <w:sz w:val="24"/>
                <w:szCs w:val="24"/>
              </w:rPr>
              <w:t>Исследование силового трансформатора методом холостого тока и короткого замыкания</w:t>
            </w:r>
          </w:p>
          <w:p w14:paraId="07972520" w14:textId="77777777" w:rsidR="00225C98" w:rsidRPr="00FB7F97" w:rsidRDefault="00225C98" w:rsidP="00225C98">
            <w:pPr>
              <w:rPr>
                <w:rFonts w:ascii="Times New Roman" w:hAnsi="Times New Roman"/>
                <w:bCs/>
                <w:iCs/>
                <w:sz w:val="24"/>
                <w:szCs w:val="24"/>
              </w:rPr>
            </w:pPr>
            <w:r w:rsidRPr="00FB7F97">
              <w:rPr>
                <w:rFonts w:ascii="Times New Roman" w:hAnsi="Times New Roman"/>
                <w:bCs/>
                <w:iCs/>
                <w:sz w:val="24"/>
                <w:szCs w:val="24"/>
              </w:rPr>
              <w:t>Исследование параллельной работы трехфазного трансформатора</w:t>
            </w:r>
          </w:p>
          <w:p w14:paraId="4C77FD70" w14:textId="77777777" w:rsidR="00225C98" w:rsidRPr="00FB7F97" w:rsidRDefault="00225C98" w:rsidP="00225C98">
            <w:pPr>
              <w:pStyle w:val="HTML"/>
              <w:shd w:val="clear" w:color="auto" w:fill="FFFFFF"/>
              <w:rPr>
                <w:rFonts w:ascii="Times New Roman" w:hAnsi="Times New Roman" w:cs="Times New Roman"/>
                <w:sz w:val="24"/>
                <w:szCs w:val="24"/>
              </w:rPr>
            </w:pPr>
            <w:r w:rsidRPr="00FB7F97">
              <w:rPr>
                <w:rFonts w:ascii="Times New Roman" w:hAnsi="Times New Roman" w:cs="Times New Roman"/>
                <w:bCs/>
                <w:iCs/>
                <w:sz w:val="24"/>
                <w:szCs w:val="24"/>
              </w:rPr>
              <w:t>Исследование однофазного автотрансформатора</w:t>
            </w:r>
          </w:p>
          <w:p w14:paraId="6769FDFD" w14:textId="32429019" w:rsidR="00225C98" w:rsidRPr="00FB7F97" w:rsidRDefault="00225C98" w:rsidP="00225C98">
            <w:pPr>
              <w:pStyle w:val="HTML"/>
              <w:shd w:val="clear" w:color="auto" w:fill="FFFFFF"/>
              <w:rPr>
                <w:rFonts w:ascii="Times New Roman" w:hAnsi="Times New Roman"/>
                <w:b/>
                <w:bCs/>
                <w:i/>
                <w:iCs/>
                <w:sz w:val="24"/>
                <w:szCs w:val="24"/>
              </w:rPr>
            </w:pPr>
            <w:r w:rsidRPr="00FB7F97">
              <w:rPr>
                <w:rFonts w:ascii="Times New Roman" w:hAnsi="Times New Roman" w:cs="Times New Roman"/>
                <w:bCs/>
                <w:sz w:val="24"/>
                <w:szCs w:val="24"/>
              </w:rPr>
              <w:t>Определение г</w:t>
            </w:r>
            <w:r w:rsidRPr="00FB7F97">
              <w:rPr>
                <w:rFonts w:ascii="Times New Roman" w:hAnsi="Times New Roman" w:cs="Times New Roman"/>
                <w:sz w:val="24"/>
                <w:szCs w:val="24"/>
              </w:rPr>
              <w:t>рупп соединения трехфазных трансформаторов</w:t>
            </w:r>
          </w:p>
        </w:tc>
        <w:tc>
          <w:tcPr>
            <w:tcW w:w="600" w:type="pct"/>
            <w:shd w:val="clear" w:color="auto" w:fill="auto"/>
          </w:tcPr>
          <w:p w14:paraId="6841D176" w14:textId="77B00123" w:rsidR="00225C98" w:rsidRPr="00225C98" w:rsidRDefault="00225C98" w:rsidP="00225C98">
            <w:pPr>
              <w:jc w:val="center"/>
              <w:rPr>
                <w:rFonts w:ascii="Times New Roman" w:hAnsi="Times New Roman"/>
                <w:bCs/>
                <w:i/>
                <w:iCs/>
                <w:sz w:val="24"/>
                <w:szCs w:val="24"/>
              </w:rPr>
            </w:pPr>
            <w:r w:rsidRPr="00225C98">
              <w:rPr>
                <w:rFonts w:ascii="Times New Roman" w:hAnsi="Times New Roman"/>
                <w:bCs/>
                <w:i/>
                <w:iCs/>
                <w:sz w:val="24"/>
                <w:szCs w:val="24"/>
              </w:rPr>
              <w:t>6</w:t>
            </w:r>
          </w:p>
        </w:tc>
        <w:tc>
          <w:tcPr>
            <w:tcW w:w="653" w:type="pct"/>
            <w:shd w:val="clear" w:color="auto" w:fill="auto"/>
          </w:tcPr>
          <w:p w14:paraId="204C827A" w14:textId="77777777" w:rsidR="00225C98" w:rsidRPr="00225C98" w:rsidRDefault="00225C98" w:rsidP="00225C9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225C98">
              <w:rPr>
                <w:rFonts w:ascii="Times New Roman" w:hAnsi="Times New Roman"/>
                <w:sz w:val="24"/>
                <w:szCs w:val="24"/>
              </w:rPr>
              <w:t>ПК 2.1</w:t>
            </w:r>
          </w:p>
          <w:p w14:paraId="32364109" w14:textId="77777777" w:rsidR="00225C98" w:rsidRPr="00225C98" w:rsidRDefault="00225C98" w:rsidP="00225C9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225C98">
              <w:rPr>
                <w:rFonts w:ascii="Times New Roman" w:hAnsi="Times New Roman"/>
                <w:sz w:val="24"/>
                <w:szCs w:val="24"/>
              </w:rPr>
              <w:t>ПК 2.2</w:t>
            </w:r>
          </w:p>
          <w:p w14:paraId="6669D161" w14:textId="77777777" w:rsidR="00225C98" w:rsidRPr="00225C98" w:rsidRDefault="00225C98" w:rsidP="00225C9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225C98">
              <w:rPr>
                <w:rFonts w:ascii="Times New Roman" w:hAnsi="Times New Roman"/>
                <w:sz w:val="24"/>
                <w:szCs w:val="24"/>
              </w:rPr>
              <w:t>ОК 01</w:t>
            </w:r>
          </w:p>
          <w:p w14:paraId="049271A6" w14:textId="77777777" w:rsidR="00225C98" w:rsidRPr="00225C98" w:rsidRDefault="00225C98" w:rsidP="00225C9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225C98">
              <w:rPr>
                <w:rFonts w:ascii="Times New Roman" w:hAnsi="Times New Roman"/>
                <w:sz w:val="24"/>
                <w:szCs w:val="24"/>
              </w:rPr>
              <w:t>ОК 04</w:t>
            </w:r>
          </w:p>
          <w:p w14:paraId="400D940D" w14:textId="011EA701" w:rsidR="00225C98" w:rsidRPr="00225C98" w:rsidRDefault="00225C98" w:rsidP="00225C98">
            <w:pPr>
              <w:jc w:val="center"/>
              <w:rPr>
                <w:rFonts w:ascii="Times New Roman" w:hAnsi="Times New Roman"/>
                <w:bCs/>
                <w:i/>
                <w:iCs/>
                <w:sz w:val="24"/>
                <w:szCs w:val="24"/>
              </w:rPr>
            </w:pPr>
            <w:r w:rsidRPr="00225C98">
              <w:rPr>
                <w:rFonts w:ascii="Times New Roman" w:hAnsi="Times New Roman"/>
                <w:sz w:val="24"/>
                <w:szCs w:val="24"/>
              </w:rPr>
              <w:t>ОК 05</w:t>
            </w:r>
          </w:p>
        </w:tc>
      </w:tr>
      <w:tr w:rsidR="00F96AA0" w:rsidRPr="00FB7F97" w14:paraId="1F251DDD" w14:textId="77777777" w:rsidTr="00225C98">
        <w:trPr>
          <w:trHeight w:val="20"/>
        </w:trPr>
        <w:tc>
          <w:tcPr>
            <w:tcW w:w="838" w:type="pct"/>
            <w:vMerge w:val="restart"/>
            <w:shd w:val="clear" w:color="auto" w:fill="auto"/>
          </w:tcPr>
          <w:p w14:paraId="57D1F88A" w14:textId="77777777" w:rsidR="00F96AA0" w:rsidRPr="00FB7F97" w:rsidRDefault="00F96AA0" w:rsidP="00225C98">
            <w:pPr>
              <w:pStyle w:val="HTML"/>
              <w:shd w:val="clear" w:color="auto" w:fill="FFFFFF"/>
              <w:rPr>
                <w:rFonts w:ascii="Times New Roman" w:hAnsi="Times New Roman" w:cs="Times New Roman"/>
                <w:b/>
                <w:bCs/>
                <w:sz w:val="24"/>
                <w:szCs w:val="24"/>
              </w:rPr>
            </w:pPr>
            <w:r w:rsidRPr="00FB7F97">
              <w:rPr>
                <w:rFonts w:ascii="Times New Roman" w:hAnsi="Times New Roman" w:cs="Times New Roman"/>
                <w:b/>
                <w:bCs/>
                <w:sz w:val="24"/>
                <w:szCs w:val="24"/>
              </w:rPr>
              <w:t>Тема 3.</w:t>
            </w:r>
            <w:r w:rsidRPr="00FB7F97">
              <w:rPr>
                <w:rFonts w:ascii="Times New Roman" w:hAnsi="Times New Roman" w:cs="Times New Roman"/>
                <w:b/>
                <w:sz w:val="24"/>
                <w:szCs w:val="24"/>
              </w:rPr>
              <w:t xml:space="preserve"> </w:t>
            </w:r>
            <w:r w:rsidRPr="00FB7F97">
              <w:rPr>
                <w:rFonts w:ascii="Times New Roman" w:hAnsi="Times New Roman" w:cs="Times New Roman"/>
                <w:sz w:val="24"/>
                <w:szCs w:val="24"/>
              </w:rPr>
              <w:t xml:space="preserve"> </w:t>
            </w:r>
            <w:r w:rsidRPr="00FB7F97">
              <w:rPr>
                <w:rFonts w:ascii="Times New Roman" w:hAnsi="Times New Roman" w:cs="Times New Roman"/>
                <w:b/>
                <w:sz w:val="24"/>
                <w:szCs w:val="24"/>
              </w:rPr>
              <w:t>Электрические машины переменного тока</w:t>
            </w:r>
          </w:p>
        </w:tc>
        <w:tc>
          <w:tcPr>
            <w:tcW w:w="2909" w:type="pct"/>
            <w:shd w:val="clear" w:color="auto" w:fill="auto"/>
          </w:tcPr>
          <w:p w14:paraId="2D389DE0" w14:textId="77777777" w:rsidR="00F96AA0" w:rsidRPr="00FB7F97" w:rsidRDefault="00F96AA0" w:rsidP="00225C98">
            <w:pPr>
              <w:rPr>
                <w:rFonts w:ascii="Times New Roman" w:hAnsi="Times New Roman"/>
                <w:b/>
                <w:bCs/>
                <w:i/>
                <w:sz w:val="24"/>
                <w:szCs w:val="24"/>
              </w:rPr>
            </w:pPr>
            <w:r>
              <w:rPr>
                <w:rFonts w:ascii="Times New Roman" w:hAnsi="Times New Roman"/>
                <w:b/>
                <w:bCs/>
                <w:sz w:val="24"/>
                <w:szCs w:val="24"/>
              </w:rPr>
              <w:t>Содержание</w:t>
            </w:r>
          </w:p>
        </w:tc>
        <w:tc>
          <w:tcPr>
            <w:tcW w:w="600" w:type="pct"/>
            <w:shd w:val="clear" w:color="auto" w:fill="auto"/>
            <w:vAlign w:val="center"/>
          </w:tcPr>
          <w:p w14:paraId="700D68BF" w14:textId="77777777" w:rsidR="00F96AA0" w:rsidRPr="00225C98" w:rsidRDefault="00F96AA0" w:rsidP="00225C98">
            <w:pPr>
              <w:suppressAutoHyphens/>
              <w:jc w:val="center"/>
              <w:rPr>
                <w:rFonts w:ascii="Times New Roman" w:hAnsi="Times New Roman"/>
                <w:i/>
                <w:iCs/>
                <w:sz w:val="24"/>
                <w:szCs w:val="24"/>
              </w:rPr>
            </w:pPr>
          </w:p>
        </w:tc>
        <w:tc>
          <w:tcPr>
            <w:tcW w:w="653" w:type="pct"/>
            <w:vMerge w:val="restart"/>
            <w:shd w:val="clear" w:color="auto" w:fill="auto"/>
          </w:tcPr>
          <w:p w14:paraId="11DDC378" w14:textId="77777777" w:rsidR="00225C98" w:rsidRPr="00225C98" w:rsidRDefault="00225C98" w:rsidP="00225C9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225C98">
              <w:rPr>
                <w:rFonts w:ascii="Times New Roman" w:hAnsi="Times New Roman"/>
                <w:sz w:val="24"/>
                <w:szCs w:val="24"/>
              </w:rPr>
              <w:t>ПК 2.1</w:t>
            </w:r>
          </w:p>
          <w:p w14:paraId="03A09B0E" w14:textId="77777777" w:rsidR="00225C98" w:rsidRPr="00225C98" w:rsidRDefault="00225C98" w:rsidP="00225C9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225C98">
              <w:rPr>
                <w:rFonts w:ascii="Times New Roman" w:hAnsi="Times New Roman"/>
                <w:sz w:val="24"/>
                <w:szCs w:val="24"/>
              </w:rPr>
              <w:t>ПК 2.2</w:t>
            </w:r>
          </w:p>
          <w:p w14:paraId="43690E00" w14:textId="77777777" w:rsidR="00225C98" w:rsidRPr="00225C98" w:rsidRDefault="00225C98" w:rsidP="00225C9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225C98">
              <w:rPr>
                <w:rFonts w:ascii="Times New Roman" w:hAnsi="Times New Roman"/>
                <w:sz w:val="24"/>
                <w:szCs w:val="24"/>
              </w:rPr>
              <w:t>ОК 01</w:t>
            </w:r>
          </w:p>
          <w:p w14:paraId="304AEC65" w14:textId="77777777" w:rsidR="00225C98" w:rsidRPr="00225C98" w:rsidRDefault="00225C98" w:rsidP="00225C9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225C98">
              <w:rPr>
                <w:rFonts w:ascii="Times New Roman" w:hAnsi="Times New Roman"/>
                <w:sz w:val="24"/>
                <w:szCs w:val="24"/>
              </w:rPr>
              <w:t>ОК 04</w:t>
            </w:r>
          </w:p>
          <w:p w14:paraId="4D786770" w14:textId="455BA2BA" w:rsidR="00F96AA0" w:rsidRPr="00225C98" w:rsidRDefault="00225C98" w:rsidP="00225C9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
                <w:sz w:val="24"/>
                <w:szCs w:val="24"/>
              </w:rPr>
            </w:pPr>
            <w:r w:rsidRPr="00225C98">
              <w:rPr>
                <w:rFonts w:ascii="Times New Roman" w:hAnsi="Times New Roman"/>
                <w:sz w:val="24"/>
                <w:szCs w:val="24"/>
              </w:rPr>
              <w:t>ОК 05</w:t>
            </w:r>
          </w:p>
        </w:tc>
      </w:tr>
      <w:tr w:rsidR="00225C98" w:rsidRPr="00FB7F97" w14:paraId="76B6027A" w14:textId="77777777" w:rsidTr="00225C98">
        <w:trPr>
          <w:trHeight w:val="562"/>
        </w:trPr>
        <w:tc>
          <w:tcPr>
            <w:tcW w:w="838" w:type="pct"/>
            <w:vMerge/>
            <w:shd w:val="clear" w:color="auto" w:fill="auto"/>
          </w:tcPr>
          <w:p w14:paraId="6DF76985" w14:textId="77777777" w:rsidR="00225C98" w:rsidRPr="00FB7F97" w:rsidRDefault="00225C98" w:rsidP="00225C98">
            <w:pPr>
              <w:rPr>
                <w:rFonts w:ascii="Times New Roman" w:hAnsi="Times New Roman"/>
                <w:b/>
                <w:bCs/>
                <w:i/>
                <w:sz w:val="24"/>
                <w:szCs w:val="24"/>
              </w:rPr>
            </w:pPr>
          </w:p>
        </w:tc>
        <w:tc>
          <w:tcPr>
            <w:tcW w:w="2909" w:type="pct"/>
            <w:shd w:val="clear" w:color="auto" w:fill="auto"/>
          </w:tcPr>
          <w:p w14:paraId="47AFCDC8" w14:textId="77777777" w:rsidR="00225C98" w:rsidRPr="00FB7F97" w:rsidRDefault="00225C98" w:rsidP="00225C98">
            <w:pPr>
              <w:pStyle w:val="HTML"/>
              <w:shd w:val="clear" w:color="auto" w:fill="FFFFFF"/>
              <w:rPr>
                <w:rFonts w:ascii="Times New Roman" w:hAnsi="Times New Roman" w:cs="Times New Roman"/>
                <w:sz w:val="24"/>
                <w:szCs w:val="24"/>
              </w:rPr>
            </w:pPr>
            <w:r w:rsidRPr="00FB7F97">
              <w:rPr>
                <w:rFonts w:ascii="Times New Roman" w:hAnsi="Times New Roman" w:cs="Times New Roman"/>
                <w:sz w:val="24"/>
                <w:szCs w:val="24"/>
              </w:rPr>
              <w:t>Обмотки электрических машин переменного тока</w:t>
            </w:r>
          </w:p>
          <w:p w14:paraId="47980309" w14:textId="3E763FE2" w:rsidR="00225C98" w:rsidRPr="00FB7F97" w:rsidRDefault="00225C98" w:rsidP="00225C98">
            <w:pPr>
              <w:pStyle w:val="HTML"/>
              <w:shd w:val="clear" w:color="auto" w:fill="FFFFFF"/>
              <w:rPr>
                <w:rFonts w:ascii="Times New Roman" w:hAnsi="Times New Roman" w:cs="Times New Roman"/>
                <w:sz w:val="24"/>
                <w:szCs w:val="24"/>
              </w:rPr>
            </w:pPr>
            <w:r w:rsidRPr="00FB7F97">
              <w:rPr>
                <w:rFonts w:ascii="Times New Roman" w:hAnsi="Times New Roman" w:cs="Times New Roman"/>
                <w:sz w:val="24"/>
                <w:szCs w:val="24"/>
              </w:rPr>
              <w:t>Вращающееся магнитное поле  электрических машин переменного тока</w:t>
            </w:r>
          </w:p>
        </w:tc>
        <w:tc>
          <w:tcPr>
            <w:tcW w:w="600" w:type="pct"/>
            <w:shd w:val="clear" w:color="auto" w:fill="auto"/>
            <w:vAlign w:val="center"/>
          </w:tcPr>
          <w:p w14:paraId="2DB94384" w14:textId="607C2523" w:rsidR="00225C98" w:rsidRPr="00225C98" w:rsidRDefault="00225C98" w:rsidP="00225C98">
            <w:pPr>
              <w:suppressAutoHyphens/>
              <w:jc w:val="center"/>
              <w:rPr>
                <w:rFonts w:ascii="Times New Roman" w:hAnsi="Times New Roman"/>
                <w:bCs/>
                <w:i/>
                <w:iCs/>
                <w:sz w:val="24"/>
                <w:szCs w:val="24"/>
              </w:rPr>
            </w:pPr>
            <w:r w:rsidRPr="00225C98">
              <w:rPr>
                <w:rFonts w:ascii="Times New Roman" w:hAnsi="Times New Roman"/>
                <w:bCs/>
                <w:i/>
                <w:iCs/>
                <w:sz w:val="24"/>
                <w:szCs w:val="24"/>
              </w:rPr>
              <w:t>2</w:t>
            </w:r>
          </w:p>
        </w:tc>
        <w:tc>
          <w:tcPr>
            <w:tcW w:w="653" w:type="pct"/>
            <w:vMerge/>
            <w:shd w:val="clear" w:color="auto" w:fill="auto"/>
          </w:tcPr>
          <w:p w14:paraId="375FF13A" w14:textId="77777777" w:rsidR="00225C98" w:rsidRPr="00225C98" w:rsidRDefault="00225C98" w:rsidP="00225C98">
            <w:pPr>
              <w:rPr>
                <w:rFonts w:ascii="Times New Roman" w:hAnsi="Times New Roman"/>
                <w:bCs/>
                <w:i/>
                <w:sz w:val="24"/>
                <w:szCs w:val="24"/>
              </w:rPr>
            </w:pPr>
          </w:p>
        </w:tc>
      </w:tr>
      <w:tr w:rsidR="00225C98" w:rsidRPr="00FB7F97" w14:paraId="0FE64956" w14:textId="77777777" w:rsidTr="00225C98">
        <w:trPr>
          <w:trHeight w:val="20"/>
        </w:trPr>
        <w:tc>
          <w:tcPr>
            <w:tcW w:w="838" w:type="pct"/>
            <w:vMerge w:val="restart"/>
            <w:shd w:val="clear" w:color="auto" w:fill="auto"/>
          </w:tcPr>
          <w:p w14:paraId="008DAA4B" w14:textId="77777777" w:rsidR="00225C98" w:rsidRPr="00FB7F97" w:rsidRDefault="00225C98" w:rsidP="00225C98">
            <w:pPr>
              <w:pStyle w:val="HTML"/>
              <w:shd w:val="clear" w:color="auto" w:fill="FFFFFF"/>
              <w:rPr>
                <w:rFonts w:ascii="Times New Roman" w:hAnsi="Times New Roman" w:cs="Times New Roman"/>
                <w:sz w:val="24"/>
                <w:szCs w:val="24"/>
              </w:rPr>
            </w:pPr>
            <w:r w:rsidRPr="00FB7F97">
              <w:rPr>
                <w:rFonts w:ascii="Times New Roman" w:hAnsi="Times New Roman" w:cs="Times New Roman"/>
                <w:b/>
                <w:bCs/>
                <w:sz w:val="24"/>
                <w:szCs w:val="24"/>
              </w:rPr>
              <w:t xml:space="preserve">Тема 4. Синхронные машины </w:t>
            </w:r>
          </w:p>
        </w:tc>
        <w:tc>
          <w:tcPr>
            <w:tcW w:w="2909" w:type="pct"/>
            <w:shd w:val="clear" w:color="auto" w:fill="auto"/>
          </w:tcPr>
          <w:p w14:paraId="55CAA562" w14:textId="77777777" w:rsidR="00225C98" w:rsidRPr="00FB7F97" w:rsidRDefault="00225C98" w:rsidP="00225C98">
            <w:pPr>
              <w:pStyle w:val="HTML"/>
              <w:shd w:val="clear" w:color="auto" w:fill="FFFFFF"/>
              <w:rPr>
                <w:rFonts w:ascii="Times New Roman" w:hAnsi="Times New Roman" w:cs="Times New Roman"/>
                <w:sz w:val="24"/>
                <w:szCs w:val="24"/>
              </w:rPr>
            </w:pPr>
            <w:r>
              <w:rPr>
                <w:rFonts w:ascii="Times New Roman" w:hAnsi="Times New Roman" w:cs="Times New Roman"/>
                <w:b/>
                <w:bCs/>
                <w:sz w:val="24"/>
                <w:szCs w:val="24"/>
              </w:rPr>
              <w:t>Содержание</w:t>
            </w:r>
          </w:p>
        </w:tc>
        <w:tc>
          <w:tcPr>
            <w:tcW w:w="600" w:type="pct"/>
            <w:shd w:val="clear" w:color="auto" w:fill="auto"/>
            <w:vAlign w:val="center"/>
          </w:tcPr>
          <w:p w14:paraId="5A378BE6" w14:textId="77777777" w:rsidR="00225C98" w:rsidRPr="00225C98" w:rsidRDefault="00225C98" w:rsidP="00225C98">
            <w:pPr>
              <w:suppressAutoHyphens/>
              <w:jc w:val="center"/>
              <w:rPr>
                <w:rFonts w:ascii="Times New Roman" w:hAnsi="Times New Roman"/>
                <w:bCs/>
                <w:i/>
                <w:iCs/>
                <w:sz w:val="24"/>
                <w:szCs w:val="24"/>
              </w:rPr>
            </w:pPr>
          </w:p>
        </w:tc>
        <w:tc>
          <w:tcPr>
            <w:tcW w:w="653" w:type="pct"/>
            <w:vMerge w:val="restart"/>
            <w:shd w:val="clear" w:color="auto" w:fill="auto"/>
          </w:tcPr>
          <w:p w14:paraId="5D8D7CE6" w14:textId="77777777" w:rsidR="00225C98" w:rsidRPr="00225C98" w:rsidRDefault="00225C98" w:rsidP="00225C9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225C98">
              <w:rPr>
                <w:rFonts w:ascii="Times New Roman" w:hAnsi="Times New Roman"/>
                <w:sz w:val="24"/>
                <w:szCs w:val="24"/>
              </w:rPr>
              <w:t>ПК 2.1</w:t>
            </w:r>
          </w:p>
          <w:p w14:paraId="17FD72D3" w14:textId="77777777" w:rsidR="00225C98" w:rsidRPr="00225C98" w:rsidRDefault="00225C98" w:rsidP="00225C9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225C98">
              <w:rPr>
                <w:rFonts w:ascii="Times New Roman" w:hAnsi="Times New Roman"/>
                <w:sz w:val="24"/>
                <w:szCs w:val="24"/>
              </w:rPr>
              <w:t>ПК 2.2</w:t>
            </w:r>
          </w:p>
          <w:p w14:paraId="712AD860" w14:textId="77777777" w:rsidR="00225C98" w:rsidRPr="00225C98" w:rsidRDefault="00225C98" w:rsidP="00225C9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225C98">
              <w:rPr>
                <w:rFonts w:ascii="Times New Roman" w:hAnsi="Times New Roman"/>
                <w:sz w:val="24"/>
                <w:szCs w:val="24"/>
              </w:rPr>
              <w:t>ОК 01</w:t>
            </w:r>
          </w:p>
          <w:p w14:paraId="13BBBEE8" w14:textId="77777777" w:rsidR="00225C98" w:rsidRPr="00225C98" w:rsidRDefault="00225C98" w:rsidP="00225C9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225C98">
              <w:rPr>
                <w:rFonts w:ascii="Times New Roman" w:hAnsi="Times New Roman"/>
                <w:sz w:val="24"/>
                <w:szCs w:val="24"/>
              </w:rPr>
              <w:t>ОК 04</w:t>
            </w:r>
          </w:p>
          <w:p w14:paraId="1FFEE00E" w14:textId="249790A4" w:rsidR="00225C98" w:rsidRPr="00225C98" w:rsidRDefault="00225C98" w:rsidP="00225C9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
                <w:sz w:val="24"/>
                <w:szCs w:val="24"/>
              </w:rPr>
            </w:pPr>
            <w:r w:rsidRPr="00225C98">
              <w:rPr>
                <w:rFonts w:ascii="Times New Roman" w:hAnsi="Times New Roman"/>
                <w:sz w:val="24"/>
                <w:szCs w:val="24"/>
              </w:rPr>
              <w:t>ОК 05</w:t>
            </w:r>
          </w:p>
        </w:tc>
      </w:tr>
      <w:tr w:rsidR="00225C98" w:rsidRPr="00FB7F97" w14:paraId="11715265" w14:textId="77777777" w:rsidTr="00225C98">
        <w:trPr>
          <w:trHeight w:val="1134"/>
        </w:trPr>
        <w:tc>
          <w:tcPr>
            <w:tcW w:w="838" w:type="pct"/>
            <w:vMerge/>
            <w:shd w:val="clear" w:color="auto" w:fill="auto"/>
          </w:tcPr>
          <w:p w14:paraId="10983054" w14:textId="77777777" w:rsidR="00225C98" w:rsidRPr="00FB7F97" w:rsidRDefault="00225C98" w:rsidP="00225C98">
            <w:pPr>
              <w:rPr>
                <w:rFonts w:ascii="Times New Roman" w:hAnsi="Times New Roman"/>
                <w:b/>
                <w:bCs/>
                <w:sz w:val="24"/>
                <w:szCs w:val="24"/>
              </w:rPr>
            </w:pPr>
          </w:p>
        </w:tc>
        <w:tc>
          <w:tcPr>
            <w:tcW w:w="2909" w:type="pct"/>
            <w:shd w:val="clear" w:color="auto" w:fill="auto"/>
          </w:tcPr>
          <w:p w14:paraId="5A755B50" w14:textId="77777777" w:rsidR="00225C98" w:rsidRPr="00FB7F97" w:rsidRDefault="00225C98" w:rsidP="00225C98">
            <w:pPr>
              <w:pStyle w:val="HTML"/>
              <w:shd w:val="clear" w:color="auto" w:fill="FFFFFF"/>
              <w:rPr>
                <w:rFonts w:ascii="Times New Roman" w:hAnsi="Times New Roman" w:cs="Times New Roman"/>
                <w:sz w:val="24"/>
                <w:szCs w:val="24"/>
              </w:rPr>
            </w:pPr>
            <w:r w:rsidRPr="00FB7F97">
              <w:rPr>
                <w:rFonts w:ascii="Times New Roman" w:hAnsi="Times New Roman" w:cs="Times New Roman"/>
                <w:sz w:val="24"/>
                <w:szCs w:val="24"/>
              </w:rPr>
              <w:t>Основные сведения о синхронных машинах</w:t>
            </w:r>
          </w:p>
          <w:p w14:paraId="633CFCFA" w14:textId="77777777" w:rsidR="00225C98" w:rsidRPr="00FB7F97" w:rsidRDefault="00225C98" w:rsidP="00225C98">
            <w:pPr>
              <w:pStyle w:val="HTML"/>
              <w:shd w:val="clear" w:color="auto" w:fill="FFFFFF"/>
              <w:rPr>
                <w:rFonts w:ascii="Times New Roman" w:hAnsi="Times New Roman" w:cs="Times New Roman"/>
                <w:sz w:val="24"/>
                <w:szCs w:val="24"/>
              </w:rPr>
            </w:pPr>
            <w:r w:rsidRPr="00FB7F97">
              <w:rPr>
                <w:rFonts w:ascii="Times New Roman" w:hAnsi="Times New Roman" w:cs="Times New Roman"/>
                <w:sz w:val="24"/>
                <w:szCs w:val="24"/>
              </w:rPr>
              <w:t>Внешние и регулировочные характеристики синхронных генераторов</w:t>
            </w:r>
          </w:p>
          <w:p w14:paraId="35C1F8C2" w14:textId="77777777" w:rsidR="00225C98" w:rsidRPr="00FB7F97" w:rsidRDefault="00225C98" w:rsidP="00225C98">
            <w:pPr>
              <w:pStyle w:val="HTML"/>
              <w:shd w:val="clear" w:color="auto" w:fill="FFFFFF"/>
              <w:rPr>
                <w:rFonts w:ascii="Times New Roman" w:hAnsi="Times New Roman" w:cs="Times New Roman"/>
                <w:sz w:val="24"/>
                <w:szCs w:val="24"/>
              </w:rPr>
            </w:pPr>
            <w:r w:rsidRPr="00FB7F97">
              <w:rPr>
                <w:rFonts w:ascii="Times New Roman" w:hAnsi="Times New Roman" w:cs="Times New Roman"/>
                <w:sz w:val="24"/>
                <w:szCs w:val="24"/>
              </w:rPr>
              <w:t>Статическая устойчивость синхронных машин</w:t>
            </w:r>
          </w:p>
          <w:p w14:paraId="3982AFF4" w14:textId="6D710091" w:rsidR="00225C98" w:rsidRPr="00FB7F97" w:rsidRDefault="00225C98" w:rsidP="00225C98">
            <w:pPr>
              <w:pStyle w:val="HTML"/>
              <w:shd w:val="clear" w:color="auto" w:fill="FFFFFF"/>
              <w:rPr>
                <w:rFonts w:ascii="Times New Roman" w:hAnsi="Times New Roman" w:cs="Times New Roman"/>
                <w:sz w:val="24"/>
                <w:szCs w:val="24"/>
              </w:rPr>
            </w:pPr>
            <w:r w:rsidRPr="00FB7F97">
              <w:rPr>
                <w:rFonts w:ascii="Times New Roman" w:hAnsi="Times New Roman" w:cs="Times New Roman"/>
                <w:sz w:val="24"/>
                <w:szCs w:val="24"/>
              </w:rPr>
              <w:t>Синхронные двигатели</w:t>
            </w:r>
          </w:p>
        </w:tc>
        <w:tc>
          <w:tcPr>
            <w:tcW w:w="600" w:type="pct"/>
            <w:shd w:val="clear" w:color="auto" w:fill="auto"/>
            <w:vAlign w:val="center"/>
          </w:tcPr>
          <w:p w14:paraId="65A4E846" w14:textId="7FB38EE2" w:rsidR="00225C98" w:rsidRPr="00225C98" w:rsidRDefault="00225C98" w:rsidP="00225C98">
            <w:pPr>
              <w:suppressAutoHyphens/>
              <w:jc w:val="center"/>
              <w:rPr>
                <w:rFonts w:ascii="Times New Roman" w:hAnsi="Times New Roman"/>
                <w:bCs/>
                <w:i/>
                <w:iCs/>
                <w:sz w:val="24"/>
                <w:szCs w:val="24"/>
              </w:rPr>
            </w:pPr>
            <w:r w:rsidRPr="00225C98">
              <w:rPr>
                <w:rFonts w:ascii="Times New Roman" w:hAnsi="Times New Roman"/>
                <w:bCs/>
                <w:i/>
                <w:iCs/>
                <w:sz w:val="24"/>
                <w:szCs w:val="24"/>
              </w:rPr>
              <w:t>2</w:t>
            </w:r>
          </w:p>
        </w:tc>
        <w:tc>
          <w:tcPr>
            <w:tcW w:w="653" w:type="pct"/>
            <w:vMerge/>
            <w:shd w:val="clear" w:color="auto" w:fill="auto"/>
          </w:tcPr>
          <w:p w14:paraId="026FADF5" w14:textId="77777777" w:rsidR="00225C98" w:rsidRPr="00225C98" w:rsidRDefault="00225C98" w:rsidP="00225C98">
            <w:pPr>
              <w:rPr>
                <w:rFonts w:ascii="Times New Roman" w:hAnsi="Times New Roman"/>
                <w:i/>
                <w:sz w:val="24"/>
                <w:szCs w:val="24"/>
              </w:rPr>
            </w:pPr>
          </w:p>
        </w:tc>
      </w:tr>
      <w:tr w:rsidR="00225C98" w:rsidRPr="00FB7F97" w14:paraId="55E2A372" w14:textId="77777777" w:rsidTr="00225C98">
        <w:trPr>
          <w:trHeight w:val="1420"/>
        </w:trPr>
        <w:tc>
          <w:tcPr>
            <w:tcW w:w="838" w:type="pct"/>
            <w:vMerge/>
            <w:shd w:val="clear" w:color="auto" w:fill="auto"/>
          </w:tcPr>
          <w:p w14:paraId="7E258B20" w14:textId="77777777" w:rsidR="00225C98" w:rsidRPr="00FB7F97" w:rsidRDefault="00225C98" w:rsidP="00225C98">
            <w:pPr>
              <w:rPr>
                <w:rFonts w:ascii="Times New Roman" w:hAnsi="Times New Roman"/>
                <w:b/>
                <w:bCs/>
                <w:sz w:val="24"/>
                <w:szCs w:val="24"/>
              </w:rPr>
            </w:pPr>
          </w:p>
        </w:tc>
        <w:tc>
          <w:tcPr>
            <w:tcW w:w="2909" w:type="pct"/>
            <w:shd w:val="clear" w:color="auto" w:fill="auto"/>
          </w:tcPr>
          <w:p w14:paraId="66736A68" w14:textId="77777777" w:rsidR="00225C98" w:rsidRPr="00FB7F97" w:rsidRDefault="00225C98" w:rsidP="00225C98">
            <w:pPr>
              <w:rPr>
                <w:rFonts w:ascii="Times New Roman" w:hAnsi="Times New Roman"/>
                <w:b/>
                <w:bCs/>
                <w:sz w:val="24"/>
                <w:szCs w:val="24"/>
              </w:rPr>
            </w:pPr>
            <w:r>
              <w:rPr>
                <w:rFonts w:ascii="Times New Roman" w:hAnsi="Times New Roman"/>
                <w:b/>
                <w:bCs/>
                <w:sz w:val="24"/>
                <w:szCs w:val="24"/>
              </w:rPr>
              <w:t>В том числе практических занятий и лабораторных работ</w:t>
            </w:r>
          </w:p>
          <w:p w14:paraId="74C5F374" w14:textId="77777777" w:rsidR="00225C98" w:rsidRPr="00FB7F97" w:rsidRDefault="00225C98" w:rsidP="00225C98">
            <w:pPr>
              <w:rPr>
                <w:rFonts w:ascii="Times New Roman" w:hAnsi="Times New Roman"/>
                <w:bCs/>
                <w:sz w:val="24"/>
                <w:szCs w:val="24"/>
              </w:rPr>
            </w:pPr>
            <w:r w:rsidRPr="00FB7F97">
              <w:rPr>
                <w:rFonts w:ascii="Times New Roman" w:hAnsi="Times New Roman"/>
                <w:bCs/>
                <w:sz w:val="24"/>
                <w:szCs w:val="24"/>
              </w:rPr>
              <w:t>Исследование трехфазного синхронного двигателя</w:t>
            </w:r>
          </w:p>
          <w:p w14:paraId="59F32E86" w14:textId="77777777" w:rsidR="00225C98" w:rsidRPr="00225C98" w:rsidRDefault="00225C98" w:rsidP="00225C98">
            <w:pPr>
              <w:rPr>
                <w:rFonts w:ascii="Times New Roman" w:hAnsi="Times New Roman"/>
                <w:sz w:val="24"/>
                <w:szCs w:val="24"/>
              </w:rPr>
            </w:pPr>
            <w:r w:rsidRPr="00225C98">
              <w:rPr>
                <w:rFonts w:ascii="Times New Roman" w:hAnsi="Times New Roman"/>
                <w:sz w:val="24"/>
                <w:szCs w:val="24"/>
              </w:rPr>
              <w:t>Параллельная работа синхронных генераторов с сетью</w:t>
            </w:r>
          </w:p>
          <w:p w14:paraId="16FE581A" w14:textId="0A0AC34E" w:rsidR="00225C98" w:rsidRPr="00225C98" w:rsidRDefault="00225C98" w:rsidP="00225C98">
            <w:pPr>
              <w:rPr>
                <w:rFonts w:ascii="Times New Roman" w:hAnsi="Times New Roman"/>
                <w:bCs/>
                <w:sz w:val="24"/>
                <w:szCs w:val="24"/>
              </w:rPr>
            </w:pPr>
            <w:r w:rsidRPr="00225C98">
              <w:rPr>
                <w:rFonts w:ascii="Times New Roman" w:hAnsi="Times New Roman"/>
                <w:bCs/>
                <w:color w:val="000000"/>
                <w:sz w:val="24"/>
                <w:szCs w:val="24"/>
              </w:rPr>
              <w:t>Исследование работы синхронного генератора в автономном режиме </w:t>
            </w:r>
          </w:p>
          <w:p w14:paraId="01573DA5" w14:textId="3686A3BB" w:rsidR="00225C98" w:rsidRPr="00FB7F97" w:rsidRDefault="00225C98" w:rsidP="00225C98">
            <w:pPr>
              <w:rPr>
                <w:rFonts w:ascii="Times New Roman" w:hAnsi="Times New Roman"/>
                <w:b/>
                <w:bCs/>
                <w:sz w:val="24"/>
                <w:szCs w:val="24"/>
              </w:rPr>
            </w:pPr>
            <w:r w:rsidRPr="00225C98">
              <w:rPr>
                <w:rFonts w:ascii="Times New Roman" w:hAnsi="Times New Roman"/>
                <w:sz w:val="24"/>
                <w:szCs w:val="24"/>
              </w:rPr>
              <w:t>Исследование синхронного электродвигателя</w:t>
            </w:r>
          </w:p>
        </w:tc>
        <w:tc>
          <w:tcPr>
            <w:tcW w:w="600" w:type="pct"/>
            <w:shd w:val="clear" w:color="auto" w:fill="auto"/>
            <w:vAlign w:val="center"/>
          </w:tcPr>
          <w:p w14:paraId="0AE48F87" w14:textId="59B54799" w:rsidR="00225C98" w:rsidRPr="00225C98" w:rsidRDefault="00225C98" w:rsidP="00225C98">
            <w:pPr>
              <w:suppressAutoHyphens/>
              <w:jc w:val="center"/>
              <w:rPr>
                <w:rFonts w:ascii="Times New Roman" w:hAnsi="Times New Roman"/>
                <w:bCs/>
                <w:i/>
                <w:iCs/>
                <w:sz w:val="24"/>
                <w:szCs w:val="24"/>
              </w:rPr>
            </w:pPr>
            <w:r w:rsidRPr="00225C98">
              <w:rPr>
                <w:rFonts w:ascii="Times New Roman" w:hAnsi="Times New Roman"/>
                <w:bCs/>
                <w:i/>
                <w:iCs/>
                <w:sz w:val="24"/>
                <w:szCs w:val="24"/>
              </w:rPr>
              <w:t>2</w:t>
            </w:r>
          </w:p>
        </w:tc>
        <w:tc>
          <w:tcPr>
            <w:tcW w:w="653" w:type="pct"/>
            <w:vMerge/>
            <w:shd w:val="clear" w:color="auto" w:fill="auto"/>
          </w:tcPr>
          <w:p w14:paraId="7D62E470" w14:textId="12C05EA0" w:rsidR="00225C98" w:rsidRPr="00225C98" w:rsidRDefault="00225C98" w:rsidP="00225C98">
            <w:pPr>
              <w:rPr>
                <w:rFonts w:ascii="Times New Roman" w:hAnsi="Times New Roman"/>
                <w:i/>
                <w:sz w:val="24"/>
                <w:szCs w:val="24"/>
              </w:rPr>
            </w:pPr>
          </w:p>
        </w:tc>
      </w:tr>
    </w:tbl>
    <w:p w14:paraId="5C24B711" w14:textId="77777777" w:rsidR="0099147A" w:rsidRDefault="0099147A">
      <w:r>
        <w:br w:type="page"/>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0"/>
        <w:gridCol w:w="8471"/>
        <w:gridCol w:w="1747"/>
        <w:gridCol w:w="1902"/>
      </w:tblGrid>
      <w:tr w:rsidR="00225C98" w:rsidRPr="00FB7F97" w14:paraId="7FE9FF59" w14:textId="77777777" w:rsidTr="00225C98">
        <w:trPr>
          <w:trHeight w:val="20"/>
        </w:trPr>
        <w:tc>
          <w:tcPr>
            <w:tcW w:w="838" w:type="pct"/>
            <w:vMerge w:val="restart"/>
            <w:shd w:val="clear" w:color="auto" w:fill="auto"/>
          </w:tcPr>
          <w:p w14:paraId="5DAA5296" w14:textId="508A13C1" w:rsidR="00225C98" w:rsidRPr="00FB7F97" w:rsidRDefault="00225C98" w:rsidP="00225C98">
            <w:pPr>
              <w:rPr>
                <w:rFonts w:ascii="Times New Roman" w:hAnsi="Times New Roman"/>
                <w:b/>
                <w:bCs/>
                <w:sz w:val="24"/>
                <w:szCs w:val="24"/>
              </w:rPr>
            </w:pPr>
            <w:r w:rsidRPr="00FB7F97">
              <w:rPr>
                <w:rFonts w:ascii="Times New Roman" w:hAnsi="Times New Roman"/>
                <w:b/>
                <w:bCs/>
                <w:sz w:val="24"/>
                <w:szCs w:val="24"/>
              </w:rPr>
              <w:lastRenderedPageBreak/>
              <w:t>Тема 5. Асинхронные машины</w:t>
            </w:r>
          </w:p>
        </w:tc>
        <w:tc>
          <w:tcPr>
            <w:tcW w:w="2909" w:type="pct"/>
            <w:shd w:val="clear" w:color="auto" w:fill="auto"/>
          </w:tcPr>
          <w:p w14:paraId="6A2F2BAB" w14:textId="77777777" w:rsidR="00225C98" w:rsidRPr="00FB7F97" w:rsidRDefault="00225C98" w:rsidP="00225C98">
            <w:pPr>
              <w:rPr>
                <w:rFonts w:ascii="Times New Roman" w:hAnsi="Times New Roman"/>
                <w:b/>
                <w:bCs/>
                <w:sz w:val="24"/>
                <w:szCs w:val="24"/>
              </w:rPr>
            </w:pPr>
            <w:r>
              <w:rPr>
                <w:rFonts w:ascii="Times New Roman" w:hAnsi="Times New Roman"/>
                <w:b/>
                <w:bCs/>
                <w:sz w:val="24"/>
                <w:szCs w:val="24"/>
              </w:rPr>
              <w:t>Содержание</w:t>
            </w:r>
          </w:p>
        </w:tc>
        <w:tc>
          <w:tcPr>
            <w:tcW w:w="600" w:type="pct"/>
            <w:shd w:val="clear" w:color="auto" w:fill="auto"/>
            <w:vAlign w:val="center"/>
          </w:tcPr>
          <w:p w14:paraId="2EAB1D88" w14:textId="77777777" w:rsidR="00225C98" w:rsidRPr="00225C98" w:rsidRDefault="00225C98" w:rsidP="00225C98">
            <w:pPr>
              <w:suppressAutoHyphens/>
              <w:jc w:val="center"/>
              <w:rPr>
                <w:rFonts w:ascii="Times New Roman" w:hAnsi="Times New Roman"/>
                <w:bCs/>
                <w:i/>
                <w:iCs/>
                <w:sz w:val="24"/>
                <w:szCs w:val="24"/>
              </w:rPr>
            </w:pPr>
          </w:p>
        </w:tc>
        <w:tc>
          <w:tcPr>
            <w:tcW w:w="653" w:type="pct"/>
            <w:vMerge w:val="restart"/>
            <w:shd w:val="clear" w:color="auto" w:fill="auto"/>
          </w:tcPr>
          <w:p w14:paraId="6F60C852" w14:textId="77777777" w:rsidR="00225C98" w:rsidRPr="00225C98" w:rsidRDefault="00225C98" w:rsidP="00225C9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225C98">
              <w:rPr>
                <w:rFonts w:ascii="Times New Roman" w:hAnsi="Times New Roman"/>
                <w:sz w:val="24"/>
                <w:szCs w:val="24"/>
              </w:rPr>
              <w:t>ПК 2.1</w:t>
            </w:r>
          </w:p>
          <w:p w14:paraId="6EF1F489" w14:textId="77777777" w:rsidR="00225C98" w:rsidRPr="00225C98" w:rsidRDefault="00225C98" w:rsidP="00225C9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225C98">
              <w:rPr>
                <w:rFonts w:ascii="Times New Roman" w:hAnsi="Times New Roman"/>
                <w:sz w:val="24"/>
                <w:szCs w:val="24"/>
              </w:rPr>
              <w:t>ПК 2.2</w:t>
            </w:r>
          </w:p>
          <w:p w14:paraId="533F2A9F" w14:textId="77777777" w:rsidR="00225C98" w:rsidRPr="00225C98" w:rsidRDefault="00225C98" w:rsidP="00225C9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225C98">
              <w:rPr>
                <w:rFonts w:ascii="Times New Roman" w:hAnsi="Times New Roman"/>
                <w:sz w:val="24"/>
                <w:szCs w:val="24"/>
              </w:rPr>
              <w:t>ОК 01</w:t>
            </w:r>
          </w:p>
          <w:p w14:paraId="39530388" w14:textId="77777777" w:rsidR="00225C98" w:rsidRPr="00225C98" w:rsidRDefault="00225C98" w:rsidP="00225C9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225C98">
              <w:rPr>
                <w:rFonts w:ascii="Times New Roman" w:hAnsi="Times New Roman"/>
                <w:sz w:val="24"/>
                <w:szCs w:val="24"/>
              </w:rPr>
              <w:t>ОК 04</w:t>
            </w:r>
          </w:p>
          <w:p w14:paraId="7598BF26" w14:textId="40BB5637" w:rsidR="00225C98" w:rsidRPr="00225C98" w:rsidRDefault="00225C98" w:rsidP="00225C9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
                <w:sz w:val="24"/>
                <w:szCs w:val="24"/>
              </w:rPr>
            </w:pPr>
            <w:r w:rsidRPr="00225C98">
              <w:rPr>
                <w:rFonts w:ascii="Times New Roman" w:hAnsi="Times New Roman"/>
                <w:sz w:val="24"/>
                <w:szCs w:val="24"/>
              </w:rPr>
              <w:t>ОК 05</w:t>
            </w:r>
          </w:p>
        </w:tc>
      </w:tr>
      <w:tr w:rsidR="00225C98" w:rsidRPr="00FB7F97" w14:paraId="4EF756D6" w14:textId="77777777" w:rsidTr="00225C98">
        <w:trPr>
          <w:trHeight w:val="1134"/>
        </w:trPr>
        <w:tc>
          <w:tcPr>
            <w:tcW w:w="838" w:type="pct"/>
            <w:vMerge/>
            <w:shd w:val="clear" w:color="auto" w:fill="auto"/>
          </w:tcPr>
          <w:p w14:paraId="4EF604EC" w14:textId="77777777" w:rsidR="00225C98" w:rsidRPr="00FB7F97" w:rsidRDefault="00225C98" w:rsidP="00225C98">
            <w:pPr>
              <w:rPr>
                <w:rFonts w:ascii="Times New Roman" w:hAnsi="Times New Roman"/>
                <w:b/>
                <w:bCs/>
                <w:sz w:val="24"/>
                <w:szCs w:val="24"/>
              </w:rPr>
            </w:pPr>
          </w:p>
        </w:tc>
        <w:tc>
          <w:tcPr>
            <w:tcW w:w="2909" w:type="pct"/>
            <w:shd w:val="clear" w:color="auto" w:fill="auto"/>
          </w:tcPr>
          <w:p w14:paraId="33C93BC6" w14:textId="77777777" w:rsidR="00225C98" w:rsidRPr="00FB7F97" w:rsidRDefault="00225C98" w:rsidP="00225C98">
            <w:pPr>
              <w:pStyle w:val="HTML"/>
              <w:shd w:val="clear" w:color="auto" w:fill="FFFFFF"/>
              <w:rPr>
                <w:rFonts w:ascii="Times New Roman" w:hAnsi="Times New Roman" w:cs="Times New Roman"/>
                <w:sz w:val="24"/>
                <w:szCs w:val="24"/>
              </w:rPr>
            </w:pPr>
            <w:r w:rsidRPr="00FB7F97">
              <w:rPr>
                <w:rFonts w:ascii="Times New Roman" w:hAnsi="Times New Roman" w:cs="Times New Roman"/>
                <w:sz w:val="24"/>
                <w:szCs w:val="24"/>
              </w:rPr>
              <w:t>Принцип действия и конструкция асинхронных машин</w:t>
            </w:r>
          </w:p>
          <w:p w14:paraId="4A06FD16" w14:textId="77777777" w:rsidR="00225C98" w:rsidRPr="00FB7F97" w:rsidRDefault="00225C98" w:rsidP="00225C98">
            <w:pPr>
              <w:pStyle w:val="HTML"/>
              <w:shd w:val="clear" w:color="auto" w:fill="FFFFFF"/>
              <w:rPr>
                <w:rFonts w:ascii="Times New Roman" w:hAnsi="Times New Roman" w:cs="Times New Roman"/>
                <w:sz w:val="24"/>
                <w:szCs w:val="24"/>
              </w:rPr>
            </w:pPr>
            <w:proofErr w:type="gramStart"/>
            <w:r w:rsidRPr="00FB7F97">
              <w:rPr>
                <w:rFonts w:ascii="Times New Roman" w:hAnsi="Times New Roman" w:cs="Times New Roman"/>
                <w:sz w:val="24"/>
                <w:szCs w:val="24"/>
              </w:rPr>
              <w:t>Механические  и</w:t>
            </w:r>
            <w:proofErr w:type="gramEnd"/>
            <w:r w:rsidRPr="00FB7F97">
              <w:rPr>
                <w:rFonts w:ascii="Times New Roman" w:hAnsi="Times New Roman" w:cs="Times New Roman"/>
                <w:sz w:val="24"/>
                <w:szCs w:val="24"/>
              </w:rPr>
              <w:t xml:space="preserve"> рабочие характеристики асинхронных двигателей</w:t>
            </w:r>
          </w:p>
          <w:p w14:paraId="09280CE3" w14:textId="77777777" w:rsidR="00225C98" w:rsidRPr="00FB7F97" w:rsidRDefault="00225C98" w:rsidP="00225C98">
            <w:pPr>
              <w:pStyle w:val="HTML"/>
              <w:shd w:val="clear" w:color="auto" w:fill="FFFFFF"/>
              <w:rPr>
                <w:rFonts w:ascii="Times New Roman" w:hAnsi="Times New Roman" w:cs="Times New Roman"/>
                <w:sz w:val="24"/>
                <w:szCs w:val="24"/>
              </w:rPr>
            </w:pPr>
            <w:r w:rsidRPr="00FB7F97">
              <w:rPr>
                <w:rFonts w:ascii="Times New Roman" w:hAnsi="Times New Roman" w:cs="Times New Roman"/>
                <w:sz w:val="24"/>
                <w:szCs w:val="24"/>
              </w:rPr>
              <w:t xml:space="preserve">Пусковые </w:t>
            </w:r>
            <w:proofErr w:type="gramStart"/>
            <w:r w:rsidRPr="00FB7F97">
              <w:rPr>
                <w:rFonts w:ascii="Times New Roman" w:hAnsi="Times New Roman" w:cs="Times New Roman"/>
                <w:sz w:val="24"/>
                <w:szCs w:val="24"/>
              </w:rPr>
              <w:t>характеристики  асинхронных</w:t>
            </w:r>
            <w:proofErr w:type="gramEnd"/>
            <w:r w:rsidRPr="00FB7F97">
              <w:rPr>
                <w:rFonts w:ascii="Times New Roman" w:hAnsi="Times New Roman" w:cs="Times New Roman"/>
                <w:sz w:val="24"/>
                <w:szCs w:val="24"/>
              </w:rPr>
              <w:t xml:space="preserve"> двигателей</w:t>
            </w:r>
          </w:p>
          <w:p w14:paraId="4F27BADC" w14:textId="60831669" w:rsidR="00225C98" w:rsidRPr="00FB7F97" w:rsidRDefault="00225C98" w:rsidP="00225C98">
            <w:pPr>
              <w:pStyle w:val="HTML"/>
              <w:shd w:val="clear" w:color="auto" w:fill="FFFFFF"/>
              <w:rPr>
                <w:rFonts w:ascii="Times New Roman" w:hAnsi="Times New Roman" w:cs="Times New Roman"/>
                <w:sz w:val="24"/>
                <w:szCs w:val="24"/>
              </w:rPr>
            </w:pPr>
            <w:r w:rsidRPr="00FB7F97">
              <w:rPr>
                <w:rFonts w:ascii="Times New Roman" w:hAnsi="Times New Roman" w:cs="Times New Roman"/>
                <w:sz w:val="24"/>
                <w:szCs w:val="24"/>
              </w:rPr>
              <w:t>Однофазные асинхронные двигатели</w:t>
            </w:r>
          </w:p>
        </w:tc>
        <w:tc>
          <w:tcPr>
            <w:tcW w:w="600" w:type="pct"/>
            <w:shd w:val="clear" w:color="auto" w:fill="auto"/>
            <w:vAlign w:val="center"/>
          </w:tcPr>
          <w:p w14:paraId="42385DB1" w14:textId="51AC710A" w:rsidR="00225C98" w:rsidRPr="00225C98" w:rsidRDefault="00225C98" w:rsidP="00225C98">
            <w:pPr>
              <w:suppressAutoHyphens/>
              <w:jc w:val="center"/>
              <w:rPr>
                <w:rFonts w:ascii="Times New Roman" w:hAnsi="Times New Roman"/>
                <w:bCs/>
                <w:i/>
                <w:iCs/>
                <w:sz w:val="24"/>
                <w:szCs w:val="24"/>
              </w:rPr>
            </w:pPr>
            <w:r w:rsidRPr="00225C98">
              <w:rPr>
                <w:rFonts w:ascii="Times New Roman" w:hAnsi="Times New Roman"/>
                <w:bCs/>
                <w:i/>
                <w:iCs/>
                <w:sz w:val="24"/>
                <w:szCs w:val="24"/>
              </w:rPr>
              <w:t>2</w:t>
            </w:r>
          </w:p>
        </w:tc>
        <w:tc>
          <w:tcPr>
            <w:tcW w:w="653" w:type="pct"/>
            <w:vMerge/>
            <w:shd w:val="clear" w:color="auto" w:fill="auto"/>
          </w:tcPr>
          <w:p w14:paraId="076F2BFE" w14:textId="77777777" w:rsidR="00225C98" w:rsidRPr="00225C98" w:rsidRDefault="00225C98" w:rsidP="00225C98">
            <w:pPr>
              <w:rPr>
                <w:rFonts w:ascii="Times New Roman" w:hAnsi="Times New Roman"/>
                <w:i/>
                <w:sz w:val="24"/>
                <w:szCs w:val="24"/>
              </w:rPr>
            </w:pPr>
          </w:p>
        </w:tc>
      </w:tr>
      <w:tr w:rsidR="00225C98" w:rsidRPr="00FB7F97" w14:paraId="1A7C1C42" w14:textId="77777777" w:rsidTr="00225C98">
        <w:trPr>
          <w:trHeight w:val="2484"/>
        </w:trPr>
        <w:tc>
          <w:tcPr>
            <w:tcW w:w="838" w:type="pct"/>
            <w:vMerge/>
            <w:shd w:val="clear" w:color="auto" w:fill="auto"/>
          </w:tcPr>
          <w:p w14:paraId="0F4C0D85" w14:textId="77777777" w:rsidR="00225C98" w:rsidRPr="00FB7F97" w:rsidRDefault="00225C98" w:rsidP="00225C98">
            <w:pPr>
              <w:rPr>
                <w:rFonts w:ascii="Times New Roman" w:hAnsi="Times New Roman"/>
                <w:b/>
                <w:bCs/>
                <w:sz w:val="24"/>
                <w:szCs w:val="24"/>
              </w:rPr>
            </w:pPr>
          </w:p>
        </w:tc>
        <w:tc>
          <w:tcPr>
            <w:tcW w:w="2909" w:type="pct"/>
            <w:shd w:val="clear" w:color="auto" w:fill="auto"/>
          </w:tcPr>
          <w:p w14:paraId="7744475C" w14:textId="77777777" w:rsidR="00225C98" w:rsidRPr="00FB7F97" w:rsidRDefault="00225C98" w:rsidP="00225C98">
            <w:pPr>
              <w:rPr>
                <w:rFonts w:ascii="Times New Roman" w:hAnsi="Times New Roman"/>
                <w:b/>
                <w:bCs/>
                <w:sz w:val="24"/>
                <w:szCs w:val="24"/>
              </w:rPr>
            </w:pPr>
            <w:r>
              <w:rPr>
                <w:rFonts w:ascii="Times New Roman" w:hAnsi="Times New Roman"/>
                <w:b/>
                <w:bCs/>
                <w:sz w:val="24"/>
                <w:szCs w:val="24"/>
              </w:rPr>
              <w:t>В том числе практических занятий и лабораторных работ</w:t>
            </w:r>
          </w:p>
          <w:p w14:paraId="1172809F" w14:textId="77777777" w:rsidR="00225C98" w:rsidRPr="00FB7F97" w:rsidRDefault="00225C98" w:rsidP="00225C98">
            <w:pPr>
              <w:rPr>
                <w:rFonts w:ascii="Times New Roman" w:hAnsi="Times New Roman"/>
                <w:bCs/>
                <w:sz w:val="24"/>
                <w:szCs w:val="24"/>
              </w:rPr>
            </w:pPr>
            <w:r w:rsidRPr="00FB7F97">
              <w:rPr>
                <w:rFonts w:ascii="Times New Roman" w:hAnsi="Times New Roman"/>
                <w:bCs/>
                <w:sz w:val="24"/>
                <w:szCs w:val="24"/>
              </w:rPr>
              <w:t xml:space="preserve">Регулирование частоты </w:t>
            </w:r>
            <w:proofErr w:type="gramStart"/>
            <w:r w:rsidRPr="00FB7F97">
              <w:rPr>
                <w:rFonts w:ascii="Times New Roman" w:hAnsi="Times New Roman"/>
                <w:bCs/>
                <w:sz w:val="24"/>
                <w:szCs w:val="24"/>
              </w:rPr>
              <w:t xml:space="preserve">вращения </w:t>
            </w:r>
            <w:r w:rsidRPr="00FB7F97">
              <w:rPr>
                <w:rFonts w:ascii="Times New Roman" w:hAnsi="Times New Roman"/>
                <w:sz w:val="24"/>
                <w:szCs w:val="24"/>
              </w:rPr>
              <w:t xml:space="preserve"> асинхронных</w:t>
            </w:r>
            <w:proofErr w:type="gramEnd"/>
            <w:r w:rsidRPr="00FB7F97">
              <w:rPr>
                <w:rFonts w:ascii="Times New Roman" w:hAnsi="Times New Roman"/>
                <w:sz w:val="24"/>
                <w:szCs w:val="24"/>
              </w:rPr>
              <w:t xml:space="preserve"> двигателей</w:t>
            </w:r>
          </w:p>
          <w:p w14:paraId="70BD1253" w14:textId="77777777" w:rsidR="00225C98" w:rsidRPr="00FB7F97" w:rsidRDefault="00225C98" w:rsidP="00225C98">
            <w:pPr>
              <w:pStyle w:val="HTML"/>
              <w:shd w:val="clear" w:color="auto" w:fill="FFFFFF"/>
              <w:rPr>
                <w:rFonts w:ascii="Times New Roman" w:hAnsi="Times New Roman" w:cs="Times New Roman"/>
                <w:sz w:val="24"/>
                <w:szCs w:val="24"/>
              </w:rPr>
            </w:pPr>
            <w:r w:rsidRPr="00FB7F97">
              <w:rPr>
                <w:rFonts w:ascii="Times New Roman" w:hAnsi="Times New Roman" w:cs="Times New Roman"/>
                <w:sz w:val="24"/>
                <w:szCs w:val="24"/>
              </w:rPr>
              <w:t>Исследование пуска трехфазных двигателей с короткозамкнутым ротором</w:t>
            </w:r>
          </w:p>
          <w:p w14:paraId="2074EDB2" w14:textId="77777777" w:rsidR="00225C98" w:rsidRPr="00FB7F97" w:rsidRDefault="00225C98" w:rsidP="00225C98">
            <w:pPr>
              <w:rPr>
                <w:rFonts w:ascii="Times New Roman" w:hAnsi="Times New Roman"/>
                <w:bCs/>
                <w:sz w:val="24"/>
                <w:szCs w:val="24"/>
              </w:rPr>
            </w:pPr>
            <w:r w:rsidRPr="00FB7F97">
              <w:rPr>
                <w:rFonts w:ascii="Times New Roman" w:hAnsi="Times New Roman"/>
                <w:bCs/>
                <w:sz w:val="24"/>
                <w:szCs w:val="24"/>
              </w:rPr>
              <w:t>Исследование трехфазного асинхронного двигателя методом непосредственной нагрузки</w:t>
            </w:r>
          </w:p>
          <w:p w14:paraId="40CF7CBD" w14:textId="77777777" w:rsidR="00225C98" w:rsidRPr="00FB7F97" w:rsidRDefault="00225C98" w:rsidP="00225C98">
            <w:pPr>
              <w:rPr>
                <w:rFonts w:ascii="Times New Roman" w:hAnsi="Times New Roman"/>
                <w:bCs/>
                <w:sz w:val="24"/>
                <w:szCs w:val="24"/>
              </w:rPr>
            </w:pPr>
            <w:r w:rsidRPr="00FB7F97">
              <w:rPr>
                <w:rFonts w:ascii="Times New Roman" w:hAnsi="Times New Roman"/>
                <w:bCs/>
                <w:sz w:val="24"/>
                <w:szCs w:val="24"/>
              </w:rPr>
              <w:t xml:space="preserve">Исследование трехфазного асинхронного двигателя с фазным ротором </w:t>
            </w:r>
            <w:proofErr w:type="gramStart"/>
            <w:r w:rsidRPr="00FB7F97">
              <w:rPr>
                <w:rFonts w:ascii="Times New Roman" w:hAnsi="Times New Roman"/>
                <w:bCs/>
                <w:sz w:val="24"/>
                <w:szCs w:val="24"/>
              </w:rPr>
              <w:t xml:space="preserve">методом </w:t>
            </w:r>
            <w:r w:rsidRPr="00FB7F97">
              <w:rPr>
                <w:rFonts w:ascii="Times New Roman" w:hAnsi="Times New Roman"/>
                <w:sz w:val="24"/>
                <w:szCs w:val="24"/>
              </w:rPr>
              <w:t xml:space="preserve"> холостого</w:t>
            </w:r>
            <w:proofErr w:type="gramEnd"/>
            <w:r w:rsidRPr="00FB7F97">
              <w:rPr>
                <w:rFonts w:ascii="Times New Roman" w:hAnsi="Times New Roman"/>
                <w:sz w:val="24"/>
                <w:szCs w:val="24"/>
              </w:rPr>
              <w:t xml:space="preserve"> тока и короткого замыкания</w:t>
            </w:r>
          </w:p>
          <w:p w14:paraId="73AF55EB" w14:textId="72F1258A" w:rsidR="00225C98" w:rsidRPr="00FB7F97" w:rsidRDefault="00225C98" w:rsidP="00225C98">
            <w:pPr>
              <w:rPr>
                <w:rFonts w:ascii="Times New Roman" w:hAnsi="Times New Roman"/>
                <w:b/>
                <w:bCs/>
                <w:sz w:val="24"/>
                <w:szCs w:val="24"/>
              </w:rPr>
            </w:pPr>
            <w:r w:rsidRPr="00FB7F97">
              <w:rPr>
                <w:rFonts w:ascii="Times New Roman" w:hAnsi="Times New Roman"/>
                <w:bCs/>
                <w:sz w:val="24"/>
                <w:szCs w:val="24"/>
              </w:rPr>
              <w:t>Исследование трехфазного асинхронного двигателя в однофазном  и конденсаторном режимах</w:t>
            </w:r>
          </w:p>
        </w:tc>
        <w:tc>
          <w:tcPr>
            <w:tcW w:w="600" w:type="pct"/>
            <w:shd w:val="clear" w:color="auto" w:fill="auto"/>
            <w:vAlign w:val="center"/>
          </w:tcPr>
          <w:p w14:paraId="288017D3" w14:textId="3538885A" w:rsidR="00225C98" w:rsidRPr="00225C98" w:rsidRDefault="00225C98" w:rsidP="00225C98">
            <w:pPr>
              <w:suppressAutoHyphens/>
              <w:jc w:val="center"/>
              <w:rPr>
                <w:rFonts w:ascii="Times New Roman" w:hAnsi="Times New Roman"/>
                <w:bCs/>
                <w:i/>
                <w:iCs/>
                <w:sz w:val="24"/>
                <w:szCs w:val="24"/>
              </w:rPr>
            </w:pPr>
            <w:r w:rsidRPr="00225C98">
              <w:rPr>
                <w:rFonts w:ascii="Times New Roman" w:hAnsi="Times New Roman"/>
                <w:bCs/>
                <w:i/>
                <w:iCs/>
                <w:sz w:val="24"/>
                <w:szCs w:val="24"/>
              </w:rPr>
              <w:t>4</w:t>
            </w:r>
          </w:p>
        </w:tc>
        <w:tc>
          <w:tcPr>
            <w:tcW w:w="653" w:type="pct"/>
            <w:vMerge/>
            <w:shd w:val="clear" w:color="auto" w:fill="auto"/>
          </w:tcPr>
          <w:p w14:paraId="551ED271" w14:textId="4AF8FC95" w:rsidR="00225C98" w:rsidRPr="00225C98" w:rsidRDefault="00225C98" w:rsidP="00225C98">
            <w:pPr>
              <w:rPr>
                <w:rFonts w:ascii="Times New Roman" w:hAnsi="Times New Roman"/>
                <w:i/>
                <w:sz w:val="24"/>
                <w:szCs w:val="24"/>
              </w:rPr>
            </w:pPr>
          </w:p>
        </w:tc>
      </w:tr>
      <w:tr w:rsidR="00225C98" w:rsidRPr="00FB7F97" w14:paraId="22534638" w14:textId="77777777" w:rsidTr="00225C98">
        <w:trPr>
          <w:trHeight w:val="20"/>
        </w:trPr>
        <w:tc>
          <w:tcPr>
            <w:tcW w:w="838" w:type="pct"/>
            <w:vMerge w:val="restart"/>
            <w:shd w:val="clear" w:color="auto" w:fill="auto"/>
          </w:tcPr>
          <w:p w14:paraId="1F0426BC" w14:textId="77777777" w:rsidR="00225C98" w:rsidRPr="00FB7F97" w:rsidRDefault="00225C98" w:rsidP="00225C98">
            <w:pPr>
              <w:pStyle w:val="HTML"/>
              <w:shd w:val="clear" w:color="auto" w:fill="FFFFFF"/>
              <w:rPr>
                <w:rFonts w:ascii="Times New Roman" w:hAnsi="Times New Roman" w:cs="Times New Roman"/>
                <w:bCs/>
                <w:sz w:val="24"/>
                <w:szCs w:val="24"/>
              </w:rPr>
            </w:pPr>
            <w:r w:rsidRPr="00FB7F97">
              <w:rPr>
                <w:rFonts w:ascii="Times New Roman" w:hAnsi="Times New Roman" w:cs="Times New Roman"/>
                <w:b/>
                <w:bCs/>
                <w:sz w:val="24"/>
                <w:szCs w:val="24"/>
              </w:rPr>
              <w:t>Тема 6.</w:t>
            </w:r>
            <w:r w:rsidRPr="00FB7F97">
              <w:rPr>
                <w:rFonts w:ascii="Times New Roman" w:hAnsi="Times New Roman" w:cs="Times New Roman"/>
                <w:b/>
                <w:sz w:val="24"/>
                <w:szCs w:val="24"/>
              </w:rPr>
              <w:t xml:space="preserve"> </w:t>
            </w:r>
            <w:r w:rsidRPr="00FB7F97">
              <w:rPr>
                <w:rFonts w:ascii="Times New Roman" w:hAnsi="Times New Roman" w:cs="Times New Roman"/>
                <w:sz w:val="24"/>
                <w:szCs w:val="24"/>
              </w:rPr>
              <w:t xml:space="preserve"> </w:t>
            </w:r>
            <w:r w:rsidRPr="00FB7F97">
              <w:rPr>
                <w:rFonts w:ascii="Times New Roman" w:hAnsi="Times New Roman" w:cs="Times New Roman"/>
                <w:b/>
                <w:sz w:val="24"/>
                <w:szCs w:val="24"/>
              </w:rPr>
              <w:t>Системы управления электроснабжением</w:t>
            </w:r>
          </w:p>
        </w:tc>
        <w:tc>
          <w:tcPr>
            <w:tcW w:w="2909" w:type="pct"/>
            <w:shd w:val="clear" w:color="auto" w:fill="auto"/>
          </w:tcPr>
          <w:p w14:paraId="7D4EAFF1" w14:textId="77777777" w:rsidR="00225C98" w:rsidRPr="00FB7F97" w:rsidRDefault="00225C98" w:rsidP="00225C98">
            <w:pPr>
              <w:rPr>
                <w:rFonts w:ascii="Times New Roman" w:hAnsi="Times New Roman"/>
                <w:b/>
                <w:bCs/>
                <w:sz w:val="24"/>
                <w:szCs w:val="24"/>
              </w:rPr>
            </w:pPr>
            <w:r>
              <w:rPr>
                <w:rFonts w:ascii="Times New Roman" w:hAnsi="Times New Roman"/>
                <w:b/>
                <w:bCs/>
                <w:sz w:val="24"/>
                <w:szCs w:val="24"/>
              </w:rPr>
              <w:t>Содержание</w:t>
            </w:r>
          </w:p>
        </w:tc>
        <w:tc>
          <w:tcPr>
            <w:tcW w:w="600" w:type="pct"/>
            <w:shd w:val="clear" w:color="auto" w:fill="auto"/>
            <w:vAlign w:val="center"/>
          </w:tcPr>
          <w:p w14:paraId="4EC0B2DA" w14:textId="77777777" w:rsidR="00225C98" w:rsidRPr="00225C98" w:rsidRDefault="00225C98" w:rsidP="00225C98">
            <w:pPr>
              <w:suppressAutoHyphens/>
              <w:jc w:val="center"/>
              <w:rPr>
                <w:rFonts w:ascii="Times New Roman" w:hAnsi="Times New Roman"/>
                <w:bCs/>
                <w:i/>
                <w:iCs/>
                <w:sz w:val="24"/>
                <w:szCs w:val="24"/>
              </w:rPr>
            </w:pPr>
          </w:p>
        </w:tc>
        <w:tc>
          <w:tcPr>
            <w:tcW w:w="653" w:type="pct"/>
            <w:vMerge w:val="restart"/>
            <w:shd w:val="clear" w:color="auto" w:fill="auto"/>
          </w:tcPr>
          <w:p w14:paraId="57DBF1DE" w14:textId="77777777" w:rsidR="00225C98" w:rsidRPr="00225C98" w:rsidRDefault="00225C98" w:rsidP="00225C9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225C98">
              <w:rPr>
                <w:rFonts w:ascii="Times New Roman" w:hAnsi="Times New Roman"/>
                <w:sz w:val="24"/>
                <w:szCs w:val="24"/>
              </w:rPr>
              <w:t>ПК 2.1</w:t>
            </w:r>
          </w:p>
          <w:p w14:paraId="2BDAB528" w14:textId="77777777" w:rsidR="00225C98" w:rsidRPr="00225C98" w:rsidRDefault="00225C98" w:rsidP="00225C9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225C98">
              <w:rPr>
                <w:rFonts w:ascii="Times New Roman" w:hAnsi="Times New Roman"/>
                <w:sz w:val="24"/>
                <w:szCs w:val="24"/>
              </w:rPr>
              <w:t>ПК 2.2</w:t>
            </w:r>
          </w:p>
          <w:p w14:paraId="00647B67" w14:textId="77777777" w:rsidR="00225C98" w:rsidRPr="00225C98" w:rsidRDefault="00225C98" w:rsidP="00225C9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225C98">
              <w:rPr>
                <w:rFonts w:ascii="Times New Roman" w:hAnsi="Times New Roman"/>
                <w:sz w:val="24"/>
                <w:szCs w:val="24"/>
              </w:rPr>
              <w:t>ОК 01</w:t>
            </w:r>
          </w:p>
          <w:p w14:paraId="29DED6EA" w14:textId="77777777" w:rsidR="00225C98" w:rsidRPr="00225C98" w:rsidRDefault="00225C98" w:rsidP="00225C9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225C98">
              <w:rPr>
                <w:rFonts w:ascii="Times New Roman" w:hAnsi="Times New Roman"/>
                <w:sz w:val="24"/>
                <w:szCs w:val="24"/>
              </w:rPr>
              <w:t>ОК 04</w:t>
            </w:r>
          </w:p>
          <w:p w14:paraId="519A2A3D" w14:textId="64E7A733" w:rsidR="00225C98" w:rsidRPr="00225C98" w:rsidRDefault="00225C98" w:rsidP="00225C9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
                <w:sz w:val="24"/>
                <w:szCs w:val="24"/>
              </w:rPr>
            </w:pPr>
            <w:r w:rsidRPr="00225C98">
              <w:rPr>
                <w:rFonts w:ascii="Times New Roman" w:hAnsi="Times New Roman"/>
                <w:sz w:val="24"/>
                <w:szCs w:val="24"/>
              </w:rPr>
              <w:t>ОК 05</w:t>
            </w:r>
          </w:p>
        </w:tc>
      </w:tr>
      <w:tr w:rsidR="00225C98" w:rsidRPr="00FB7F97" w14:paraId="4095E63D" w14:textId="77777777" w:rsidTr="00225C98">
        <w:trPr>
          <w:trHeight w:val="828"/>
        </w:trPr>
        <w:tc>
          <w:tcPr>
            <w:tcW w:w="838" w:type="pct"/>
            <w:vMerge/>
            <w:shd w:val="clear" w:color="auto" w:fill="auto"/>
          </w:tcPr>
          <w:p w14:paraId="6FB9A6EF" w14:textId="77777777" w:rsidR="00225C98" w:rsidRPr="00FB7F97" w:rsidRDefault="00225C98" w:rsidP="00225C98">
            <w:pPr>
              <w:rPr>
                <w:rFonts w:ascii="Times New Roman" w:hAnsi="Times New Roman"/>
                <w:b/>
                <w:bCs/>
                <w:sz w:val="24"/>
                <w:szCs w:val="24"/>
              </w:rPr>
            </w:pPr>
          </w:p>
        </w:tc>
        <w:tc>
          <w:tcPr>
            <w:tcW w:w="2909" w:type="pct"/>
            <w:shd w:val="clear" w:color="auto" w:fill="auto"/>
          </w:tcPr>
          <w:p w14:paraId="30B3A387" w14:textId="77777777" w:rsidR="00225C98" w:rsidRPr="00FB7F97" w:rsidRDefault="00225C98" w:rsidP="00225C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B7F97">
              <w:rPr>
                <w:rFonts w:ascii="Times New Roman" w:hAnsi="Times New Roman"/>
                <w:sz w:val="24"/>
                <w:szCs w:val="24"/>
              </w:rPr>
              <w:t>Общие сведения об интеллектуальном управлении динамическими объектами</w:t>
            </w:r>
          </w:p>
          <w:p w14:paraId="404621CD" w14:textId="76954822" w:rsidR="00225C98" w:rsidRPr="00FB7F97" w:rsidRDefault="00225C98" w:rsidP="00225C98">
            <w:pPr>
              <w:rPr>
                <w:rFonts w:ascii="Times New Roman" w:hAnsi="Times New Roman"/>
                <w:sz w:val="24"/>
                <w:szCs w:val="24"/>
              </w:rPr>
            </w:pPr>
            <w:r w:rsidRPr="00FB7F97">
              <w:rPr>
                <w:rFonts w:ascii="Times New Roman" w:hAnsi="Times New Roman"/>
                <w:sz w:val="24"/>
                <w:szCs w:val="24"/>
              </w:rPr>
              <w:t>Управление электроприводом с помощью систем управления на базе микроконтроллеров</w:t>
            </w:r>
          </w:p>
        </w:tc>
        <w:tc>
          <w:tcPr>
            <w:tcW w:w="600" w:type="pct"/>
            <w:shd w:val="clear" w:color="auto" w:fill="auto"/>
            <w:vAlign w:val="center"/>
          </w:tcPr>
          <w:p w14:paraId="5D8B7C6E" w14:textId="6EB4B4A9" w:rsidR="00225C98" w:rsidRPr="00225C98" w:rsidRDefault="00225C98" w:rsidP="00225C98">
            <w:pPr>
              <w:suppressAutoHyphens/>
              <w:jc w:val="center"/>
              <w:rPr>
                <w:rFonts w:ascii="Times New Roman" w:hAnsi="Times New Roman"/>
                <w:bCs/>
                <w:i/>
                <w:iCs/>
                <w:sz w:val="24"/>
                <w:szCs w:val="24"/>
              </w:rPr>
            </w:pPr>
            <w:r w:rsidRPr="00225C98">
              <w:rPr>
                <w:rFonts w:ascii="Times New Roman" w:hAnsi="Times New Roman"/>
                <w:bCs/>
                <w:i/>
                <w:iCs/>
                <w:sz w:val="24"/>
                <w:szCs w:val="24"/>
              </w:rPr>
              <w:t>2</w:t>
            </w:r>
          </w:p>
        </w:tc>
        <w:tc>
          <w:tcPr>
            <w:tcW w:w="653" w:type="pct"/>
            <w:vMerge/>
            <w:shd w:val="clear" w:color="auto" w:fill="auto"/>
          </w:tcPr>
          <w:p w14:paraId="4B316253" w14:textId="77777777" w:rsidR="00225C98" w:rsidRPr="00225C98" w:rsidRDefault="00225C98" w:rsidP="00225C98">
            <w:pPr>
              <w:rPr>
                <w:rFonts w:ascii="Times New Roman" w:hAnsi="Times New Roman"/>
                <w:i/>
                <w:sz w:val="24"/>
                <w:szCs w:val="24"/>
              </w:rPr>
            </w:pPr>
          </w:p>
        </w:tc>
      </w:tr>
      <w:tr w:rsidR="00225C98" w:rsidRPr="00FB7F97" w14:paraId="2A5C5634" w14:textId="77777777" w:rsidTr="00225C98">
        <w:trPr>
          <w:trHeight w:val="828"/>
        </w:trPr>
        <w:tc>
          <w:tcPr>
            <w:tcW w:w="838" w:type="pct"/>
            <w:vMerge/>
            <w:tcBorders>
              <w:bottom w:val="single" w:sz="4" w:space="0" w:color="auto"/>
            </w:tcBorders>
            <w:shd w:val="clear" w:color="auto" w:fill="auto"/>
          </w:tcPr>
          <w:p w14:paraId="0B1930B0" w14:textId="77777777" w:rsidR="00225C98" w:rsidRPr="00FB7F97" w:rsidRDefault="00225C98" w:rsidP="00225C98">
            <w:pPr>
              <w:rPr>
                <w:rFonts w:ascii="Times New Roman" w:hAnsi="Times New Roman"/>
                <w:b/>
                <w:bCs/>
                <w:sz w:val="24"/>
                <w:szCs w:val="24"/>
              </w:rPr>
            </w:pPr>
          </w:p>
        </w:tc>
        <w:tc>
          <w:tcPr>
            <w:tcW w:w="2909" w:type="pct"/>
            <w:tcBorders>
              <w:bottom w:val="single" w:sz="4" w:space="0" w:color="auto"/>
            </w:tcBorders>
            <w:shd w:val="clear" w:color="auto" w:fill="auto"/>
          </w:tcPr>
          <w:p w14:paraId="6DF670FC" w14:textId="77777777" w:rsidR="00225C98" w:rsidRPr="00FB7F97" w:rsidRDefault="00225C98" w:rsidP="00225C98">
            <w:pPr>
              <w:rPr>
                <w:rFonts w:ascii="Times New Roman" w:hAnsi="Times New Roman"/>
                <w:b/>
                <w:bCs/>
                <w:sz w:val="24"/>
                <w:szCs w:val="24"/>
              </w:rPr>
            </w:pPr>
            <w:r>
              <w:rPr>
                <w:rFonts w:ascii="Times New Roman" w:hAnsi="Times New Roman"/>
                <w:b/>
                <w:bCs/>
                <w:sz w:val="24"/>
                <w:szCs w:val="24"/>
              </w:rPr>
              <w:t>В том числе практических занятий и лабораторных работ</w:t>
            </w:r>
          </w:p>
          <w:p w14:paraId="606D86EF" w14:textId="22596A89" w:rsidR="00225C98" w:rsidRPr="00FB7F97" w:rsidRDefault="00225C98" w:rsidP="00225C98">
            <w:pPr>
              <w:rPr>
                <w:rFonts w:ascii="Times New Roman" w:hAnsi="Times New Roman"/>
                <w:b/>
                <w:bCs/>
                <w:sz w:val="24"/>
                <w:szCs w:val="24"/>
              </w:rPr>
            </w:pPr>
            <w:r w:rsidRPr="00FB7F97">
              <w:rPr>
                <w:rFonts w:ascii="Times New Roman" w:hAnsi="Times New Roman"/>
                <w:sz w:val="24"/>
                <w:szCs w:val="24"/>
              </w:rPr>
              <w:t xml:space="preserve">Управление двигателем постоянного тока с помощью микроконтроллера AVR </w:t>
            </w:r>
            <w:proofErr w:type="spellStart"/>
            <w:r w:rsidRPr="00FB7F97">
              <w:rPr>
                <w:rFonts w:ascii="Times New Roman" w:hAnsi="Times New Roman"/>
                <w:sz w:val="24"/>
                <w:szCs w:val="24"/>
              </w:rPr>
              <w:t>ATmega</w:t>
            </w:r>
            <w:proofErr w:type="spellEnd"/>
          </w:p>
        </w:tc>
        <w:tc>
          <w:tcPr>
            <w:tcW w:w="600" w:type="pct"/>
            <w:tcBorders>
              <w:bottom w:val="single" w:sz="4" w:space="0" w:color="auto"/>
            </w:tcBorders>
            <w:shd w:val="clear" w:color="auto" w:fill="auto"/>
            <w:vAlign w:val="center"/>
          </w:tcPr>
          <w:p w14:paraId="64DE6519" w14:textId="1F45B3FC" w:rsidR="00225C98" w:rsidRPr="00225C98" w:rsidRDefault="00225C98" w:rsidP="00225C98">
            <w:pPr>
              <w:suppressAutoHyphens/>
              <w:jc w:val="center"/>
              <w:rPr>
                <w:rFonts w:ascii="Times New Roman" w:hAnsi="Times New Roman"/>
                <w:bCs/>
                <w:i/>
                <w:iCs/>
                <w:sz w:val="24"/>
                <w:szCs w:val="24"/>
              </w:rPr>
            </w:pPr>
            <w:r w:rsidRPr="00225C98">
              <w:rPr>
                <w:rFonts w:ascii="Times New Roman" w:hAnsi="Times New Roman"/>
                <w:bCs/>
                <w:i/>
                <w:iCs/>
                <w:sz w:val="24"/>
                <w:szCs w:val="24"/>
              </w:rPr>
              <w:t>4</w:t>
            </w:r>
          </w:p>
        </w:tc>
        <w:tc>
          <w:tcPr>
            <w:tcW w:w="653" w:type="pct"/>
            <w:vMerge/>
            <w:tcBorders>
              <w:bottom w:val="single" w:sz="4" w:space="0" w:color="auto"/>
            </w:tcBorders>
            <w:shd w:val="clear" w:color="auto" w:fill="auto"/>
          </w:tcPr>
          <w:p w14:paraId="42D96DF6" w14:textId="77777777" w:rsidR="00225C98" w:rsidRPr="00225C98" w:rsidRDefault="00225C98" w:rsidP="00225C98">
            <w:pPr>
              <w:rPr>
                <w:rFonts w:ascii="Times New Roman" w:hAnsi="Times New Roman"/>
                <w:i/>
                <w:sz w:val="24"/>
                <w:szCs w:val="24"/>
              </w:rPr>
            </w:pPr>
          </w:p>
        </w:tc>
      </w:tr>
      <w:tr w:rsidR="00225C98" w:rsidRPr="00FB7F97" w14:paraId="2272A045" w14:textId="77777777" w:rsidTr="00225C98">
        <w:trPr>
          <w:trHeight w:val="20"/>
        </w:trPr>
        <w:tc>
          <w:tcPr>
            <w:tcW w:w="838" w:type="pct"/>
            <w:vMerge/>
            <w:shd w:val="clear" w:color="auto" w:fill="auto"/>
          </w:tcPr>
          <w:p w14:paraId="2E06F9C8" w14:textId="77777777" w:rsidR="00225C98" w:rsidRPr="00FB7F97" w:rsidRDefault="00225C98" w:rsidP="00225C98">
            <w:pPr>
              <w:rPr>
                <w:rFonts w:ascii="Times New Roman" w:hAnsi="Times New Roman"/>
                <w:b/>
                <w:bCs/>
                <w:sz w:val="24"/>
                <w:szCs w:val="24"/>
              </w:rPr>
            </w:pPr>
          </w:p>
        </w:tc>
        <w:tc>
          <w:tcPr>
            <w:tcW w:w="2909" w:type="pct"/>
            <w:shd w:val="clear" w:color="auto" w:fill="auto"/>
          </w:tcPr>
          <w:p w14:paraId="7CD0BF4B" w14:textId="77777777" w:rsidR="00225C98" w:rsidRDefault="00225C98" w:rsidP="00225C98">
            <w:pPr>
              <w:rPr>
                <w:rFonts w:ascii="Times New Roman" w:hAnsi="Times New Roman"/>
                <w:b/>
                <w:bCs/>
                <w:sz w:val="24"/>
                <w:szCs w:val="24"/>
              </w:rPr>
            </w:pPr>
            <w:r w:rsidRPr="00FB7F97">
              <w:rPr>
                <w:rFonts w:ascii="Times New Roman" w:hAnsi="Times New Roman"/>
                <w:b/>
                <w:bCs/>
                <w:sz w:val="24"/>
                <w:szCs w:val="24"/>
              </w:rPr>
              <w:t>Самостоятельная работа обучающихся</w:t>
            </w:r>
          </w:p>
          <w:p w14:paraId="5CA926AD" w14:textId="093C9626" w:rsidR="00225C98" w:rsidRPr="00FB7F97" w:rsidRDefault="00225C98" w:rsidP="00225C98">
            <w:pPr>
              <w:rPr>
                <w:rFonts w:ascii="Times New Roman" w:hAnsi="Times New Roman"/>
                <w:sz w:val="24"/>
                <w:szCs w:val="24"/>
              </w:rPr>
            </w:pPr>
            <w:r>
              <w:rPr>
                <w:rFonts w:ascii="Times New Roman" w:hAnsi="Times New Roman"/>
                <w:sz w:val="24"/>
                <w:szCs w:val="24"/>
              </w:rPr>
              <w:t xml:space="preserve">Подготовка к контрольной работе. </w:t>
            </w:r>
          </w:p>
        </w:tc>
        <w:tc>
          <w:tcPr>
            <w:tcW w:w="600" w:type="pct"/>
            <w:shd w:val="clear" w:color="auto" w:fill="auto"/>
            <w:vAlign w:val="center"/>
          </w:tcPr>
          <w:p w14:paraId="603D9D74" w14:textId="40B434CF" w:rsidR="00225C98" w:rsidRPr="00FB7F97" w:rsidRDefault="00225C98" w:rsidP="00225C98">
            <w:pPr>
              <w:suppressAutoHyphens/>
              <w:jc w:val="center"/>
              <w:rPr>
                <w:rFonts w:ascii="Times New Roman" w:hAnsi="Times New Roman"/>
                <w:bCs/>
                <w:i/>
                <w:iCs/>
                <w:sz w:val="24"/>
                <w:szCs w:val="24"/>
              </w:rPr>
            </w:pPr>
            <w:r>
              <w:rPr>
                <w:rFonts w:ascii="Times New Roman" w:hAnsi="Times New Roman"/>
                <w:bCs/>
                <w:i/>
                <w:iCs/>
                <w:sz w:val="24"/>
                <w:szCs w:val="24"/>
              </w:rPr>
              <w:t>2</w:t>
            </w:r>
          </w:p>
        </w:tc>
        <w:tc>
          <w:tcPr>
            <w:tcW w:w="653" w:type="pct"/>
            <w:vMerge/>
            <w:shd w:val="clear" w:color="auto" w:fill="auto"/>
          </w:tcPr>
          <w:p w14:paraId="36CE467B" w14:textId="77777777" w:rsidR="00225C98" w:rsidRPr="00FB7F97" w:rsidRDefault="00225C98" w:rsidP="00225C98">
            <w:pPr>
              <w:jc w:val="center"/>
              <w:rPr>
                <w:rFonts w:ascii="Times New Roman" w:hAnsi="Times New Roman"/>
                <w:b/>
                <w:sz w:val="24"/>
                <w:szCs w:val="24"/>
              </w:rPr>
            </w:pPr>
          </w:p>
        </w:tc>
      </w:tr>
      <w:tr w:rsidR="00F96AA0" w:rsidRPr="00FB7F97" w14:paraId="5A915F94" w14:textId="77777777" w:rsidTr="00225C98">
        <w:trPr>
          <w:trHeight w:val="20"/>
        </w:trPr>
        <w:tc>
          <w:tcPr>
            <w:tcW w:w="3747" w:type="pct"/>
            <w:gridSpan w:val="2"/>
            <w:shd w:val="clear" w:color="auto" w:fill="auto"/>
          </w:tcPr>
          <w:p w14:paraId="227B4AC3" w14:textId="3B6CE42F" w:rsidR="00F96AA0" w:rsidRPr="00FB7F97" w:rsidRDefault="00F96AA0" w:rsidP="00225C98">
            <w:pPr>
              <w:suppressAutoHyphens/>
              <w:rPr>
                <w:rFonts w:ascii="Times New Roman" w:hAnsi="Times New Roman"/>
                <w:b/>
                <w:sz w:val="24"/>
                <w:szCs w:val="24"/>
              </w:rPr>
            </w:pPr>
            <w:r w:rsidRPr="00FB7F97">
              <w:rPr>
                <w:rFonts w:ascii="Times New Roman" w:hAnsi="Times New Roman"/>
                <w:b/>
                <w:sz w:val="24"/>
                <w:szCs w:val="24"/>
              </w:rPr>
              <w:t>Промежуточная аттестация</w:t>
            </w:r>
            <w:r w:rsidR="00225C98">
              <w:rPr>
                <w:rFonts w:ascii="Times New Roman" w:hAnsi="Times New Roman"/>
                <w:b/>
                <w:sz w:val="24"/>
                <w:szCs w:val="24"/>
              </w:rPr>
              <w:t xml:space="preserve">(другие формы контроля) </w:t>
            </w:r>
          </w:p>
        </w:tc>
        <w:tc>
          <w:tcPr>
            <w:tcW w:w="600" w:type="pct"/>
            <w:shd w:val="clear" w:color="auto" w:fill="auto"/>
            <w:vAlign w:val="center"/>
          </w:tcPr>
          <w:p w14:paraId="6EEFF08E" w14:textId="2A076878" w:rsidR="00F96AA0" w:rsidRPr="00FB7F97" w:rsidRDefault="00225C98" w:rsidP="00225C98">
            <w:pPr>
              <w:jc w:val="center"/>
              <w:rPr>
                <w:rFonts w:ascii="Times New Roman" w:hAnsi="Times New Roman"/>
                <w:b/>
                <w:i/>
                <w:sz w:val="24"/>
                <w:szCs w:val="24"/>
              </w:rPr>
            </w:pPr>
            <w:r>
              <w:rPr>
                <w:rFonts w:ascii="Times New Roman" w:hAnsi="Times New Roman"/>
                <w:b/>
                <w:i/>
                <w:sz w:val="24"/>
                <w:szCs w:val="24"/>
              </w:rPr>
              <w:t>2</w:t>
            </w:r>
          </w:p>
        </w:tc>
        <w:tc>
          <w:tcPr>
            <w:tcW w:w="653" w:type="pct"/>
            <w:shd w:val="clear" w:color="auto" w:fill="auto"/>
          </w:tcPr>
          <w:p w14:paraId="05EC7000" w14:textId="77777777" w:rsidR="00F96AA0" w:rsidRPr="00FB7F97" w:rsidRDefault="00F96AA0" w:rsidP="00225C98">
            <w:pPr>
              <w:rPr>
                <w:rFonts w:ascii="Times New Roman" w:hAnsi="Times New Roman"/>
                <w:b/>
                <w:i/>
                <w:sz w:val="24"/>
                <w:szCs w:val="24"/>
              </w:rPr>
            </w:pPr>
          </w:p>
        </w:tc>
      </w:tr>
      <w:tr w:rsidR="00F96AA0" w:rsidRPr="00FB7F97" w14:paraId="53A0DC1C" w14:textId="77777777" w:rsidTr="00225C98">
        <w:trPr>
          <w:trHeight w:val="20"/>
        </w:trPr>
        <w:tc>
          <w:tcPr>
            <w:tcW w:w="3747" w:type="pct"/>
            <w:gridSpan w:val="2"/>
            <w:shd w:val="clear" w:color="auto" w:fill="auto"/>
          </w:tcPr>
          <w:p w14:paraId="160C97B8" w14:textId="77777777" w:rsidR="00F96AA0" w:rsidRPr="00FB7F97" w:rsidRDefault="00F96AA0" w:rsidP="00225C98">
            <w:pPr>
              <w:rPr>
                <w:rFonts w:ascii="Times New Roman" w:hAnsi="Times New Roman"/>
                <w:b/>
                <w:bCs/>
                <w:sz w:val="24"/>
                <w:szCs w:val="24"/>
              </w:rPr>
            </w:pPr>
            <w:r w:rsidRPr="00FB7F97">
              <w:rPr>
                <w:rFonts w:ascii="Times New Roman" w:hAnsi="Times New Roman"/>
                <w:b/>
                <w:bCs/>
                <w:sz w:val="24"/>
                <w:szCs w:val="24"/>
              </w:rPr>
              <w:t>Всего:</w:t>
            </w:r>
          </w:p>
        </w:tc>
        <w:tc>
          <w:tcPr>
            <w:tcW w:w="600" w:type="pct"/>
            <w:shd w:val="clear" w:color="auto" w:fill="auto"/>
            <w:vAlign w:val="center"/>
          </w:tcPr>
          <w:p w14:paraId="7C253758" w14:textId="47285D01" w:rsidR="00F96AA0" w:rsidRPr="00F83F57" w:rsidRDefault="00225C98" w:rsidP="00225C98">
            <w:pPr>
              <w:jc w:val="center"/>
              <w:rPr>
                <w:rFonts w:ascii="Times New Roman" w:hAnsi="Times New Roman"/>
                <w:b/>
                <w:bCs/>
                <w:iCs/>
                <w:sz w:val="24"/>
                <w:szCs w:val="24"/>
              </w:rPr>
            </w:pPr>
            <w:r>
              <w:rPr>
                <w:rFonts w:ascii="Times New Roman" w:hAnsi="Times New Roman"/>
                <w:b/>
                <w:bCs/>
                <w:iCs/>
                <w:sz w:val="24"/>
                <w:szCs w:val="24"/>
              </w:rPr>
              <w:t>36</w:t>
            </w:r>
          </w:p>
        </w:tc>
        <w:tc>
          <w:tcPr>
            <w:tcW w:w="653" w:type="pct"/>
            <w:shd w:val="clear" w:color="auto" w:fill="auto"/>
          </w:tcPr>
          <w:p w14:paraId="3AC93271" w14:textId="77777777" w:rsidR="00F96AA0" w:rsidRPr="00FB7F97" w:rsidRDefault="00F96AA0" w:rsidP="00225C98">
            <w:pPr>
              <w:rPr>
                <w:rFonts w:ascii="Times New Roman" w:hAnsi="Times New Roman"/>
                <w:b/>
                <w:bCs/>
                <w:i/>
                <w:sz w:val="24"/>
                <w:szCs w:val="24"/>
              </w:rPr>
            </w:pPr>
          </w:p>
        </w:tc>
      </w:tr>
    </w:tbl>
    <w:p w14:paraId="5D290DD0" w14:textId="77777777" w:rsidR="00F96AA0" w:rsidRPr="00866EA1" w:rsidRDefault="00F96AA0" w:rsidP="00F96AA0">
      <w:pPr>
        <w:suppressAutoHyphens/>
        <w:jc w:val="both"/>
        <w:rPr>
          <w:rFonts w:ascii="Times New Roman" w:hAnsi="Times New Roman"/>
          <w:i/>
        </w:rPr>
      </w:pPr>
    </w:p>
    <w:p w14:paraId="172083C5" w14:textId="77777777" w:rsidR="00F96AA0" w:rsidRDefault="00F96AA0" w:rsidP="002E2DA6">
      <w:pPr>
        <w:pStyle w:val="114"/>
        <w:rPr>
          <w:rFonts w:ascii="Times New Roman" w:hAnsi="Times New Roman"/>
        </w:rPr>
        <w:sectPr w:rsidR="00F96AA0" w:rsidSect="00225C98">
          <w:pgSz w:w="16838" w:h="11906" w:orient="landscape"/>
          <w:pgMar w:top="284" w:right="1134" w:bottom="1701" w:left="1134" w:header="709" w:footer="709" w:gutter="0"/>
          <w:cols w:space="708"/>
          <w:docGrid w:linePitch="360"/>
        </w:sectPr>
      </w:pPr>
    </w:p>
    <w:p w14:paraId="1168D67F" w14:textId="77777777" w:rsidR="002E2DA6" w:rsidRPr="00DF068E" w:rsidRDefault="002E2DA6" w:rsidP="002E2DA6">
      <w:pPr>
        <w:pStyle w:val="1f"/>
        <w:ind w:firstLine="709"/>
        <w:jc w:val="left"/>
        <w:rPr>
          <w:rFonts w:ascii="Times New Roman" w:hAnsi="Times New Roman"/>
          <w:lang w:val="ru-RU"/>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7DF97DE1" w14:textId="77777777" w:rsidR="002E2DA6" w:rsidRDefault="002E2DA6" w:rsidP="002E2DA6">
      <w:pPr>
        <w:pStyle w:val="114"/>
        <w:rPr>
          <w:rFonts w:ascii="Times New Roman" w:hAnsi="Times New Roman"/>
        </w:rPr>
      </w:pPr>
    </w:p>
    <w:p w14:paraId="675F2655" w14:textId="77777777" w:rsidR="002E2DA6" w:rsidRDefault="002E2DA6" w:rsidP="002E2DA6">
      <w:pPr>
        <w:pStyle w:val="114"/>
        <w:rPr>
          <w:rFonts w:ascii="Times New Roman" w:hAnsi="Times New Roman"/>
        </w:rPr>
      </w:pPr>
      <w:r w:rsidRPr="00E11160">
        <w:rPr>
          <w:rFonts w:ascii="Times New Roman" w:hAnsi="Times New Roman"/>
        </w:rPr>
        <w:t>3.1. Материально-техническое обеспечение</w:t>
      </w:r>
    </w:p>
    <w:p w14:paraId="484E85FC" w14:textId="3F99D723" w:rsidR="002E2DA6" w:rsidRPr="007B3345" w:rsidRDefault="00225C98" w:rsidP="002E2DA6">
      <w:pPr>
        <w:suppressAutoHyphens/>
        <w:spacing w:line="276" w:lineRule="auto"/>
        <w:ind w:firstLine="709"/>
        <w:jc w:val="both"/>
        <w:rPr>
          <w:rFonts w:ascii="Times New Roman" w:hAnsi="Times New Roman" w:cs="Times New Roman"/>
          <w:bCs/>
          <w:sz w:val="24"/>
          <w:szCs w:val="24"/>
        </w:rPr>
      </w:pPr>
      <w:r w:rsidRPr="00225C98">
        <w:rPr>
          <w:rFonts w:ascii="Times New Roman" w:hAnsi="Times New Roman" w:cs="Times New Roman"/>
          <w:bCs/>
          <w:sz w:val="24"/>
          <w:szCs w:val="24"/>
        </w:rPr>
        <w:t>Лаборатория «Электрических машин, аппаратов и устройств электроснабжения»,</w:t>
      </w:r>
      <w:r w:rsidR="002E2DA6" w:rsidRPr="007B3345">
        <w:rPr>
          <w:rFonts w:ascii="Times New Roman" w:hAnsi="Times New Roman" w:cs="Times New Roman"/>
          <w:bCs/>
          <w:sz w:val="24"/>
          <w:szCs w:val="24"/>
        </w:rPr>
        <w:t xml:space="preserve"> </w:t>
      </w:r>
      <w:r>
        <w:rPr>
          <w:rFonts w:ascii="Times New Roman" w:hAnsi="Times New Roman" w:cs="Times New Roman"/>
          <w:bCs/>
          <w:sz w:val="24"/>
          <w:szCs w:val="24"/>
        </w:rPr>
        <w:t xml:space="preserve">оснащенная </w:t>
      </w:r>
      <w:r w:rsidR="002E2DA6" w:rsidRPr="007B3345">
        <w:rPr>
          <w:rFonts w:ascii="Times New Roman" w:hAnsi="Times New Roman" w:cs="Times New Roman"/>
          <w:bCs/>
          <w:iCs/>
          <w:sz w:val="24"/>
          <w:szCs w:val="24"/>
        </w:rPr>
        <w:t>в соответствии с приложением 3 ОПОП-П</w:t>
      </w:r>
      <w:r w:rsidR="002E2DA6" w:rsidRPr="007B3345">
        <w:rPr>
          <w:rFonts w:ascii="Times New Roman" w:hAnsi="Times New Roman" w:cs="Times New Roman"/>
          <w:bCs/>
          <w:sz w:val="24"/>
          <w:szCs w:val="24"/>
        </w:rPr>
        <w:t xml:space="preserve">. </w:t>
      </w:r>
    </w:p>
    <w:p w14:paraId="0776FF19" w14:textId="77777777" w:rsidR="002E2DA6" w:rsidRDefault="002E2DA6" w:rsidP="002E2DA6">
      <w:pPr>
        <w:pStyle w:val="114"/>
        <w:rPr>
          <w:rFonts w:ascii="Times New Roman" w:hAnsi="Times New Roman"/>
          <w:b w:val="0"/>
        </w:rPr>
      </w:pPr>
    </w:p>
    <w:p w14:paraId="7B2520CB" w14:textId="77777777" w:rsidR="002E2DA6" w:rsidRPr="00E11160" w:rsidRDefault="002E2DA6" w:rsidP="002E2DA6">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5A680D39" w14:textId="77777777" w:rsidR="002E2DA6" w:rsidRPr="00E11160" w:rsidRDefault="002E2DA6" w:rsidP="002E2DA6">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3.2.1. Основные печатные издания</w:t>
      </w:r>
    </w:p>
    <w:p w14:paraId="3457531D" w14:textId="77777777" w:rsidR="00225C98" w:rsidRPr="00225C98" w:rsidRDefault="00225C98" w:rsidP="00225C98">
      <w:pPr>
        <w:ind w:firstLine="709"/>
        <w:contextualSpacing/>
        <w:rPr>
          <w:rFonts w:ascii="Times New Roman" w:eastAsia="Batang" w:hAnsi="Times New Roman" w:cs="Batang"/>
          <w:color w:val="000000"/>
          <w:sz w:val="24"/>
          <w:szCs w:val="24"/>
        </w:rPr>
      </w:pPr>
      <w:r w:rsidRPr="00225C98">
        <w:rPr>
          <w:rFonts w:ascii="Times New Roman" w:eastAsia="Batang" w:hAnsi="Times New Roman" w:cs="Batang"/>
          <w:color w:val="000000"/>
          <w:sz w:val="24"/>
          <w:szCs w:val="24"/>
        </w:rPr>
        <w:t xml:space="preserve">1. Поляков, А. Е. Электрические машины, электропривод и системы интеллектуального управления электротехническими </w:t>
      </w:r>
      <w:proofErr w:type="gramStart"/>
      <w:r w:rsidRPr="00225C98">
        <w:rPr>
          <w:rFonts w:ascii="Times New Roman" w:eastAsia="Batang" w:hAnsi="Times New Roman" w:cs="Batang"/>
          <w:color w:val="000000"/>
          <w:sz w:val="24"/>
          <w:szCs w:val="24"/>
        </w:rPr>
        <w:t>комплексами :</w:t>
      </w:r>
      <w:proofErr w:type="gramEnd"/>
      <w:r w:rsidRPr="00225C98">
        <w:rPr>
          <w:rFonts w:ascii="Times New Roman" w:eastAsia="Batang" w:hAnsi="Times New Roman" w:cs="Batang"/>
          <w:color w:val="000000"/>
          <w:sz w:val="24"/>
          <w:szCs w:val="24"/>
        </w:rPr>
        <w:t xml:space="preserve"> учебное пособие / А.Е. Поляков, А.В. Чесноков, Е.М. Филимонова. — </w:t>
      </w:r>
      <w:proofErr w:type="gramStart"/>
      <w:r w:rsidRPr="00225C98">
        <w:rPr>
          <w:rFonts w:ascii="Times New Roman" w:eastAsia="Batang" w:hAnsi="Times New Roman" w:cs="Batang"/>
          <w:color w:val="000000"/>
          <w:sz w:val="24"/>
          <w:szCs w:val="24"/>
        </w:rPr>
        <w:t>Москва :</w:t>
      </w:r>
      <w:proofErr w:type="gramEnd"/>
      <w:r w:rsidRPr="00225C98">
        <w:rPr>
          <w:rFonts w:ascii="Times New Roman" w:eastAsia="Batang" w:hAnsi="Times New Roman" w:cs="Batang"/>
          <w:color w:val="000000"/>
          <w:sz w:val="24"/>
          <w:szCs w:val="24"/>
        </w:rPr>
        <w:t xml:space="preserve"> ФОРУМ : ИНФРА-М, 2021. — 224 с. — (Среднее профессиональное образование). - ISBN 978-5-00091-720-6. </w:t>
      </w:r>
    </w:p>
    <w:p w14:paraId="151C527C" w14:textId="77777777" w:rsidR="00225C98" w:rsidRPr="00225C98" w:rsidRDefault="00225C98" w:rsidP="00225C98">
      <w:pPr>
        <w:ind w:firstLine="709"/>
        <w:contextualSpacing/>
        <w:rPr>
          <w:rFonts w:ascii="Times New Roman" w:eastAsia="Batang" w:hAnsi="Times New Roman" w:cs="Batang"/>
          <w:color w:val="000000"/>
          <w:sz w:val="24"/>
          <w:szCs w:val="24"/>
        </w:rPr>
      </w:pPr>
      <w:r w:rsidRPr="00225C98">
        <w:rPr>
          <w:rFonts w:ascii="Times New Roman" w:eastAsia="Batang" w:hAnsi="Times New Roman" w:cs="Batang"/>
          <w:color w:val="000000"/>
          <w:sz w:val="24"/>
          <w:szCs w:val="24"/>
        </w:rPr>
        <w:t xml:space="preserve">2. Глазков, А. В. Электрические машины. Лабораторные </w:t>
      </w:r>
      <w:proofErr w:type="gramStart"/>
      <w:r w:rsidRPr="00225C98">
        <w:rPr>
          <w:rFonts w:ascii="Times New Roman" w:eastAsia="Batang" w:hAnsi="Times New Roman" w:cs="Batang"/>
          <w:color w:val="000000"/>
          <w:sz w:val="24"/>
          <w:szCs w:val="24"/>
        </w:rPr>
        <w:t>работы :</w:t>
      </w:r>
      <w:proofErr w:type="gramEnd"/>
      <w:r w:rsidRPr="00225C98">
        <w:rPr>
          <w:rFonts w:ascii="Times New Roman" w:eastAsia="Batang" w:hAnsi="Times New Roman" w:cs="Batang"/>
          <w:color w:val="000000"/>
          <w:sz w:val="24"/>
          <w:szCs w:val="24"/>
        </w:rPr>
        <w:t xml:space="preserve"> учебное пособие / А. В. Глазков. — </w:t>
      </w:r>
      <w:proofErr w:type="gramStart"/>
      <w:r w:rsidRPr="00225C98">
        <w:rPr>
          <w:rFonts w:ascii="Times New Roman" w:eastAsia="Batang" w:hAnsi="Times New Roman" w:cs="Batang"/>
          <w:color w:val="000000"/>
          <w:sz w:val="24"/>
          <w:szCs w:val="24"/>
        </w:rPr>
        <w:t>Москва :</w:t>
      </w:r>
      <w:proofErr w:type="gramEnd"/>
      <w:r w:rsidRPr="00225C98">
        <w:rPr>
          <w:rFonts w:ascii="Times New Roman" w:eastAsia="Batang" w:hAnsi="Times New Roman" w:cs="Batang"/>
          <w:color w:val="000000"/>
          <w:sz w:val="24"/>
          <w:szCs w:val="24"/>
        </w:rPr>
        <w:t xml:space="preserve"> РИОР : ИНФРА-М, 2020. — 96 с. — (Среднее профессиональное образование). - ISBN 978-5-369-01312-0. </w:t>
      </w:r>
    </w:p>
    <w:p w14:paraId="7A951571" w14:textId="77777777" w:rsidR="00225C98" w:rsidRPr="00225C98" w:rsidRDefault="00225C98" w:rsidP="00225C98">
      <w:pPr>
        <w:ind w:firstLine="709"/>
        <w:contextualSpacing/>
        <w:rPr>
          <w:rFonts w:ascii="Times New Roman" w:eastAsia="Batang" w:hAnsi="Times New Roman" w:cs="Batang"/>
          <w:color w:val="000000"/>
          <w:sz w:val="24"/>
          <w:szCs w:val="24"/>
        </w:rPr>
      </w:pPr>
      <w:r w:rsidRPr="00225C98">
        <w:rPr>
          <w:rFonts w:ascii="Times New Roman" w:eastAsia="Batang" w:hAnsi="Times New Roman" w:cs="Batang"/>
          <w:color w:val="000000"/>
          <w:sz w:val="24"/>
          <w:szCs w:val="24"/>
        </w:rPr>
        <w:t xml:space="preserve">3. Москаленко, В.В. Электрические машины и приводы: учебник / Москаленко </w:t>
      </w:r>
      <w:proofErr w:type="gramStart"/>
      <w:r w:rsidRPr="00225C98">
        <w:rPr>
          <w:rFonts w:ascii="Times New Roman" w:eastAsia="Batang" w:hAnsi="Times New Roman" w:cs="Batang"/>
          <w:color w:val="000000"/>
          <w:sz w:val="24"/>
          <w:szCs w:val="24"/>
        </w:rPr>
        <w:t>В.В. ,</w:t>
      </w:r>
      <w:proofErr w:type="gramEnd"/>
      <w:r w:rsidRPr="00225C98">
        <w:rPr>
          <w:rFonts w:ascii="Times New Roman" w:eastAsia="Batang" w:hAnsi="Times New Roman" w:cs="Batang"/>
          <w:color w:val="000000"/>
          <w:sz w:val="24"/>
          <w:szCs w:val="24"/>
        </w:rPr>
        <w:t xml:space="preserve"> </w:t>
      </w:r>
      <w:proofErr w:type="spellStart"/>
      <w:r w:rsidRPr="00225C98">
        <w:rPr>
          <w:rFonts w:ascii="Times New Roman" w:eastAsia="Batang" w:hAnsi="Times New Roman" w:cs="Batang"/>
          <w:color w:val="000000"/>
          <w:sz w:val="24"/>
          <w:szCs w:val="24"/>
        </w:rPr>
        <w:t>Кацман</w:t>
      </w:r>
      <w:proofErr w:type="spellEnd"/>
      <w:r w:rsidRPr="00225C98">
        <w:rPr>
          <w:rFonts w:ascii="Times New Roman" w:eastAsia="Batang" w:hAnsi="Times New Roman" w:cs="Batang"/>
          <w:color w:val="000000"/>
          <w:sz w:val="24"/>
          <w:szCs w:val="24"/>
        </w:rPr>
        <w:t xml:space="preserve"> М.М.- 2-е изд., стер.  — </w:t>
      </w:r>
      <w:proofErr w:type="gramStart"/>
      <w:r w:rsidRPr="00225C98">
        <w:rPr>
          <w:rFonts w:ascii="Times New Roman" w:eastAsia="Batang" w:hAnsi="Times New Roman" w:cs="Batang"/>
          <w:color w:val="000000"/>
          <w:sz w:val="24"/>
          <w:szCs w:val="24"/>
        </w:rPr>
        <w:t>Москва :</w:t>
      </w:r>
      <w:proofErr w:type="gramEnd"/>
      <w:r w:rsidRPr="00225C98">
        <w:rPr>
          <w:rFonts w:ascii="Times New Roman" w:eastAsia="Batang" w:hAnsi="Times New Roman" w:cs="Batang"/>
          <w:color w:val="000000"/>
          <w:sz w:val="24"/>
          <w:szCs w:val="24"/>
        </w:rPr>
        <w:t xml:space="preserve"> Академия, 2022. — 368с. - Среднее профессиональное образование). – ISBN 978-5-0054-0501-2</w:t>
      </w:r>
    </w:p>
    <w:p w14:paraId="1969EA62" w14:textId="01D9B148" w:rsidR="002E2DA6" w:rsidRPr="00866EA1" w:rsidRDefault="002E2DA6" w:rsidP="00225C98">
      <w:pPr>
        <w:ind w:firstLine="709"/>
        <w:contextualSpacing/>
        <w:rPr>
          <w:rFonts w:ascii="Times New Roman" w:hAnsi="Times New Roman"/>
          <w:b/>
          <w:sz w:val="24"/>
          <w:szCs w:val="24"/>
        </w:rPr>
      </w:pPr>
      <w:r w:rsidRPr="00866EA1">
        <w:rPr>
          <w:rFonts w:ascii="Times New Roman" w:hAnsi="Times New Roman"/>
          <w:b/>
          <w:sz w:val="24"/>
          <w:szCs w:val="24"/>
        </w:rPr>
        <w:t xml:space="preserve">3.2.2. Основные электронные издания </w:t>
      </w:r>
    </w:p>
    <w:p w14:paraId="624218D5" w14:textId="77777777" w:rsidR="00225C98" w:rsidRPr="00225C98" w:rsidRDefault="00225C98" w:rsidP="00225C98">
      <w:pPr>
        <w:pStyle w:val="1f"/>
        <w:spacing w:after="0"/>
        <w:ind w:firstLine="709"/>
        <w:jc w:val="both"/>
        <w:rPr>
          <w:rFonts w:ascii="Times New Roman" w:eastAsia="Batang" w:hAnsi="Times New Roman" w:cs="Batang"/>
          <w:b w:val="0"/>
          <w:bCs w:val="0"/>
          <w:caps w:val="0"/>
          <w:kern w:val="0"/>
          <w:lang w:val="ru-RU" w:eastAsia="en-US"/>
        </w:rPr>
      </w:pPr>
      <w:r w:rsidRPr="00225C98">
        <w:rPr>
          <w:rFonts w:ascii="Times New Roman" w:eastAsia="Batang" w:hAnsi="Times New Roman" w:cs="Batang"/>
          <w:b w:val="0"/>
          <w:bCs w:val="0"/>
          <w:caps w:val="0"/>
          <w:kern w:val="0"/>
          <w:lang w:val="ru-RU" w:eastAsia="en-US"/>
        </w:rPr>
        <w:t>1.</w:t>
      </w:r>
      <w:r w:rsidRPr="00225C98">
        <w:rPr>
          <w:rFonts w:ascii="Times New Roman" w:eastAsia="Batang" w:hAnsi="Times New Roman" w:cs="Batang"/>
          <w:b w:val="0"/>
          <w:bCs w:val="0"/>
          <w:caps w:val="0"/>
          <w:kern w:val="0"/>
          <w:lang w:val="ru-RU" w:eastAsia="en-US"/>
        </w:rPr>
        <w:tab/>
        <w:t xml:space="preserve">Ботов, М. И. Электротепловое оборудование индустрии </w:t>
      </w:r>
      <w:proofErr w:type="gramStart"/>
      <w:r w:rsidRPr="00225C98">
        <w:rPr>
          <w:rFonts w:ascii="Times New Roman" w:eastAsia="Batang" w:hAnsi="Times New Roman" w:cs="Batang"/>
          <w:b w:val="0"/>
          <w:bCs w:val="0"/>
          <w:caps w:val="0"/>
          <w:kern w:val="0"/>
          <w:lang w:val="ru-RU" w:eastAsia="en-US"/>
        </w:rPr>
        <w:t>питания :</w:t>
      </w:r>
      <w:proofErr w:type="gramEnd"/>
      <w:r w:rsidRPr="00225C98">
        <w:rPr>
          <w:rFonts w:ascii="Times New Roman" w:eastAsia="Batang" w:hAnsi="Times New Roman" w:cs="Batang"/>
          <w:b w:val="0"/>
          <w:bCs w:val="0"/>
          <w:caps w:val="0"/>
          <w:kern w:val="0"/>
          <w:lang w:val="ru-RU" w:eastAsia="en-US"/>
        </w:rPr>
        <w:t xml:space="preserve"> учебное пособие для </w:t>
      </w:r>
      <w:proofErr w:type="spellStart"/>
      <w:r w:rsidRPr="00225C98">
        <w:rPr>
          <w:rFonts w:ascii="Times New Roman" w:eastAsia="Batang" w:hAnsi="Times New Roman" w:cs="Batang"/>
          <w:b w:val="0"/>
          <w:bCs w:val="0"/>
          <w:caps w:val="0"/>
          <w:kern w:val="0"/>
          <w:lang w:val="ru-RU" w:eastAsia="en-US"/>
        </w:rPr>
        <w:t>спо</w:t>
      </w:r>
      <w:proofErr w:type="spellEnd"/>
      <w:r w:rsidRPr="00225C98">
        <w:rPr>
          <w:rFonts w:ascii="Times New Roman" w:eastAsia="Batang" w:hAnsi="Times New Roman" w:cs="Batang"/>
          <w:b w:val="0"/>
          <w:bCs w:val="0"/>
          <w:caps w:val="0"/>
          <w:kern w:val="0"/>
          <w:lang w:val="ru-RU" w:eastAsia="en-US"/>
        </w:rPr>
        <w:t xml:space="preserve"> / М. И. Ботов, Д. М. Давыдов, В. П. Кирпичников. — 2-е изд., стер. — Санкт-</w:t>
      </w:r>
      <w:proofErr w:type="gramStart"/>
      <w:r w:rsidRPr="00225C98">
        <w:rPr>
          <w:rFonts w:ascii="Times New Roman" w:eastAsia="Batang" w:hAnsi="Times New Roman" w:cs="Batang"/>
          <w:b w:val="0"/>
          <w:bCs w:val="0"/>
          <w:caps w:val="0"/>
          <w:kern w:val="0"/>
          <w:lang w:val="ru-RU" w:eastAsia="en-US"/>
        </w:rPr>
        <w:t>Петербург :</w:t>
      </w:r>
      <w:proofErr w:type="gramEnd"/>
      <w:r w:rsidRPr="00225C98">
        <w:rPr>
          <w:rFonts w:ascii="Times New Roman" w:eastAsia="Batang" w:hAnsi="Times New Roman" w:cs="Batang"/>
          <w:b w:val="0"/>
          <w:bCs w:val="0"/>
          <w:caps w:val="0"/>
          <w:kern w:val="0"/>
          <w:lang w:val="ru-RU" w:eastAsia="en-US"/>
        </w:rPr>
        <w:t xml:space="preserve"> Лань, 2021. — 144 с. — ISBN 978-5-8114-8248-1. — </w:t>
      </w:r>
      <w:proofErr w:type="gramStart"/>
      <w:r w:rsidRPr="00225C98">
        <w:rPr>
          <w:rFonts w:ascii="Times New Roman" w:eastAsia="Batang" w:hAnsi="Times New Roman" w:cs="Batang"/>
          <w:b w:val="0"/>
          <w:bCs w:val="0"/>
          <w:caps w:val="0"/>
          <w:kern w:val="0"/>
          <w:lang w:val="ru-RU" w:eastAsia="en-US"/>
        </w:rPr>
        <w:t>Текст :</w:t>
      </w:r>
      <w:proofErr w:type="gramEnd"/>
      <w:r w:rsidRPr="00225C98">
        <w:rPr>
          <w:rFonts w:ascii="Times New Roman" w:eastAsia="Batang" w:hAnsi="Times New Roman" w:cs="Batang"/>
          <w:b w:val="0"/>
          <w:bCs w:val="0"/>
          <w:caps w:val="0"/>
          <w:kern w:val="0"/>
          <w:lang w:val="ru-RU" w:eastAsia="en-US"/>
        </w:rPr>
        <w:t xml:space="preserve"> электронный // Лань : электронно-библиотечная система. — URL: </w:t>
      </w:r>
      <w:proofErr w:type="gramStart"/>
      <w:r w:rsidRPr="00225C98">
        <w:rPr>
          <w:rFonts w:ascii="Times New Roman" w:eastAsia="Batang" w:hAnsi="Times New Roman" w:cs="Batang"/>
          <w:b w:val="0"/>
          <w:bCs w:val="0"/>
          <w:caps w:val="0"/>
          <w:kern w:val="0"/>
          <w:lang w:val="ru-RU" w:eastAsia="en-US"/>
        </w:rPr>
        <w:t>https://e.lanbook.com/book/173795  (</w:t>
      </w:r>
      <w:proofErr w:type="gramEnd"/>
      <w:r w:rsidRPr="00225C98">
        <w:rPr>
          <w:rFonts w:ascii="Times New Roman" w:eastAsia="Batang" w:hAnsi="Times New Roman" w:cs="Batang"/>
          <w:b w:val="0"/>
          <w:bCs w:val="0"/>
          <w:caps w:val="0"/>
          <w:kern w:val="0"/>
          <w:lang w:val="ru-RU" w:eastAsia="en-US"/>
        </w:rPr>
        <w:t xml:space="preserve">дата обращения: 27.07.2023). — Режим доступа: для </w:t>
      </w:r>
      <w:proofErr w:type="spellStart"/>
      <w:r w:rsidRPr="00225C98">
        <w:rPr>
          <w:rFonts w:ascii="Times New Roman" w:eastAsia="Batang" w:hAnsi="Times New Roman" w:cs="Batang"/>
          <w:b w:val="0"/>
          <w:bCs w:val="0"/>
          <w:caps w:val="0"/>
          <w:kern w:val="0"/>
          <w:lang w:val="ru-RU" w:eastAsia="en-US"/>
        </w:rPr>
        <w:t>авториз</w:t>
      </w:r>
      <w:proofErr w:type="spellEnd"/>
      <w:r w:rsidRPr="00225C98">
        <w:rPr>
          <w:rFonts w:ascii="Times New Roman" w:eastAsia="Batang" w:hAnsi="Times New Roman" w:cs="Batang"/>
          <w:b w:val="0"/>
          <w:bCs w:val="0"/>
          <w:caps w:val="0"/>
          <w:kern w:val="0"/>
          <w:lang w:val="ru-RU" w:eastAsia="en-US"/>
        </w:rPr>
        <w:t>. пользователей.</w:t>
      </w:r>
    </w:p>
    <w:p w14:paraId="1CBF9400" w14:textId="77777777" w:rsidR="00225C98" w:rsidRPr="00225C98" w:rsidRDefault="00225C98" w:rsidP="00225C98">
      <w:pPr>
        <w:pStyle w:val="1f"/>
        <w:spacing w:after="0"/>
        <w:ind w:firstLine="709"/>
        <w:jc w:val="both"/>
        <w:rPr>
          <w:rFonts w:ascii="Times New Roman" w:eastAsia="Batang" w:hAnsi="Times New Roman" w:cs="Batang"/>
          <w:b w:val="0"/>
          <w:bCs w:val="0"/>
          <w:caps w:val="0"/>
          <w:kern w:val="0"/>
          <w:lang w:val="ru-RU" w:eastAsia="en-US"/>
        </w:rPr>
      </w:pPr>
      <w:r w:rsidRPr="00225C98">
        <w:rPr>
          <w:rFonts w:ascii="Times New Roman" w:eastAsia="Batang" w:hAnsi="Times New Roman" w:cs="Batang"/>
          <w:b w:val="0"/>
          <w:bCs w:val="0"/>
          <w:caps w:val="0"/>
          <w:kern w:val="0"/>
          <w:lang w:val="ru-RU" w:eastAsia="en-US"/>
        </w:rPr>
        <w:t>2.</w:t>
      </w:r>
      <w:r w:rsidRPr="00225C98">
        <w:rPr>
          <w:rFonts w:ascii="Times New Roman" w:eastAsia="Batang" w:hAnsi="Times New Roman" w:cs="Batang"/>
          <w:b w:val="0"/>
          <w:bCs w:val="0"/>
          <w:caps w:val="0"/>
          <w:kern w:val="0"/>
          <w:lang w:val="ru-RU" w:eastAsia="en-US"/>
        </w:rPr>
        <w:tab/>
      </w:r>
      <w:proofErr w:type="spellStart"/>
      <w:r w:rsidRPr="00225C98">
        <w:rPr>
          <w:rFonts w:ascii="Times New Roman" w:eastAsia="Batang" w:hAnsi="Times New Roman" w:cs="Batang"/>
          <w:b w:val="0"/>
          <w:bCs w:val="0"/>
          <w:caps w:val="0"/>
          <w:kern w:val="0"/>
          <w:lang w:val="ru-RU" w:eastAsia="en-US"/>
        </w:rPr>
        <w:t>Ванурин</w:t>
      </w:r>
      <w:proofErr w:type="spellEnd"/>
      <w:r w:rsidRPr="00225C98">
        <w:rPr>
          <w:rFonts w:ascii="Times New Roman" w:eastAsia="Batang" w:hAnsi="Times New Roman" w:cs="Batang"/>
          <w:b w:val="0"/>
          <w:bCs w:val="0"/>
          <w:caps w:val="0"/>
          <w:kern w:val="0"/>
          <w:lang w:val="ru-RU" w:eastAsia="en-US"/>
        </w:rPr>
        <w:t xml:space="preserve">, В. Н. Электрические машины / В. Н. </w:t>
      </w:r>
      <w:proofErr w:type="spellStart"/>
      <w:r w:rsidRPr="00225C98">
        <w:rPr>
          <w:rFonts w:ascii="Times New Roman" w:eastAsia="Batang" w:hAnsi="Times New Roman" w:cs="Batang"/>
          <w:b w:val="0"/>
          <w:bCs w:val="0"/>
          <w:caps w:val="0"/>
          <w:kern w:val="0"/>
          <w:lang w:val="ru-RU" w:eastAsia="en-US"/>
        </w:rPr>
        <w:t>Ванурин</w:t>
      </w:r>
      <w:proofErr w:type="spellEnd"/>
      <w:r w:rsidRPr="00225C98">
        <w:rPr>
          <w:rFonts w:ascii="Times New Roman" w:eastAsia="Batang" w:hAnsi="Times New Roman" w:cs="Batang"/>
          <w:b w:val="0"/>
          <w:bCs w:val="0"/>
          <w:caps w:val="0"/>
          <w:kern w:val="0"/>
          <w:lang w:val="ru-RU" w:eastAsia="en-US"/>
        </w:rPr>
        <w:t xml:space="preserve">. — 2-е изд., </w:t>
      </w:r>
      <w:proofErr w:type="spellStart"/>
      <w:r w:rsidRPr="00225C98">
        <w:rPr>
          <w:rFonts w:ascii="Times New Roman" w:eastAsia="Batang" w:hAnsi="Times New Roman" w:cs="Batang"/>
          <w:b w:val="0"/>
          <w:bCs w:val="0"/>
          <w:caps w:val="0"/>
          <w:kern w:val="0"/>
          <w:lang w:val="ru-RU" w:eastAsia="en-US"/>
        </w:rPr>
        <w:t>испр</w:t>
      </w:r>
      <w:proofErr w:type="spellEnd"/>
      <w:r w:rsidRPr="00225C98">
        <w:rPr>
          <w:rFonts w:ascii="Times New Roman" w:eastAsia="Batang" w:hAnsi="Times New Roman" w:cs="Batang"/>
          <w:b w:val="0"/>
          <w:bCs w:val="0"/>
          <w:caps w:val="0"/>
          <w:kern w:val="0"/>
          <w:lang w:val="ru-RU" w:eastAsia="en-US"/>
        </w:rPr>
        <w:t>. — Санкт-</w:t>
      </w:r>
      <w:proofErr w:type="gramStart"/>
      <w:r w:rsidRPr="00225C98">
        <w:rPr>
          <w:rFonts w:ascii="Times New Roman" w:eastAsia="Batang" w:hAnsi="Times New Roman" w:cs="Batang"/>
          <w:b w:val="0"/>
          <w:bCs w:val="0"/>
          <w:caps w:val="0"/>
          <w:kern w:val="0"/>
          <w:lang w:val="ru-RU" w:eastAsia="en-US"/>
        </w:rPr>
        <w:t>Петербург :</w:t>
      </w:r>
      <w:proofErr w:type="gramEnd"/>
      <w:r w:rsidRPr="00225C98">
        <w:rPr>
          <w:rFonts w:ascii="Times New Roman" w:eastAsia="Batang" w:hAnsi="Times New Roman" w:cs="Batang"/>
          <w:b w:val="0"/>
          <w:bCs w:val="0"/>
          <w:caps w:val="0"/>
          <w:kern w:val="0"/>
          <w:lang w:val="ru-RU" w:eastAsia="en-US"/>
        </w:rPr>
        <w:t xml:space="preserve"> Лань, 2022. — 304 с. — ISBN 978-5-507-44501-1. — </w:t>
      </w:r>
      <w:proofErr w:type="gramStart"/>
      <w:r w:rsidRPr="00225C98">
        <w:rPr>
          <w:rFonts w:ascii="Times New Roman" w:eastAsia="Batang" w:hAnsi="Times New Roman" w:cs="Batang"/>
          <w:b w:val="0"/>
          <w:bCs w:val="0"/>
          <w:caps w:val="0"/>
          <w:kern w:val="0"/>
          <w:lang w:val="ru-RU" w:eastAsia="en-US"/>
        </w:rPr>
        <w:t>Текст :</w:t>
      </w:r>
      <w:proofErr w:type="gramEnd"/>
      <w:r w:rsidRPr="00225C98">
        <w:rPr>
          <w:rFonts w:ascii="Times New Roman" w:eastAsia="Batang" w:hAnsi="Times New Roman" w:cs="Batang"/>
          <w:b w:val="0"/>
          <w:bCs w:val="0"/>
          <w:caps w:val="0"/>
          <w:kern w:val="0"/>
          <w:lang w:val="ru-RU" w:eastAsia="en-US"/>
        </w:rPr>
        <w:t xml:space="preserve"> электронный // Лань : электронно-библиотечная система. — URL: </w:t>
      </w:r>
      <w:proofErr w:type="gramStart"/>
      <w:r w:rsidRPr="00225C98">
        <w:rPr>
          <w:rFonts w:ascii="Times New Roman" w:eastAsia="Batang" w:hAnsi="Times New Roman" w:cs="Batang"/>
          <w:b w:val="0"/>
          <w:bCs w:val="0"/>
          <w:caps w:val="0"/>
          <w:kern w:val="0"/>
          <w:lang w:val="ru-RU" w:eastAsia="en-US"/>
        </w:rPr>
        <w:t>https://e.lanbook.com/book/230384  (</w:t>
      </w:r>
      <w:proofErr w:type="gramEnd"/>
      <w:r w:rsidRPr="00225C98">
        <w:rPr>
          <w:rFonts w:ascii="Times New Roman" w:eastAsia="Batang" w:hAnsi="Times New Roman" w:cs="Batang"/>
          <w:b w:val="0"/>
          <w:bCs w:val="0"/>
          <w:caps w:val="0"/>
          <w:kern w:val="0"/>
          <w:lang w:val="ru-RU" w:eastAsia="en-US"/>
        </w:rPr>
        <w:t xml:space="preserve">дата обращения: 27.07.2023). — Режим доступа: для </w:t>
      </w:r>
      <w:proofErr w:type="spellStart"/>
      <w:r w:rsidRPr="00225C98">
        <w:rPr>
          <w:rFonts w:ascii="Times New Roman" w:eastAsia="Batang" w:hAnsi="Times New Roman" w:cs="Batang"/>
          <w:b w:val="0"/>
          <w:bCs w:val="0"/>
          <w:caps w:val="0"/>
          <w:kern w:val="0"/>
          <w:lang w:val="ru-RU" w:eastAsia="en-US"/>
        </w:rPr>
        <w:t>авториз</w:t>
      </w:r>
      <w:proofErr w:type="spellEnd"/>
      <w:r w:rsidRPr="00225C98">
        <w:rPr>
          <w:rFonts w:ascii="Times New Roman" w:eastAsia="Batang" w:hAnsi="Times New Roman" w:cs="Batang"/>
          <w:b w:val="0"/>
          <w:bCs w:val="0"/>
          <w:caps w:val="0"/>
          <w:kern w:val="0"/>
          <w:lang w:val="ru-RU" w:eastAsia="en-US"/>
        </w:rPr>
        <w:t>. пользователей.</w:t>
      </w:r>
    </w:p>
    <w:p w14:paraId="7C9D77B2" w14:textId="77777777" w:rsidR="00225C98" w:rsidRPr="00225C98" w:rsidRDefault="00225C98" w:rsidP="00225C98">
      <w:pPr>
        <w:pStyle w:val="1f"/>
        <w:spacing w:after="0"/>
        <w:ind w:firstLine="709"/>
        <w:jc w:val="both"/>
        <w:rPr>
          <w:rFonts w:ascii="Times New Roman" w:eastAsia="Batang" w:hAnsi="Times New Roman" w:cs="Batang"/>
          <w:b w:val="0"/>
          <w:bCs w:val="0"/>
          <w:caps w:val="0"/>
          <w:kern w:val="0"/>
          <w:lang w:val="ru-RU" w:eastAsia="en-US"/>
        </w:rPr>
      </w:pPr>
      <w:r w:rsidRPr="00225C98">
        <w:rPr>
          <w:rFonts w:ascii="Times New Roman" w:eastAsia="Batang" w:hAnsi="Times New Roman" w:cs="Batang"/>
          <w:b w:val="0"/>
          <w:bCs w:val="0"/>
          <w:caps w:val="0"/>
          <w:kern w:val="0"/>
          <w:lang w:val="ru-RU" w:eastAsia="en-US"/>
        </w:rPr>
        <w:t>3.</w:t>
      </w:r>
      <w:r w:rsidRPr="00225C98">
        <w:rPr>
          <w:rFonts w:ascii="Times New Roman" w:eastAsia="Batang" w:hAnsi="Times New Roman" w:cs="Batang"/>
          <w:b w:val="0"/>
          <w:bCs w:val="0"/>
          <w:caps w:val="0"/>
          <w:kern w:val="0"/>
          <w:lang w:val="ru-RU" w:eastAsia="en-US"/>
        </w:rPr>
        <w:tab/>
        <w:t xml:space="preserve">Никитенко, Г. В. Электропривод производственных </w:t>
      </w:r>
      <w:proofErr w:type="gramStart"/>
      <w:r w:rsidRPr="00225C98">
        <w:rPr>
          <w:rFonts w:ascii="Times New Roman" w:eastAsia="Batang" w:hAnsi="Times New Roman" w:cs="Batang"/>
          <w:b w:val="0"/>
          <w:bCs w:val="0"/>
          <w:caps w:val="0"/>
          <w:kern w:val="0"/>
          <w:lang w:val="ru-RU" w:eastAsia="en-US"/>
        </w:rPr>
        <w:t>механизмов :</w:t>
      </w:r>
      <w:proofErr w:type="gramEnd"/>
      <w:r w:rsidRPr="00225C98">
        <w:rPr>
          <w:rFonts w:ascii="Times New Roman" w:eastAsia="Batang" w:hAnsi="Times New Roman" w:cs="Batang"/>
          <w:b w:val="0"/>
          <w:bCs w:val="0"/>
          <w:caps w:val="0"/>
          <w:kern w:val="0"/>
          <w:lang w:val="ru-RU" w:eastAsia="en-US"/>
        </w:rPr>
        <w:t xml:space="preserve"> учебное пособие для </w:t>
      </w:r>
      <w:proofErr w:type="spellStart"/>
      <w:r w:rsidRPr="00225C98">
        <w:rPr>
          <w:rFonts w:ascii="Times New Roman" w:eastAsia="Batang" w:hAnsi="Times New Roman" w:cs="Batang"/>
          <w:b w:val="0"/>
          <w:bCs w:val="0"/>
          <w:caps w:val="0"/>
          <w:kern w:val="0"/>
          <w:lang w:val="ru-RU" w:eastAsia="en-US"/>
        </w:rPr>
        <w:t>спо</w:t>
      </w:r>
      <w:proofErr w:type="spellEnd"/>
      <w:r w:rsidRPr="00225C98">
        <w:rPr>
          <w:rFonts w:ascii="Times New Roman" w:eastAsia="Batang" w:hAnsi="Times New Roman" w:cs="Batang"/>
          <w:b w:val="0"/>
          <w:bCs w:val="0"/>
          <w:caps w:val="0"/>
          <w:kern w:val="0"/>
          <w:lang w:val="ru-RU" w:eastAsia="en-US"/>
        </w:rPr>
        <w:t xml:space="preserve"> / Г. В. Никитенко. — Санкт-</w:t>
      </w:r>
      <w:proofErr w:type="gramStart"/>
      <w:r w:rsidRPr="00225C98">
        <w:rPr>
          <w:rFonts w:ascii="Times New Roman" w:eastAsia="Batang" w:hAnsi="Times New Roman" w:cs="Batang"/>
          <w:b w:val="0"/>
          <w:bCs w:val="0"/>
          <w:caps w:val="0"/>
          <w:kern w:val="0"/>
          <w:lang w:val="ru-RU" w:eastAsia="en-US"/>
        </w:rPr>
        <w:t>Петербург :</w:t>
      </w:r>
      <w:proofErr w:type="gramEnd"/>
      <w:r w:rsidRPr="00225C98">
        <w:rPr>
          <w:rFonts w:ascii="Times New Roman" w:eastAsia="Batang" w:hAnsi="Times New Roman" w:cs="Batang"/>
          <w:b w:val="0"/>
          <w:bCs w:val="0"/>
          <w:caps w:val="0"/>
          <w:kern w:val="0"/>
          <w:lang w:val="ru-RU" w:eastAsia="en-US"/>
        </w:rPr>
        <w:t xml:space="preserve"> Лань, 2020. — 224 с. — ISBN 978-5-8114-6455-5. — </w:t>
      </w:r>
      <w:proofErr w:type="gramStart"/>
      <w:r w:rsidRPr="00225C98">
        <w:rPr>
          <w:rFonts w:ascii="Times New Roman" w:eastAsia="Batang" w:hAnsi="Times New Roman" w:cs="Batang"/>
          <w:b w:val="0"/>
          <w:bCs w:val="0"/>
          <w:caps w:val="0"/>
          <w:kern w:val="0"/>
          <w:lang w:val="ru-RU" w:eastAsia="en-US"/>
        </w:rPr>
        <w:t>Текст :</w:t>
      </w:r>
      <w:proofErr w:type="gramEnd"/>
      <w:r w:rsidRPr="00225C98">
        <w:rPr>
          <w:rFonts w:ascii="Times New Roman" w:eastAsia="Batang" w:hAnsi="Times New Roman" w:cs="Batang"/>
          <w:b w:val="0"/>
          <w:bCs w:val="0"/>
          <w:caps w:val="0"/>
          <w:kern w:val="0"/>
          <w:lang w:val="ru-RU" w:eastAsia="en-US"/>
        </w:rPr>
        <w:t xml:space="preserve"> электронный // Лань : электронно-библиотечная система. — URL: </w:t>
      </w:r>
      <w:proofErr w:type="gramStart"/>
      <w:r w:rsidRPr="00225C98">
        <w:rPr>
          <w:rFonts w:ascii="Times New Roman" w:eastAsia="Batang" w:hAnsi="Times New Roman" w:cs="Batang"/>
          <w:b w:val="0"/>
          <w:bCs w:val="0"/>
          <w:caps w:val="0"/>
          <w:kern w:val="0"/>
          <w:lang w:val="ru-RU" w:eastAsia="en-US"/>
        </w:rPr>
        <w:t>https://e.lanbook.com/book/148012  (</w:t>
      </w:r>
      <w:proofErr w:type="gramEnd"/>
      <w:r w:rsidRPr="00225C98">
        <w:rPr>
          <w:rFonts w:ascii="Times New Roman" w:eastAsia="Batang" w:hAnsi="Times New Roman" w:cs="Batang"/>
          <w:b w:val="0"/>
          <w:bCs w:val="0"/>
          <w:caps w:val="0"/>
          <w:kern w:val="0"/>
          <w:lang w:val="ru-RU" w:eastAsia="en-US"/>
        </w:rPr>
        <w:t xml:space="preserve">дата обращения: 27.07.2023). — Режим доступа: для </w:t>
      </w:r>
      <w:proofErr w:type="spellStart"/>
      <w:r w:rsidRPr="00225C98">
        <w:rPr>
          <w:rFonts w:ascii="Times New Roman" w:eastAsia="Batang" w:hAnsi="Times New Roman" w:cs="Batang"/>
          <w:b w:val="0"/>
          <w:bCs w:val="0"/>
          <w:caps w:val="0"/>
          <w:kern w:val="0"/>
          <w:lang w:val="ru-RU" w:eastAsia="en-US"/>
        </w:rPr>
        <w:t>авториз</w:t>
      </w:r>
      <w:proofErr w:type="spellEnd"/>
      <w:r w:rsidRPr="00225C98">
        <w:rPr>
          <w:rFonts w:ascii="Times New Roman" w:eastAsia="Batang" w:hAnsi="Times New Roman" w:cs="Batang"/>
          <w:b w:val="0"/>
          <w:bCs w:val="0"/>
          <w:caps w:val="0"/>
          <w:kern w:val="0"/>
          <w:lang w:val="ru-RU" w:eastAsia="en-US"/>
        </w:rPr>
        <w:t>. пользователей.</w:t>
      </w:r>
    </w:p>
    <w:p w14:paraId="4005F49B" w14:textId="77777777" w:rsidR="00225C98" w:rsidRPr="00225C98" w:rsidRDefault="00225C98" w:rsidP="00225C98">
      <w:pPr>
        <w:pStyle w:val="1f"/>
        <w:spacing w:after="0"/>
        <w:ind w:firstLine="709"/>
        <w:jc w:val="both"/>
        <w:rPr>
          <w:rFonts w:ascii="Times New Roman" w:eastAsia="Batang" w:hAnsi="Times New Roman" w:cs="Batang"/>
          <w:b w:val="0"/>
          <w:bCs w:val="0"/>
          <w:caps w:val="0"/>
          <w:kern w:val="0"/>
          <w:lang w:val="ru-RU" w:eastAsia="en-US"/>
        </w:rPr>
      </w:pPr>
      <w:r w:rsidRPr="00225C98">
        <w:rPr>
          <w:rFonts w:ascii="Times New Roman" w:eastAsia="Batang" w:hAnsi="Times New Roman" w:cs="Batang"/>
          <w:b w:val="0"/>
          <w:bCs w:val="0"/>
          <w:caps w:val="0"/>
          <w:kern w:val="0"/>
          <w:lang w:val="ru-RU" w:eastAsia="en-US"/>
        </w:rPr>
        <w:t>4.</w:t>
      </w:r>
      <w:r w:rsidRPr="00225C98">
        <w:rPr>
          <w:rFonts w:ascii="Times New Roman" w:eastAsia="Batang" w:hAnsi="Times New Roman" w:cs="Batang"/>
          <w:b w:val="0"/>
          <w:bCs w:val="0"/>
          <w:caps w:val="0"/>
          <w:kern w:val="0"/>
          <w:lang w:val="ru-RU" w:eastAsia="en-US"/>
        </w:rPr>
        <w:tab/>
        <w:t xml:space="preserve">Основы электроснабжения / Г. И. </w:t>
      </w:r>
      <w:proofErr w:type="spellStart"/>
      <w:r w:rsidRPr="00225C98">
        <w:rPr>
          <w:rFonts w:ascii="Times New Roman" w:eastAsia="Batang" w:hAnsi="Times New Roman" w:cs="Batang"/>
          <w:b w:val="0"/>
          <w:bCs w:val="0"/>
          <w:caps w:val="0"/>
          <w:kern w:val="0"/>
          <w:lang w:val="ru-RU" w:eastAsia="en-US"/>
        </w:rPr>
        <w:t>Кольниченко</w:t>
      </w:r>
      <w:proofErr w:type="spellEnd"/>
      <w:r w:rsidRPr="00225C98">
        <w:rPr>
          <w:rFonts w:ascii="Times New Roman" w:eastAsia="Batang" w:hAnsi="Times New Roman" w:cs="Batang"/>
          <w:b w:val="0"/>
          <w:bCs w:val="0"/>
          <w:caps w:val="0"/>
          <w:kern w:val="0"/>
          <w:lang w:val="ru-RU" w:eastAsia="en-US"/>
        </w:rPr>
        <w:t xml:space="preserve">, Я. В. </w:t>
      </w:r>
      <w:proofErr w:type="spellStart"/>
      <w:r w:rsidRPr="00225C98">
        <w:rPr>
          <w:rFonts w:ascii="Times New Roman" w:eastAsia="Batang" w:hAnsi="Times New Roman" w:cs="Batang"/>
          <w:b w:val="0"/>
          <w:bCs w:val="0"/>
          <w:caps w:val="0"/>
          <w:kern w:val="0"/>
          <w:lang w:val="ru-RU" w:eastAsia="en-US"/>
        </w:rPr>
        <w:t>Тарлаков</w:t>
      </w:r>
      <w:proofErr w:type="spellEnd"/>
      <w:r w:rsidRPr="00225C98">
        <w:rPr>
          <w:rFonts w:ascii="Times New Roman" w:eastAsia="Batang" w:hAnsi="Times New Roman" w:cs="Batang"/>
          <w:b w:val="0"/>
          <w:bCs w:val="0"/>
          <w:caps w:val="0"/>
          <w:kern w:val="0"/>
          <w:lang w:val="ru-RU" w:eastAsia="en-US"/>
        </w:rPr>
        <w:t xml:space="preserve">, А. В. Сиротов, М. С. </w:t>
      </w:r>
      <w:proofErr w:type="gramStart"/>
      <w:r w:rsidRPr="00225C98">
        <w:rPr>
          <w:rFonts w:ascii="Times New Roman" w:eastAsia="Batang" w:hAnsi="Times New Roman" w:cs="Batang"/>
          <w:b w:val="0"/>
          <w:bCs w:val="0"/>
          <w:caps w:val="0"/>
          <w:kern w:val="0"/>
          <w:lang w:val="ru-RU" w:eastAsia="en-US"/>
        </w:rPr>
        <w:t>Усачев ;</w:t>
      </w:r>
      <w:proofErr w:type="gramEnd"/>
      <w:r w:rsidRPr="00225C98">
        <w:rPr>
          <w:rFonts w:ascii="Times New Roman" w:eastAsia="Batang" w:hAnsi="Times New Roman" w:cs="Batang"/>
          <w:b w:val="0"/>
          <w:bCs w:val="0"/>
          <w:caps w:val="0"/>
          <w:kern w:val="0"/>
          <w:lang w:val="ru-RU" w:eastAsia="en-US"/>
        </w:rPr>
        <w:t xml:space="preserve"> Под ред.: </w:t>
      </w:r>
      <w:proofErr w:type="spellStart"/>
      <w:r w:rsidRPr="00225C98">
        <w:rPr>
          <w:rFonts w:ascii="Times New Roman" w:eastAsia="Batang" w:hAnsi="Times New Roman" w:cs="Batang"/>
          <w:b w:val="0"/>
          <w:bCs w:val="0"/>
          <w:caps w:val="0"/>
          <w:kern w:val="0"/>
          <w:lang w:val="ru-RU" w:eastAsia="en-US"/>
        </w:rPr>
        <w:t>Кольниченко</w:t>
      </w:r>
      <w:proofErr w:type="spellEnd"/>
      <w:r w:rsidRPr="00225C98">
        <w:rPr>
          <w:rFonts w:ascii="Times New Roman" w:eastAsia="Batang" w:hAnsi="Times New Roman" w:cs="Batang"/>
          <w:b w:val="0"/>
          <w:bCs w:val="0"/>
          <w:caps w:val="0"/>
          <w:kern w:val="0"/>
          <w:lang w:val="ru-RU" w:eastAsia="en-US"/>
        </w:rPr>
        <w:t xml:space="preserve"> Г. И.. — 2-е изд., стер. — Санкт-</w:t>
      </w:r>
      <w:proofErr w:type="gramStart"/>
      <w:r w:rsidRPr="00225C98">
        <w:rPr>
          <w:rFonts w:ascii="Times New Roman" w:eastAsia="Batang" w:hAnsi="Times New Roman" w:cs="Batang"/>
          <w:b w:val="0"/>
          <w:bCs w:val="0"/>
          <w:caps w:val="0"/>
          <w:kern w:val="0"/>
          <w:lang w:val="ru-RU" w:eastAsia="en-US"/>
        </w:rPr>
        <w:t>Петербург :</w:t>
      </w:r>
      <w:proofErr w:type="gramEnd"/>
      <w:r w:rsidRPr="00225C98">
        <w:rPr>
          <w:rFonts w:ascii="Times New Roman" w:eastAsia="Batang" w:hAnsi="Times New Roman" w:cs="Batang"/>
          <w:b w:val="0"/>
          <w:bCs w:val="0"/>
          <w:caps w:val="0"/>
          <w:kern w:val="0"/>
          <w:lang w:val="ru-RU" w:eastAsia="en-US"/>
        </w:rPr>
        <w:t xml:space="preserve"> Лань, 2023. — 252 с. — ISBN 978-5-507-45700-7. — </w:t>
      </w:r>
      <w:proofErr w:type="gramStart"/>
      <w:r w:rsidRPr="00225C98">
        <w:rPr>
          <w:rFonts w:ascii="Times New Roman" w:eastAsia="Batang" w:hAnsi="Times New Roman" w:cs="Batang"/>
          <w:b w:val="0"/>
          <w:bCs w:val="0"/>
          <w:caps w:val="0"/>
          <w:kern w:val="0"/>
          <w:lang w:val="ru-RU" w:eastAsia="en-US"/>
        </w:rPr>
        <w:t>Текст :</w:t>
      </w:r>
      <w:proofErr w:type="gramEnd"/>
      <w:r w:rsidRPr="00225C98">
        <w:rPr>
          <w:rFonts w:ascii="Times New Roman" w:eastAsia="Batang" w:hAnsi="Times New Roman" w:cs="Batang"/>
          <w:b w:val="0"/>
          <w:bCs w:val="0"/>
          <w:caps w:val="0"/>
          <w:kern w:val="0"/>
          <w:lang w:val="ru-RU" w:eastAsia="en-US"/>
        </w:rPr>
        <w:t xml:space="preserve"> электронный // Лань : электронно-библиотечная система. — URL: </w:t>
      </w:r>
      <w:proofErr w:type="gramStart"/>
      <w:r w:rsidRPr="00225C98">
        <w:rPr>
          <w:rFonts w:ascii="Times New Roman" w:eastAsia="Batang" w:hAnsi="Times New Roman" w:cs="Batang"/>
          <w:b w:val="0"/>
          <w:bCs w:val="0"/>
          <w:caps w:val="0"/>
          <w:kern w:val="0"/>
          <w:lang w:val="ru-RU" w:eastAsia="en-US"/>
        </w:rPr>
        <w:t>https://e.lanbook.com/book/279842  (</w:t>
      </w:r>
      <w:proofErr w:type="gramEnd"/>
      <w:r w:rsidRPr="00225C98">
        <w:rPr>
          <w:rFonts w:ascii="Times New Roman" w:eastAsia="Batang" w:hAnsi="Times New Roman" w:cs="Batang"/>
          <w:b w:val="0"/>
          <w:bCs w:val="0"/>
          <w:caps w:val="0"/>
          <w:kern w:val="0"/>
          <w:lang w:val="ru-RU" w:eastAsia="en-US"/>
        </w:rPr>
        <w:t xml:space="preserve">дата обращения: 27.07.2023). — Режим доступа: для </w:t>
      </w:r>
      <w:proofErr w:type="spellStart"/>
      <w:r w:rsidRPr="00225C98">
        <w:rPr>
          <w:rFonts w:ascii="Times New Roman" w:eastAsia="Batang" w:hAnsi="Times New Roman" w:cs="Batang"/>
          <w:b w:val="0"/>
          <w:bCs w:val="0"/>
          <w:caps w:val="0"/>
          <w:kern w:val="0"/>
          <w:lang w:val="ru-RU" w:eastAsia="en-US"/>
        </w:rPr>
        <w:t>авториз</w:t>
      </w:r>
      <w:proofErr w:type="spellEnd"/>
      <w:r w:rsidRPr="00225C98">
        <w:rPr>
          <w:rFonts w:ascii="Times New Roman" w:eastAsia="Batang" w:hAnsi="Times New Roman" w:cs="Batang"/>
          <w:b w:val="0"/>
          <w:bCs w:val="0"/>
          <w:caps w:val="0"/>
          <w:kern w:val="0"/>
          <w:lang w:val="ru-RU" w:eastAsia="en-US"/>
        </w:rPr>
        <w:t>. пользователей.</w:t>
      </w:r>
    </w:p>
    <w:p w14:paraId="3F85AB69" w14:textId="77777777" w:rsidR="00225C98" w:rsidRPr="00225C98" w:rsidRDefault="00225C98" w:rsidP="00225C98">
      <w:pPr>
        <w:pStyle w:val="1f"/>
        <w:spacing w:after="0"/>
        <w:ind w:firstLine="709"/>
        <w:jc w:val="both"/>
        <w:rPr>
          <w:rFonts w:ascii="Times New Roman" w:eastAsia="Batang" w:hAnsi="Times New Roman" w:cs="Batang"/>
          <w:b w:val="0"/>
          <w:bCs w:val="0"/>
          <w:caps w:val="0"/>
          <w:kern w:val="0"/>
          <w:lang w:val="ru-RU" w:eastAsia="en-US"/>
        </w:rPr>
      </w:pPr>
      <w:r w:rsidRPr="00225C98">
        <w:rPr>
          <w:rFonts w:ascii="Times New Roman" w:eastAsia="Batang" w:hAnsi="Times New Roman" w:cs="Batang"/>
          <w:b w:val="0"/>
          <w:bCs w:val="0"/>
          <w:caps w:val="0"/>
          <w:kern w:val="0"/>
          <w:lang w:val="ru-RU" w:eastAsia="en-US"/>
        </w:rPr>
        <w:t>5.</w:t>
      </w:r>
      <w:r w:rsidRPr="00225C98">
        <w:rPr>
          <w:rFonts w:ascii="Times New Roman" w:eastAsia="Batang" w:hAnsi="Times New Roman" w:cs="Batang"/>
          <w:b w:val="0"/>
          <w:bCs w:val="0"/>
          <w:caps w:val="0"/>
          <w:kern w:val="0"/>
          <w:lang w:val="ru-RU" w:eastAsia="en-US"/>
        </w:rPr>
        <w:tab/>
        <w:t xml:space="preserve">Реконструкция и техническое перевооружение распределительных электрических </w:t>
      </w:r>
      <w:proofErr w:type="gramStart"/>
      <w:r w:rsidRPr="00225C98">
        <w:rPr>
          <w:rFonts w:ascii="Times New Roman" w:eastAsia="Batang" w:hAnsi="Times New Roman" w:cs="Batang"/>
          <w:b w:val="0"/>
          <w:bCs w:val="0"/>
          <w:caps w:val="0"/>
          <w:kern w:val="0"/>
          <w:lang w:val="ru-RU" w:eastAsia="en-US"/>
        </w:rPr>
        <w:t>сетей :</w:t>
      </w:r>
      <w:proofErr w:type="gramEnd"/>
      <w:r w:rsidRPr="00225C98">
        <w:rPr>
          <w:rFonts w:ascii="Times New Roman" w:eastAsia="Batang" w:hAnsi="Times New Roman" w:cs="Batang"/>
          <w:b w:val="0"/>
          <w:bCs w:val="0"/>
          <w:caps w:val="0"/>
          <w:kern w:val="0"/>
          <w:lang w:val="ru-RU" w:eastAsia="en-US"/>
        </w:rPr>
        <w:t xml:space="preserve"> учебное пособие для </w:t>
      </w:r>
      <w:proofErr w:type="spellStart"/>
      <w:r w:rsidRPr="00225C98">
        <w:rPr>
          <w:rFonts w:ascii="Times New Roman" w:eastAsia="Batang" w:hAnsi="Times New Roman" w:cs="Batang"/>
          <w:b w:val="0"/>
          <w:bCs w:val="0"/>
          <w:caps w:val="0"/>
          <w:kern w:val="0"/>
          <w:lang w:val="ru-RU" w:eastAsia="en-US"/>
        </w:rPr>
        <w:t>спо</w:t>
      </w:r>
      <w:proofErr w:type="spellEnd"/>
      <w:r w:rsidRPr="00225C98">
        <w:rPr>
          <w:rFonts w:ascii="Times New Roman" w:eastAsia="Batang" w:hAnsi="Times New Roman" w:cs="Batang"/>
          <w:b w:val="0"/>
          <w:bCs w:val="0"/>
          <w:caps w:val="0"/>
          <w:kern w:val="0"/>
          <w:lang w:val="ru-RU" w:eastAsia="en-US"/>
        </w:rPr>
        <w:t xml:space="preserve"> / В. Я. </w:t>
      </w:r>
      <w:proofErr w:type="spellStart"/>
      <w:r w:rsidRPr="00225C98">
        <w:rPr>
          <w:rFonts w:ascii="Times New Roman" w:eastAsia="Batang" w:hAnsi="Times New Roman" w:cs="Batang"/>
          <w:b w:val="0"/>
          <w:bCs w:val="0"/>
          <w:caps w:val="0"/>
          <w:kern w:val="0"/>
          <w:lang w:val="ru-RU" w:eastAsia="en-US"/>
        </w:rPr>
        <w:t>Хорольский</w:t>
      </w:r>
      <w:proofErr w:type="spellEnd"/>
      <w:r w:rsidRPr="00225C98">
        <w:rPr>
          <w:rFonts w:ascii="Times New Roman" w:eastAsia="Batang" w:hAnsi="Times New Roman" w:cs="Batang"/>
          <w:b w:val="0"/>
          <w:bCs w:val="0"/>
          <w:caps w:val="0"/>
          <w:kern w:val="0"/>
          <w:lang w:val="ru-RU" w:eastAsia="en-US"/>
        </w:rPr>
        <w:t xml:space="preserve">, А. В. </w:t>
      </w:r>
      <w:proofErr w:type="spellStart"/>
      <w:r w:rsidRPr="00225C98">
        <w:rPr>
          <w:rFonts w:ascii="Times New Roman" w:eastAsia="Batang" w:hAnsi="Times New Roman" w:cs="Batang"/>
          <w:b w:val="0"/>
          <w:bCs w:val="0"/>
          <w:caps w:val="0"/>
          <w:kern w:val="0"/>
          <w:lang w:val="ru-RU" w:eastAsia="en-US"/>
        </w:rPr>
        <w:t>Ефанов</w:t>
      </w:r>
      <w:proofErr w:type="spellEnd"/>
      <w:r w:rsidRPr="00225C98">
        <w:rPr>
          <w:rFonts w:ascii="Times New Roman" w:eastAsia="Batang" w:hAnsi="Times New Roman" w:cs="Batang"/>
          <w:b w:val="0"/>
          <w:bCs w:val="0"/>
          <w:caps w:val="0"/>
          <w:kern w:val="0"/>
          <w:lang w:val="ru-RU" w:eastAsia="en-US"/>
        </w:rPr>
        <w:t>, В. Н. Шемякин, А. М. Исупова. — Санкт-</w:t>
      </w:r>
      <w:proofErr w:type="gramStart"/>
      <w:r w:rsidRPr="00225C98">
        <w:rPr>
          <w:rFonts w:ascii="Times New Roman" w:eastAsia="Batang" w:hAnsi="Times New Roman" w:cs="Batang"/>
          <w:b w:val="0"/>
          <w:bCs w:val="0"/>
          <w:caps w:val="0"/>
          <w:kern w:val="0"/>
          <w:lang w:val="ru-RU" w:eastAsia="en-US"/>
        </w:rPr>
        <w:t>Петербург :</w:t>
      </w:r>
      <w:proofErr w:type="gramEnd"/>
      <w:r w:rsidRPr="00225C98">
        <w:rPr>
          <w:rFonts w:ascii="Times New Roman" w:eastAsia="Batang" w:hAnsi="Times New Roman" w:cs="Batang"/>
          <w:b w:val="0"/>
          <w:bCs w:val="0"/>
          <w:caps w:val="0"/>
          <w:kern w:val="0"/>
          <w:lang w:val="ru-RU" w:eastAsia="en-US"/>
        </w:rPr>
        <w:t xml:space="preserve"> Лань, 2021. — 296 с. — ISBN 978-5-8114-7744-9. — </w:t>
      </w:r>
      <w:proofErr w:type="gramStart"/>
      <w:r w:rsidRPr="00225C98">
        <w:rPr>
          <w:rFonts w:ascii="Times New Roman" w:eastAsia="Batang" w:hAnsi="Times New Roman" w:cs="Batang"/>
          <w:b w:val="0"/>
          <w:bCs w:val="0"/>
          <w:caps w:val="0"/>
          <w:kern w:val="0"/>
          <w:lang w:val="ru-RU" w:eastAsia="en-US"/>
        </w:rPr>
        <w:t>Текст :</w:t>
      </w:r>
      <w:proofErr w:type="gramEnd"/>
      <w:r w:rsidRPr="00225C98">
        <w:rPr>
          <w:rFonts w:ascii="Times New Roman" w:eastAsia="Batang" w:hAnsi="Times New Roman" w:cs="Batang"/>
          <w:b w:val="0"/>
          <w:bCs w:val="0"/>
          <w:caps w:val="0"/>
          <w:kern w:val="0"/>
          <w:lang w:val="ru-RU" w:eastAsia="en-US"/>
        </w:rPr>
        <w:t xml:space="preserve"> электронный // Лань : электронно-библиотечная система. — URL: </w:t>
      </w:r>
      <w:proofErr w:type="gramStart"/>
      <w:r w:rsidRPr="00225C98">
        <w:rPr>
          <w:rFonts w:ascii="Times New Roman" w:eastAsia="Batang" w:hAnsi="Times New Roman" w:cs="Batang"/>
          <w:b w:val="0"/>
          <w:bCs w:val="0"/>
          <w:caps w:val="0"/>
          <w:kern w:val="0"/>
          <w:lang w:val="ru-RU" w:eastAsia="en-US"/>
        </w:rPr>
        <w:t>https://e.lanbook.com/book/176853  (</w:t>
      </w:r>
      <w:proofErr w:type="gramEnd"/>
      <w:r w:rsidRPr="00225C98">
        <w:rPr>
          <w:rFonts w:ascii="Times New Roman" w:eastAsia="Batang" w:hAnsi="Times New Roman" w:cs="Batang"/>
          <w:b w:val="0"/>
          <w:bCs w:val="0"/>
          <w:caps w:val="0"/>
          <w:kern w:val="0"/>
          <w:lang w:val="ru-RU" w:eastAsia="en-US"/>
        </w:rPr>
        <w:t xml:space="preserve">дата обращения: 27.07.2023). — Режим доступа: для </w:t>
      </w:r>
      <w:proofErr w:type="spellStart"/>
      <w:r w:rsidRPr="00225C98">
        <w:rPr>
          <w:rFonts w:ascii="Times New Roman" w:eastAsia="Batang" w:hAnsi="Times New Roman" w:cs="Batang"/>
          <w:b w:val="0"/>
          <w:bCs w:val="0"/>
          <w:caps w:val="0"/>
          <w:kern w:val="0"/>
          <w:lang w:val="ru-RU" w:eastAsia="en-US"/>
        </w:rPr>
        <w:t>авториз</w:t>
      </w:r>
      <w:proofErr w:type="spellEnd"/>
      <w:r w:rsidRPr="00225C98">
        <w:rPr>
          <w:rFonts w:ascii="Times New Roman" w:eastAsia="Batang" w:hAnsi="Times New Roman" w:cs="Batang"/>
          <w:b w:val="0"/>
          <w:bCs w:val="0"/>
          <w:caps w:val="0"/>
          <w:kern w:val="0"/>
          <w:lang w:val="ru-RU" w:eastAsia="en-US"/>
        </w:rPr>
        <w:t>. пользователей.</w:t>
      </w:r>
    </w:p>
    <w:p w14:paraId="060DB177" w14:textId="77777777" w:rsidR="00225C98" w:rsidRPr="00225C98" w:rsidRDefault="00225C98" w:rsidP="00225C98">
      <w:pPr>
        <w:pStyle w:val="1f"/>
        <w:spacing w:after="0"/>
        <w:ind w:firstLine="709"/>
        <w:jc w:val="both"/>
        <w:rPr>
          <w:rFonts w:ascii="Times New Roman" w:eastAsia="Batang" w:hAnsi="Times New Roman" w:cs="Batang"/>
          <w:b w:val="0"/>
          <w:bCs w:val="0"/>
          <w:caps w:val="0"/>
          <w:kern w:val="0"/>
          <w:lang w:val="ru-RU" w:eastAsia="en-US"/>
        </w:rPr>
      </w:pPr>
      <w:r w:rsidRPr="00225C98">
        <w:rPr>
          <w:rFonts w:ascii="Times New Roman" w:eastAsia="Batang" w:hAnsi="Times New Roman" w:cs="Batang"/>
          <w:b w:val="0"/>
          <w:bCs w:val="0"/>
          <w:caps w:val="0"/>
          <w:kern w:val="0"/>
          <w:lang w:val="ru-RU" w:eastAsia="en-US"/>
        </w:rPr>
        <w:t>6.</w:t>
      </w:r>
      <w:r w:rsidRPr="00225C98">
        <w:rPr>
          <w:rFonts w:ascii="Times New Roman" w:eastAsia="Batang" w:hAnsi="Times New Roman" w:cs="Batang"/>
          <w:b w:val="0"/>
          <w:bCs w:val="0"/>
          <w:caps w:val="0"/>
          <w:kern w:val="0"/>
          <w:lang w:val="ru-RU" w:eastAsia="en-US"/>
        </w:rPr>
        <w:tab/>
        <w:t xml:space="preserve">Фролов, Ю. М. Электрический </w:t>
      </w:r>
      <w:proofErr w:type="gramStart"/>
      <w:r w:rsidRPr="00225C98">
        <w:rPr>
          <w:rFonts w:ascii="Times New Roman" w:eastAsia="Batang" w:hAnsi="Times New Roman" w:cs="Batang"/>
          <w:b w:val="0"/>
          <w:bCs w:val="0"/>
          <w:caps w:val="0"/>
          <w:kern w:val="0"/>
          <w:lang w:val="ru-RU" w:eastAsia="en-US"/>
        </w:rPr>
        <w:t>привод :</w:t>
      </w:r>
      <w:proofErr w:type="gramEnd"/>
      <w:r w:rsidRPr="00225C98">
        <w:rPr>
          <w:rFonts w:ascii="Times New Roman" w:eastAsia="Batang" w:hAnsi="Times New Roman" w:cs="Batang"/>
          <w:b w:val="0"/>
          <w:bCs w:val="0"/>
          <w:caps w:val="0"/>
          <w:kern w:val="0"/>
          <w:lang w:val="ru-RU" w:eastAsia="en-US"/>
        </w:rPr>
        <w:t xml:space="preserve"> учебное пособие для </w:t>
      </w:r>
      <w:proofErr w:type="spellStart"/>
      <w:r w:rsidRPr="00225C98">
        <w:rPr>
          <w:rFonts w:ascii="Times New Roman" w:eastAsia="Batang" w:hAnsi="Times New Roman" w:cs="Batang"/>
          <w:b w:val="0"/>
          <w:bCs w:val="0"/>
          <w:caps w:val="0"/>
          <w:kern w:val="0"/>
          <w:lang w:val="ru-RU" w:eastAsia="en-US"/>
        </w:rPr>
        <w:t>спо</w:t>
      </w:r>
      <w:proofErr w:type="spellEnd"/>
      <w:r w:rsidRPr="00225C98">
        <w:rPr>
          <w:rFonts w:ascii="Times New Roman" w:eastAsia="Batang" w:hAnsi="Times New Roman" w:cs="Batang"/>
          <w:b w:val="0"/>
          <w:bCs w:val="0"/>
          <w:caps w:val="0"/>
          <w:kern w:val="0"/>
          <w:lang w:val="ru-RU" w:eastAsia="en-US"/>
        </w:rPr>
        <w:t xml:space="preserve"> / Ю. М. Фролов. — Санкт-</w:t>
      </w:r>
      <w:proofErr w:type="gramStart"/>
      <w:r w:rsidRPr="00225C98">
        <w:rPr>
          <w:rFonts w:ascii="Times New Roman" w:eastAsia="Batang" w:hAnsi="Times New Roman" w:cs="Batang"/>
          <w:b w:val="0"/>
          <w:bCs w:val="0"/>
          <w:caps w:val="0"/>
          <w:kern w:val="0"/>
          <w:lang w:val="ru-RU" w:eastAsia="en-US"/>
        </w:rPr>
        <w:t>Петербург :</w:t>
      </w:r>
      <w:proofErr w:type="gramEnd"/>
      <w:r w:rsidRPr="00225C98">
        <w:rPr>
          <w:rFonts w:ascii="Times New Roman" w:eastAsia="Batang" w:hAnsi="Times New Roman" w:cs="Batang"/>
          <w:b w:val="0"/>
          <w:bCs w:val="0"/>
          <w:caps w:val="0"/>
          <w:kern w:val="0"/>
          <w:lang w:val="ru-RU" w:eastAsia="en-US"/>
        </w:rPr>
        <w:t xml:space="preserve"> Лань, 2021. — 236 с. — ISBN 978-5-8114-7403-5. — </w:t>
      </w:r>
      <w:proofErr w:type="gramStart"/>
      <w:r w:rsidRPr="00225C98">
        <w:rPr>
          <w:rFonts w:ascii="Times New Roman" w:eastAsia="Batang" w:hAnsi="Times New Roman" w:cs="Batang"/>
          <w:b w:val="0"/>
          <w:bCs w:val="0"/>
          <w:caps w:val="0"/>
          <w:kern w:val="0"/>
          <w:lang w:val="ru-RU" w:eastAsia="en-US"/>
        </w:rPr>
        <w:t>Текст :</w:t>
      </w:r>
      <w:proofErr w:type="gramEnd"/>
      <w:r w:rsidRPr="00225C98">
        <w:rPr>
          <w:rFonts w:ascii="Times New Roman" w:eastAsia="Batang" w:hAnsi="Times New Roman" w:cs="Batang"/>
          <w:b w:val="0"/>
          <w:bCs w:val="0"/>
          <w:caps w:val="0"/>
          <w:kern w:val="0"/>
          <w:lang w:val="ru-RU" w:eastAsia="en-US"/>
        </w:rPr>
        <w:t xml:space="preserve"> электронный // Лань : электронно-библиотечная система. — URL: </w:t>
      </w:r>
      <w:proofErr w:type="gramStart"/>
      <w:r w:rsidRPr="00225C98">
        <w:rPr>
          <w:rFonts w:ascii="Times New Roman" w:eastAsia="Batang" w:hAnsi="Times New Roman" w:cs="Batang"/>
          <w:b w:val="0"/>
          <w:bCs w:val="0"/>
          <w:caps w:val="0"/>
          <w:kern w:val="0"/>
          <w:lang w:val="ru-RU" w:eastAsia="en-US"/>
        </w:rPr>
        <w:t>https://e.lanbook.com/book/176851  (</w:t>
      </w:r>
      <w:proofErr w:type="gramEnd"/>
      <w:r w:rsidRPr="00225C98">
        <w:rPr>
          <w:rFonts w:ascii="Times New Roman" w:eastAsia="Batang" w:hAnsi="Times New Roman" w:cs="Batang"/>
          <w:b w:val="0"/>
          <w:bCs w:val="0"/>
          <w:caps w:val="0"/>
          <w:kern w:val="0"/>
          <w:lang w:val="ru-RU" w:eastAsia="en-US"/>
        </w:rPr>
        <w:t xml:space="preserve">дата обращения: 27.07.2023). — Режим доступа: для </w:t>
      </w:r>
      <w:proofErr w:type="spellStart"/>
      <w:r w:rsidRPr="00225C98">
        <w:rPr>
          <w:rFonts w:ascii="Times New Roman" w:eastAsia="Batang" w:hAnsi="Times New Roman" w:cs="Batang"/>
          <w:b w:val="0"/>
          <w:bCs w:val="0"/>
          <w:caps w:val="0"/>
          <w:kern w:val="0"/>
          <w:lang w:val="ru-RU" w:eastAsia="en-US"/>
        </w:rPr>
        <w:t>авториз</w:t>
      </w:r>
      <w:proofErr w:type="spellEnd"/>
      <w:r w:rsidRPr="00225C98">
        <w:rPr>
          <w:rFonts w:ascii="Times New Roman" w:eastAsia="Batang" w:hAnsi="Times New Roman" w:cs="Batang"/>
          <w:b w:val="0"/>
          <w:bCs w:val="0"/>
          <w:caps w:val="0"/>
          <w:kern w:val="0"/>
          <w:lang w:val="ru-RU" w:eastAsia="en-US"/>
        </w:rPr>
        <w:t>. пользователей.</w:t>
      </w:r>
    </w:p>
    <w:p w14:paraId="565DDF4C" w14:textId="77777777" w:rsidR="00225C98" w:rsidRPr="00225C98" w:rsidRDefault="00225C98" w:rsidP="00225C98">
      <w:pPr>
        <w:pStyle w:val="1f"/>
        <w:spacing w:after="0"/>
        <w:ind w:firstLine="709"/>
        <w:jc w:val="both"/>
        <w:rPr>
          <w:rFonts w:ascii="Times New Roman" w:eastAsia="Batang" w:hAnsi="Times New Roman" w:cs="Batang"/>
          <w:b w:val="0"/>
          <w:bCs w:val="0"/>
          <w:caps w:val="0"/>
          <w:kern w:val="0"/>
          <w:lang w:val="ru-RU" w:eastAsia="en-US"/>
        </w:rPr>
      </w:pPr>
      <w:r w:rsidRPr="00225C98">
        <w:rPr>
          <w:rFonts w:ascii="Times New Roman" w:eastAsia="Batang" w:hAnsi="Times New Roman" w:cs="Batang"/>
          <w:b w:val="0"/>
          <w:bCs w:val="0"/>
          <w:caps w:val="0"/>
          <w:kern w:val="0"/>
          <w:lang w:val="ru-RU" w:eastAsia="en-US"/>
        </w:rPr>
        <w:t>7.</w:t>
      </w:r>
      <w:r w:rsidRPr="00225C98">
        <w:rPr>
          <w:rFonts w:ascii="Times New Roman" w:eastAsia="Batang" w:hAnsi="Times New Roman" w:cs="Batang"/>
          <w:b w:val="0"/>
          <w:bCs w:val="0"/>
          <w:caps w:val="0"/>
          <w:kern w:val="0"/>
          <w:lang w:val="ru-RU" w:eastAsia="en-US"/>
        </w:rPr>
        <w:tab/>
      </w:r>
      <w:proofErr w:type="spellStart"/>
      <w:r w:rsidRPr="00225C98">
        <w:rPr>
          <w:rFonts w:ascii="Times New Roman" w:eastAsia="Batang" w:hAnsi="Times New Roman" w:cs="Batang"/>
          <w:b w:val="0"/>
          <w:bCs w:val="0"/>
          <w:caps w:val="0"/>
          <w:kern w:val="0"/>
          <w:lang w:val="ru-RU" w:eastAsia="en-US"/>
        </w:rPr>
        <w:t>Хорольский</w:t>
      </w:r>
      <w:proofErr w:type="spellEnd"/>
      <w:r w:rsidRPr="00225C98">
        <w:rPr>
          <w:rFonts w:ascii="Times New Roman" w:eastAsia="Batang" w:hAnsi="Times New Roman" w:cs="Batang"/>
          <w:b w:val="0"/>
          <w:bCs w:val="0"/>
          <w:caps w:val="0"/>
          <w:kern w:val="0"/>
          <w:lang w:val="ru-RU" w:eastAsia="en-US"/>
        </w:rPr>
        <w:t xml:space="preserve">, В. Я. Эксплуатация электрооборудования / В. Я. </w:t>
      </w:r>
      <w:proofErr w:type="spellStart"/>
      <w:r w:rsidRPr="00225C98">
        <w:rPr>
          <w:rFonts w:ascii="Times New Roman" w:eastAsia="Batang" w:hAnsi="Times New Roman" w:cs="Batang"/>
          <w:b w:val="0"/>
          <w:bCs w:val="0"/>
          <w:caps w:val="0"/>
          <w:kern w:val="0"/>
          <w:lang w:val="ru-RU" w:eastAsia="en-US"/>
        </w:rPr>
        <w:t>Хорольский</w:t>
      </w:r>
      <w:proofErr w:type="spellEnd"/>
      <w:r w:rsidRPr="00225C98">
        <w:rPr>
          <w:rFonts w:ascii="Times New Roman" w:eastAsia="Batang" w:hAnsi="Times New Roman" w:cs="Batang"/>
          <w:b w:val="0"/>
          <w:bCs w:val="0"/>
          <w:caps w:val="0"/>
          <w:kern w:val="0"/>
          <w:lang w:val="ru-RU" w:eastAsia="en-US"/>
        </w:rPr>
        <w:t>, М. А. Таранов, В. Н. Шемякин. — 3-е изд., стер. — Санкт-</w:t>
      </w:r>
      <w:proofErr w:type="gramStart"/>
      <w:r w:rsidRPr="00225C98">
        <w:rPr>
          <w:rFonts w:ascii="Times New Roman" w:eastAsia="Batang" w:hAnsi="Times New Roman" w:cs="Batang"/>
          <w:b w:val="0"/>
          <w:bCs w:val="0"/>
          <w:caps w:val="0"/>
          <w:kern w:val="0"/>
          <w:lang w:val="ru-RU" w:eastAsia="en-US"/>
        </w:rPr>
        <w:t>Петербург :</w:t>
      </w:r>
      <w:proofErr w:type="gramEnd"/>
      <w:r w:rsidRPr="00225C98">
        <w:rPr>
          <w:rFonts w:ascii="Times New Roman" w:eastAsia="Batang" w:hAnsi="Times New Roman" w:cs="Batang"/>
          <w:b w:val="0"/>
          <w:bCs w:val="0"/>
          <w:caps w:val="0"/>
          <w:kern w:val="0"/>
          <w:lang w:val="ru-RU" w:eastAsia="en-US"/>
        </w:rPr>
        <w:t xml:space="preserve"> Лань, 2023. — 268 с. — ISBN 978-5-</w:t>
      </w:r>
      <w:r w:rsidRPr="00225C98">
        <w:rPr>
          <w:rFonts w:ascii="Times New Roman" w:eastAsia="Batang" w:hAnsi="Times New Roman" w:cs="Batang"/>
          <w:b w:val="0"/>
          <w:bCs w:val="0"/>
          <w:caps w:val="0"/>
          <w:kern w:val="0"/>
          <w:lang w:val="ru-RU" w:eastAsia="en-US"/>
        </w:rPr>
        <w:lastRenderedPageBreak/>
        <w:t xml:space="preserve">507-45810-3. — </w:t>
      </w:r>
      <w:proofErr w:type="gramStart"/>
      <w:r w:rsidRPr="00225C98">
        <w:rPr>
          <w:rFonts w:ascii="Times New Roman" w:eastAsia="Batang" w:hAnsi="Times New Roman" w:cs="Batang"/>
          <w:b w:val="0"/>
          <w:bCs w:val="0"/>
          <w:caps w:val="0"/>
          <w:kern w:val="0"/>
          <w:lang w:val="ru-RU" w:eastAsia="en-US"/>
        </w:rPr>
        <w:t>Текст :</w:t>
      </w:r>
      <w:proofErr w:type="gramEnd"/>
      <w:r w:rsidRPr="00225C98">
        <w:rPr>
          <w:rFonts w:ascii="Times New Roman" w:eastAsia="Batang" w:hAnsi="Times New Roman" w:cs="Batang"/>
          <w:b w:val="0"/>
          <w:bCs w:val="0"/>
          <w:caps w:val="0"/>
          <w:kern w:val="0"/>
          <w:lang w:val="ru-RU" w:eastAsia="en-US"/>
        </w:rPr>
        <w:t xml:space="preserve"> электронный // Лань : электронно-библиотечная система. — URL: </w:t>
      </w:r>
      <w:proofErr w:type="gramStart"/>
      <w:r w:rsidRPr="00225C98">
        <w:rPr>
          <w:rFonts w:ascii="Times New Roman" w:eastAsia="Batang" w:hAnsi="Times New Roman" w:cs="Batang"/>
          <w:b w:val="0"/>
          <w:bCs w:val="0"/>
          <w:caps w:val="0"/>
          <w:kern w:val="0"/>
          <w:lang w:val="ru-RU" w:eastAsia="en-US"/>
        </w:rPr>
        <w:t>https://e.lanbook.com/book/284081  (</w:t>
      </w:r>
      <w:proofErr w:type="gramEnd"/>
      <w:r w:rsidRPr="00225C98">
        <w:rPr>
          <w:rFonts w:ascii="Times New Roman" w:eastAsia="Batang" w:hAnsi="Times New Roman" w:cs="Batang"/>
          <w:b w:val="0"/>
          <w:bCs w:val="0"/>
          <w:caps w:val="0"/>
          <w:kern w:val="0"/>
          <w:lang w:val="ru-RU" w:eastAsia="en-US"/>
        </w:rPr>
        <w:t xml:space="preserve">дата обращения: 27.07.2023). — Режим доступа: для </w:t>
      </w:r>
      <w:proofErr w:type="spellStart"/>
      <w:r w:rsidRPr="00225C98">
        <w:rPr>
          <w:rFonts w:ascii="Times New Roman" w:eastAsia="Batang" w:hAnsi="Times New Roman" w:cs="Batang"/>
          <w:b w:val="0"/>
          <w:bCs w:val="0"/>
          <w:caps w:val="0"/>
          <w:kern w:val="0"/>
          <w:lang w:val="ru-RU" w:eastAsia="en-US"/>
        </w:rPr>
        <w:t>авториз</w:t>
      </w:r>
      <w:proofErr w:type="spellEnd"/>
      <w:r w:rsidRPr="00225C98">
        <w:rPr>
          <w:rFonts w:ascii="Times New Roman" w:eastAsia="Batang" w:hAnsi="Times New Roman" w:cs="Batang"/>
          <w:b w:val="0"/>
          <w:bCs w:val="0"/>
          <w:caps w:val="0"/>
          <w:kern w:val="0"/>
          <w:lang w:val="ru-RU" w:eastAsia="en-US"/>
        </w:rPr>
        <w:t>. пользователей.</w:t>
      </w:r>
    </w:p>
    <w:p w14:paraId="6A4C41DF" w14:textId="77777777" w:rsidR="00225C98" w:rsidRPr="00225C98" w:rsidRDefault="00225C98" w:rsidP="00225C98">
      <w:pPr>
        <w:pStyle w:val="1f"/>
        <w:spacing w:after="0"/>
        <w:ind w:firstLine="709"/>
        <w:jc w:val="both"/>
        <w:rPr>
          <w:rFonts w:ascii="Times New Roman" w:eastAsia="Batang" w:hAnsi="Times New Roman" w:cs="Batang"/>
          <w:b w:val="0"/>
          <w:bCs w:val="0"/>
          <w:caps w:val="0"/>
          <w:kern w:val="0"/>
          <w:lang w:val="ru-RU" w:eastAsia="en-US"/>
        </w:rPr>
      </w:pPr>
      <w:r w:rsidRPr="00225C98">
        <w:rPr>
          <w:rFonts w:ascii="Times New Roman" w:eastAsia="Batang" w:hAnsi="Times New Roman" w:cs="Batang"/>
          <w:b w:val="0"/>
          <w:bCs w:val="0"/>
          <w:caps w:val="0"/>
          <w:kern w:val="0"/>
          <w:lang w:val="ru-RU" w:eastAsia="en-US"/>
        </w:rPr>
        <w:t>8.</w:t>
      </w:r>
      <w:r w:rsidRPr="00225C98">
        <w:rPr>
          <w:rFonts w:ascii="Times New Roman" w:eastAsia="Batang" w:hAnsi="Times New Roman" w:cs="Batang"/>
          <w:b w:val="0"/>
          <w:bCs w:val="0"/>
          <w:caps w:val="0"/>
          <w:kern w:val="0"/>
          <w:lang w:val="ru-RU" w:eastAsia="en-US"/>
        </w:rPr>
        <w:tab/>
        <w:t xml:space="preserve">Щербаков, Е. Ф. Электроснабжение и электропотребление в сельском </w:t>
      </w:r>
      <w:proofErr w:type="gramStart"/>
      <w:r w:rsidRPr="00225C98">
        <w:rPr>
          <w:rFonts w:ascii="Times New Roman" w:eastAsia="Batang" w:hAnsi="Times New Roman" w:cs="Batang"/>
          <w:b w:val="0"/>
          <w:bCs w:val="0"/>
          <w:caps w:val="0"/>
          <w:kern w:val="0"/>
          <w:lang w:val="ru-RU" w:eastAsia="en-US"/>
        </w:rPr>
        <w:t>хозяйстве :</w:t>
      </w:r>
      <w:proofErr w:type="gramEnd"/>
      <w:r w:rsidRPr="00225C98">
        <w:rPr>
          <w:rFonts w:ascii="Times New Roman" w:eastAsia="Batang" w:hAnsi="Times New Roman" w:cs="Batang"/>
          <w:b w:val="0"/>
          <w:bCs w:val="0"/>
          <w:caps w:val="0"/>
          <w:kern w:val="0"/>
          <w:lang w:val="ru-RU" w:eastAsia="en-US"/>
        </w:rPr>
        <w:t xml:space="preserve"> учебное пособие для </w:t>
      </w:r>
      <w:proofErr w:type="spellStart"/>
      <w:r w:rsidRPr="00225C98">
        <w:rPr>
          <w:rFonts w:ascii="Times New Roman" w:eastAsia="Batang" w:hAnsi="Times New Roman" w:cs="Batang"/>
          <w:b w:val="0"/>
          <w:bCs w:val="0"/>
          <w:caps w:val="0"/>
          <w:kern w:val="0"/>
          <w:lang w:val="ru-RU" w:eastAsia="en-US"/>
        </w:rPr>
        <w:t>спо</w:t>
      </w:r>
      <w:proofErr w:type="spellEnd"/>
      <w:r w:rsidRPr="00225C98">
        <w:rPr>
          <w:rFonts w:ascii="Times New Roman" w:eastAsia="Batang" w:hAnsi="Times New Roman" w:cs="Batang"/>
          <w:b w:val="0"/>
          <w:bCs w:val="0"/>
          <w:caps w:val="0"/>
          <w:kern w:val="0"/>
          <w:lang w:val="ru-RU" w:eastAsia="en-US"/>
        </w:rPr>
        <w:t xml:space="preserve"> / Е. Ф. Щербаков, Д. С. Александров, А. Л. Дубов. — 2-е изд., стер. — Санкт-</w:t>
      </w:r>
      <w:proofErr w:type="gramStart"/>
      <w:r w:rsidRPr="00225C98">
        <w:rPr>
          <w:rFonts w:ascii="Times New Roman" w:eastAsia="Batang" w:hAnsi="Times New Roman" w:cs="Batang"/>
          <w:b w:val="0"/>
          <w:bCs w:val="0"/>
          <w:caps w:val="0"/>
          <w:kern w:val="0"/>
          <w:lang w:val="ru-RU" w:eastAsia="en-US"/>
        </w:rPr>
        <w:t>Петербург :</w:t>
      </w:r>
      <w:proofErr w:type="gramEnd"/>
      <w:r w:rsidRPr="00225C98">
        <w:rPr>
          <w:rFonts w:ascii="Times New Roman" w:eastAsia="Batang" w:hAnsi="Times New Roman" w:cs="Batang"/>
          <w:b w:val="0"/>
          <w:bCs w:val="0"/>
          <w:caps w:val="0"/>
          <w:kern w:val="0"/>
          <w:lang w:val="ru-RU" w:eastAsia="en-US"/>
        </w:rPr>
        <w:t xml:space="preserve"> Лань, 2022. — 392 с. — ISBN 978-5-8114-9574-0. — </w:t>
      </w:r>
      <w:proofErr w:type="gramStart"/>
      <w:r w:rsidRPr="00225C98">
        <w:rPr>
          <w:rFonts w:ascii="Times New Roman" w:eastAsia="Batang" w:hAnsi="Times New Roman" w:cs="Batang"/>
          <w:b w:val="0"/>
          <w:bCs w:val="0"/>
          <w:caps w:val="0"/>
          <w:kern w:val="0"/>
          <w:lang w:val="ru-RU" w:eastAsia="en-US"/>
        </w:rPr>
        <w:t>Текст :</w:t>
      </w:r>
      <w:proofErr w:type="gramEnd"/>
      <w:r w:rsidRPr="00225C98">
        <w:rPr>
          <w:rFonts w:ascii="Times New Roman" w:eastAsia="Batang" w:hAnsi="Times New Roman" w:cs="Batang"/>
          <w:b w:val="0"/>
          <w:bCs w:val="0"/>
          <w:caps w:val="0"/>
          <w:kern w:val="0"/>
          <w:lang w:val="ru-RU" w:eastAsia="en-US"/>
        </w:rPr>
        <w:t xml:space="preserve"> электронный // Лань : электронно-библиотечная система. — URL: </w:t>
      </w:r>
      <w:proofErr w:type="gramStart"/>
      <w:r w:rsidRPr="00225C98">
        <w:rPr>
          <w:rFonts w:ascii="Times New Roman" w:eastAsia="Batang" w:hAnsi="Times New Roman" w:cs="Batang"/>
          <w:b w:val="0"/>
          <w:bCs w:val="0"/>
          <w:caps w:val="0"/>
          <w:kern w:val="0"/>
          <w:lang w:val="ru-RU" w:eastAsia="en-US"/>
        </w:rPr>
        <w:t>https://e.lanbook.com/book/200516  (</w:t>
      </w:r>
      <w:proofErr w:type="gramEnd"/>
      <w:r w:rsidRPr="00225C98">
        <w:rPr>
          <w:rFonts w:ascii="Times New Roman" w:eastAsia="Batang" w:hAnsi="Times New Roman" w:cs="Batang"/>
          <w:b w:val="0"/>
          <w:bCs w:val="0"/>
          <w:caps w:val="0"/>
          <w:kern w:val="0"/>
          <w:lang w:val="ru-RU" w:eastAsia="en-US"/>
        </w:rPr>
        <w:t xml:space="preserve">дата обращения: 27.07.2023). — Режим доступа: для </w:t>
      </w:r>
      <w:proofErr w:type="spellStart"/>
      <w:r w:rsidRPr="00225C98">
        <w:rPr>
          <w:rFonts w:ascii="Times New Roman" w:eastAsia="Batang" w:hAnsi="Times New Roman" w:cs="Batang"/>
          <w:b w:val="0"/>
          <w:bCs w:val="0"/>
          <w:caps w:val="0"/>
          <w:kern w:val="0"/>
          <w:lang w:val="ru-RU" w:eastAsia="en-US"/>
        </w:rPr>
        <w:t>авториз</w:t>
      </w:r>
      <w:proofErr w:type="spellEnd"/>
      <w:r w:rsidRPr="00225C98">
        <w:rPr>
          <w:rFonts w:ascii="Times New Roman" w:eastAsia="Batang" w:hAnsi="Times New Roman" w:cs="Batang"/>
          <w:b w:val="0"/>
          <w:bCs w:val="0"/>
          <w:caps w:val="0"/>
          <w:kern w:val="0"/>
          <w:lang w:val="ru-RU" w:eastAsia="en-US"/>
        </w:rPr>
        <w:t>. пользователей.</w:t>
      </w:r>
    </w:p>
    <w:p w14:paraId="0A87EAFF" w14:textId="77777777" w:rsidR="00225C98" w:rsidRPr="00225C98" w:rsidRDefault="00225C98" w:rsidP="00225C98">
      <w:pPr>
        <w:pStyle w:val="1f"/>
        <w:spacing w:after="0"/>
        <w:ind w:firstLine="709"/>
        <w:jc w:val="both"/>
        <w:rPr>
          <w:rFonts w:ascii="Times New Roman" w:eastAsia="Batang" w:hAnsi="Times New Roman" w:cs="Batang"/>
          <w:b w:val="0"/>
          <w:bCs w:val="0"/>
          <w:caps w:val="0"/>
          <w:kern w:val="0"/>
          <w:lang w:val="ru-RU" w:eastAsia="en-US"/>
        </w:rPr>
      </w:pPr>
      <w:r w:rsidRPr="00225C98">
        <w:rPr>
          <w:rFonts w:ascii="Times New Roman" w:eastAsia="Batang" w:hAnsi="Times New Roman" w:cs="Batang"/>
          <w:b w:val="0"/>
          <w:bCs w:val="0"/>
          <w:caps w:val="0"/>
          <w:kern w:val="0"/>
          <w:lang w:val="ru-RU" w:eastAsia="en-US"/>
        </w:rPr>
        <w:t>9.</w:t>
      </w:r>
      <w:r w:rsidRPr="00225C98">
        <w:rPr>
          <w:rFonts w:ascii="Times New Roman" w:eastAsia="Batang" w:hAnsi="Times New Roman" w:cs="Batang"/>
          <w:b w:val="0"/>
          <w:bCs w:val="0"/>
          <w:caps w:val="0"/>
          <w:kern w:val="0"/>
          <w:lang w:val="ru-RU" w:eastAsia="en-US"/>
        </w:rPr>
        <w:tab/>
        <w:t>Щербаков, Е. Ф. Электроснабжение и электропотребление в строительстве / Е. Ф. Щербаков, Д. С. Александров, А. Л. Дубов. — 2-е изд., стер. — Санкт-</w:t>
      </w:r>
      <w:proofErr w:type="gramStart"/>
      <w:r w:rsidRPr="00225C98">
        <w:rPr>
          <w:rFonts w:ascii="Times New Roman" w:eastAsia="Batang" w:hAnsi="Times New Roman" w:cs="Batang"/>
          <w:b w:val="0"/>
          <w:bCs w:val="0"/>
          <w:caps w:val="0"/>
          <w:kern w:val="0"/>
          <w:lang w:val="ru-RU" w:eastAsia="en-US"/>
        </w:rPr>
        <w:t>Петербург :</w:t>
      </w:r>
      <w:proofErr w:type="gramEnd"/>
      <w:r w:rsidRPr="00225C98">
        <w:rPr>
          <w:rFonts w:ascii="Times New Roman" w:eastAsia="Batang" w:hAnsi="Times New Roman" w:cs="Batang"/>
          <w:b w:val="0"/>
          <w:bCs w:val="0"/>
          <w:caps w:val="0"/>
          <w:kern w:val="0"/>
          <w:lang w:val="ru-RU" w:eastAsia="en-US"/>
        </w:rPr>
        <w:t xml:space="preserve"> Лань, 2023. — 512 с. — ISBN 978-5-507-45660-4. — </w:t>
      </w:r>
      <w:proofErr w:type="gramStart"/>
      <w:r w:rsidRPr="00225C98">
        <w:rPr>
          <w:rFonts w:ascii="Times New Roman" w:eastAsia="Batang" w:hAnsi="Times New Roman" w:cs="Batang"/>
          <w:b w:val="0"/>
          <w:bCs w:val="0"/>
          <w:caps w:val="0"/>
          <w:kern w:val="0"/>
          <w:lang w:val="ru-RU" w:eastAsia="en-US"/>
        </w:rPr>
        <w:t>Текст :</w:t>
      </w:r>
      <w:proofErr w:type="gramEnd"/>
      <w:r w:rsidRPr="00225C98">
        <w:rPr>
          <w:rFonts w:ascii="Times New Roman" w:eastAsia="Batang" w:hAnsi="Times New Roman" w:cs="Batang"/>
          <w:b w:val="0"/>
          <w:bCs w:val="0"/>
          <w:caps w:val="0"/>
          <w:kern w:val="0"/>
          <w:lang w:val="ru-RU" w:eastAsia="en-US"/>
        </w:rPr>
        <w:t xml:space="preserve"> электронный // Лань : электронно-библиотечная система. — URL: </w:t>
      </w:r>
      <w:proofErr w:type="gramStart"/>
      <w:r w:rsidRPr="00225C98">
        <w:rPr>
          <w:rFonts w:ascii="Times New Roman" w:eastAsia="Batang" w:hAnsi="Times New Roman" w:cs="Batang"/>
          <w:b w:val="0"/>
          <w:bCs w:val="0"/>
          <w:caps w:val="0"/>
          <w:kern w:val="0"/>
          <w:lang w:val="ru-RU" w:eastAsia="en-US"/>
        </w:rPr>
        <w:t>https://e.lanbook.com/book/277103  (</w:t>
      </w:r>
      <w:proofErr w:type="gramEnd"/>
      <w:r w:rsidRPr="00225C98">
        <w:rPr>
          <w:rFonts w:ascii="Times New Roman" w:eastAsia="Batang" w:hAnsi="Times New Roman" w:cs="Batang"/>
          <w:b w:val="0"/>
          <w:bCs w:val="0"/>
          <w:caps w:val="0"/>
          <w:kern w:val="0"/>
          <w:lang w:val="ru-RU" w:eastAsia="en-US"/>
        </w:rPr>
        <w:t xml:space="preserve">дата обращения: 27.07.2023). — Режим доступа: для </w:t>
      </w:r>
      <w:proofErr w:type="spellStart"/>
      <w:r w:rsidRPr="00225C98">
        <w:rPr>
          <w:rFonts w:ascii="Times New Roman" w:eastAsia="Batang" w:hAnsi="Times New Roman" w:cs="Batang"/>
          <w:b w:val="0"/>
          <w:bCs w:val="0"/>
          <w:caps w:val="0"/>
          <w:kern w:val="0"/>
          <w:lang w:val="ru-RU" w:eastAsia="en-US"/>
        </w:rPr>
        <w:t>авториз</w:t>
      </w:r>
      <w:proofErr w:type="spellEnd"/>
      <w:r w:rsidRPr="00225C98">
        <w:rPr>
          <w:rFonts w:ascii="Times New Roman" w:eastAsia="Batang" w:hAnsi="Times New Roman" w:cs="Batang"/>
          <w:b w:val="0"/>
          <w:bCs w:val="0"/>
          <w:caps w:val="0"/>
          <w:kern w:val="0"/>
          <w:lang w:val="ru-RU" w:eastAsia="en-US"/>
        </w:rPr>
        <w:t>. пользователей.</w:t>
      </w:r>
    </w:p>
    <w:p w14:paraId="1B4EEA18" w14:textId="77777777" w:rsidR="00225C98" w:rsidRPr="00225C98" w:rsidRDefault="00225C98" w:rsidP="00225C98">
      <w:pPr>
        <w:pStyle w:val="1f"/>
        <w:spacing w:after="0"/>
        <w:ind w:firstLine="709"/>
        <w:jc w:val="both"/>
        <w:rPr>
          <w:rFonts w:ascii="Times New Roman" w:eastAsia="Batang" w:hAnsi="Times New Roman" w:cs="Batang"/>
          <w:b w:val="0"/>
          <w:bCs w:val="0"/>
          <w:caps w:val="0"/>
          <w:kern w:val="0"/>
          <w:lang w:val="ru-RU" w:eastAsia="en-US"/>
        </w:rPr>
      </w:pPr>
      <w:r w:rsidRPr="00225C98">
        <w:rPr>
          <w:rFonts w:ascii="Times New Roman" w:eastAsia="Batang" w:hAnsi="Times New Roman" w:cs="Batang"/>
          <w:b w:val="0"/>
          <w:bCs w:val="0"/>
          <w:caps w:val="0"/>
          <w:kern w:val="0"/>
          <w:lang w:val="ru-RU" w:eastAsia="en-US"/>
        </w:rPr>
        <w:t>10.</w:t>
      </w:r>
      <w:r w:rsidRPr="00225C98">
        <w:rPr>
          <w:rFonts w:ascii="Times New Roman" w:eastAsia="Batang" w:hAnsi="Times New Roman" w:cs="Batang"/>
          <w:b w:val="0"/>
          <w:bCs w:val="0"/>
          <w:caps w:val="0"/>
          <w:kern w:val="0"/>
          <w:lang w:val="ru-RU" w:eastAsia="en-US"/>
        </w:rPr>
        <w:tab/>
      </w:r>
      <w:proofErr w:type="spellStart"/>
      <w:r w:rsidRPr="00225C98">
        <w:rPr>
          <w:rFonts w:ascii="Times New Roman" w:eastAsia="Batang" w:hAnsi="Times New Roman" w:cs="Batang"/>
          <w:b w:val="0"/>
          <w:bCs w:val="0"/>
          <w:caps w:val="0"/>
          <w:kern w:val="0"/>
          <w:lang w:val="ru-RU" w:eastAsia="en-US"/>
        </w:rPr>
        <w:t>Юндин</w:t>
      </w:r>
      <w:proofErr w:type="spellEnd"/>
      <w:r w:rsidRPr="00225C98">
        <w:rPr>
          <w:rFonts w:ascii="Times New Roman" w:eastAsia="Batang" w:hAnsi="Times New Roman" w:cs="Batang"/>
          <w:b w:val="0"/>
          <w:bCs w:val="0"/>
          <w:caps w:val="0"/>
          <w:kern w:val="0"/>
          <w:lang w:val="ru-RU" w:eastAsia="en-US"/>
        </w:rPr>
        <w:t xml:space="preserve">, М. А. Обеспечение электроснабжения сельскохозяйственных предприятий / М. А. </w:t>
      </w:r>
      <w:proofErr w:type="spellStart"/>
      <w:r w:rsidRPr="00225C98">
        <w:rPr>
          <w:rFonts w:ascii="Times New Roman" w:eastAsia="Batang" w:hAnsi="Times New Roman" w:cs="Batang"/>
          <w:b w:val="0"/>
          <w:bCs w:val="0"/>
          <w:caps w:val="0"/>
          <w:kern w:val="0"/>
          <w:lang w:val="ru-RU" w:eastAsia="en-US"/>
        </w:rPr>
        <w:t>Юндин</w:t>
      </w:r>
      <w:proofErr w:type="spellEnd"/>
      <w:r w:rsidRPr="00225C98">
        <w:rPr>
          <w:rFonts w:ascii="Times New Roman" w:eastAsia="Batang" w:hAnsi="Times New Roman" w:cs="Batang"/>
          <w:b w:val="0"/>
          <w:bCs w:val="0"/>
          <w:caps w:val="0"/>
          <w:kern w:val="0"/>
          <w:lang w:val="ru-RU" w:eastAsia="en-US"/>
        </w:rPr>
        <w:t>, А. М. Королев. — 3-е изд., стер. — Санкт-</w:t>
      </w:r>
      <w:proofErr w:type="gramStart"/>
      <w:r w:rsidRPr="00225C98">
        <w:rPr>
          <w:rFonts w:ascii="Times New Roman" w:eastAsia="Batang" w:hAnsi="Times New Roman" w:cs="Batang"/>
          <w:b w:val="0"/>
          <w:bCs w:val="0"/>
          <w:caps w:val="0"/>
          <w:kern w:val="0"/>
          <w:lang w:val="ru-RU" w:eastAsia="en-US"/>
        </w:rPr>
        <w:t>Петербург :</w:t>
      </w:r>
      <w:proofErr w:type="gramEnd"/>
      <w:r w:rsidRPr="00225C98">
        <w:rPr>
          <w:rFonts w:ascii="Times New Roman" w:eastAsia="Batang" w:hAnsi="Times New Roman" w:cs="Batang"/>
          <w:b w:val="0"/>
          <w:bCs w:val="0"/>
          <w:caps w:val="0"/>
          <w:kern w:val="0"/>
          <w:lang w:val="ru-RU" w:eastAsia="en-US"/>
        </w:rPr>
        <w:t xml:space="preserve"> Лань, 2023. — 320 с. — ISBN 978-5-507-47091-4. — </w:t>
      </w:r>
      <w:proofErr w:type="gramStart"/>
      <w:r w:rsidRPr="00225C98">
        <w:rPr>
          <w:rFonts w:ascii="Times New Roman" w:eastAsia="Batang" w:hAnsi="Times New Roman" w:cs="Batang"/>
          <w:b w:val="0"/>
          <w:bCs w:val="0"/>
          <w:caps w:val="0"/>
          <w:kern w:val="0"/>
          <w:lang w:val="ru-RU" w:eastAsia="en-US"/>
        </w:rPr>
        <w:t>Текст :</w:t>
      </w:r>
      <w:proofErr w:type="gramEnd"/>
      <w:r w:rsidRPr="00225C98">
        <w:rPr>
          <w:rFonts w:ascii="Times New Roman" w:eastAsia="Batang" w:hAnsi="Times New Roman" w:cs="Batang"/>
          <w:b w:val="0"/>
          <w:bCs w:val="0"/>
          <w:caps w:val="0"/>
          <w:kern w:val="0"/>
          <w:lang w:val="ru-RU" w:eastAsia="en-US"/>
        </w:rPr>
        <w:t xml:space="preserve"> электронный // Лань : электронно-библиотечная система. — URL: </w:t>
      </w:r>
      <w:proofErr w:type="gramStart"/>
      <w:r w:rsidRPr="00225C98">
        <w:rPr>
          <w:rFonts w:ascii="Times New Roman" w:eastAsia="Batang" w:hAnsi="Times New Roman" w:cs="Batang"/>
          <w:b w:val="0"/>
          <w:bCs w:val="0"/>
          <w:caps w:val="0"/>
          <w:kern w:val="0"/>
          <w:lang w:val="ru-RU" w:eastAsia="en-US"/>
        </w:rPr>
        <w:t>https://e.lanbook.com/book/326171  (</w:t>
      </w:r>
      <w:proofErr w:type="gramEnd"/>
      <w:r w:rsidRPr="00225C98">
        <w:rPr>
          <w:rFonts w:ascii="Times New Roman" w:eastAsia="Batang" w:hAnsi="Times New Roman" w:cs="Batang"/>
          <w:b w:val="0"/>
          <w:bCs w:val="0"/>
          <w:caps w:val="0"/>
          <w:kern w:val="0"/>
          <w:lang w:val="ru-RU" w:eastAsia="en-US"/>
        </w:rPr>
        <w:t xml:space="preserve">дата обращения: 27.07.2023). — Режим доступа: для </w:t>
      </w:r>
      <w:proofErr w:type="spellStart"/>
      <w:r w:rsidRPr="00225C98">
        <w:rPr>
          <w:rFonts w:ascii="Times New Roman" w:eastAsia="Batang" w:hAnsi="Times New Roman" w:cs="Batang"/>
          <w:b w:val="0"/>
          <w:bCs w:val="0"/>
          <w:caps w:val="0"/>
          <w:kern w:val="0"/>
          <w:lang w:val="ru-RU" w:eastAsia="en-US"/>
        </w:rPr>
        <w:t>авториз</w:t>
      </w:r>
      <w:proofErr w:type="spellEnd"/>
      <w:r w:rsidRPr="00225C98">
        <w:rPr>
          <w:rFonts w:ascii="Times New Roman" w:eastAsia="Batang" w:hAnsi="Times New Roman" w:cs="Batang"/>
          <w:b w:val="0"/>
          <w:bCs w:val="0"/>
          <w:caps w:val="0"/>
          <w:kern w:val="0"/>
          <w:lang w:val="ru-RU" w:eastAsia="en-US"/>
        </w:rPr>
        <w:t>. пользователей.</w:t>
      </w:r>
    </w:p>
    <w:p w14:paraId="6522CECA" w14:textId="77777777" w:rsidR="00225C98" w:rsidRPr="00225C98" w:rsidRDefault="00225C98" w:rsidP="00225C98">
      <w:pPr>
        <w:pStyle w:val="1f"/>
        <w:spacing w:after="0"/>
        <w:ind w:firstLine="709"/>
        <w:jc w:val="both"/>
        <w:rPr>
          <w:rFonts w:ascii="Times New Roman" w:eastAsia="Batang" w:hAnsi="Times New Roman" w:cs="Batang"/>
          <w:bCs w:val="0"/>
          <w:caps w:val="0"/>
          <w:kern w:val="0"/>
          <w:lang w:val="ru-RU" w:eastAsia="en-US"/>
        </w:rPr>
      </w:pPr>
      <w:r w:rsidRPr="00225C98">
        <w:rPr>
          <w:rFonts w:ascii="Times New Roman" w:eastAsia="Batang" w:hAnsi="Times New Roman" w:cs="Batang"/>
          <w:bCs w:val="0"/>
          <w:caps w:val="0"/>
          <w:kern w:val="0"/>
          <w:lang w:val="ru-RU" w:eastAsia="en-US"/>
        </w:rPr>
        <w:t>3.2.3. Дополнительные источники</w:t>
      </w:r>
    </w:p>
    <w:p w14:paraId="0364100D" w14:textId="77777777" w:rsidR="00225C98" w:rsidRPr="00225C98" w:rsidRDefault="00225C98" w:rsidP="00225C98">
      <w:pPr>
        <w:pStyle w:val="1f"/>
        <w:spacing w:after="0"/>
        <w:ind w:firstLine="709"/>
        <w:jc w:val="both"/>
        <w:rPr>
          <w:rFonts w:ascii="Times New Roman" w:eastAsia="Batang" w:hAnsi="Times New Roman" w:cs="Batang"/>
          <w:b w:val="0"/>
          <w:bCs w:val="0"/>
          <w:caps w:val="0"/>
          <w:kern w:val="0"/>
          <w:lang w:val="ru-RU" w:eastAsia="en-US"/>
        </w:rPr>
      </w:pPr>
      <w:r w:rsidRPr="00225C98">
        <w:rPr>
          <w:rFonts w:ascii="Times New Roman" w:eastAsia="Batang" w:hAnsi="Times New Roman" w:cs="Batang"/>
          <w:b w:val="0"/>
          <w:bCs w:val="0"/>
          <w:caps w:val="0"/>
          <w:kern w:val="0"/>
          <w:lang w:val="ru-RU" w:eastAsia="en-US"/>
        </w:rPr>
        <w:t xml:space="preserve">1. </w:t>
      </w:r>
      <w:proofErr w:type="spellStart"/>
      <w:r w:rsidRPr="00225C98">
        <w:rPr>
          <w:rFonts w:ascii="Times New Roman" w:eastAsia="Batang" w:hAnsi="Times New Roman" w:cs="Batang"/>
          <w:b w:val="0"/>
          <w:bCs w:val="0"/>
          <w:caps w:val="0"/>
          <w:kern w:val="0"/>
          <w:lang w:val="ru-RU" w:eastAsia="en-US"/>
        </w:rPr>
        <w:t>Галишников</w:t>
      </w:r>
      <w:proofErr w:type="spellEnd"/>
      <w:r w:rsidRPr="00225C98">
        <w:rPr>
          <w:rFonts w:ascii="Times New Roman" w:eastAsia="Batang" w:hAnsi="Times New Roman" w:cs="Batang"/>
          <w:b w:val="0"/>
          <w:bCs w:val="0"/>
          <w:caps w:val="0"/>
          <w:kern w:val="0"/>
          <w:lang w:val="ru-RU" w:eastAsia="en-US"/>
        </w:rPr>
        <w:t xml:space="preserve">, Ю. П. Трансформаторы и электрические </w:t>
      </w:r>
      <w:proofErr w:type="gramStart"/>
      <w:r w:rsidRPr="00225C98">
        <w:rPr>
          <w:rFonts w:ascii="Times New Roman" w:eastAsia="Batang" w:hAnsi="Times New Roman" w:cs="Batang"/>
          <w:b w:val="0"/>
          <w:bCs w:val="0"/>
          <w:caps w:val="0"/>
          <w:kern w:val="0"/>
          <w:lang w:val="ru-RU" w:eastAsia="en-US"/>
        </w:rPr>
        <w:t>машины :</w:t>
      </w:r>
      <w:proofErr w:type="gramEnd"/>
      <w:r w:rsidRPr="00225C98">
        <w:rPr>
          <w:rFonts w:ascii="Times New Roman" w:eastAsia="Batang" w:hAnsi="Times New Roman" w:cs="Batang"/>
          <w:b w:val="0"/>
          <w:bCs w:val="0"/>
          <w:caps w:val="0"/>
          <w:kern w:val="0"/>
          <w:lang w:val="ru-RU" w:eastAsia="en-US"/>
        </w:rPr>
        <w:t xml:space="preserve"> курс лекций / Ю. П. </w:t>
      </w:r>
      <w:proofErr w:type="spellStart"/>
      <w:r w:rsidRPr="00225C98">
        <w:rPr>
          <w:rFonts w:ascii="Times New Roman" w:eastAsia="Batang" w:hAnsi="Times New Roman" w:cs="Batang"/>
          <w:b w:val="0"/>
          <w:bCs w:val="0"/>
          <w:caps w:val="0"/>
          <w:kern w:val="0"/>
          <w:lang w:val="ru-RU" w:eastAsia="en-US"/>
        </w:rPr>
        <w:t>Галишников</w:t>
      </w:r>
      <w:proofErr w:type="spellEnd"/>
      <w:r w:rsidRPr="00225C98">
        <w:rPr>
          <w:rFonts w:ascii="Times New Roman" w:eastAsia="Batang" w:hAnsi="Times New Roman" w:cs="Batang"/>
          <w:b w:val="0"/>
          <w:bCs w:val="0"/>
          <w:caps w:val="0"/>
          <w:kern w:val="0"/>
          <w:lang w:val="ru-RU" w:eastAsia="en-US"/>
        </w:rPr>
        <w:t xml:space="preserve">. - </w:t>
      </w:r>
      <w:proofErr w:type="gramStart"/>
      <w:r w:rsidRPr="00225C98">
        <w:rPr>
          <w:rFonts w:ascii="Times New Roman" w:eastAsia="Batang" w:hAnsi="Times New Roman" w:cs="Batang"/>
          <w:b w:val="0"/>
          <w:bCs w:val="0"/>
          <w:caps w:val="0"/>
          <w:kern w:val="0"/>
          <w:lang w:val="ru-RU" w:eastAsia="en-US"/>
        </w:rPr>
        <w:t>Москва ;</w:t>
      </w:r>
      <w:proofErr w:type="gramEnd"/>
      <w:r w:rsidRPr="00225C98">
        <w:rPr>
          <w:rFonts w:ascii="Times New Roman" w:eastAsia="Batang" w:hAnsi="Times New Roman" w:cs="Batang"/>
          <w:b w:val="0"/>
          <w:bCs w:val="0"/>
          <w:caps w:val="0"/>
          <w:kern w:val="0"/>
          <w:lang w:val="ru-RU" w:eastAsia="en-US"/>
        </w:rPr>
        <w:t xml:space="preserve"> Вологда : Инфра-Инженерия, 2021. - 216 с. - ISBN 978-5-9729-0602-4.</w:t>
      </w:r>
    </w:p>
    <w:p w14:paraId="30C86F15" w14:textId="77777777" w:rsidR="00225C98" w:rsidRPr="00225C98" w:rsidRDefault="00225C98" w:rsidP="00225C98">
      <w:pPr>
        <w:pStyle w:val="1f"/>
        <w:spacing w:after="0"/>
        <w:ind w:firstLine="709"/>
        <w:jc w:val="both"/>
        <w:rPr>
          <w:rFonts w:ascii="Times New Roman" w:eastAsia="Batang" w:hAnsi="Times New Roman" w:cs="Batang"/>
          <w:b w:val="0"/>
          <w:bCs w:val="0"/>
          <w:caps w:val="0"/>
          <w:kern w:val="0"/>
          <w:lang w:val="ru-RU" w:eastAsia="en-US"/>
        </w:rPr>
      </w:pPr>
      <w:r w:rsidRPr="00225C98">
        <w:rPr>
          <w:rFonts w:ascii="Times New Roman" w:eastAsia="Batang" w:hAnsi="Times New Roman" w:cs="Batang"/>
          <w:b w:val="0"/>
          <w:bCs w:val="0"/>
          <w:caps w:val="0"/>
          <w:kern w:val="0"/>
          <w:lang w:val="ru-RU" w:eastAsia="en-US"/>
        </w:rPr>
        <w:t xml:space="preserve">2. </w:t>
      </w:r>
      <w:proofErr w:type="spellStart"/>
      <w:r w:rsidRPr="00225C98">
        <w:rPr>
          <w:rFonts w:ascii="Times New Roman" w:eastAsia="Batang" w:hAnsi="Times New Roman" w:cs="Batang"/>
          <w:b w:val="0"/>
          <w:bCs w:val="0"/>
          <w:caps w:val="0"/>
          <w:kern w:val="0"/>
          <w:lang w:val="ru-RU" w:eastAsia="en-US"/>
        </w:rPr>
        <w:t>Сибикин</w:t>
      </w:r>
      <w:proofErr w:type="spellEnd"/>
      <w:r w:rsidRPr="00225C98">
        <w:rPr>
          <w:rFonts w:ascii="Times New Roman" w:eastAsia="Batang" w:hAnsi="Times New Roman" w:cs="Batang"/>
          <w:b w:val="0"/>
          <w:bCs w:val="0"/>
          <w:caps w:val="0"/>
          <w:kern w:val="0"/>
          <w:lang w:val="ru-RU" w:eastAsia="en-US"/>
        </w:rPr>
        <w:t xml:space="preserve">, Ю. Д. Электроснабжение промышленных предприятий и </w:t>
      </w:r>
      <w:proofErr w:type="gramStart"/>
      <w:r w:rsidRPr="00225C98">
        <w:rPr>
          <w:rFonts w:ascii="Times New Roman" w:eastAsia="Batang" w:hAnsi="Times New Roman" w:cs="Batang"/>
          <w:b w:val="0"/>
          <w:bCs w:val="0"/>
          <w:caps w:val="0"/>
          <w:kern w:val="0"/>
          <w:lang w:val="ru-RU" w:eastAsia="en-US"/>
        </w:rPr>
        <w:t>установок :</w:t>
      </w:r>
      <w:proofErr w:type="gramEnd"/>
      <w:r w:rsidRPr="00225C98">
        <w:rPr>
          <w:rFonts w:ascii="Times New Roman" w:eastAsia="Batang" w:hAnsi="Times New Roman" w:cs="Batang"/>
          <w:b w:val="0"/>
          <w:bCs w:val="0"/>
          <w:caps w:val="0"/>
          <w:kern w:val="0"/>
          <w:lang w:val="ru-RU" w:eastAsia="en-US"/>
        </w:rPr>
        <w:t xml:space="preserve"> учебное пособие / Ю.Д. </w:t>
      </w:r>
      <w:proofErr w:type="spellStart"/>
      <w:r w:rsidRPr="00225C98">
        <w:rPr>
          <w:rFonts w:ascii="Times New Roman" w:eastAsia="Batang" w:hAnsi="Times New Roman" w:cs="Batang"/>
          <w:b w:val="0"/>
          <w:bCs w:val="0"/>
          <w:caps w:val="0"/>
          <w:kern w:val="0"/>
          <w:lang w:val="ru-RU" w:eastAsia="en-US"/>
        </w:rPr>
        <w:t>Сибикин</w:t>
      </w:r>
      <w:proofErr w:type="spellEnd"/>
      <w:r w:rsidRPr="00225C98">
        <w:rPr>
          <w:rFonts w:ascii="Times New Roman" w:eastAsia="Batang" w:hAnsi="Times New Roman" w:cs="Batang"/>
          <w:b w:val="0"/>
          <w:bCs w:val="0"/>
          <w:caps w:val="0"/>
          <w:kern w:val="0"/>
          <w:lang w:val="ru-RU" w:eastAsia="en-US"/>
        </w:rPr>
        <w:t xml:space="preserve">, М.Ю. </w:t>
      </w:r>
      <w:proofErr w:type="spellStart"/>
      <w:r w:rsidRPr="00225C98">
        <w:rPr>
          <w:rFonts w:ascii="Times New Roman" w:eastAsia="Batang" w:hAnsi="Times New Roman" w:cs="Batang"/>
          <w:b w:val="0"/>
          <w:bCs w:val="0"/>
          <w:caps w:val="0"/>
          <w:kern w:val="0"/>
          <w:lang w:val="ru-RU" w:eastAsia="en-US"/>
        </w:rPr>
        <w:t>Сибикин</w:t>
      </w:r>
      <w:proofErr w:type="spellEnd"/>
      <w:r w:rsidRPr="00225C98">
        <w:rPr>
          <w:rFonts w:ascii="Times New Roman" w:eastAsia="Batang" w:hAnsi="Times New Roman" w:cs="Batang"/>
          <w:b w:val="0"/>
          <w:bCs w:val="0"/>
          <w:caps w:val="0"/>
          <w:kern w:val="0"/>
          <w:lang w:val="ru-RU" w:eastAsia="en-US"/>
        </w:rPr>
        <w:t xml:space="preserve">, В.А. Яшков. — 3-е изд., </w:t>
      </w:r>
      <w:proofErr w:type="spellStart"/>
      <w:r w:rsidRPr="00225C98">
        <w:rPr>
          <w:rFonts w:ascii="Times New Roman" w:eastAsia="Batang" w:hAnsi="Times New Roman" w:cs="Batang"/>
          <w:b w:val="0"/>
          <w:bCs w:val="0"/>
          <w:caps w:val="0"/>
          <w:kern w:val="0"/>
          <w:lang w:val="ru-RU" w:eastAsia="en-US"/>
        </w:rPr>
        <w:t>перераб</w:t>
      </w:r>
      <w:proofErr w:type="spellEnd"/>
      <w:r w:rsidRPr="00225C98">
        <w:rPr>
          <w:rFonts w:ascii="Times New Roman" w:eastAsia="Batang" w:hAnsi="Times New Roman" w:cs="Batang"/>
          <w:b w:val="0"/>
          <w:bCs w:val="0"/>
          <w:caps w:val="0"/>
          <w:kern w:val="0"/>
          <w:lang w:val="ru-RU" w:eastAsia="en-US"/>
        </w:rPr>
        <w:t xml:space="preserve">. и доп. — </w:t>
      </w:r>
      <w:proofErr w:type="gramStart"/>
      <w:r w:rsidRPr="00225C98">
        <w:rPr>
          <w:rFonts w:ascii="Times New Roman" w:eastAsia="Batang" w:hAnsi="Times New Roman" w:cs="Batang"/>
          <w:b w:val="0"/>
          <w:bCs w:val="0"/>
          <w:caps w:val="0"/>
          <w:kern w:val="0"/>
          <w:lang w:val="ru-RU" w:eastAsia="en-US"/>
        </w:rPr>
        <w:t>Москва :</w:t>
      </w:r>
      <w:proofErr w:type="gramEnd"/>
      <w:r w:rsidRPr="00225C98">
        <w:rPr>
          <w:rFonts w:ascii="Times New Roman" w:eastAsia="Batang" w:hAnsi="Times New Roman" w:cs="Batang"/>
          <w:b w:val="0"/>
          <w:bCs w:val="0"/>
          <w:caps w:val="0"/>
          <w:kern w:val="0"/>
          <w:lang w:val="ru-RU" w:eastAsia="en-US"/>
        </w:rPr>
        <w:t xml:space="preserve"> ФОРУМ : ИНФРА-М, 2022. — 367 с. — (Среднее профессиональное образование). - ISBN 978-5-00091-612-4. </w:t>
      </w:r>
    </w:p>
    <w:p w14:paraId="68B1BE22" w14:textId="77777777" w:rsidR="00225C98" w:rsidRPr="00DF269A" w:rsidRDefault="00225C98" w:rsidP="002E2DA6">
      <w:pPr>
        <w:pStyle w:val="1f"/>
        <w:ind w:firstLine="709"/>
        <w:jc w:val="both"/>
        <w:rPr>
          <w:rFonts w:ascii="Times New Roman" w:eastAsia="Batang" w:hAnsi="Times New Roman" w:cs="Batang"/>
          <w:b w:val="0"/>
          <w:bCs w:val="0"/>
          <w:caps w:val="0"/>
          <w:kern w:val="0"/>
          <w:lang w:val="ru-RU" w:eastAsia="en-US"/>
        </w:rPr>
        <w:sectPr w:rsidR="00225C98" w:rsidRPr="00DF269A" w:rsidSect="00580FD1">
          <w:pgSz w:w="11906" w:h="16838"/>
          <w:pgMar w:top="1134" w:right="849" w:bottom="1134" w:left="567" w:header="709" w:footer="709" w:gutter="0"/>
          <w:cols w:space="708"/>
          <w:docGrid w:linePitch="360"/>
        </w:sectPr>
      </w:pPr>
    </w:p>
    <w:p w14:paraId="22F99AFB" w14:textId="77777777" w:rsidR="002E2DA6" w:rsidRDefault="002E2DA6" w:rsidP="002E2DA6">
      <w:pPr>
        <w:pStyle w:val="1f"/>
        <w:ind w:firstLine="709"/>
        <w:jc w:val="left"/>
        <w:rPr>
          <w:rFonts w:ascii="Times New Roman" w:hAnsi="Times New Roman"/>
          <w:lang w:val="ru-RU"/>
        </w:rPr>
      </w:pPr>
      <w:r w:rsidRPr="00E11160">
        <w:rPr>
          <w:rFonts w:ascii="Times New Roman" w:hAnsi="Times New Roman"/>
        </w:rPr>
        <w:lastRenderedPageBreak/>
        <w:t xml:space="preserve">4. Контроль и оценка результатов освоения </w:t>
      </w:r>
      <w:r>
        <w:rPr>
          <w:rFonts w:ascii="Times New Roman" w:hAnsi="Times New Roman"/>
          <w:lang w:val="ru-RU"/>
        </w:rPr>
        <w:t>ДИСЦИПЛИНЫ</w:t>
      </w:r>
    </w:p>
    <w:p w14:paraId="5CBB4FC5" w14:textId="77777777" w:rsidR="002E2DA6" w:rsidRDefault="002E2DA6" w:rsidP="002E2DA6">
      <w:pPr>
        <w:pStyle w:val="1f"/>
        <w:ind w:firstLine="709"/>
        <w:jc w:val="left"/>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6"/>
        <w:gridCol w:w="3709"/>
        <w:gridCol w:w="2103"/>
      </w:tblGrid>
      <w:tr w:rsidR="002E2DA6" w:rsidRPr="00AE39B5" w14:paraId="369AF33F" w14:textId="77777777" w:rsidTr="00DD1D85">
        <w:tc>
          <w:tcPr>
            <w:tcW w:w="1982" w:type="pct"/>
          </w:tcPr>
          <w:p w14:paraId="18F02870" w14:textId="77777777" w:rsidR="002E2DA6" w:rsidRPr="00AE39B5" w:rsidRDefault="002E2DA6" w:rsidP="00DD1D85">
            <w:pPr>
              <w:jc w:val="center"/>
              <w:rPr>
                <w:rFonts w:ascii="Times New Roman" w:hAnsi="Times New Roman"/>
                <w:sz w:val="24"/>
                <w:szCs w:val="24"/>
              </w:rPr>
            </w:pPr>
            <w:r w:rsidRPr="00AE39B5">
              <w:rPr>
                <w:rFonts w:ascii="Times New Roman" w:hAnsi="Times New Roman"/>
                <w:b/>
                <w:bCs/>
                <w:sz w:val="24"/>
                <w:szCs w:val="24"/>
              </w:rPr>
              <w:t>Результаты обучения</w:t>
            </w:r>
          </w:p>
        </w:tc>
        <w:tc>
          <w:tcPr>
            <w:tcW w:w="1926" w:type="pct"/>
          </w:tcPr>
          <w:p w14:paraId="504C0B6E" w14:textId="77777777" w:rsidR="002E2DA6" w:rsidRPr="00AE39B5" w:rsidRDefault="002E2DA6" w:rsidP="00DD1D85">
            <w:pPr>
              <w:jc w:val="center"/>
              <w:rPr>
                <w:rFonts w:ascii="Times New Roman" w:hAnsi="Times New Roman"/>
                <w:b/>
                <w:bCs/>
                <w:sz w:val="24"/>
                <w:szCs w:val="24"/>
              </w:rPr>
            </w:pPr>
            <w:r w:rsidRPr="00AE39B5">
              <w:rPr>
                <w:rFonts w:ascii="Times New Roman" w:hAnsi="Times New Roman"/>
                <w:b/>
                <w:bCs/>
                <w:sz w:val="24"/>
                <w:szCs w:val="24"/>
              </w:rPr>
              <w:t>Критерии оценки</w:t>
            </w:r>
          </w:p>
        </w:tc>
        <w:tc>
          <w:tcPr>
            <w:tcW w:w="1092" w:type="pct"/>
          </w:tcPr>
          <w:p w14:paraId="105F6463" w14:textId="77777777" w:rsidR="002E2DA6" w:rsidRPr="00AE39B5" w:rsidRDefault="002E2DA6" w:rsidP="00DD1D85">
            <w:pPr>
              <w:jc w:val="center"/>
              <w:rPr>
                <w:rFonts w:ascii="Times New Roman" w:hAnsi="Times New Roman"/>
                <w:b/>
                <w:bCs/>
                <w:sz w:val="24"/>
                <w:szCs w:val="24"/>
              </w:rPr>
            </w:pPr>
            <w:r w:rsidRPr="00AE39B5">
              <w:rPr>
                <w:rFonts w:ascii="Times New Roman" w:hAnsi="Times New Roman"/>
                <w:b/>
                <w:bCs/>
                <w:sz w:val="24"/>
                <w:szCs w:val="24"/>
              </w:rPr>
              <w:t>Методы оценки</w:t>
            </w:r>
          </w:p>
        </w:tc>
      </w:tr>
      <w:tr w:rsidR="00225C98" w:rsidRPr="00AE39B5" w14:paraId="1827208A" w14:textId="77777777" w:rsidTr="00DD1D85">
        <w:tc>
          <w:tcPr>
            <w:tcW w:w="1982" w:type="pct"/>
          </w:tcPr>
          <w:p w14:paraId="055DD814" w14:textId="77777777" w:rsidR="00225C98" w:rsidRDefault="00225C98" w:rsidP="00225C98">
            <w:pPr>
              <w:rPr>
                <w:rFonts w:ascii="Times New Roman" w:hAnsi="Times New Roman"/>
                <w:bCs/>
                <w:sz w:val="24"/>
                <w:szCs w:val="24"/>
              </w:rPr>
            </w:pPr>
            <w:r>
              <w:rPr>
                <w:rFonts w:ascii="Times New Roman" w:hAnsi="Times New Roman"/>
                <w:bCs/>
                <w:sz w:val="24"/>
                <w:szCs w:val="24"/>
              </w:rPr>
              <w:t>Знает:</w:t>
            </w:r>
          </w:p>
          <w:p w14:paraId="12AF7EC1" w14:textId="75562888" w:rsidR="00225C98" w:rsidRPr="00225C98" w:rsidRDefault="00225C98" w:rsidP="00225C98">
            <w:pPr>
              <w:rPr>
                <w:rFonts w:ascii="Times New Roman" w:hAnsi="Times New Roman"/>
                <w:bCs/>
                <w:sz w:val="24"/>
                <w:szCs w:val="24"/>
              </w:rPr>
            </w:pPr>
            <w:r w:rsidRPr="00225C98">
              <w:rPr>
                <w:rFonts w:ascii="Times New Roman" w:hAnsi="Times New Roman"/>
                <w:bCs/>
                <w:sz w:val="24"/>
                <w:szCs w:val="24"/>
              </w:rPr>
              <w:t>- правила технической эксплуатации электроустановок;</w:t>
            </w:r>
          </w:p>
          <w:p w14:paraId="719E73F9" w14:textId="77777777" w:rsidR="00225C98" w:rsidRPr="00225C98" w:rsidRDefault="00225C98" w:rsidP="00225C98">
            <w:pPr>
              <w:rPr>
                <w:rFonts w:ascii="Times New Roman" w:hAnsi="Times New Roman"/>
                <w:bCs/>
                <w:sz w:val="24"/>
                <w:szCs w:val="24"/>
              </w:rPr>
            </w:pPr>
            <w:r w:rsidRPr="00225C98">
              <w:rPr>
                <w:rFonts w:ascii="Times New Roman" w:hAnsi="Times New Roman"/>
                <w:bCs/>
                <w:sz w:val="24"/>
                <w:szCs w:val="24"/>
              </w:rPr>
              <w:t>- требования охраны труда, пожарной, промышленной, экологической безопасности и электробезопасности;</w:t>
            </w:r>
          </w:p>
          <w:p w14:paraId="66D40AB2" w14:textId="77777777" w:rsidR="00225C98" w:rsidRPr="00225C98" w:rsidRDefault="00225C98" w:rsidP="00225C98">
            <w:pPr>
              <w:rPr>
                <w:rFonts w:ascii="Times New Roman" w:hAnsi="Times New Roman"/>
                <w:bCs/>
                <w:sz w:val="24"/>
                <w:szCs w:val="24"/>
              </w:rPr>
            </w:pPr>
            <w:r w:rsidRPr="00225C98">
              <w:rPr>
                <w:rFonts w:ascii="Times New Roman" w:hAnsi="Times New Roman"/>
                <w:bCs/>
                <w:sz w:val="24"/>
                <w:szCs w:val="24"/>
              </w:rPr>
              <w:t>- требования, предъявляемые к рабочему месту для производства работ по ремонту и обслуживанию устройств электроснабжения, электрооборудования и технологического оборудования;</w:t>
            </w:r>
          </w:p>
          <w:p w14:paraId="6FAB3696" w14:textId="77777777" w:rsidR="00225C98" w:rsidRPr="00225C98" w:rsidRDefault="00225C98" w:rsidP="00225C98">
            <w:pPr>
              <w:rPr>
                <w:rFonts w:ascii="Times New Roman" w:hAnsi="Times New Roman"/>
                <w:bCs/>
                <w:sz w:val="24"/>
                <w:szCs w:val="24"/>
              </w:rPr>
            </w:pPr>
            <w:r w:rsidRPr="00225C98">
              <w:rPr>
                <w:rFonts w:ascii="Times New Roman" w:hAnsi="Times New Roman"/>
                <w:bCs/>
                <w:sz w:val="24"/>
                <w:szCs w:val="24"/>
              </w:rPr>
              <w:t>- виды и правила применения средств индивидуальной и коллективной защиты при выполнении работ по обслуживанию электрических аппаратов, устройств электроснабжения, электрооборудования технологического оборудования;</w:t>
            </w:r>
          </w:p>
          <w:p w14:paraId="165A163A" w14:textId="77777777" w:rsidR="00225C98" w:rsidRPr="00225C98" w:rsidRDefault="00225C98" w:rsidP="00225C98">
            <w:pPr>
              <w:rPr>
                <w:rFonts w:ascii="Times New Roman" w:hAnsi="Times New Roman"/>
                <w:bCs/>
                <w:sz w:val="24"/>
                <w:szCs w:val="24"/>
              </w:rPr>
            </w:pPr>
            <w:r w:rsidRPr="00225C98">
              <w:rPr>
                <w:rFonts w:ascii="Times New Roman" w:hAnsi="Times New Roman"/>
                <w:bCs/>
                <w:sz w:val="24"/>
                <w:szCs w:val="24"/>
              </w:rPr>
              <w:t>- требования, предъявляемые к рабочему месту для производства работ по обслуживанию электрооборудования, устройств электроснабжения и технологического оборудования</w:t>
            </w:r>
          </w:p>
          <w:p w14:paraId="19135AC2" w14:textId="77777777" w:rsidR="00225C98" w:rsidRPr="00225C98" w:rsidRDefault="00225C98" w:rsidP="00225C98">
            <w:pPr>
              <w:rPr>
                <w:rFonts w:ascii="Times New Roman" w:hAnsi="Times New Roman"/>
                <w:bCs/>
                <w:sz w:val="24"/>
                <w:szCs w:val="24"/>
              </w:rPr>
            </w:pPr>
            <w:r w:rsidRPr="00225C98">
              <w:rPr>
                <w:rFonts w:ascii="Times New Roman" w:hAnsi="Times New Roman"/>
                <w:bCs/>
                <w:sz w:val="24"/>
                <w:szCs w:val="24"/>
              </w:rPr>
              <w:t>основные источники информации и ресурсы для решения задач и проблем в профессиональном и/или социальном контексте;</w:t>
            </w:r>
          </w:p>
          <w:p w14:paraId="168D73FC" w14:textId="77777777" w:rsidR="00225C98" w:rsidRPr="00225C98" w:rsidRDefault="00225C98" w:rsidP="00225C98">
            <w:pPr>
              <w:rPr>
                <w:rFonts w:ascii="Times New Roman" w:hAnsi="Times New Roman"/>
                <w:bCs/>
                <w:sz w:val="24"/>
                <w:szCs w:val="24"/>
              </w:rPr>
            </w:pPr>
            <w:r w:rsidRPr="00225C98">
              <w:rPr>
                <w:rFonts w:ascii="Times New Roman" w:hAnsi="Times New Roman"/>
                <w:bCs/>
                <w:sz w:val="24"/>
                <w:szCs w:val="24"/>
              </w:rPr>
              <w:t xml:space="preserve">- алгоритмы выполнения работ в профессиональной </w:t>
            </w:r>
          </w:p>
          <w:p w14:paraId="4BA7442B" w14:textId="77777777" w:rsidR="00225C98" w:rsidRPr="00225C98" w:rsidRDefault="00225C98" w:rsidP="00225C98">
            <w:pPr>
              <w:rPr>
                <w:rFonts w:ascii="Times New Roman" w:hAnsi="Times New Roman"/>
                <w:bCs/>
                <w:sz w:val="24"/>
                <w:szCs w:val="24"/>
              </w:rPr>
            </w:pPr>
            <w:r w:rsidRPr="00225C98">
              <w:rPr>
                <w:rFonts w:ascii="Times New Roman" w:hAnsi="Times New Roman"/>
                <w:bCs/>
                <w:sz w:val="24"/>
                <w:szCs w:val="24"/>
              </w:rPr>
              <w:t>и смежных областях;</w:t>
            </w:r>
          </w:p>
          <w:p w14:paraId="6AEEF33F" w14:textId="77777777" w:rsidR="00225C98" w:rsidRPr="00225C98" w:rsidRDefault="00225C98" w:rsidP="00225C98">
            <w:pPr>
              <w:rPr>
                <w:rFonts w:ascii="Times New Roman" w:hAnsi="Times New Roman"/>
                <w:bCs/>
                <w:sz w:val="24"/>
                <w:szCs w:val="24"/>
              </w:rPr>
            </w:pPr>
            <w:r w:rsidRPr="00225C98">
              <w:rPr>
                <w:rFonts w:ascii="Times New Roman" w:hAnsi="Times New Roman"/>
                <w:bCs/>
                <w:sz w:val="24"/>
                <w:szCs w:val="24"/>
              </w:rPr>
              <w:t>- методы работы в профессиональной и смежных сферах</w:t>
            </w:r>
          </w:p>
          <w:p w14:paraId="6BF6989E" w14:textId="77777777" w:rsidR="00225C98" w:rsidRPr="00225C98" w:rsidRDefault="00225C98" w:rsidP="00225C98">
            <w:pPr>
              <w:rPr>
                <w:rFonts w:ascii="Times New Roman" w:hAnsi="Times New Roman"/>
                <w:bCs/>
                <w:sz w:val="24"/>
                <w:szCs w:val="24"/>
              </w:rPr>
            </w:pPr>
            <w:r w:rsidRPr="00225C98">
              <w:rPr>
                <w:rFonts w:ascii="Times New Roman" w:hAnsi="Times New Roman"/>
                <w:bCs/>
                <w:sz w:val="24"/>
                <w:szCs w:val="24"/>
              </w:rPr>
              <w:t>- психологические основы деятельности коллектива, психологические особенности личности;</w:t>
            </w:r>
          </w:p>
          <w:p w14:paraId="6E49D26B" w14:textId="77777777" w:rsidR="00225C98" w:rsidRPr="00225C98" w:rsidRDefault="00225C98" w:rsidP="00225C98">
            <w:pPr>
              <w:rPr>
                <w:rFonts w:ascii="Times New Roman" w:hAnsi="Times New Roman"/>
                <w:bCs/>
                <w:sz w:val="24"/>
                <w:szCs w:val="24"/>
              </w:rPr>
            </w:pPr>
            <w:r w:rsidRPr="00225C98">
              <w:rPr>
                <w:rFonts w:ascii="Times New Roman" w:hAnsi="Times New Roman"/>
                <w:bCs/>
                <w:sz w:val="24"/>
                <w:szCs w:val="24"/>
              </w:rPr>
              <w:t>- основы проектной деятельности;</w:t>
            </w:r>
          </w:p>
          <w:p w14:paraId="211A37CD" w14:textId="77777777" w:rsidR="00225C98" w:rsidRPr="00225C98" w:rsidRDefault="00225C98" w:rsidP="00225C98">
            <w:pPr>
              <w:rPr>
                <w:rFonts w:ascii="Times New Roman" w:hAnsi="Times New Roman"/>
                <w:bCs/>
                <w:sz w:val="24"/>
                <w:szCs w:val="24"/>
              </w:rPr>
            </w:pPr>
            <w:r w:rsidRPr="00225C98">
              <w:rPr>
                <w:rFonts w:ascii="Times New Roman" w:hAnsi="Times New Roman"/>
                <w:bCs/>
                <w:sz w:val="24"/>
                <w:szCs w:val="24"/>
              </w:rPr>
              <w:t>- особенности социального и культурного контекста;</w:t>
            </w:r>
          </w:p>
          <w:p w14:paraId="05DB80BA" w14:textId="77777777" w:rsidR="00225C98" w:rsidRPr="00225C98" w:rsidRDefault="00225C98" w:rsidP="00225C98">
            <w:pPr>
              <w:rPr>
                <w:rFonts w:ascii="Times New Roman" w:hAnsi="Times New Roman"/>
                <w:bCs/>
                <w:sz w:val="24"/>
                <w:szCs w:val="24"/>
              </w:rPr>
            </w:pPr>
            <w:r w:rsidRPr="00225C98">
              <w:rPr>
                <w:rFonts w:ascii="Times New Roman" w:hAnsi="Times New Roman"/>
                <w:bCs/>
                <w:sz w:val="24"/>
                <w:szCs w:val="24"/>
              </w:rPr>
              <w:t xml:space="preserve">- правила оформления документов </w:t>
            </w:r>
          </w:p>
          <w:p w14:paraId="16676138" w14:textId="50E61D76" w:rsidR="00225C98" w:rsidRPr="00225C98" w:rsidRDefault="00225C98" w:rsidP="00225C98">
            <w:pPr>
              <w:rPr>
                <w:rFonts w:ascii="Times New Roman" w:hAnsi="Times New Roman"/>
                <w:bCs/>
                <w:sz w:val="24"/>
                <w:szCs w:val="24"/>
              </w:rPr>
            </w:pPr>
            <w:r w:rsidRPr="00225C98">
              <w:rPr>
                <w:rFonts w:ascii="Times New Roman" w:hAnsi="Times New Roman"/>
                <w:bCs/>
                <w:sz w:val="24"/>
                <w:szCs w:val="24"/>
              </w:rPr>
              <w:t>и построения устных сообщений.</w:t>
            </w:r>
          </w:p>
        </w:tc>
        <w:tc>
          <w:tcPr>
            <w:tcW w:w="1926" w:type="pct"/>
            <w:vMerge w:val="restart"/>
          </w:tcPr>
          <w:p w14:paraId="636F3D5F" w14:textId="1C38392C" w:rsidR="00225C98" w:rsidRPr="00225C98" w:rsidRDefault="00225C98" w:rsidP="00225C98">
            <w:pPr>
              <w:rPr>
                <w:rFonts w:ascii="Times New Roman" w:hAnsi="Times New Roman"/>
                <w:bCs/>
                <w:sz w:val="24"/>
                <w:szCs w:val="24"/>
              </w:rPr>
            </w:pPr>
            <w:r>
              <w:rPr>
                <w:rFonts w:ascii="Times New Roman" w:hAnsi="Times New Roman"/>
                <w:bCs/>
                <w:sz w:val="24"/>
                <w:szCs w:val="24"/>
              </w:rPr>
              <w:t xml:space="preserve">- </w:t>
            </w:r>
            <w:r w:rsidRPr="00225C98">
              <w:rPr>
                <w:rFonts w:ascii="Times New Roman" w:hAnsi="Times New Roman"/>
                <w:bCs/>
                <w:sz w:val="24"/>
                <w:szCs w:val="24"/>
              </w:rPr>
              <w:t>анализирует задачу и выделяет её составные части,</w:t>
            </w:r>
          </w:p>
          <w:p w14:paraId="3D925229" w14:textId="77777777" w:rsidR="00225C98" w:rsidRPr="00225C98" w:rsidRDefault="00225C98" w:rsidP="00225C98">
            <w:pPr>
              <w:rPr>
                <w:rFonts w:ascii="Times New Roman" w:hAnsi="Times New Roman"/>
                <w:bCs/>
                <w:sz w:val="24"/>
                <w:szCs w:val="24"/>
              </w:rPr>
            </w:pPr>
            <w:r w:rsidRPr="00225C98">
              <w:rPr>
                <w:rFonts w:ascii="Times New Roman" w:hAnsi="Times New Roman"/>
                <w:bCs/>
                <w:sz w:val="24"/>
                <w:szCs w:val="24"/>
              </w:rPr>
              <w:t xml:space="preserve">структурирует получаемую информацию; </w:t>
            </w:r>
          </w:p>
          <w:p w14:paraId="3166B0E8" w14:textId="5507F93B" w:rsidR="00225C98" w:rsidRPr="00225C98" w:rsidRDefault="00225C98" w:rsidP="00225C98">
            <w:pPr>
              <w:rPr>
                <w:rFonts w:ascii="Times New Roman" w:hAnsi="Times New Roman"/>
                <w:bCs/>
                <w:sz w:val="24"/>
                <w:szCs w:val="24"/>
              </w:rPr>
            </w:pPr>
            <w:r>
              <w:rPr>
                <w:rFonts w:ascii="Times New Roman" w:hAnsi="Times New Roman"/>
                <w:bCs/>
                <w:sz w:val="24"/>
                <w:szCs w:val="24"/>
              </w:rPr>
              <w:t xml:space="preserve">- </w:t>
            </w:r>
            <w:r w:rsidRPr="00225C98">
              <w:rPr>
                <w:rFonts w:ascii="Times New Roman" w:hAnsi="Times New Roman"/>
                <w:bCs/>
                <w:sz w:val="24"/>
                <w:szCs w:val="24"/>
              </w:rPr>
              <w:t>проявляет комму</w:t>
            </w:r>
            <w:r>
              <w:rPr>
                <w:rFonts w:ascii="Times New Roman" w:hAnsi="Times New Roman"/>
                <w:bCs/>
                <w:sz w:val="24"/>
                <w:szCs w:val="24"/>
              </w:rPr>
              <w:t>никацию в ходе выполнения работ;</w:t>
            </w:r>
          </w:p>
          <w:p w14:paraId="4B9D8F18" w14:textId="7B13BF9A" w:rsidR="00225C98" w:rsidRPr="00225C98" w:rsidRDefault="00225C98" w:rsidP="00225C98">
            <w:pPr>
              <w:rPr>
                <w:rFonts w:ascii="Times New Roman" w:hAnsi="Times New Roman"/>
                <w:bCs/>
                <w:sz w:val="24"/>
                <w:szCs w:val="24"/>
              </w:rPr>
            </w:pPr>
            <w:r>
              <w:rPr>
                <w:rFonts w:ascii="Times New Roman" w:hAnsi="Times New Roman"/>
                <w:bCs/>
                <w:sz w:val="24"/>
                <w:szCs w:val="24"/>
              </w:rPr>
              <w:t xml:space="preserve">- </w:t>
            </w:r>
            <w:r w:rsidRPr="00225C98">
              <w:rPr>
                <w:rFonts w:ascii="Times New Roman" w:hAnsi="Times New Roman"/>
                <w:bCs/>
                <w:sz w:val="24"/>
                <w:szCs w:val="24"/>
              </w:rPr>
              <w:t>грамотно оформляет документы,</w:t>
            </w:r>
          </w:p>
          <w:p w14:paraId="76876B40" w14:textId="2EF18495" w:rsidR="00225C98" w:rsidRPr="00225C98" w:rsidRDefault="00225C98" w:rsidP="00225C98">
            <w:pPr>
              <w:rPr>
                <w:rFonts w:ascii="Times New Roman" w:hAnsi="Times New Roman"/>
                <w:bCs/>
                <w:sz w:val="24"/>
                <w:szCs w:val="24"/>
              </w:rPr>
            </w:pPr>
            <w:r w:rsidRPr="00225C98">
              <w:rPr>
                <w:rFonts w:ascii="Times New Roman" w:hAnsi="Times New Roman"/>
                <w:bCs/>
                <w:sz w:val="24"/>
                <w:szCs w:val="24"/>
              </w:rPr>
              <w:t>обоснов</w:t>
            </w:r>
            <w:r>
              <w:rPr>
                <w:rFonts w:ascii="Times New Roman" w:hAnsi="Times New Roman"/>
                <w:bCs/>
                <w:sz w:val="24"/>
                <w:szCs w:val="24"/>
              </w:rPr>
              <w:t>ывает и объясняет свои действия;</w:t>
            </w:r>
          </w:p>
          <w:p w14:paraId="442A66CB" w14:textId="4FF828D8" w:rsidR="00225C98" w:rsidRPr="00225C98" w:rsidRDefault="00225C98" w:rsidP="00225C98">
            <w:pPr>
              <w:rPr>
                <w:rFonts w:ascii="Times New Roman" w:hAnsi="Times New Roman"/>
                <w:bCs/>
                <w:sz w:val="24"/>
                <w:szCs w:val="24"/>
              </w:rPr>
            </w:pPr>
            <w:r>
              <w:rPr>
                <w:rFonts w:ascii="Times New Roman" w:hAnsi="Times New Roman"/>
                <w:bCs/>
                <w:sz w:val="24"/>
                <w:szCs w:val="24"/>
              </w:rPr>
              <w:t>- п</w:t>
            </w:r>
            <w:r w:rsidRPr="00225C98">
              <w:rPr>
                <w:rFonts w:ascii="Times New Roman" w:hAnsi="Times New Roman"/>
                <w:bCs/>
                <w:sz w:val="24"/>
                <w:szCs w:val="24"/>
              </w:rPr>
              <w:t>оказывает высокий уровень знания основных понятий, принципов и законов в области защиты производственного персонала и населения от возможных последствий аварий, катастроф, стихийных бедствий;</w:t>
            </w:r>
          </w:p>
          <w:p w14:paraId="29B64CFE" w14:textId="4DC6EB86" w:rsidR="00225C98" w:rsidRPr="00225C98" w:rsidRDefault="00225C98" w:rsidP="00225C98">
            <w:pPr>
              <w:rPr>
                <w:rFonts w:ascii="Times New Roman" w:hAnsi="Times New Roman"/>
                <w:bCs/>
                <w:sz w:val="24"/>
                <w:szCs w:val="24"/>
              </w:rPr>
            </w:pPr>
            <w:r>
              <w:rPr>
                <w:rFonts w:ascii="Times New Roman" w:hAnsi="Times New Roman"/>
                <w:bCs/>
                <w:sz w:val="24"/>
                <w:szCs w:val="24"/>
              </w:rPr>
              <w:t>- д</w:t>
            </w:r>
            <w:r w:rsidRPr="00225C98">
              <w:rPr>
                <w:rFonts w:ascii="Times New Roman" w:hAnsi="Times New Roman"/>
                <w:bCs/>
                <w:sz w:val="24"/>
                <w:szCs w:val="24"/>
              </w:rPr>
              <w:t>емонстрирует системные знания требований по охране труда, безопасности жизнедеятельности и защиты окружающей среды при выполнении монтажных работ, техническом обслуживании и ремонте систем</w:t>
            </w:r>
            <w:r>
              <w:rPr>
                <w:rFonts w:ascii="Times New Roman" w:hAnsi="Times New Roman"/>
                <w:bCs/>
                <w:sz w:val="24"/>
                <w:szCs w:val="24"/>
              </w:rPr>
              <w:t xml:space="preserve"> вентиляции и кондиционирования; </w:t>
            </w:r>
          </w:p>
          <w:p w14:paraId="51B47E8B" w14:textId="5BC7ECE3" w:rsidR="00225C98" w:rsidRPr="00225C98" w:rsidRDefault="00225C98" w:rsidP="00225C98">
            <w:pPr>
              <w:rPr>
                <w:rFonts w:ascii="Times New Roman" w:hAnsi="Times New Roman"/>
                <w:bCs/>
                <w:sz w:val="24"/>
                <w:szCs w:val="24"/>
              </w:rPr>
            </w:pPr>
            <w:r>
              <w:rPr>
                <w:rFonts w:ascii="Times New Roman" w:hAnsi="Times New Roman"/>
                <w:bCs/>
                <w:sz w:val="24"/>
                <w:szCs w:val="24"/>
              </w:rPr>
              <w:t>- д</w:t>
            </w:r>
            <w:r w:rsidRPr="00225C98">
              <w:rPr>
                <w:rFonts w:ascii="Times New Roman" w:hAnsi="Times New Roman"/>
                <w:bCs/>
                <w:sz w:val="24"/>
                <w:szCs w:val="24"/>
              </w:rPr>
              <w:t>емонстрирует умение использовать средства индивидуальной защиты и оцени</w:t>
            </w:r>
            <w:r>
              <w:rPr>
                <w:rFonts w:ascii="Times New Roman" w:hAnsi="Times New Roman"/>
                <w:bCs/>
                <w:sz w:val="24"/>
                <w:szCs w:val="24"/>
              </w:rPr>
              <w:t xml:space="preserve">вать правильность их применения; </w:t>
            </w:r>
          </w:p>
          <w:p w14:paraId="14678546" w14:textId="6FC8358B" w:rsidR="00225C98" w:rsidRPr="00225C98" w:rsidRDefault="00225C98" w:rsidP="00225C98">
            <w:pPr>
              <w:rPr>
                <w:rFonts w:ascii="Times New Roman" w:hAnsi="Times New Roman"/>
                <w:bCs/>
                <w:sz w:val="24"/>
                <w:szCs w:val="24"/>
              </w:rPr>
            </w:pPr>
            <w:r>
              <w:rPr>
                <w:rFonts w:ascii="Times New Roman" w:hAnsi="Times New Roman"/>
                <w:bCs/>
                <w:sz w:val="24"/>
                <w:szCs w:val="24"/>
              </w:rPr>
              <w:t>- в</w:t>
            </w:r>
            <w:r w:rsidRPr="00225C98">
              <w:rPr>
                <w:rFonts w:ascii="Times New Roman" w:hAnsi="Times New Roman"/>
                <w:bCs/>
                <w:sz w:val="24"/>
                <w:szCs w:val="24"/>
              </w:rPr>
              <w:t xml:space="preserve">ладеет навыками по организации охраны труда, безопасности жизнедеятельности и защиты окружающей среды при выполнении нескольких </w:t>
            </w:r>
            <w:r>
              <w:rPr>
                <w:rFonts w:ascii="Times New Roman" w:hAnsi="Times New Roman"/>
                <w:bCs/>
                <w:sz w:val="24"/>
                <w:szCs w:val="24"/>
              </w:rPr>
              <w:t xml:space="preserve">видов технологических процессов; </w:t>
            </w:r>
          </w:p>
          <w:p w14:paraId="62707BAF" w14:textId="116F6A6F" w:rsidR="00225C98" w:rsidRPr="00225C98" w:rsidRDefault="00225C98" w:rsidP="00225C98">
            <w:pPr>
              <w:rPr>
                <w:rFonts w:ascii="Times New Roman" w:hAnsi="Times New Roman"/>
                <w:bCs/>
                <w:sz w:val="24"/>
                <w:szCs w:val="24"/>
              </w:rPr>
            </w:pPr>
            <w:r>
              <w:rPr>
                <w:rFonts w:ascii="Times New Roman" w:hAnsi="Times New Roman"/>
                <w:bCs/>
                <w:sz w:val="24"/>
                <w:szCs w:val="24"/>
              </w:rPr>
              <w:t>- д</w:t>
            </w:r>
            <w:r w:rsidRPr="00225C98">
              <w:rPr>
                <w:rFonts w:ascii="Times New Roman" w:hAnsi="Times New Roman"/>
                <w:bCs/>
                <w:sz w:val="24"/>
                <w:szCs w:val="24"/>
              </w:rPr>
              <w:t xml:space="preserve">емонстрирует умение </w:t>
            </w:r>
          </w:p>
          <w:p w14:paraId="1045DDB1" w14:textId="77777777" w:rsidR="00225C98" w:rsidRPr="00225C98" w:rsidRDefault="00225C98" w:rsidP="00225C98">
            <w:pPr>
              <w:rPr>
                <w:rFonts w:ascii="Times New Roman" w:hAnsi="Times New Roman"/>
                <w:bCs/>
                <w:sz w:val="24"/>
                <w:szCs w:val="24"/>
              </w:rPr>
            </w:pPr>
            <w:r w:rsidRPr="00225C98">
              <w:rPr>
                <w:rFonts w:ascii="Times New Roman" w:hAnsi="Times New Roman"/>
                <w:bCs/>
                <w:sz w:val="24"/>
                <w:szCs w:val="24"/>
              </w:rPr>
              <w:t>пользоваться принципами разработки технических решений и технологий в области защиты производственного персонала и населения от возможных последствий аварий, катастроф, стихийных бедствий;</w:t>
            </w:r>
          </w:p>
          <w:p w14:paraId="63567F1A" w14:textId="45BFB8F4" w:rsidR="00225C98" w:rsidRPr="00225C98" w:rsidRDefault="00225C98" w:rsidP="00225C98">
            <w:pPr>
              <w:rPr>
                <w:rFonts w:ascii="Times New Roman" w:hAnsi="Times New Roman"/>
                <w:bCs/>
                <w:sz w:val="24"/>
                <w:szCs w:val="24"/>
              </w:rPr>
            </w:pPr>
            <w:r>
              <w:rPr>
                <w:rFonts w:ascii="Times New Roman" w:hAnsi="Times New Roman"/>
                <w:bCs/>
                <w:sz w:val="24"/>
                <w:szCs w:val="24"/>
              </w:rPr>
              <w:t>- с</w:t>
            </w:r>
            <w:r w:rsidRPr="00225C98">
              <w:rPr>
                <w:rFonts w:ascii="Times New Roman" w:hAnsi="Times New Roman"/>
                <w:bCs/>
                <w:sz w:val="24"/>
                <w:szCs w:val="24"/>
              </w:rPr>
              <w:t xml:space="preserve">пособен разрабатывать систему документов по охране </w:t>
            </w:r>
            <w:r w:rsidRPr="00225C98">
              <w:rPr>
                <w:rFonts w:ascii="Times New Roman" w:hAnsi="Times New Roman"/>
                <w:bCs/>
                <w:sz w:val="24"/>
                <w:szCs w:val="24"/>
              </w:rPr>
              <w:lastRenderedPageBreak/>
              <w:t>труда, безопасности жизнедеятельности и защиты окружающей среды в монтажной ил</w:t>
            </w:r>
            <w:r>
              <w:rPr>
                <w:rFonts w:ascii="Times New Roman" w:hAnsi="Times New Roman"/>
                <w:bCs/>
                <w:sz w:val="24"/>
                <w:szCs w:val="24"/>
              </w:rPr>
              <w:t xml:space="preserve">и сервисной организации в целом; </w:t>
            </w:r>
          </w:p>
          <w:p w14:paraId="0857044E" w14:textId="2BC6C521" w:rsidR="00225C98" w:rsidRPr="00225C98" w:rsidRDefault="00225C98" w:rsidP="00225C98">
            <w:pPr>
              <w:rPr>
                <w:rFonts w:ascii="Times New Roman" w:hAnsi="Times New Roman"/>
                <w:bCs/>
                <w:sz w:val="24"/>
                <w:szCs w:val="24"/>
              </w:rPr>
            </w:pPr>
            <w:r>
              <w:rPr>
                <w:rFonts w:ascii="Times New Roman" w:hAnsi="Times New Roman"/>
                <w:bCs/>
                <w:sz w:val="24"/>
                <w:szCs w:val="24"/>
              </w:rPr>
              <w:t>- с</w:t>
            </w:r>
            <w:r w:rsidRPr="00225C98">
              <w:rPr>
                <w:rFonts w:ascii="Times New Roman" w:hAnsi="Times New Roman"/>
                <w:bCs/>
                <w:sz w:val="24"/>
                <w:szCs w:val="24"/>
              </w:rPr>
              <w:t>пособен осуществлять идентификацию опасных и вредных факторов, создаваемых средой обитания и производственной деятельностью человека</w:t>
            </w:r>
            <w:r>
              <w:rPr>
                <w:rFonts w:ascii="Times New Roman" w:hAnsi="Times New Roman"/>
                <w:bCs/>
                <w:sz w:val="24"/>
                <w:szCs w:val="24"/>
              </w:rPr>
              <w:t xml:space="preserve">; </w:t>
            </w:r>
          </w:p>
          <w:p w14:paraId="17097112" w14:textId="2A404D13" w:rsidR="00225C98" w:rsidRDefault="00225C98" w:rsidP="00225C98">
            <w:pPr>
              <w:rPr>
                <w:rFonts w:ascii="Times New Roman" w:hAnsi="Times New Roman"/>
                <w:bCs/>
                <w:sz w:val="24"/>
                <w:szCs w:val="24"/>
              </w:rPr>
            </w:pPr>
            <w:r>
              <w:rPr>
                <w:rFonts w:ascii="Times New Roman" w:hAnsi="Times New Roman"/>
                <w:bCs/>
                <w:sz w:val="24"/>
                <w:szCs w:val="24"/>
              </w:rPr>
              <w:t>- д</w:t>
            </w:r>
            <w:r w:rsidRPr="00225C98">
              <w:rPr>
                <w:rFonts w:ascii="Times New Roman" w:hAnsi="Times New Roman"/>
                <w:bCs/>
                <w:sz w:val="24"/>
                <w:szCs w:val="24"/>
              </w:rPr>
              <w:t>емонстрирует самостоятельность во владении навыков оценки технического состояния и остаточного ресурса оборудования в целом, отдельных элементов и СИЗ.</w:t>
            </w:r>
          </w:p>
        </w:tc>
        <w:tc>
          <w:tcPr>
            <w:tcW w:w="1092" w:type="pct"/>
          </w:tcPr>
          <w:p w14:paraId="758715BA" w14:textId="77777777" w:rsidR="00FB797A" w:rsidRPr="00FB797A" w:rsidRDefault="00FB797A" w:rsidP="00FB797A">
            <w:pPr>
              <w:rPr>
                <w:rFonts w:ascii="Times New Roman" w:hAnsi="Times New Roman"/>
                <w:bCs/>
                <w:sz w:val="24"/>
                <w:szCs w:val="24"/>
              </w:rPr>
            </w:pPr>
            <w:r w:rsidRPr="00FB797A">
              <w:rPr>
                <w:rFonts w:ascii="Times New Roman" w:hAnsi="Times New Roman"/>
                <w:bCs/>
                <w:sz w:val="24"/>
                <w:szCs w:val="24"/>
              </w:rPr>
              <w:lastRenderedPageBreak/>
              <w:t>Практические работы</w:t>
            </w:r>
          </w:p>
          <w:p w14:paraId="5A597156" w14:textId="77777777" w:rsidR="00FB797A" w:rsidRPr="00FB797A" w:rsidRDefault="00FB797A" w:rsidP="00FB797A">
            <w:pPr>
              <w:rPr>
                <w:rFonts w:ascii="Times New Roman" w:hAnsi="Times New Roman"/>
                <w:bCs/>
                <w:sz w:val="24"/>
                <w:szCs w:val="24"/>
              </w:rPr>
            </w:pPr>
            <w:r w:rsidRPr="00FB797A">
              <w:rPr>
                <w:rFonts w:ascii="Times New Roman" w:hAnsi="Times New Roman"/>
                <w:bCs/>
                <w:sz w:val="24"/>
                <w:szCs w:val="24"/>
              </w:rPr>
              <w:t>Устный опрос</w:t>
            </w:r>
          </w:p>
          <w:p w14:paraId="60437D34" w14:textId="345DD852" w:rsidR="00225C98" w:rsidRDefault="00FB797A" w:rsidP="00FB797A">
            <w:pPr>
              <w:rPr>
                <w:rFonts w:ascii="Times New Roman" w:hAnsi="Times New Roman"/>
                <w:bCs/>
                <w:sz w:val="24"/>
                <w:szCs w:val="24"/>
              </w:rPr>
            </w:pPr>
            <w:r w:rsidRPr="00FB797A">
              <w:rPr>
                <w:rFonts w:ascii="Times New Roman" w:hAnsi="Times New Roman"/>
                <w:bCs/>
                <w:sz w:val="24"/>
                <w:szCs w:val="24"/>
              </w:rPr>
              <w:t>Тестирование</w:t>
            </w:r>
          </w:p>
        </w:tc>
      </w:tr>
      <w:tr w:rsidR="00225C98" w:rsidRPr="00AE39B5" w14:paraId="46A190FC" w14:textId="77777777" w:rsidTr="00DD1D85">
        <w:tc>
          <w:tcPr>
            <w:tcW w:w="1982" w:type="pct"/>
          </w:tcPr>
          <w:p w14:paraId="56F074B0" w14:textId="77777777" w:rsidR="00225C98" w:rsidRDefault="00225C98" w:rsidP="00225C98">
            <w:pPr>
              <w:rPr>
                <w:rFonts w:ascii="Times New Roman" w:hAnsi="Times New Roman"/>
                <w:bCs/>
                <w:sz w:val="24"/>
                <w:szCs w:val="24"/>
              </w:rPr>
            </w:pPr>
            <w:r>
              <w:rPr>
                <w:rFonts w:ascii="Times New Roman" w:hAnsi="Times New Roman"/>
                <w:bCs/>
                <w:sz w:val="24"/>
                <w:szCs w:val="24"/>
              </w:rPr>
              <w:lastRenderedPageBreak/>
              <w:t>Умеет:</w:t>
            </w:r>
          </w:p>
          <w:p w14:paraId="2E76B177" w14:textId="617EC24A" w:rsidR="00225C98" w:rsidRPr="00225C98" w:rsidRDefault="00225C98" w:rsidP="00225C98">
            <w:pPr>
              <w:rPr>
                <w:rFonts w:ascii="Times New Roman" w:hAnsi="Times New Roman"/>
                <w:bCs/>
                <w:sz w:val="24"/>
                <w:szCs w:val="24"/>
              </w:rPr>
            </w:pPr>
            <w:r w:rsidRPr="00225C98">
              <w:rPr>
                <w:rFonts w:ascii="Times New Roman" w:hAnsi="Times New Roman"/>
                <w:bCs/>
                <w:sz w:val="24"/>
                <w:szCs w:val="24"/>
              </w:rPr>
              <w:t>- подготавливать рабочее место для рационального и безопасного выполнения работ по ремонту и обслуживанию устройств электроснабжения и электрооборудования;</w:t>
            </w:r>
          </w:p>
          <w:p w14:paraId="1A82EB96" w14:textId="77777777" w:rsidR="00225C98" w:rsidRPr="00225C98" w:rsidRDefault="00225C98" w:rsidP="00225C98">
            <w:pPr>
              <w:rPr>
                <w:rFonts w:ascii="Times New Roman" w:hAnsi="Times New Roman"/>
                <w:bCs/>
                <w:sz w:val="24"/>
                <w:szCs w:val="24"/>
              </w:rPr>
            </w:pPr>
            <w:r w:rsidRPr="00225C98">
              <w:rPr>
                <w:rFonts w:ascii="Times New Roman" w:hAnsi="Times New Roman"/>
                <w:bCs/>
                <w:sz w:val="24"/>
                <w:szCs w:val="24"/>
              </w:rPr>
              <w:t>- подготавливать рабочее место для рационального и безопасного выполнения работ по обслуживанию электрооборудования, устройств электроснабжения и технологического оборудования;</w:t>
            </w:r>
          </w:p>
          <w:p w14:paraId="2B94ACAA" w14:textId="77777777" w:rsidR="00225C98" w:rsidRPr="00225C98" w:rsidRDefault="00225C98" w:rsidP="00225C98">
            <w:pPr>
              <w:rPr>
                <w:rFonts w:ascii="Times New Roman" w:hAnsi="Times New Roman"/>
                <w:bCs/>
                <w:sz w:val="24"/>
                <w:szCs w:val="24"/>
              </w:rPr>
            </w:pPr>
            <w:r w:rsidRPr="00225C98">
              <w:rPr>
                <w:rFonts w:ascii="Times New Roman" w:hAnsi="Times New Roman"/>
                <w:bCs/>
                <w:sz w:val="24"/>
                <w:szCs w:val="24"/>
              </w:rPr>
              <w:t>- распознавать задачу и/или проблему в профессиональном и/или социальном контексте</w:t>
            </w:r>
          </w:p>
          <w:p w14:paraId="01B0C111" w14:textId="77777777" w:rsidR="00225C98" w:rsidRPr="00225C98" w:rsidRDefault="00225C98" w:rsidP="00225C98">
            <w:pPr>
              <w:rPr>
                <w:rFonts w:ascii="Times New Roman" w:hAnsi="Times New Roman"/>
                <w:bCs/>
                <w:sz w:val="24"/>
                <w:szCs w:val="24"/>
              </w:rPr>
            </w:pPr>
            <w:r w:rsidRPr="00225C98">
              <w:rPr>
                <w:rFonts w:ascii="Times New Roman" w:hAnsi="Times New Roman"/>
                <w:bCs/>
                <w:sz w:val="24"/>
                <w:szCs w:val="24"/>
              </w:rPr>
              <w:t xml:space="preserve">анализировать задачу и/или проблему и выделять её составные части; </w:t>
            </w:r>
          </w:p>
          <w:p w14:paraId="74EB4B57" w14:textId="77777777" w:rsidR="00225C98" w:rsidRPr="00225C98" w:rsidRDefault="00225C98" w:rsidP="00225C98">
            <w:pPr>
              <w:rPr>
                <w:rFonts w:ascii="Times New Roman" w:hAnsi="Times New Roman"/>
                <w:bCs/>
                <w:sz w:val="24"/>
                <w:szCs w:val="24"/>
              </w:rPr>
            </w:pPr>
            <w:r w:rsidRPr="00225C98">
              <w:rPr>
                <w:rFonts w:ascii="Times New Roman" w:hAnsi="Times New Roman"/>
                <w:bCs/>
                <w:sz w:val="24"/>
                <w:szCs w:val="24"/>
              </w:rPr>
              <w:t>- выявлять и эффективно искать информацию, необходимую для решения задачи и/или проблемы</w:t>
            </w:r>
          </w:p>
          <w:p w14:paraId="01B64238" w14:textId="77777777" w:rsidR="00225C98" w:rsidRPr="00225C98" w:rsidRDefault="00225C98" w:rsidP="00225C98">
            <w:pPr>
              <w:rPr>
                <w:rFonts w:ascii="Times New Roman" w:hAnsi="Times New Roman"/>
                <w:bCs/>
                <w:sz w:val="24"/>
                <w:szCs w:val="24"/>
              </w:rPr>
            </w:pPr>
            <w:r w:rsidRPr="00225C98">
              <w:rPr>
                <w:rFonts w:ascii="Times New Roman" w:hAnsi="Times New Roman"/>
                <w:bCs/>
                <w:sz w:val="24"/>
                <w:szCs w:val="24"/>
              </w:rPr>
              <w:t xml:space="preserve">владеть актуальными методами работы </w:t>
            </w:r>
          </w:p>
          <w:p w14:paraId="48172141" w14:textId="77777777" w:rsidR="00225C98" w:rsidRPr="00225C98" w:rsidRDefault="00225C98" w:rsidP="00225C98">
            <w:pPr>
              <w:rPr>
                <w:rFonts w:ascii="Times New Roman" w:hAnsi="Times New Roman"/>
                <w:bCs/>
                <w:sz w:val="24"/>
                <w:szCs w:val="24"/>
              </w:rPr>
            </w:pPr>
            <w:r w:rsidRPr="00225C98">
              <w:rPr>
                <w:rFonts w:ascii="Times New Roman" w:hAnsi="Times New Roman"/>
                <w:bCs/>
                <w:sz w:val="24"/>
                <w:szCs w:val="24"/>
              </w:rPr>
              <w:t>в профессиональной и смежных сферах;</w:t>
            </w:r>
          </w:p>
          <w:p w14:paraId="3A639C53" w14:textId="77777777" w:rsidR="00225C98" w:rsidRPr="00225C98" w:rsidRDefault="00225C98" w:rsidP="00225C98">
            <w:pPr>
              <w:rPr>
                <w:rFonts w:ascii="Times New Roman" w:hAnsi="Times New Roman"/>
                <w:bCs/>
                <w:sz w:val="24"/>
                <w:szCs w:val="24"/>
              </w:rPr>
            </w:pPr>
            <w:r w:rsidRPr="00225C98">
              <w:rPr>
                <w:rFonts w:ascii="Times New Roman" w:hAnsi="Times New Roman"/>
                <w:bCs/>
                <w:sz w:val="24"/>
                <w:szCs w:val="24"/>
              </w:rPr>
              <w:t>- оценивать результат и последствия своих действий (самостоятельно или с помощью наставника);</w:t>
            </w:r>
          </w:p>
          <w:p w14:paraId="1A70E13D" w14:textId="77777777" w:rsidR="00225C98" w:rsidRPr="00225C98" w:rsidRDefault="00225C98" w:rsidP="00225C98">
            <w:pPr>
              <w:rPr>
                <w:rFonts w:ascii="Times New Roman" w:hAnsi="Times New Roman"/>
                <w:bCs/>
                <w:sz w:val="24"/>
                <w:szCs w:val="24"/>
              </w:rPr>
            </w:pPr>
            <w:r w:rsidRPr="00225C98">
              <w:rPr>
                <w:rFonts w:ascii="Times New Roman" w:hAnsi="Times New Roman"/>
                <w:bCs/>
                <w:sz w:val="24"/>
                <w:szCs w:val="24"/>
              </w:rPr>
              <w:t xml:space="preserve">- организовывать работу коллектива </w:t>
            </w:r>
          </w:p>
          <w:p w14:paraId="777DA6C4" w14:textId="77777777" w:rsidR="00225C98" w:rsidRPr="00225C98" w:rsidRDefault="00225C98" w:rsidP="00225C98">
            <w:pPr>
              <w:rPr>
                <w:rFonts w:ascii="Times New Roman" w:hAnsi="Times New Roman"/>
                <w:bCs/>
                <w:sz w:val="24"/>
                <w:szCs w:val="24"/>
              </w:rPr>
            </w:pPr>
            <w:r w:rsidRPr="00225C98">
              <w:rPr>
                <w:rFonts w:ascii="Times New Roman" w:hAnsi="Times New Roman"/>
                <w:bCs/>
                <w:sz w:val="24"/>
                <w:szCs w:val="24"/>
              </w:rPr>
              <w:t>и команды;</w:t>
            </w:r>
          </w:p>
          <w:p w14:paraId="2A73A397" w14:textId="77777777" w:rsidR="00225C98" w:rsidRPr="00225C98" w:rsidRDefault="00225C98" w:rsidP="00225C98">
            <w:pPr>
              <w:rPr>
                <w:rFonts w:ascii="Times New Roman" w:hAnsi="Times New Roman"/>
                <w:bCs/>
                <w:sz w:val="24"/>
                <w:szCs w:val="24"/>
              </w:rPr>
            </w:pPr>
            <w:r w:rsidRPr="00225C98">
              <w:rPr>
                <w:rFonts w:ascii="Times New Roman" w:hAnsi="Times New Roman"/>
                <w:bCs/>
                <w:sz w:val="24"/>
                <w:szCs w:val="24"/>
              </w:rPr>
              <w:t>- взаимодействовать с коллегами, руководством, клиентами в ходе профессиональной деятельности</w:t>
            </w:r>
          </w:p>
          <w:p w14:paraId="5CA9C3C8" w14:textId="3157B165" w:rsidR="00225C98" w:rsidRPr="004D7235" w:rsidRDefault="00225C98" w:rsidP="00225C98">
            <w:pPr>
              <w:rPr>
                <w:rFonts w:ascii="Times New Roman" w:hAnsi="Times New Roman"/>
                <w:bCs/>
                <w:sz w:val="24"/>
                <w:szCs w:val="24"/>
              </w:rPr>
            </w:pPr>
            <w:r w:rsidRPr="00225C98">
              <w:rPr>
                <w:rFonts w:ascii="Times New Roman" w:hAnsi="Times New Roman"/>
                <w:bCs/>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1926" w:type="pct"/>
            <w:vMerge/>
          </w:tcPr>
          <w:p w14:paraId="029762C0" w14:textId="77777777" w:rsidR="00225C98" w:rsidRPr="007B3345" w:rsidRDefault="00225C98" w:rsidP="00225C98">
            <w:pPr>
              <w:rPr>
                <w:rFonts w:ascii="Times New Roman" w:hAnsi="Times New Roman"/>
                <w:bCs/>
                <w:sz w:val="24"/>
                <w:szCs w:val="24"/>
              </w:rPr>
            </w:pPr>
          </w:p>
        </w:tc>
        <w:tc>
          <w:tcPr>
            <w:tcW w:w="1092" w:type="pct"/>
          </w:tcPr>
          <w:p w14:paraId="57AD702D" w14:textId="17C2AC8F" w:rsidR="00FB797A" w:rsidRPr="00FB797A" w:rsidRDefault="00FB797A" w:rsidP="00FB797A">
            <w:pPr>
              <w:rPr>
                <w:rFonts w:ascii="Times New Roman" w:hAnsi="Times New Roman"/>
                <w:bCs/>
                <w:sz w:val="24"/>
                <w:szCs w:val="24"/>
              </w:rPr>
            </w:pPr>
            <w:r w:rsidRPr="00FB797A">
              <w:rPr>
                <w:rFonts w:ascii="Times New Roman" w:hAnsi="Times New Roman"/>
                <w:bCs/>
                <w:sz w:val="24"/>
                <w:szCs w:val="24"/>
              </w:rPr>
              <w:t>Экспертное наблюдение и</w:t>
            </w:r>
            <w:r>
              <w:rPr>
                <w:rFonts w:ascii="Times New Roman" w:hAnsi="Times New Roman"/>
                <w:bCs/>
                <w:sz w:val="24"/>
                <w:szCs w:val="24"/>
              </w:rPr>
              <w:t xml:space="preserve"> оценивание знаний на занятиях</w:t>
            </w:r>
          </w:p>
          <w:p w14:paraId="33B54797" w14:textId="77777777" w:rsidR="00FB797A" w:rsidRPr="00FB797A" w:rsidRDefault="00FB797A" w:rsidP="00FB797A">
            <w:pPr>
              <w:rPr>
                <w:rFonts w:ascii="Times New Roman" w:hAnsi="Times New Roman"/>
                <w:bCs/>
                <w:sz w:val="24"/>
                <w:szCs w:val="24"/>
              </w:rPr>
            </w:pPr>
            <w:r w:rsidRPr="00FB797A">
              <w:rPr>
                <w:rFonts w:ascii="Times New Roman" w:hAnsi="Times New Roman"/>
                <w:bCs/>
                <w:sz w:val="24"/>
                <w:szCs w:val="24"/>
              </w:rPr>
              <w:t>Оценивание</w:t>
            </w:r>
          </w:p>
          <w:p w14:paraId="4C882C25" w14:textId="77777777" w:rsidR="00FB797A" w:rsidRPr="00FB797A" w:rsidRDefault="00FB797A" w:rsidP="00FB797A">
            <w:pPr>
              <w:rPr>
                <w:rFonts w:ascii="Times New Roman" w:hAnsi="Times New Roman"/>
                <w:bCs/>
                <w:sz w:val="24"/>
                <w:szCs w:val="24"/>
              </w:rPr>
            </w:pPr>
            <w:r w:rsidRPr="00FB797A">
              <w:rPr>
                <w:rFonts w:ascii="Times New Roman" w:hAnsi="Times New Roman"/>
                <w:bCs/>
                <w:sz w:val="24"/>
                <w:szCs w:val="24"/>
              </w:rPr>
              <w:t>выполнения</w:t>
            </w:r>
          </w:p>
          <w:p w14:paraId="1F125B70" w14:textId="7DBB1B2B" w:rsidR="00FB797A" w:rsidRPr="00FB797A" w:rsidRDefault="00FB797A" w:rsidP="00FB797A">
            <w:pPr>
              <w:rPr>
                <w:rFonts w:ascii="Times New Roman" w:hAnsi="Times New Roman"/>
                <w:bCs/>
                <w:sz w:val="24"/>
                <w:szCs w:val="24"/>
              </w:rPr>
            </w:pPr>
            <w:r w:rsidRPr="00FB797A">
              <w:rPr>
                <w:rFonts w:ascii="Times New Roman" w:hAnsi="Times New Roman"/>
                <w:bCs/>
                <w:sz w:val="24"/>
                <w:szCs w:val="24"/>
              </w:rPr>
              <w:t>инди</w:t>
            </w:r>
            <w:r>
              <w:rPr>
                <w:rFonts w:ascii="Times New Roman" w:hAnsi="Times New Roman"/>
                <w:bCs/>
                <w:sz w:val="24"/>
                <w:szCs w:val="24"/>
              </w:rPr>
              <w:t>видуальных практических заданий</w:t>
            </w:r>
          </w:p>
          <w:p w14:paraId="6F846EF5" w14:textId="0D507B4E" w:rsidR="00225C98" w:rsidRPr="004D7235" w:rsidRDefault="00225C98" w:rsidP="00DD1D85">
            <w:pPr>
              <w:rPr>
                <w:rFonts w:ascii="Times New Roman" w:hAnsi="Times New Roman"/>
                <w:bCs/>
                <w:sz w:val="24"/>
                <w:szCs w:val="24"/>
              </w:rPr>
            </w:pPr>
          </w:p>
        </w:tc>
      </w:tr>
    </w:tbl>
    <w:p w14:paraId="091BDB36" w14:textId="05D843D0" w:rsidR="002E2DA6" w:rsidRDefault="002E2DA6" w:rsidP="00225C98">
      <w:pPr>
        <w:rPr>
          <w:rFonts w:ascii="Times New Roman Полужирный" w:eastAsia="Segoe UI" w:hAnsi="Times New Roman Полужирный" w:cs="Times New Roman"/>
          <w:b/>
          <w:bCs/>
          <w:caps/>
          <w:kern w:val="32"/>
          <w:sz w:val="24"/>
          <w:szCs w:val="24"/>
          <w:lang w:eastAsia="x-none"/>
        </w:rPr>
      </w:pPr>
      <w:r>
        <w:rPr>
          <w:rFonts w:ascii="Times New Roman Полужирный" w:eastAsia="Segoe UI" w:hAnsi="Times New Roman Полужирный" w:cs="Times New Roman"/>
          <w:b/>
          <w:bCs/>
          <w:caps/>
          <w:kern w:val="32"/>
          <w:sz w:val="24"/>
          <w:szCs w:val="24"/>
          <w:lang w:eastAsia="x-none"/>
        </w:rPr>
        <w:br w:type="page"/>
      </w:r>
    </w:p>
    <w:p w14:paraId="6DF8A859" w14:textId="5AAFB954" w:rsidR="00DD1D85" w:rsidRPr="00F716D9" w:rsidRDefault="00DD1D85" w:rsidP="00DD1D85">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2.1</w:t>
      </w:r>
      <w:r w:rsidR="00893A2C">
        <w:rPr>
          <w:rFonts w:ascii="Times New Roman" w:hAnsi="Times New Roman" w:cs="Times New Roman"/>
          <w:b/>
          <w:bCs/>
          <w:sz w:val="24"/>
          <w:szCs w:val="24"/>
        </w:rPr>
        <w:t>4</w:t>
      </w:r>
    </w:p>
    <w:p w14:paraId="775F43C8" w14:textId="77777777" w:rsidR="00DD1D85" w:rsidRPr="00F716D9" w:rsidRDefault="00DD1D85" w:rsidP="00DD1D85">
      <w:pPr>
        <w:jc w:val="right"/>
        <w:rPr>
          <w:rFonts w:ascii="Times New Roman" w:hAnsi="Times New Roman" w:cs="Times New Roman"/>
          <w:b/>
          <w:bCs/>
          <w:sz w:val="24"/>
          <w:szCs w:val="24"/>
        </w:rPr>
      </w:pPr>
      <w:r w:rsidRPr="00F716D9">
        <w:rPr>
          <w:rFonts w:ascii="Times New Roman" w:hAnsi="Times New Roman" w:cs="Times New Roman"/>
          <w:b/>
          <w:bCs/>
          <w:sz w:val="24"/>
          <w:szCs w:val="24"/>
        </w:rPr>
        <w:t>к ОПОП-П по профессии</w:t>
      </w:r>
    </w:p>
    <w:p w14:paraId="1CB84DC3" w14:textId="77777777" w:rsidR="00DD1D85" w:rsidRPr="00F716D9" w:rsidRDefault="00DD1D85" w:rsidP="00DD1D85">
      <w:pPr>
        <w:jc w:val="right"/>
        <w:rPr>
          <w:rFonts w:ascii="Times New Roman" w:hAnsi="Times New Roman" w:cs="Times New Roman"/>
          <w:b/>
          <w:bCs/>
          <w:sz w:val="24"/>
          <w:szCs w:val="24"/>
        </w:rPr>
      </w:pPr>
      <w:r w:rsidRPr="00F716D9">
        <w:rPr>
          <w:rFonts w:ascii="Times New Roman" w:hAnsi="Times New Roman" w:cs="Times New Roman"/>
          <w:b/>
          <w:bCs/>
          <w:sz w:val="24"/>
          <w:szCs w:val="24"/>
        </w:rPr>
        <w:t xml:space="preserve">13.01.10 Электромонтер по ремонту и обслуживанию электрооборудования </w:t>
      </w:r>
    </w:p>
    <w:p w14:paraId="658C004A" w14:textId="77777777" w:rsidR="00DD1D85" w:rsidRPr="00F716D9" w:rsidRDefault="00DD1D85" w:rsidP="00DD1D85">
      <w:pPr>
        <w:jc w:val="right"/>
        <w:rPr>
          <w:rFonts w:ascii="Times New Roman" w:hAnsi="Times New Roman" w:cs="Times New Roman"/>
          <w:b/>
          <w:bCs/>
          <w:sz w:val="24"/>
          <w:szCs w:val="24"/>
        </w:rPr>
      </w:pPr>
      <w:r w:rsidRPr="00F716D9">
        <w:rPr>
          <w:rFonts w:ascii="Times New Roman" w:hAnsi="Times New Roman" w:cs="Times New Roman"/>
          <w:b/>
          <w:bCs/>
          <w:sz w:val="24"/>
          <w:szCs w:val="24"/>
        </w:rPr>
        <w:t>(по отраслям)</w:t>
      </w:r>
    </w:p>
    <w:p w14:paraId="46F3F78A" w14:textId="77777777" w:rsidR="00DD1D85" w:rsidRDefault="00DD1D85" w:rsidP="00DD1D85">
      <w:pPr>
        <w:jc w:val="right"/>
        <w:rPr>
          <w:rFonts w:ascii="Times New Roman" w:hAnsi="Times New Roman" w:cs="Times New Roman"/>
          <w:b/>
          <w:bCs/>
          <w:color w:val="0070C0"/>
          <w:sz w:val="24"/>
          <w:szCs w:val="24"/>
        </w:rPr>
      </w:pPr>
    </w:p>
    <w:p w14:paraId="186C4F1D" w14:textId="77777777" w:rsidR="00DD1D85" w:rsidRDefault="00DD1D85" w:rsidP="00DD1D85">
      <w:pPr>
        <w:jc w:val="right"/>
        <w:rPr>
          <w:rFonts w:ascii="Times New Roman" w:hAnsi="Times New Roman" w:cs="Times New Roman"/>
          <w:b/>
          <w:bCs/>
          <w:color w:val="0070C0"/>
          <w:sz w:val="24"/>
          <w:szCs w:val="24"/>
        </w:rPr>
      </w:pPr>
    </w:p>
    <w:p w14:paraId="0E23C72E" w14:textId="77777777" w:rsidR="00DD1D85" w:rsidRDefault="00DD1D85" w:rsidP="00DD1D85">
      <w:pPr>
        <w:jc w:val="right"/>
        <w:rPr>
          <w:rFonts w:ascii="Times New Roman" w:hAnsi="Times New Roman" w:cs="Times New Roman"/>
          <w:b/>
          <w:bCs/>
          <w:color w:val="0070C0"/>
          <w:sz w:val="24"/>
          <w:szCs w:val="24"/>
        </w:rPr>
      </w:pPr>
    </w:p>
    <w:p w14:paraId="0D9CF9AB" w14:textId="77777777" w:rsidR="00DD1D85" w:rsidRDefault="00DD1D85" w:rsidP="00DD1D85">
      <w:pPr>
        <w:jc w:val="right"/>
        <w:rPr>
          <w:rFonts w:ascii="Times New Roman" w:hAnsi="Times New Roman" w:cs="Times New Roman"/>
          <w:b/>
          <w:bCs/>
          <w:color w:val="0070C0"/>
          <w:sz w:val="24"/>
          <w:szCs w:val="24"/>
        </w:rPr>
      </w:pPr>
    </w:p>
    <w:p w14:paraId="5A22D34F" w14:textId="77777777" w:rsidR="00DD1D85" w:rsidRDefault="00DD1D85" w:rsidP="00DD1D85">
      <w:pPr>
        <w:jc w:val="right"/>
        <w:rPr>
          <w:rFonts w:ascii="Times New Roman" w:hAnsi="Times New Roman" w:cs="Times New Roman"/>
          <w:b/>
          <w:bCs/>
          <w:color w:val="0070C0"/>
          <w:sz w:val="24"/>
          <w:szCs w:val="24"/>
        </w:rPr>
      </w:pPr>
    </w:p>
    <w:p w14:paraId="051174C4" w14:textId="77777777" w:rsidR="00DD1D85" w:rsidRDefault="00DD1D85" w:rsidP="00DD1D85">
      <w:pPr>
        <w:jc w:val="right"/>
        <w:rPr>
          <w:rFonts w:ascii="Times New Roman" w:hAnsi="Times New Roman" w:cs="Times New Roman"/>
          <w:b/>
          <w:bCs/>
          <w:color w:val="0070C0"/>
          <w:sz w:val="24"/>
          <w:szCs w:val="24"/>
        </w:rPr>
      </w:pPr>
    </w:p>
    <w:p w14:paraId="09B9285F" w14:textId="77777777" w:rsidR="00DD1D85" w:rsidRDefault="00DD1D85" w:rsidP="00DD1D85">
      <w:pPr>
        <w:jc w:val="right"/>
        <w:rPr>
          <w:rFonts w:ascii="Times New Roman" w:hAnsi="Times New Roman" w:cs="Times New Roman"/>
          <w:b/>
          <w:bCs/>
          <w:color w:val="0070C0"/>
          <w:sz w:val="24"/>
          <w:szCs w:val="24"/>
        </w:rPr>
      </w:pPr>
    </w:p>
    <w:p w14:paraId="1F4E7B96" w14:textId="77777777" w:rsidR="00DD1D85" w:rsidRDefault="00DD1D85" w:rsidP="00DD1D85">
      <w:pPr>
        <w:jc w:val="right"/>
        <w:rPr>
          <w:rFonts w:ascii="Times New Roman" w:hAnsi="Times New Roman" w:cs="Times New Roman"/>
          <w:b/>
          <w:bCs/>
          <w:color w:val="0070C0"/>
          <w:sz w:val="24"/>
          <w:szCs w:val="24"/>
        </w:rPr>
      </w:pPr>
    </w:p>
    <w:p w14:paraId="20E7F060" w14:textId="77777777" w:rsidR="00DD1D85" w:rsidRDefault="00DD1D85" w:rsidP="00DD1D85">
      <w:pPr>
        <w:jc w:val="right"/>
        <w:rPr>
          <w:rFonts w:ascii="Times New Roman" w:hAnsi="Times New Roman" w:cs="Times New Roman"/>
          <w:b/>
          <w:bCs/>
          <w:color w:val="0070C0"/>
          <w:sz w:val="24"/>
          <w:szCs w:val="24"/>
        </w:rPr>
      </w:pPr>
    </w:p>
    <w:p w14:paraId="7CFD6644" w14:textId="77777777" w:rsidR="00DD1D85" w:rsidRPr="00502F97" w:rsidRDefault="00DD1D85" w:rsidP="00DD1D85">
      <w:pPr>
        <w:jc w:val="right"/>
        <w:rPr>
          <w:rFonts w:ascii="Times New Roman" w:hAnsi="Times New Roman" w:cs="Times New Roman"/>
          <w:b/>
          <w:bCs/>
          <w:color w:val="0070C0"/>
          <w:sz w:val="24"/>
          <w:szCs w:val="24"/>
        </w:rPr>
      </w:pPr>
    </w:p>
    <w:p w14:paraId="20494547" w14:textId="77777777" w:rsidR="00DD1D85" w:rsidRPr="008F578C" w:rsidRDefault="00DD1D85" w:rsidP="00DD1D85">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35F370F6" w14:textId="2F45FB4C" w:rsidR="00DD1D85" w:rsidRDefault="00DD1D85" w:rsidP="00DD1D85">
      <w:pPr>
        <w:pStyle w:val="1"/>
      </w:pPr>
      <w:r>
        <w:t xml:space="preserve">ОП.08ц </w:t>
      </w:r>
      <w:r w:rsidRPr="006E7FF4">
        <w:t>«</w:t>
      </w:r>
      <w:r w:rsidRPr="00DD1D85">
        <w:t>Теоретические основы цифровой экономики</w:t>
      </w:r>
      <w:r w:rsidRPr="006E7FF4">
        <w:t>»</w:t>
      </w:r>
    </w:p>
    <w:p w14:paraId="574161BC" w14:textId="77777777" w:rsidR="00DD1D85" w:rsidRPr="00BD6A9B" w:rsidRDefault="00DD1D85" w:rsidP="00DD1D85">
      <w:pPr>
        <w:spacing w:line="360" w:lineRule="auto"/>
        <w:jc w:val="center"/>
        <w:rPr>
          <w:rFonts w:ascii="Times New Roman" w:hAnsi="Times New Roman" w:cs="Times New Roman"/>
          <w:b/>
          <w:bCs/>
          <w:sz w:val="24"/>
          <w:szCs w:val="24"/>
        </w:rPr>
      </w:pPr>
    </w:p>
    <w:p w14:paraId="024F575F" w14:textId="77777777" w:rsidR="00DD1D85" w:rsidRPr="00BD6A9B" w:rsidRDefault="00DD1D85" w:rsidP="00DD1D85">
      <w:pPr>
        <w:spacing w:line="360" w:lineRule="auto"/>
        <w:jc w:val="center"/>
        <w:rPr>
          <w:rFonts w:ascii="Times New Roman" w:hAnsi="Times New Roman" w:cs="Times New Roman"/>
          <w:b/>
          <w:bCs/>
          <w:sz w:val="24"/>
          <w:szCs w:val="24"/>
        </w:rPr>
      </w:pPr>
    </w:p>
    <w:p w14:paraId="38D78478" w14:textId="77777777" w:rsidR="00DD1D85" w:rsidRPr="00BD6A9B" w:rsidRDefault="00DD1D85" w:rsidP="00DD1D85">
      <w:pPr>
        <w:spacing w:line="360" w:lineRule="auto"/>
        <w:jc w:val="center"/>
        <w:rPr>
          <w:rFonts w:ascii="Times New Roman" w:hAnsi="Times New Roman" w:cs="Times New Roman"/>
          <w:b/>
          <w:bCs/>
          <w:sz w:val="24"/>
          <w:szCs w:val="24"/>
        </w:rPr>
      </w:pPr>
    </w:p>
    <w:p w14:paraId="3F01C8D6" w14:textId="77777777" w:rsidR="00DD1D85" w:rsidRPr="00BD6A9B" w:rsidRDefault="00DD1D85" w:rsidP="00DD1D85">
      <w:pPr>
        <w:spacing w:line="360" w:lineRule="auto"/>
        <w:jc w:val="center"/>
        <w:rPr>
          <w:rFonts w:ascii="Times New Roman" w:hAnsi="Times New Roman" w:cs="Times New Roman"/>
          <w:b/>
          <w:bCs/>
          <w:sz w:val="24"/>
          <w:szCs w:val="24"/>
        </w:rPr>
      </w:pPr>
    </w:p>
    <w:p w14:paraId="42829109" w14:textId="77777777" w:rsidR="00DD1D85" w:rsidRPr="00BD6A9B" w:rsidRDefault="00DD1D85" w:rsidP="00DD1D85">
      <w:pPr>
        <w:spacing w:line="360" w:lineRule="auto"/>
        <w:jc w:val="center"/>
        <w:rPr>
          <w:rFonts w:ascii="Times New Roman" w:hAnsi="Times New Roman" w:cs="Times New Roman"/>
          <w:b/>
          <w:bCs/>
          <w:sz w:val="24"/>
          <w:szCs w:val="24"/>
        </w:rPr>
      </w:pPr>
    </w:p>
    <w:p w14:paraId="2602D133" w14:textId="77777777" w:rsidR="00DD1D85" w:rsidRPr="00BD6A9B" w:rsidRDefault="00DD1D85" w:rsidP="00DD1D85">
      <w:pPr>
        <w:spacing w:line="360" w:lineRule="auto"/>
        <w:jc w:val="center"/>
        <w:rPr>
          <w:rFonts w:ascii="Times New Roman" w:hAnsi="Times New Roman" w:cs="Times New Roman"/>
          <w:b/>
          <w:bCs/>
          <w:sz w:val="24"/>
          <w:szCs w:val="24"/>
        </w:rPr>
      </w:pPr>
    </w:p>
    <w:p w14:paraId="55205D94" w14:textId="77777777" w:rsidR="00DD1D85" w:rsidRPr="00BD6A9B" w:rsidRDefault="00DD1D85" w:rsidP="00DD1D85">
      <w:pPr>
        <w:spacing w:line="360" w:lineRule="auto"/>
        <w:jc w:val="center"/>
        <w:rPr>
          <w:rFonts w:ascii="Times New Roman" w:hAnsi="Times New Roman" w:cs="Times New Roman"/>
          <w:b/>
          <w:bCs/>
          <w:sz w:val="24"/>
          <w:szCs w:val="24"/>
        </w:rPr>
      </w:pPr>
    </w:p>
    <w:p w14:paraId="55B2DE9E" w14:textId="77777777" w:rsidR="00DD1D85" w:rsidRPr="00BD6A9B" w:rsidRDefault="00DD1D85" w:rsidP="00DD1D85">
      <w:pPr>
        <w:spacing w:line="360" w:lineRule="auto"/>
        <w:jc w:val="center"/>
        <w:rPr>
          <w:rFonts w:ascii="Times New Roman" w:hAnsi="Times New Roman" w:cs="Times New Roman"/>
          <w:b/>
          <w:bCs/>
          <w:sz w:val="24"/>
          <w:szCs w:val="24"/>
        </w:rPr>
      </w:pPr>
    </w:p>
    <w:p w14:paraId="4A1323CC" w14:textId="77777777" w:rsidR="00DD1D85" w:rsidRPr="00BD6A9B" w:rsidRDefault="00DD1D85" w:rsidP="00DD1D85">
      <w:pPr>
        <w:spacing w:line="360" w:lineRule="auto"/>
        <w:jc w:val="center"/>
        <w:rPr>
          <w:rFonts w:ascii="Times New Roman" w:hAnsi="Times New Roman" w:cs="Times New Roman"/>
          <w:b/>
          <w:bCs/>
          <w:sz w:val="24"/>
          <w:szCs w:val="24"/>
        </w:rPr>
      </w:pPr>
    </w:p>
    <w:p w14:paraId="5B511F20" w14:textId="77777777" w:rsidR="00DD1D85" w:rsidRPr="00BD6A9B" w:rsidRDefault="00DD1D85" w:rsidP="00DD1D85">
      <w:pPr>
        <w:spacing w:line="360" w:lineRule="auto"/>
        <w:jc w:val="center"/>
        <w:rPr>
          <w:rFonts w:ascii="Times New Roman" w:hAnsi="Times New Roman" w:cs="Times New Roman"/>
          <w:b/>
          <w:bCs/>
          <w:sz w:val="24"/>
          <w:szCs w:val="24"/>
        </w:rPr>
      </w:pPr>
    </w:p>
    <w:p w14:paraId="5223FC8B" w14:textId="77777777" w:rsidR="00DD1D85" w:rsidRPr="00BD6A9B" w:rsidRDefault="00DD1D85" w:rsidP="00DD1D85">
      <w:pPr>
        <w:spacing w:line="360" w:lineRule="auto"/>
        <w:jc w:val="center"/>
        <w:rPr>
          <w:rFonts w:ascii="Times New Roman" w:hAnsi="Times New Roman" w:cs="Times New Roman"/>
          <w:b/>
          <w:bCs/>
          <w:sz w:val="24"/>
          <w:szCs w:val="24"/>
        </w:rPr>
      </w:pPr>
    </w:p>
    <w:p w14:paraId="499C4C3E" w14:textId="77777777" w:rsidR="00DD1D85" w:rsidRPr="00BD6A9B" w:rsidRDefault="00DD1D85" w:rsidP="00DD1D85">
      <w:pPr>
        <w:spacing w:line="360" w:lineRule="auto"/>
        <w:jc w:val="center"/>
        <w:rPr>
          <w:rFonts w:ascii="Times New Roman" w:hAnsi="Times New Roman" w:cs="Times New Roman"/>
          <w:b/>
          <w:bCs/>
          <w:sz w:val="24"/>
          <w:szCs w:val="24"/>
        </w:rPr>
      </w:pPr>
    </w:p>
    <w:p w14:paraId="0C25C802" w14:textId="77777777" w:rsidR="00DD1D85" w:rsidRPr="00BD6A9B" w:rsidRDefault="00DD1D85" w:rsidP="00DD1D85">
      <w:pPr>
        <w:spacing w:line="360" w:lineRule="auto"/>
        <w:jc w:val="center"/>
        <w:rPr>
          <w:rFonts w:ascii="Times New Roman" w:hAnsi="Times New Roman" w:cs="Times New Roman"/>
          <w:b/>
          <w:bCs/>
          <w:sz w:val="24"/>
          <w:szCs w:val="24"/>
        </w:rPr>
      </w:pPr>
    </w:p>
    <w:p w14:paraId="2076B445" w14:textId="77777777" w:rsidR="00DD1D85" w:rsidRDefault="00DD1D85" w:rsidP="00DD1D85">
      <w:pPr>
        <w:spacing w:line="360" w:lineRule="auto"/>
        <w:jc w:val="center"/>
        <w:rPr>
          <w:rFonts w:ascii="Times New Roman" w:hAnsi="Times New Roman" w:cs="Times New Roman"/>
          <w:b/>
          <w:bCs/>
          <w:sz w:val="24"/>
          <w:szCs w:val="24"/>
        </w:rPr>
      </w:pPr>
    </w:p>
    <w:p w14:paraId="04EE6FBF" w14:textId="77777777" w:rsidR="00DD1D85" w:rsidRDefault="00DD1D85" w:rsidP="00DD1D85">
      <w:pPr>
        <w:spacing w:line="360" w:lineRule="auto"/>
        <w:jc w:val="center"/>
        <w:rPr>
          <w:rFonts w:ascii="Times New Roman" w:hAnsi="Times New Roman" w:cs="Times New Roman"/>
          <w:b/>
          <w:bCs/>
          <w:sz w:val="24"/>
          <w:szCs w:val="24"/>
        </w:rPr>
      </w:pPr>
    </w:p>
    <w:p w14:paraId="4A419A19" w14:textId="77777777" w:rsidR="00DD1D85" w:rsidRDefault="00DD1D85" w:rsidP="00DD1D85">
      <w:pPr>
        <w:spacing w:line="360" w:lineRule="auto"/>
        <w:jc w:val="center"/>
        <w:rPr>
          <w:rFonts w:ascii="Times New Roman" w:hAnsi="Times New Roman" w:cs="Times New Roman"/>
          <w:b/>
          <w:bCs/>
          <w:sz w:val="24"/>
          <w:szCs w:val="24"/>
        </w:rPr>
      </w:pPr>
    </w:p>
    <w:p w14:paraId="51C19543" w14:textId="77777777" w:rsidR="00DD1D85" w:rsidRDefault="00DD1D85" w:rsidP="00DD1D85">
      <w:pPr>
        <w:spacing w:line="360" w:lineRule="auto"/>
        <w:jc w:val="center"/>
        <w:rPr>
          <w:rFonts w:ascii="Times New Roman" w:hAnsi="Times New Roman" w:cs="Times New Roman"/>
          <w:b/>
          <w:bCs/>
          <w:sz w:val="24"/>
          <w:szCs w:val="24"/>
        </w:rPr>
      </w:pPr>
    </w:p>
    <w:p w14:paraId="0A87FF90" w14:textId="77777777" w:rsidR="00DD1D85" w:rsidRDefault="00DD1D85" w:rsidP="00DD1D85">
      <w:pPr>
        <w:spacing w:line="360" w:lineRule="auto"/>
        <w:jc w:val="center"/>
        <w:rPr>
          <w:rFonts w:ascii="Times New Roman" w:hAnsi="Times New Roman" w:cs="Times New Roman"/>
          <w:b/>
          <w:bCs/>
          <w:sz w:val="24"/>
          <w:szCs w:val="24"/>
        </w:rPr>
      </w:pPr>
    </w:p>
    <w:p w14:paraId="1E63F116" w14:textId="77777777" w:rsidR="00DD1D85" w:rsidRDefault="00DD1D85" w:rsidP="00DD1D85">
      <w:pPr>
        <w:spacing w:line="360" w:lineRule="auto"/>
        <w:jc w:val="center"/>
        <w:rPr>
          <w:rFonts w:ascii="Times New Roman" w:hAnsi="Times New Roman" w:cs="Times New Roman"/>
          <w:b/>
          <w:bCs/>
          <w:sz w:val="24"/>
          <w:szCs w:val="24"/>
        </w:rPr>
      </w:pPr>
    </w:p>
    <w:p w14:paraId="7B248E30" w14:textId="77777777" w:rsidR="00DD1D85" w:rsidRDefault="00DD1D85" w:rsidP="00DD1D85">
      <w:pPr>
        <w:spacing w:line="360" w:lineRule="auto"/>
        <w:jc w:val="center"/>
        <w:rPr>
          <w:rFonts w:ascii="Times New Roman" w:hAnsi="Times New Roman" w:cs="Times New Roman"/>
          <w:b/>
          <w:bCs/>
          <w:sz w:val="24"/>
          <w:szCs w:val="24"/>
        </w:rPr>
      </w:pPr>
    </w:p>
    <w:p w14:paraId="446FC64B" w14:textId="77777777" w:rsidR="00DD1D85" w:rsidRPr="00BD6A9B" w:rsidRDefault="00DD1D85" w:rsidP="00DD1D85">
      <w:pPr>
        <w:spacing w:line="360" w:lineRule="auto"/>
        <w:jc w:val="center"/>
        <w:rPr>
          <w:rFonts w:ascii="Times New Roman" w:hAnsi="Times New Roman" w:cs="Times New Roman"/>
          <w:b/>
          <w:bCs/>
          <w:sz w:val="24"/>
          <w:szCs w:val="24"/>
        </w:rPr>
      </w:pPr>
    </w:p>
    <w:p w14:paraId="0F16F2A8" w14:textId="77777777" w:rsidR="00DD1D85" w:rsidRDefault="00DD1D85" w:rsidP="00DD1D8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BD6A9B">
        <w:rPr>
          <w:rFonts w:ascii="Times New Roman" w:hAnsi="Times New Roman" w:cs="Times New Roman"/>
          <w:b/>
          <w:bCs/>
          <w:sz w:val="24"/>
          <w:szCs w:val="24"/>
        </w:rPr>
        <w:t>г.</w:t>
      </w:r>
    </w:p>
    <w:p w14:paraId="6F69080B" w14:textId="77777777" w:rsidR="00DD1D85" w:rsidRDefault="00DD1D85" w:rsidP="00DD1D85">
      <w:pPr>
        <w:pStyle w:val="1f"/>
        <w:rPr>
          <w:rFonts w:ascii="Times New Roman" w:hAnsi="Times New Roman"/>
          <w:lang w:val="ru-RU"/>
        </w:rPr>
      </w:pPr>
      <w:r w:rsidRPr="008A0CDF">
        <w:rPr>
          <w:rFonts w:ascii="Times New Roman" w:hAnsi="Times New Roman"/>
          <w:lang w:val="ru-RU"/>
        </w:rPr>
        <w:lastRenderedPageBreak/>
        <w:t>СОДЕРЖАНИЕ ПРОГРАММЫ</w:t>
      </w:r>
    </w:p>
    <w:p w14:paraId="2B66733A" w14:textId="77777777" w:rsidR="00DD1D85" w:rsidRPr="00DF068E" w:rsidRDefault="00DD1D85" w:rsidP="00DD1D85">
      <w:pPr>
        <w:pStyle w:val="1f"/>
        <w:rPr>
          <w:rFonts w:ascii="Times New Roman" w:hAnsi="Times New Roman"/>
          <w:lang w:val="ru-RU"/>
        </w:rPr>
      </w:pPr>
    </w:p>
    <w:p w14:paraId="145F3AD6" w14:textId="0DCC5AEF" w:rsidR="00DD1D85" w:rsidRPr="00C34FE7" w:rsidRDefault="00DD1D85" w:rsidP="00DD1D85">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00886EA3">
          <w:rPr>
            <w:webHidden/>
          </w:rPr>
          <w:t>175</w:t>
        </w:r>
      </w:hyperlink>
    </w:p>
    <w:p w14:paraId="2460D127" w14:textId="15D7A9AB" w:rsidR="00DD1D85" w:rsidRPr="00C34FE7" w:rsidRDefault="00BC11FC" w:rsidP="00DD1D85">
      <w:pPr>
        <w:pStyle w:val="14"/>
        <w:rPr>
          <w:rFonts w:asciiTheme="minorHAnsi" w:eastAsiaTheme="minorEastAsia" w:hAnsiTheme="minorHAnsi" w:cstheme="minorBidi"/>
          <w:b w:val="0"/>
          <w:bCs w:val="0"/>
          <w:lang w:eastAsia="ru-RU"/>
        </w:rPr>
      </w:pPr>
      <w:hyperlink w:anchor="_Toc156825288" w:history="1">
        <w:r w:rsidR="00DD1D85" w:rsidRPr="00C34FE7">
          <w:rPr>
            <w:rStyle w:val="af0"/>
          </w:rPr>
          <w:t>1. Общая характеристика</w:t>
        </w:r>
        <w:r w:rsidR="00DD1D85" w:rsidRPr="00C34FE7">
          <w:rPr>
            <w:webHidden/>
          </w:rPr>
          <w:tab/>
        </w:r>
        <w:r w:rsidR="00886EA3">
          <w:rPr>
            <w:webHidden/>
          </w:rPr>
          <w:t>176</w:t>
        </w:r>
      </w:hyperlink>
    </w:p>
    <w:p w14:paraId="31447B7E" w14:textId="621EF217" w:rsidR="00DD1D85" w:rsidRPr="00C34FE7" w:rsidRDefault="00BC11FC" w:rsidP="00C10D18">
      <w:pPr>
        <w:pStyle w:val="21"/>
        <w:rPr>
          <w:rFonts w:asciiTheme="minorHAnsi" w:eastAsiaTheme="minorEastAsia" w:hAnsiTheme="minorHAnsi" w:cstheme="minorBidi"/>
          <w:sz w:val="22"/>
          <w:szCs w:val="22"/>
        </w:rPr>
      </w:pPr>
      <w:hyperlink w:anchor="_Toc156825289" w:history="1">
        <w:r w:rsidR="00DD1D85" w:rsidRPr="00C34FE7">
          <w:rPr>
            <w:rStyle w:val="af0"/>
            <w:i w:val="0"/>
            <w:iCs w:val="0"/>
          </w:rPr>
          <w:t>1.1. Цель и место дисциплины в структуре образовательной программы</w:t>
        </w:r>
        <w:r w:rsidR="00DD1D85" w:rsidRPr="00C34FE7">
          <w:rPr>
            <w:webHidden/>
          </w:rPr>
          <w:tab/>
        </w:r>
        <w:r w:rsidR="00886EA3">
          <w:rPr>
            <w:i w:val="0"/>
            <w:iCs w:val="0"/>
            <w:webHidden/>
          </w:rPr>
          <w:t>176</w:t>
        </w:r>
      </w:hyperlink>
    </w:p>
    <w:p w14:paraId="2B425EB3" w14:textId="29C0BBD5" w:rsidR="00DD1D85" w:rsidRDefault="00BC11FC" w:rsidP="00C10D18">
      <w:pPr>
        <w:pStyle w:val="21"/>
      </w:pPr>
      <w:hyperlink w:anchor="_Toc156825290" w:history="1">
        <w:r w:rsidR="00DD1D85" w:rsidRPr="00C34FE7">
          <w:rPr>
            <w:rStyle w:val="af0"/>
            <w:i w:val="0"/>
            <w:iCs w:val="0"/>
          </w:rPr>
          <w:t>1.2. Планируемые результаты освоения дисциплины</w:t>
        </w:r>
        <w:r w:rsidR="00DD1D85" w:rsidRPr="00C34FE7">
          <w:rPr>
            <w:webHidden/>
          </w:rPr>
          <w:tab/>
        </w:r>
        <w:r w:rsidR="00886EA3">
          <w:rPr>
            <w:i w:val="0"/>
            <w:iCs w:val="0"/>
            <w:webHidden/>
          </w:rPr>
          <w:t>176</w:t>
        </w:r>
      </w:hyperlink>
    </w:p>
    <w:p w14:paraId="2C37CF45" w14:textId="35C5F8D9" w:rsidR="00DD1D85" w:rsidRPr="008A0CDF" w:rsidRDefault="00DD1D85" w:rsidP="00DD1D85">
      <w:pPr>
        <w:ind w:firstLine="284"/>
        <w:rPr>
          <w:rFonts w:ascii="Times New Roman" w:hAnsi="Times New Roman" w:cs="Times New Roman"/>
          <w:bCs/>
          <w:sz w:val="24"/>
          <w:szCs w:val="24"/>
        </w:rPr>
      </w:pPr>
      <w:r w:rsidRPr="008A0CDF">
        <w:rPr>
          <w:rFonts w:ascii="Times New Roman" w:hAnsi="Times New Roman" w:cs="Times New Roman"/>
          <w:bCs/>
          <w:sz w:val="24"/>
          <w:szCs w:val="24"/>
        </w:rPr>
        <w:t>1.3 Обоснование часов вариативной части ОПОП-</w:t>
      </w:r>
      <w:r w:rsidR="00886EA3">
        <w:rPr>
          <w:rFonts w:ascii="Times New Roman" w:hAnsi="Times New Roman" w:cs="Times New Roman"/>
          <w:bCs/>
          <w:sz w:val="24"/>
          <w:szCs w:val="24"/>
        </w:rPr>
        <w:t>П ………………………………………177</w:t>
      </w:r>
    </w:p>
    <w:p w14:paraId="74176686" w14:textId="58EEC39D" w:rsidR="00DD1D85" w:rsidRPr="00C34FE7" w:rsidRDefault="00BC11FC" w:rsidP="00DD1D85">
      <w:pPr>
        <w:pStyle w:val="14"/>
        <w:spacing w:line="240" w:lineRule="auto"/>
        <w:rPr>
          <w:rFonts w:asciiTheme="minorHAnsi" w:eastAsiaTheme="minorEastAsia" w:hAnsiTheme="minorHAnsi" w:cstheme="minorBidi"/>
          <w:b w:val="0"/>
          <w:bCs w:val="0"/>
          <w:lang w:eastAsia="ru-RU"/>
        </w:rPr>
      </w:pPr>
      <w:hyperlink w:anchor="_Toc156825291" w:history="1">
        <w:r w:rsidR="00DD1D85" w:rsidRPr="00C34FE7">
          <w:rPr>
            <w:rStyle w:val="af0"/>
          </w:rPr>
          <w:t>2. Структура и содержание ДИСЦИПЛИНЫ</w:t>
        </w:r>
        <w:r w:rsidR="00DD1D85" w:rsidRPr="00C34FE7">
          <w:rPr>
            <w:webHidden/>
          </w:rPr>
          <w:tab/>
        </w:r>
        <w:r w:rsidR="00886EA3">
          <w:rPr>
            <w:webHidden/>
          </w:rPr>
          <w:t>179</w:t>
        </w:r>
      </w:hyperlink>
    </w:p>
    <w:p w14:paraId="40C5286D" w14:textId="6645DE67" w:rsidR="00DD1D85" w:rsidRPr="00C34FE7" w:rsidRDefault="00BC11FC" w:rsidP="00C10D18">
      <w:pPr>
        <w:pStyle w:val="21"/>
        <w:rPr>
          <w:rFonts w:asciiTheme="minorHAnsi" w:eastAsiaTheme="minorEastAsia" w:hAnsiTheme="minorHAnsi" w:cstheme="minorBidi"/>
          <w:sz w:val="22"/>
          <w:szCs w:val="22"/>
        </w:rPr>
      </w:pPr>
      <w:hyperlink w:anchor="_Toc156825292" w:history="1">
        <w:r w:rsidR="00DD1D85" w:rsidRPr="00C34FE7">
          <w:rPr>
            <w:rStyle w:val="af0"/>
            <w:i w:val="0"/>
            <w:iCs w:val="0"/>
          </w:rPr>
          <w:t>2.1. Трудоемкость освоения дисциплины</w:t>
        </w:r>
        <w:r w:rsidR="00DD1D85" w:rsidRPr="00C34FE7">
          <w:rPr>
            <w:webHidden/>
          </w:rPr>
          <w:tab/>
        </w:r>
        <w:r w:rsidR="00886EA3">
          <w:rPr>
            <w:i w:val="0"/>
            <w:iCs w:val="0"/>
            <w:webHidden/>
          </w:rPr>
          <w:t>179</w:t>
        </w:r>
      </w:hyperlink>
    </w:p>
    <w:p w14:paraId="66ACC047" w14:textId="3D908DD8" w:rsidR="00DD1D85" w:rsidRPr="00C34FE7" w:rsidRDefault="00BC11FC" w:rsidP="00C10D18">
      <w:pPr>
        <w:pStyle w:val="21"/>
        <w:rPr>
          <w:rFonts w:asciiTheme="minorHAnsi" w:eastAsiaTheme="minorEastAsia" w:hAnsiTheme="minorHAnsi" w:cstheme="minorBidi"/>
          <w:sz w:val="22"/>
          <w:szCs w:val="22"/>
        </w:rPr>
      </w:pPr>
      <w:hyperlink w:anchor="_Toc156825293" w:history="1">
        <w:r w:rsidR="00DD1D85" w:rsidRPr="00C34FE7">
          <w:rPr>
            <w:rStyle w:val="af0"/>
            <w:i w:val="0"/>
            <w:iCs w:val="0"/>
          </w:rPr>
          <w:t>2.2. Содержание дисциплины</w:t>
        </w:r>
        <w:r w:rsidR="00DD1D85" w:rsidRPr="00C34FE7">
          <w:rPr>
            <w:webHidden/>
          </w:rPr>
          <w:tab/>
        </w:r>
        <w:r w:rsidR="00886EA3">
          <w:rPr>
            <w:i w:val="0"/>
            <w:iCs w:val="0"/>
            <w:webHidden/>
          </w:rPr>
          <w:t>180</w:t>
        </w:r>
      </w:hyperlink>
    </w:p>
    <w:p w14:paraId="0C59461A" w14:textId="1C41163D" w:rsidR="00DD1D85" w:rsidRPr="00C34FE7" w:rsidRDefault="00BC11FC" w:rsidP="00DD1D85">
      <w:pPr>
        <w:pStyle w:val="14"/>
        <w:rPr>
          <w:rFonts w:asciiTheme="minorHAnsi" w:eastAsiaTheme="minorEastAsia" w:hAnsiTheme="minorHAnsi" w:cstheme="minorBidi"/>
          <w:b w:val="0"/>
          <w:bCs w:val="0"/>
          <w:lang w:eastAsia="ru-RU"/>
        </w:rPr>
      </w:pPr>
      <w:hyperlink w:anchor="_Toc156825296" w:history="1">
        <w:r w:rsidR="00DD1D85" w:rsidRPr="00C34FE7">
          <w:rPr>
            <w:rStyle w:val="af0"/>
          </w:rPr>
          <w:t>3. Условия реализации ДИСЦИПЛИНЫ</w:t>
        </w:r>
        <w:r w:rsidR="00DD1D85" w:rsidRPr="00C34FE7">
          <w:rPr>
            <w:webHidden/>
          </w:rPr>
          <w:tab/>
        </w:r>
        <w:r w:rsidR="00886EA3">
          <w:rPr>
            <w:webHidden/>
          </w:rPr>
          <w:t>184</w:t>
        </w:r>
      </w:hyperlink>
    </w:p>
    <w:p w14:paraId="57E312E9" w14:textId="48441E9F" w:rsidR="00DD1D85" w:rsidRPr="00C34FE7" w:rsidRDefault="00BC11FC" w:rsidP="00C10D18">
      <w:pPr>
        <w:pStyle w:val="21"/>
        <w:rPr>
          <w:rFonts w:asciiTheme="minorHAnsi" w:eastAsiaTheme="minorEastAsia" w:hAnsiTheme="minorHAnsi" w:cstheme="minorBidi"/>
          <w:sz w:val="22"/>
          <w:szCs w:val="22"/>
        </w:rPr>
      </w:pPr>
      <w:hyperlink w:anchor="_Toc156825297" w:history="1">
        <w:r w:rsidR="00DD1D85" w:rsidRPr="00C34FE7">
          <w:rPr>
            <w:rStyle w:val="af0"/>
            <w:i w:val="0"/>
            <w:iCs w:val="0"/>
          </w:rPr>
          <w:t>3.1. Материально-техническое обеспечение</w:t>
        </w:r>
        <w:r w:rsidR="00DD1D85" w:rsidRPr="00C34FE7">
          <w:rPr>
            <w:webHidden/>
          </w:rPr>
          <w:tab/>
        </w:r>
        <w:r w:rsidR="00886EA3">
          <w:rPr>
            <w:i w:val="0"/>
            <w:iCs w:val="0"/>
            <w:webHidden/>
          </w:rPr>
          <w:t>184</w:t>
        </w:r>
      </w:hyperlink>
    </w:p>
    <w:p w14:paraId="3D5948B7" w14:textId="4D6CE9E2" w:rsidR="00DD1D85" w:rsidRPr="00C34FE7" w:rsidRDefault="00BC11FC" w:rsidP="00C10D18">
      <w:pPr>
        <w:pStyle w:val="21"/>
        <w:rPr>
          <w:rFonts w:asciiTheme="minorHAnsi" w:eastAsiaTheme="minorEastAsia" w:hAnsiTheme="minorHAnsi" w:cstheme="minorBidi"/>
          <w:sz w:val="22"/>
          <w:szCs w:val="22"/>
        </w:rPr>
      </w:pPr>
      <w:hyperlink w:anchor="_Toc156825298" w:history="1">
        <w:r w:rsidR="00DD1D85" w:rsidRPr="00C34FE7">
          <w:rPr>
            <w:rStyle w:val="af0"/>
            <w:i w:val="0"/>
            <w:iCs w:val="0"/>
          </w:rPr>
          <w:t>3.2. Учебно-методическое обеспечение</w:t>
        </w:r>
        <w:r w:rsidR="00DD1D85" w:rsidRPr="00C34FE7">
          <w:rPr>
            <w:webHidden/>
          </w:rPr>
          <w:tab/>
        </w:r>
        <w:r w:rsidR="00886EA3">
          <w:rPr>
            <w:i w:val="0"/>
            <w:iCs w:val="0"/>
            <w:webHidden/>
          </w:rPr>
          <w:t>184</w:t>
        </w:r>
      </w:hyperlink>
    </w:p>
    <w:p w14:paraId="254766AE" w14:textId="4CB0CB7B" w:rsidR="00DD1D85" w:rsidRPr="00C34FE7" w:rsidRDefault="00BC11FC" w:rsidP="00DD1D85">
      <w:pPr>
        <w:pStyle w:val="14"/>
        <w:rPr>
          <w:rFonts w:asciiTheme="minorHAnsi" w:eastAsiaTheme="minorEastAsia" w:hAnsiTheme="minorHAnsi" w:cstheme="minorBidi"/>
          <w:b w:val="0"/>
          <w:bCs w:val="0"/>
          <w:lang w:eastAsia="ru-RU"/>
        </w:rPr>
      </w:pPr>
      <w:hyperlink w:anchor="_Toc156825299" w:history="1">
        <w:r w:rsidR="00DD1D85" w:rsidRPr="00C34FE7">
          <w:rPr>
            <w:rStyle w:val="af0"/>
          </w:rPr>
          <w:t>4. Контроль и оценка результатов  освоения ДИСЦИПЛИНЫ</w:t>
        </w:r>
        <w:r w:rsidR="00DD1D85" w:rsidRPr="00C34FE7">
          <w:rPr>
            <w:webHidden/>
          </w:rPr>
          <w:tab/>
        </w:r>
        <w:r w:rsidR="00DD1D85">
          <w:rPr>
            <w:webHidden/>
          </w:rPr>
          <w:t>1</w:t>
        </w:r>
        <w:r w:rsidR="00886EA3">
          <w:rPr>
            <w:webHidden/>
          </w:rPr>
          <w:t>85</w:t>
        </w:r>
      </w:hyperlink>
    </w:p>
    <w:p w14:paraId="3F3ADEA7" w14:textId="77777777" w:rsidR="00DD1D85" w:rsidRPr="00C34FE7" w:rsidRDefault="00DD1D85" w:rsidP="00DD1D85">
      <w:pPr>
        <w:pStyle w:val="1f"/>
        <w:jc w:val="left"/>
        <w:rPr>
          <w:rFonts w:ascii="Times New Roman" w:hAnsi="Times New Roman"/>
          <w:b w:val="0"/>
          <w:bCs w:val="0"/>
          <w:lang w:val="ru-RU"/>
        </w:rPr>
      </w:pPr>
      <w:r w:rsidRPr="00C34FE7">
        <w:rPr>
          <w:rFonts w:ascii="Times New Roman" w:hAnsi="Times New Roman"/>
          <w:b w:val="0"/>
          <w:bCs w:val="0"/>
          <w:lang w:val="ru-RU"/>
        </w:rPr>
        <w:fldChar w:fldCharType="end"/>
      </w:r>
    </w:p>
    <w:p w14:paraId="507C8469" w14:textId="77777777" w:rsidR="00DD1D85" w:rsidRPr="00DF068E" w:rsidRDefault="00DD1D85" w:rsidP="00DD1D85">
      <w:pPr>
        <w:pStyle w:val="1f"/>
        <w:jc w:val="left"/>
        <w:rPr>
          <w:rFonts w:ascii="Times New Roman" w:hAnsi="Times New Roman"/>
          <w:lang w:val="ru-RU"/>
        </w:rPr>
        <w:sectPr w:rsidR="00DD1D85" w:rsidRPr="00DF068E" w:rsidSect="00580FD1">
          <w:headerReference w:type="even" r:id="rId64"/>
          <w:headerReference w:type="default" r:id="rId65"/>
          <w:footerReference w:type="default" r:id="rId66"/>
          <w:pgSz w:w="11906" w:h="16838"/>
          <w:pgMar w:top="1134" w:right="567" w:bottom="1134" w:left="1701" w:header="709" w:footer="709" w:gutter="0"/>
          <w:cols w:space="708"/>
          <w:titlePg/>
          <w:docGrid w:linePitch="360"/>
        </w:sectPr>
      </w:pPr>
    </w:p>
    <w:p w14:paraId="53F07E85" w14:textId="77777777" w:rsidR="00DD1D85" w:rsidRPr="00900FFA" w:rsidRDefault="00DD1D85" w:rsidP="00DD1D85">
      <w:pPr>
        <w:pStyle w:val="1f"/>
        <w:ind w:firstLine="709"/>
        <w:jc w:val="both"/>
        <w:rPr>
          <w:rStyle w:val="afb"/>
          <w:i w:val="0"/>
          <w:iCs/>
        </w:rPr>
      </w:pPr>
      <w:r>
        <w:rPr>
          <w:rStyle w:val="afb"/>
          <w:i w:val="0"/>
          <w:iCs/>
          <w:lang w:val="ru-RU"/>
        </w:rPr>
        <w:lastRenderedPageBreak/>
        <w:t xml:space="preserve">1. </w:t>
      </w:r>
      <w:r w:rsidRPr="00A07404">
        <w:rPr>
          <w:rStyle w:val="afb"/>
          <w:i w:val="0"/>
          <w:iCs/>
        </w:rPr>
        <w:t xml:space="preserve">Общая характеристика </w:t>
      </w:r>
      <w:r w:rsidRPr="00900FFA">
        <w:rPr>
          <w:rStyle w:val="afb"/>
          <w:i w:val="0"/>
          <w:iCs/>
        </w:rPr>
        <w:t>РАБОЧЕЙ ПРОГРАММЫ УЧЕБНОЙ ДИСЦИПЛИНЫ</w:t>
      </w:r>
    </w:p>
    <w:p w14:paraId="4C328E01" w14:textId="77777777" w:rsidR="00DD1D85" w:rsidRDefault="00DD1D85" w:rsidP="00DD1D85">
      <w:pPr>
        <w:pStyle w:val="114"/>
        <w:rPr>
          <w:rFonts w:ascii="Times New Roman" w:hAnsi="Times New Roman"/>
        </w:rPr>
      </w:pPr>
    </w:p>
    <w:p w14:paraId="4A7EA676" w14:textId="77777777" w:rsidR="00DD1D85" w:rsidRPr="00EA6E1D" w:rsidRDefault="00DD1D85" w:rsidP="00DD1D85">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765ACDB2" w14:textId="33ABCB33" w:rsidR="00DD1D85" w:rsidRPr="00DD1D85" w:rsidRDefault="00DD1D85" w:rsidP="00DD1D85">
      <w:pPr>
        <w:suppressAutoHyphens/>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дисциплины ОП.08ц</w:t>
      </w:r>
      <w:r w:rsidRPr="00DD1D85">
        <w:rPr>
          <w:rFonts w:ascii="Times New Roman" w:eastAsia="Times New Roman" w:hAnsi="Times New Roman" w:cs="Times New Roman"/>
          <w:sz w:val="24"/>
          <w:szCs w:val="24"/>
          <w:lang w:eastAsia="ru-RU"/>
        </w:rPr>
        <w:t xml:space="preserve"> «Теоретические основы цифровой экономики»: формирование конкурентоспособного выпускника в соответствии с потребностями регионального рынка труда, а также с учетом требований цифровой экономики. </w:t>
      </w:r>
    </w:p>
    <w:p w14:paraId="388AC6C4" w14:textId="0BF51E80" w:rsidR="00DD1D85" w:rsidRDefault="00DD1D85" w:rsidP="00DD1D85">
      <w:pPr>
        <w:suppressAutoHyphens/>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Дисциплина ОП.08ц</w:t>
      </w:r>
      <w:r w:rsidRPr="00DD1D85">
        <w:rPr>
          <w:rFonts w:ascii="Times New Roman" w:eastAsia="Times New Roman" w:hAnsi="Times New Roman" w:cs="Times New Roman"/>
          <w:sz w:val="24"/>
          <w:szCs w:val="24"/>
          <w:lang w:eastAsia="ru-RU"/>
        </w:rPr>
        <w:t xml:space="preserve"> «Теоретические основы цифровой экономики» включена в обязательную часть социально-гуманитарного цикла образовательной программы.</w:t>
      </w:r>
    </w:p>
    <w:p w14:paraId="1204DCAB" w14:textId="77777777" w:rsidR="00DD1D85" w:rsidRPr="00011554" w:rsidRDefault="00DD1D85" w:rsidP="00DD1D85">
      <w:pPr>
        <w:suppressAutoHyphens/>
        <w:spacing w:line="276" w:lineRule="auto"/>
        <w:ind w:firstLine="709"/>
        <w:jc w:val="both"/>
        <w:rPr>
          <w:rFonts w:ascii="Times New Roman" w:hAnsi="Times New Roman" w:cs="Times New Roman"/>
          <w:sz w:val="24"/>
          <w:szCs w:val="24"/>
        </w:rPr>
      </w:pPr>
    </w:p>
    <w:p w14:paraId="3EF829F7" w14:textId="77777777" w:rsidR="00DD1D85" w:rsidRPr="00EA6E1D" w:rsidRDefault="00DD1D85" w:rsidP="00DD1D85">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516EBDA0" w14:textId="77777777" w:rsidR="00DD1D85" w:rsidRDefault="00DD1D85" w:rsidP="00DD1D85">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206D7540" w14:textId="77777777" w:rsidR="00DD1D85" w:rsidRDefault="00DD1D85" w:rsidP="00DD1D85">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DD1D85" w:rsidRPr="00DD1D85" w14:paraId="606AAFEA" w14:textId="77777777" w:rsidTr="00DD1D85">
        <w:tc>
          <w:tcPr>
            <w:tcW w:w="1246" w:type="dxa"/>
            <w:tcBorders>
              <w:top w:val="single" w:sz="4" w:space="0" w:color="auto"/>
              <w:left w:val="single" w:sz="4" w:space="0" w:color="auto"/>
              <w:right w:val="single" w:sz="4" w:space="0" w:color="auto"/>
            </w:tcBorders>
          </w:tcPr>
          <w:p w14:paraId="452103CA" w14:textId="77777777" w:rsidR="00DD1D85" w:rsidRPr="00DD1D85" w:rsidRDefault="00DD1D85" w:rsidP="00DD1D85">
            <w:pPr>
              <w:jc w:val="center"/>
              <w:rPr>
                <w:rFonts w:ascii="Times New Roman" w:hAnsi="Times New Roman" w:cs="Times New Roman"/>
                <w:b/>
                <w:sz w:val="24"/>
                <w:szCs w:val="24"/>
              </w:rPr>
            </w:pPr>
            <w:r w:rsidRPr="00DD1D85">
              <w:rPr>
                <w:rFonts w:ascii="Times New Roman" w:hAnsi="Times New Roman" w:cs="Times New Roman"/>
                <w:b/>
                <w:sz w:val="24"/>
                <w:szCs w:val="24"/>
              </w:rPr>
              <w:t>Код ОК</w:t>
            </w:r>
          </w:p>
        </w:tc>
        <w:tc>
          <w:tcPr>
            <w:tcW w:w="3852" w:type="dxa"/>
            <w:tcBorders>
              <w:top w:val="single" w:sz="4" w:space="0" w:color="auto"/>
              <w:left w:val="single" w:sz="4" w:space="0" w:color="auto"/>
              <w:right w:val="single" w:sz="4" w:space="0" w:color="auto"/>
            </w:tcBorders>
          </w:tcPr>
          <w:p w14:paraId="1E9B4728" w14:textId="77777777" w:rsidR="00DD1D85" w:rsidRPr="00DD1D85" w:rsidRDefault="00DD1D85" w:rsidP="00DD1D85">
            <w:pPr>
              <w:jc w:val="center"/>
              <w:rPr>
                <w:rFonts w:ascii="Times New Roman" w:hAnsi="Times New Roman" w:cs="Times New Roman"/>
                <w:b/>
                <w:sz w:val="24"/>
                <w:szCs w:val="24"/>
              </w:rPr>
            </w:pPr>
            <w:r w:rsidRPr="00DD1D85">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6059D27" w14:textId="77777777" w:rsidR="00DD1D85" w:rsidRPr="00DD1D85" w:rsidRDefault="00DD1D85" w:rsidP="00DD1D85">
            <w:pPr>
              <w:jc w:val="center"/>
              <w:rPr>
                <w:rFonts w:ascii="Times New Roman" w:hAnsi="Times New Roman" w:cs="Times New Roman"/>
                <w:b/>
                <w:i/>
                <w:sz w:val="24"/>
                <w:szCs w:val="24"/>
              </w:rPr>
            </w:pPr>
            <w:r w:rsidRPr="00DD1D85">
              <w:rPr>
                <w:rFonts w:ascii="Times New Roman" w:hAnsi="Times New Roman" w:cs="Times New Roman"/>
                <w:b/>
                <w:sz w:val="24"/>
                <w:szCs w:val="24"/>
              </w:rPr>
              <w:t>Знать</w:t>
            </w:r>
          </w:p>
        </w:tc>
      </w:tr>
      <w:tr w:rsidR="00DD1D85" w:rsidRPr="00DD1D85" w14:paraId="5203F8ED" w14:textId="77777777" w:rsidTr="00DD1D85">
        <w:trPr>
          <w:trHeight w:val="1185"/>
        </w:trPr>
        <w:tc>
          <w:tcPr>
            <w:tcW w:w="1246" w:type="dxa"/>
            <w:tcBorders>
              <w:top w:val="single" w:sz="4" w:space="0" w:color="auto"/>
              <w:left w:val="single" w:sz="4" w:space="0" w:color="auto"/>
              <w:bottom w:val="single" w:sz="4" w:space="0" w:color="auto"/>
              <w:right w:val="single" w:sz="4" w:space="0" w:color="auto"/>
            </w:tcBorders>
          </w:tcPr>
          <w:p w14:paraId="77EBA089" w14:textId="77777777" w:rsidR="00DD1D85" w:rsidRPr="00DD1D85" w:rsidRDefault="00DD1D85" w:rsidP="00DD1D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DD1D85">
              <w:rPr>
                <w:rFonts w:ascii="Times New Roman" w:eastAsia="Calibri" w:hAnsi="Times New Roman" w:cs="Times New Roman"/>
                <w:sz w:val="24"/>
                <w:szCs w:val="24"/>
              </w:rPr>
              <w:t>ОК 01</w:t>
            </w:r>
          </w:p>
          <w:p w14:paraId="257AA3A1" w14:textId="77777777" w:rsidR="00DD1D85" w:rsidRPr="00DD1D85" w:rsidRDefault="00DD1D85" w:rsidP="00DD1D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DD1D85">
              <w:rPr>
                <w:rFonts w:ascii="Times New Roman" w:eastAsia="Calibri" w:hAnsi="Times New Roman" w:cs="Times New Roman"/>
                <w:sz w:val="24"/>
                <w:szCs w:val="24"/>
              </w:rPr>
              <w:t>ОК.02</w:t>
            </w:r>
          </w:p>
          <w:p w14:paraId="6CE414B4" w14:textId="77777777" w:rsidR="00DD1D85" w:rsidRPr="00DD1D85" w:rsidRDefault="00DD1D85" w:rsidP="00DD1D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DD1D85">
              <w:rPr>
                <w:rFonts w:ascii="Times New Roman" w:eastAsia="Calibri" w:hAnsi="Times New Roman" w:cs="Times New Roman"/>
                <w:sz w:val="24"/>
                <w:szCs w:val="24"/>
              </w:rPr>
              <w:t>ОК.03</w:t>
            </w:r>
          </w:p>
          <w:p w14:paraId="04FB2698" w14:textId="77777777" w:rsidR="00DD1D85" w:rsidRPr="00DD1D85" w:rsidRDefault="00DD1D85" w:rsidP="00DD1D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DD1D85">
              <w:rPr>
                <w:rFonts w:ascii="Times New Roman" w:eastAsia="Calibri" w:hAnsi="Times New Roman" w:cs="Times New Roman"/>
                <w:sz w:val="24"/>
                <w:szCs w:val="24"/>
              </w:rPr>
              <w:t>ОК.04</w:t>
            </w:r>
          </w:p>
          <w:p w14:paraId="32044998" w14:textId="77777777" w:rsidR="00DD1D85" w:rsidRPr="00DD1D85" w:rsidRDefault="00DD1D85" w:rsidP="00DD1D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DD1D85">
              <w:rPr>
                <w:rFonts w:ascii="Times New Roman" w:eastAsia="Calibri" w:hAnsi="Times New Roman" w:cs="Times New Roman"/>
                <w:sz w:val="24"/>
                <w:szCs w:val="24"/>
              </w:rPr>
              <w:t>ОК 05</w:t>
            </w:r>
          </w:p>
          <w:p w14:paraId="698824C8" w14:textId="77777777" w:rsidR="00DD1D85" w:rsidRPr="00DD1D85" w:rsidRDefault="00DD1D85" w:rsidP="00DD1D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DD1D85">
              <w:rPr>
                <w:rFonts w:ascii="Times New Roman" w:eastAsia="Calibri" w:hAnsi="Times New Roman" w:cs="Times New Roman"/>
                <w:sz w:val="24"/>
                <w:szCs w:val="24"/>
              </w:rPr>
              <w:t>ОК 07</w:t>
            </w:r>
          </w:p>
          <w:p w14:paraId="26F80152" w14:textId="77777777" w:rsidR="00DD1D85" w:rsidRPr="00DD1D85" w:rsidRDefault="00DD1D85" w:rsidP="00DD1D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DD1D85">
              <w:rPr>
                <w:rFonts w:ascii="Times New Roman" w:eastAsia="Calibri" w:hAnsi="Times New Roman" w:cs="Times New Roman"/>
                <w:sz w:val="24"/>
                <w:szCs w:val="24"/>
              </w:rPr>
              <w:t>ОК 09</w:t>
            </w:r>
          </w:p>
          <w:p w14:paraId="13577983" w14:textId="77777777" w:rsidR="00DD1D85" w:rsidRPr="00DD1D85" w:rsidRDefault="00DD1D85" w:rsidP="00DD1D85">
            <w:pPr>
              <w:shd w:val="clear" w:color="auto" w:fill="FFFFFF"/>
              <w:jc w:val="center"/>
              <w:rPr>
                <w:rFonts w:ascii="Times New Roman" w:eastAsia="Times New Roman" w:hAnsi="Times New Roman" w:cs="Times New Roman"/>
                <w:color w:val="1A1A1A"/>
                <w:sz w:val="24"/>
                <w:szCs w:val="24"/>
                <w:lang w:eastAsia="ru-RU"/>
              </w:rPr>
            </w:pPr>
            <w:r w:rsidRPr="00DD1D85">
              <w:rPr>
                <w:rFonts w:ascii="Times New Roman" w:eastAsia="Times New Roman" w:hAnsi="Times New Roman" w:cs="Times New Roman"/>
                <w:color w:val="1A1A1A"/>
                <w:sz w:val="24"/>
                <w:szCs w:val="24"/>
                <w:lang w:eastAsia="ru-RU"/>
              </w:rPr>
              <w:t>ПК 1.1</w:t>
            </w:r>
          </w:p>
          <w:p w14:paraId="1DDD5E73" w14:textId="77777777" w:rsidR="00DD1D85" w:rsidRPr="00DD1D85" w:rsidRDefault="00DD1D85" w:rsidP="00DD1D85">
            <w:pPr>
              <w:shd w:val="clear" w:color="auto" w:fill="FFFFFF"/>
              <w:jc w:val="center"/>
              <w:rPr>
                <w:rFonts w:ascii="Times New Roman" w:eastAsia="Times New Roman" w:hAnsi="Times New Roman" w:cs="Times New Roman"/>
                <w:color w:val="1A1A1A"/>
                <w:sz w:val="24"/>
                <w:szCs w:val="24"/>
                <w:lang w:eastAsia="ru-RU"/>
              </w:rPr>
            </w:pPr>
            <w:r w:rsidRPr="00DD1D85">
              <w:rPr>
                <w:rFonts w:ascii="Times New Roman" w:eastAsia="Times New Roman" w:hAnsi="Times New Roman" w:cs="Times New Roman"/>
                <w:color w:val="1A1A1A"/>
                <w:sz w:val="24"/>
                <w:szCs w:val="24"/>
                <w:lang w:eastAsia="ru-RU"/>
              </w:rPr>
              <w:t>ПК 2.1</w:t>
            </w:r>
          </w:p>
          <w:p w14:paraId="507D1CAC" w14:textId="77777777" w:rsidR="00DD1D85" w:rsidRPr="00DD1D85" w:rsidRDefault="00DD1D85" w:rsidP="00DD1D85">
            <w:pPr>
              <w:shd w:val="clear" w:color="auto" w:fill="FFFFFF"/>
              <w:jc w:val="center"/>
              <w:rPr>
                <w:rFonts w:ascii="Times New Roman" w:eastAsia="Times New Roman" w:hAnsi="Times New Roman" w:cs="Times New Roman"/>
                <w:color w:val="1A1A1A"/>
                <w:sz w:val="24"/>
                <w:szCs w:val="24"/>
                <w:lang w:eastAsia="ru-RU"/>
              </w:rPr>
            </w:pPr>
            <w:r w:rsidRPr="00DD1D85">
              <w:rPr>
                <w:rFonts w:ascii="Times New Roman" w:eastAsia="Times New Roman" w:hAnsi="Times New Roman" w:cs="Times New Roman"/>
                <w:color w:val="1A1A1A"/>
                <w:sz w:val="24"/>
                <w:szCs w:val="24"/>
                <w:lang w:eastAsia="ru-RU"/>
              </w:rPr>
              <w:t>ПК 3.1</w:t>
            </w:r>
          </w:p>
          <w:p w14:paraId="6AC1C37B" w14:textId="77777777" w:rsidR="00DD1D85" w:rsidRPr="00DD1D85" w:rsidRDefault="00DD1D85" w:rsidP="00DD1D85">
            <w:pPr>
              <w:jc w:val="center"/>
              <w:rPr>
                <w:rFonts w:ascii="Times New Roman" w:hAnsi="Times New Roman" w:cs="Times New Roman"/>
                <w:bCs/>
                <w:sz w:val="24"/>
                <w:szCs w:val="24"/>
              </w:rPr>
            </w:pPr>
            <w:r w:rsidRPr="00DD1D85">
              <w:rPr>
                <w:rFonts w:ascii="Times New Roman" w:eastAsia="Times New Roman" w:hAnsi="Times New Roman" w:cs="Times New Roman"/>
                <w:color w:val="1A1A1A"/>
                <w:sz w:val="24"/>
                <w:szCs w:val="24"/>
                <w:lang w:eastAsia="ru-RU"/>
              </w:rPr>
              <w:t>ПК 4.1</w:t>
            </w:r>
          </w:p>
        </w:tc>
        <w:tc>
          <w:tcPr>
            <w:tcW w:w="3852" w:type="dxa"/>
            <w:tcBorders>
              <w:top w:val="single" w:sz="4" w:space="0" w:color="auto"/>
              <w:left w:val="single" w:sz="4" w:space="0" w:color="auto"/>
              <w:bottom w:val="single" w:sz="4" w:space="0" w:color="auto"/>
              <w:right w:val="single" w:sz="4" w:space="0" w:color="auto"/>
            </w:tcBorders>
          </w:tcPr>
          <w:p w14:paraId="26752D16" w14:textId="77777777" w:rsidR="00DD1D85" w:rsidRPr="00DD1D85" w:rsidRDefault="00DD1D85" w:rsidP="00DD1D85">
            <w:pPr>
              <w:shd w:val="clear" w:color="auto" w:fill="FFFFFF"/>
              <w:rPr>
                <w:rFonts w:ascii="Times New Roman" w:eastAsia="Times New Roman" w:hAnsi="Times New Roman" w:cs="Times New Roman"/>
                <w:color w:val="1A1A1A"/>
                <w:sz w:val="24"/>
                <w:szCs w:val="24"/>
                <w:lang w:eastAsia="ru-RU"/>
              </w:rPr>
            </w:pPr>
            <w:r w:rsidRPr="00DD1D85">
              <w:rPr>
                <w:rFonts w:ascii="Times New Roman" w:eastAsia="Times New Roman" w:hAnsi="Times New Roman" w:cs="Times New Roman"/>
                <w:color w:val="1A1A1A"/>
                <w:sz w:val="24"/>
                <w:szCs w:val="24"/>
                <w:lang w:eastAsia="ru-RU"/>
              </w:rPr>
              <w:t>- использовать цифровые средства и ресурсы для генерирования новых идей и решений;</w:t>
            </w:r>
          </w:p>
          <w:p w14:paraId="784F71F1" w14:textId="77777777" w:rsidR="00DD1D85" w:rsidRPr="00DD1D85" w:rsidRDefault="00DD1D85" w:rsidP="00DD1D85">
            <w:pPr>
              <w:shd w:val="clear" w:color="auto" w:fill="FFFFFF"/>
              <w:rPr>
                <w:rFonts w:ascii="Times New Roman" w:eastAsia="Times New Roman" w:hAnsi="Times New Roman" w:cs="Times New Roman"/>
                <w:color w:val="1A1A1A"/>
                <w:sz w:val="24"/>
                <w:szCs w:val="24"/>
                <w:lang w:eastAsia="ru-RU"/>
              </w:rPr>
            </w:pPr>
            <w:r w:rsidRPr="00DD1D85">
              <w:rPr>
                <w:rFonts w:ascii="Times New Roman" w:eastAsia="Times New Roman" w:hAnsi="Times New Roman" w:cs="Times New Roman"/>
                <w:color w:val="1A1A1A"/>
                <w:sz w:val="24"/>
                <w:szCs w:val="24"/>
                <w:lang w:eastAsia="ru-RU"/>
              </w:rPr>
              <w:t>- использовать информационные ресурсы для поиска и хранения</w:t>
            </w:r>
          </w:p>
          <w:p w14:paraId="1AD3194C" w14:textId="77777777" w:rsidR="00DD1D85" w:rsidRPr="00DD1D85" w:rsidRDefault="00DD1D85" w:rsidP="00DD1D85">
            <w:pPr>
              <w:shd w:val="clear" w:color="auto" w:fill="FFFFFF"/>
              <w:rPr>
                <w:rFonts w:ascii="Times New Roman" w:eastAsia="Times New Roman" w:hAnsi="Times New Roman" w:cs="Times New Roman"/>
                <w:color w:val="1A1A1A"/>
                <w:sz w:val="24"/>
                <w:szCs w:val="24"/>
                <w:lang w:eastAsia="ru-RU"/>
              </w:rPr>
            </w:pPr>
            <w:r w:rsidRPr="00DD1D85">
              <w:rPr>
                <w:rFonts w:ascii="Times New Roman" w:eastAsia="Times New Roman" w:hAnsi="Times New Roman" w:cs="Times New Roman"/>
                <w:color w:val="1A1A1A"/>
                <w:sz w:val="24"/>
                <w:szCs w:val="24"/>
                <w:lang w:eastAsia="ru-RU"/>
              </w:rPr>
              <w:t>информации;</w:t>
            </w:r>
          </w:p>
          <w:p w14:paraId="2F7E3E12" w14:textId="77777777" w:rsidR="00DD1D85" w:rsidRPr="00DD1D85" w:rsidRDefault="00DD1D85" w:rsidP="00DD1D85">
            <w:pPr>
              <w:shd w:val="clear" w:color="auto" w:fill="FFFFFF"/>
              <w:rPr>
                <w:rFonts w:ascii="Times New Roman" w:eastAsia="Times New Roman" w:hAnsi="Times New Roman" w:cs="Times New Roman"/>
                <w:color w:val="1A1A1A"/>
                <w:sz w:val="24"/>
                <w:szCs w:val="24"/>
                <w:lang w:eastAsia="ru-RU"/>
              </w:rPr>
            </w:pPr>
            <w:r w:rsidRPr="00DD1D85">
              <w:rPr>
                <w:rFonts w:ascii="Times New Roman" w:eastAsia="Times New Roman" w:hAnsi="Times New Roman" w:cs="Times New Roman"/>
                <w:color w:val="1A1A1A"/>
                <w:sz w:val="24"/>
                <w:szCs w:val="24"/>
                <w:lang w:eastAsia="ru-RU"/>
              </w:rPr>
              <w:t>- использовать цифровые средства и приложения для создания продукта;</w:t>
            </w:r>
          </w:p>
          <w:p w14:paraId="191FFAA1" w14:textId="77777777" w:rsidR="00DD1D85" w:rsidRPr="00DD1D85" w:rsidRDefault="00DD1D85" w:rsidP="00DD1D85">
            <w:pPr>
              <w:shd w:val="clear" w:color="auto" w:fill="FFFFFF"/>
              <w:rPr>
                <w:rFonts w:ascii="Times New Roman" w:eastAsia="Times New Roman" w:hAnsi="Times New Roman" w:cs="Times New Roman"/>
                <w:color w:val="1A1A1A"/>
                <w:sz w:val="24"/>
                <w:szCs w:val="24"/>
                <w:lang w:eastAsia="ru-RU"/>
              </w:rPr>
            </w:pPr>
            <w:r w:rsidRPr="00DD1D85">
              <w:rPr>
                <w:rFonts w:ascii="Times New Roman" w:eastAsia="Times New Roman" w:hAnsi="Times New Roman" w:cs="Times New Roman"/>
                <w:color w:val="1A1A1A"/>
                <w:sz w:val="24"/>
                <w:szCs w:val="24"/>
                <w:lang w:eastAsia="ru-RU"/>
              </w:rPr>
              <w:t>- анализировать, отбирать и обобщать полученную информацию для решения практических и исследовательских задач;</w:t>
            </w:r>
          </w:p>
          <w:p w14:paraId="25D95B9E" w14:textId="5668E7F4" w:rsidR="00DD1D85" w:rsidRPr="00DD1D85" w:rsidRDefault="00DD1D85" w:rsidP="00DD1D85">
            <w:pPr>
              <w:shd w:val="clear" w:color="auto" w:fill="FFFFFF"/>
              <w:rPr>
                <w:rFonts w:ascii="Times New Roman" w:eastAsia="Times New Roman" w:hAnsi="Times New Roman" w:cs="Times New Roman"/>
                <w:color w:val="1A1A1A"/>
                <w:sz w:val="24"/>
                <w:szCs w:val="24"/>
                <w:lang w:eastAsia="ru-RU"/>
              </w:rPr>
            </w:pPr>
            <w:r w:rsidRPr="00DD1D85">
              <w:rPr>
                <w:rFonts w:ascii="Times New Roman" w:eastAsia="Times New Roman" w:hAnsi="Times New Roman" w:cs="Times New Roman"/>
                <w:color w:val="1A1A1A"/>
                <w:sz w:val="24"/>
                <w:szCs w:val="24"/>
                <w:lang w:eastAsia="ru-RU"/>
              </w:rPr>
              <w:t>- читать и применять техническую до</w:t>
            </w:r>
            <w:r>
              <w:rPr>
                <w:rFonts w:ascii="Times New Roman" w:eastAsia="Times New Roman" w:hAnsi="Times New Roman" w:cs="Times New Roman"/>
                <w:color w:val="1A1A1A"/>
                <w:sz w:val="24"/>
                <w:szCs w:val="24"/>
                <w:lang w:eastAsia="ru-RU"/>
              </w:rPr>
              <w:t>кументацию при выполнении работ.</w:t>
            </w:r>
          </w:p>
        </w:tc>
        <w:tc>
          <w:tcPr>
            <w:tcW w:w="4536" w:type="dxa"/>
            <w:tcBorders>
              <w:top w:val="single" w:sz="4" w:space="0" w:color="auto"/>
              <w:left w:val="single" w:sz="4" w:space="0" w:color="auto"/>
              <w:bottom w:val="single" w:sz="4" w:space="0" w:color="auto"/>
              <w:right w:val="single" w:sz="4" w:space="0" w:color="auto"/>
            </w:tcBorders>
          </w:tcPr>
          <w:p w14:paraId="1E9C7280" w14:textId="77777777" w:rsidR="00DD1D85" w:rsidRPr="00DD1D85" w:rsidRDefault="00DD1D85" w:rsidP="00DD1D85">
            <w:pPr>
              <w:shd w:val="clear" w:color="auto" w:fill="FFFFFF"/>
              <w:rPr>
                <w:rFonts w:ascii="Times New Roman" w:eastAsia="Times New Roman" w:hAnsi="Times New Roman" w:cs="Times New Roman"/>
                <w:color w:val="1A1A1A"/>
                <w:sz w:val="24"/>
                <w:szCs w:val="24"/>
                <w:lang w:eastAsia="ru-RU"/>
              </w:rPr>
            </w:pPr>
            <w:r w:rsidRPr="00DD1D85">
              <w:rPr>
                <w:rFonts w:ascii="Times New Roman" w:eastAsia="Times New Roman" w:hAnsi="Times New Roman" w:cs="Times New Roman"/>
                <w:color w:val="1A1A1A"/>
                <w:sz w:val="24"/>
                <w:szCs w:val="24"/>
                <w:lang w:eastAsia="ru-RU"/>
              </w:rPr>
              <w:t>- назначение и виды информационных технологий, технологии сбора, накопления, обработки, передачи и распространения информации;</w:t>
            </w:r>
          </w:p>
          <w:p w14:paraId="72E15185" w14:textId="77777777" w:rsidR="00DD1D85" w:rsidRPr="00DD1D85" w:rsidRDefault="00DD1D85" w:rsidP="00DD1D85">
            <w:pPr>
              <w:shd w:val="clear" w:color="auto" w:fill="FFFFFF"/>
              <w:rPr>
                <w:rFonts w:ascii="Times New Roman" w:eastAsia="Times New Roman" w:hAnsi="Times New Roman" w:cs="Times New Roman"/>
                <w:color w:val="1A1A1A"/>
                <w:sz w:val="24"/>
                <w:szCs w:val="24"/>
                <w:lang w:eastAsia="ru-RU"/>
              </w:rPr>
            </w:pPr>
            <w:r w:rsidRPr="00DD1D85">
              <w:rPr>
                <w:rFonts w:ascii="Times New Roman" w:eastAsia="Times New Roman" w:hAnsi="Times New Roman" w:cs="Times New Roman"/>
                <w:color w:val="1A1A1A"/>
                <w:sz w:val="24"/>
                <w:szCs w:val="24"/>
                <w:lang w:eastAsia="ru-RU"/>
              </w:rPr>
              <w:t>- понимать и усваивать информацию при чтении научной</w:t>
            </w:r>
          </w:p>
          <w:p w14:paraId="49013DEC" w14:textId="77777777" w:rsidR="00DD1D85" w:rsidRPr="00DD1D85" w:rsidRDefault="00DD1D85" w:rsidP="00DD1D85">
            <w:pPr>
              <w:shd w:val="clear" w:color="auto" w:fill="FFFFFF"/>
              <w:rPr>
                <w:rFonts w:ascii="Times New Roman" w:eastAsia="Times New Roman" w:hAnsi="Times New Roman" w:cs="Times New Roman"/>
                <w:color w:val="1A1A1A"/>
                <w:sz w:val="24"/>
                <w:szCs w:val="24"/>
                <w:lang w:eastAsia="ru-RU"/>
              </w:rPr>
            </w:pPr>
            <w:r w:rsidRPr="00DD1D85">
              <w:rPr>
                <w:rFonts w:ascii="Times New Roman" w:eastAsia="Times New Roman" w:hAnsi="Times New Roman" w:cs="Times New Roman"/>
                <w:color w:val="1A1A1A"/>
                <w:sz w:val="24"/>
                <w:szCs w:val="24"/>
                <w:lang w:eastAsia="ru-RU"/>
              </w:rPr>
              <w:t>литературы, использовать полученные сведения при подготовке к занятиям;</w:t>
            </w:r>
          </w:p>
          <w:p w14:paraId="4FB16212" w14:textId="77777777" w:rsidR="00DD1D85" w:rsidRPr="00DD1D85" w:rsidRDefault="00DD1D85" w:rsidP="00DD1D85">
            <w:pPr>
              <w:shd w:val="clear" w:color="auto" w:fill="FFFFFF"/>
              <w:rPr>
                <w:rFonts w:ascii="Times New Roman" w:eastAsia="Times New Roman" w:hAnsi="Times New Roman" w:cs="Times New Roman"/>
                <w:color w:val="1A1A1A"/>
                <w:sz w:val="24"/>
                <w:szCs w:val="24"/>
                <w:lang w:eastAsia="ru-RU"/>
              </w:rPr>
            </w:pPr>
            <w:r w:rsidRPr="00DD1D85">
              <w:rPr>
                <w:rFonts w:ascii="Times New Roman" w:eastAsia="Times New Roman" w:hAnsi="Times New Roman" w:cs="Times New Roman"/>
                <w:color w:val="1A1A1A"/>
                <w:sz w:val="24"/>
                <w:szCs w:val="24"/>
                <w:lang w:eastAsia="ru-RU"/>
              </w:rPr>
              <w:t>- приемы структурирования информации;</w:t>
            </w:r>
          </w:p>
          <w:p w14:paraId="630C367C" w14:textId="77777777" w:rsidR="00DD1D85" w:rsidRPr="00DD1D85" w:rsidRDefault="00DD1D85" w:rsidP="00DD1D85">
            <w:pPr>
              <w:shd w:val="clear" w:color="auto" w:fill="FFFFFF"/>
              <w:rPr>
                <w:rFonts w:ascii="Times New Roman" w:eastAsia="Times New Roman" w:hAnsi="Times New Roman" w:cs="Times New Roman"/>
                <w:color w:val="1A1A1A"/>
                <w:sz w:val="24"/>
                <w:szCs w:val="24"/>
                <w:lang w:eastAsia="ru-RU"/>
              </w:rPr>
            </w:pPr>
            <w:r w:rsidRPr="00DD1D85">
              <w:rPr>
                <w:rFonts w:ascii="Times New Roman" w:eastAsia="Times New Roman" w:hAnsi="Times New Roman" w:cs="Times New Roman"/>
                <w:color w:val="1A1A1A"/>
                <w:sz w:val="24"/>
                <w:szCs w:val="24"/>
                <w:lang w:eastAsia="ru-RU"/>
              </w:rPr>
              <w:t>- формат оформления результатов поиска информации по дисциплине;</w:t>
            </w:r>
          </w:p>
          <w:p w14:paraId="66932D1A" w14:textId="77777777" w:rsidR="00DD1D85" w:rsidRPr="00DD1D85" w:rsidRDefault="00DD1D85" w:rsidP="00DD1D85">
            <w:pPr>
              <w:shd w:val="clear" w:color="auto" w:fill="FFFFFF"/>
              <w:rPr>
                <w:rFonts w:ascii="Times New Roman" w:eastAsia="Times New Roman" w:hAnsi="Times New Roman" w:cs="Times New Roman"/>
                <w:color w:val="1A1A1A"/>
                <w:sz w:val="24"/>
                <w:szCs w:val="24"/>
                <w:lang w:eastAsia="ru-RU"/>
              </w:rPr>
            </w:pPr>
            <w:r w:rsidRPr="00DD1D85">
              <w:rPr>
                <w:rFonts w:ascii="Times New Roman" w:eastAsia="Times New Roman" w:hAnsi="Times New Roman" w:cs="Times New Roman"/>
                <w:color w:val="1A1A1A"/>
                <w:sz w:val="24"/>
                <w:szCs w:val="24"/>
                <w:lang w:eastAsia="ru-RU"/>
              </w:rPr>
              <w:t>- принципы защиты информации от несанкционированного доступа;</w:t>
            </w:r>
          </w:p>
          <w:p w14:paraId="009AE9B2" w14:textId="2429290B" w:rsidR="00DD1D85" w:rsidRPr="00DD1D85" w:rsidRDefault="00DD1D85" w:rsidP="00DD1D85">
            <w:pPr>
              <w:shd w:val="clear" w:color="auto" w:fill="FFFFFF"/>
              <w:rPr>
                <w:rFonts w:ascii="Times New Roman" w:eastAsia="Times New Roman" w:hAnsi="Times New Roman" w:cs="Times New Roman"/>
                <w:color w:val="1A1A1A"/>
                <w:sz w:val="24"/>
                <w:szCs w:val="24"/>
                <w:lang w:eastAsia="ru-RU"/>
              </w:rPr>
            </w:pPr>
            <w:r w:rsidRPr="00DD1D85">
              <w:rPr>
                <w:rFonts w:ascii="Times New Roman" w:eastAsia="Times New Roman" w:hAnsi="Times New Roman" w:cs="Times New Roman"/>
                <w:color w:val="1A1A1A"/>
                <w:sz w:val="24"/>
                <w:szCs w:val="24"/>
                <w:lang w:eastAsia="ru-RU"/>
              </w:rPr>
              <w:t>- основные направления автоматизации производственных п</w:t>
            </w:r>
            <w:r>
              <w:rPr>
                <w:rFonts w:ascii="Times New Roman" w:eastAsia="Times New Roman" w:hAnsi="Times New Roman" w:cs="Times New Roman"/>
                <w:color w:val="1A1A1A"/>
                <w:sz w:val="24"/>
                <w:szCs w:val="24"/>
                <w:lang w:eastAsia="ru-RU"/>
              </w:rPr>
              <w:t>роцессов.</w:t>
            </w:r>
          </w:p>
        </w:tc>
      </w:tr>
    </w:tbl>
    <w:p w14:paraId="5DC43D34" w14:textId="77777777" w:rsidR="00DD1D85" w:rsidRPr="00DD1D85" w:rsidRDefault="00DD1D85" w:rsidP="00DD1D85">
      <w:pPr>
        <w:pStyle w:val="1f"/>
        <w:ind w:firstLine="709"/>
        <w:jc w:val="left"/>
        <w:rPr>
          <w:rFonts w:ascii="Times New Roman" w:hAnsi="Times New Roman"/>
          <w:lang w:val="ru-RU"/>
        </w:rPr>
      </w:pPr>
    </w:p>
    <w:p w14:paraId="616ACBE0" w14:textId="77777777" w:rsidR="00DD1D85" w:rsidRPr="00DD1D85" w:rsidRDefault="00DD1D85" w:rsidP="00DD1D85">
      <w:pPr>
        <w:spacing w:after="120"/>
        <w:ind w:firstLine="709"/>
        <w:rPr>
          <w:rFonts w:ascii="Times New Roman" w:hAnsi="Times New Roman" w:cs="Times New Roman"/>
          <w:b/>
          <w:sz w:val="24"/>
          <w:szCs w:val="24"/>
        </w:rPr>
      </w:pPr>
      <w:r>
        <w:rPr>
          <w:rFonts w:ascii="Times New Roman" w:hAnsi="Times New Roman"/>
        </w:rPr>
        <w:br w:type="page"/>
      </w:r>
      <w:r w:rsidRPr="00DD1D85">
        <w:rPr>
          <w:rFonts w:ascii="Times New Roman" w:hAnsi="Times New Roman" w:cs="Times New Roman"/>
          <w:b/>
          <w:sz w:val="24"/>
          <w:szCs w:val="24"/>
        </w:rPr>
        <w:lastRenderedPageBreak/>
        <w:t>1.3 Обоснование часов вариативной части ОПОП-П</w:t>
      </w:r>
    </w:p>
    <w:p w14:paraId="591C4124" w14:textId="77777777" w:rsidR="00DD1D85" w:rsidRPr="00DD1D85" w:rsidRDefault="00DD1D85" w:rsidP="00DD1D85">
      <w:pPr>
        <w:spacing w:after="120"/>
        <w:ind w:left="720"/>
        <w:contextualSpacing/>
        <w:rPr>
          <w:rFonts w:ascii="Times New Roman" w:hAnsi="Times New Roman" w:cs="Times New Roman"/>
          <w:b/>
          <w:sz w:val="24"/>
          <w:szCs w:val="24"/>
        </w:rPr>
      </w:pPr>
    </w:p>
    <w:tbl>
      <w:tblPr>
        <w:tblStyle w:val="51"/>
        <w:tblW w:w="9639" w:type="dxa"/>
        <w:tblInd w:w="-5" w:type="dxa"/>
        <w:tblLook w:val="04A0" w:firstRow="1" w:lastRow="0" w:firstColumn="1" w:lastColumn="0" w:noHBand="0" w:noVBand="1"/>
      </w:tblPr>
      <w:tblGrid>
        <w:gridCol w:w="759"/>
        <w:gridCol w:w="3129"/>
        <w:gridCol w:w="1774"/>
        <w:gridCol w:w="1409"/>
        <w:gridCol w:w="2568"/>
      </w:tblGrid>
      <w:tr w:rsidR="00DD1D85" w:rsidRPr="00DD1D85" w14:paraId="7FCD5AA9" w14:textId="77777777" w:rsidTr="00DD1D85">
        <w:tc>
          <w:tcPr>
            <w:tcW w:w="770" w:type="dxa"/>
          </w:tcPr>
          <w:p w14:paraId="2BFBEA15" w14:textId="77777777" w:rsidR="00DD1D85" w:rsidRPr="00DD1D85" w:rsidRDefault="00DD1D85" w:rsidP="00DD1D85">
            <w:pPr>
              <w:spacing w:after="120"/>
              <w:contextualSpacing/>
              <w:jc w:val="center"/>
              <w:rPr>
                <w:rFonts w:ascii="Times New Roman" w:hAnsi="Times New Roman" w:cs="Times New Roman"/>
                <w:b/>
                <w:sz w:val="24"/>
                <w:szCs w:val="24"/>
              </w:rPr>
            </w:pPr>
            <w:r w:rsidRPr="00DD1D85">
              <w:rPr>
                <w:rFonts w:ascii="Times New Roman" w:hAnsi="Times New Roman" w:cs="Times New Roman"/>
                <w:b/>
                <w:sz w:val="24"/>
                <w:szCs w:val="24"/>
              </w:rPr>
              <w:t>№№ п/п</w:t>
            </w:r>
          </w:p>
        </w:tc>
        <w:tc>
          <w:tcPr>
            <w:tcW w:w="3217" w:type="dxa"/>
          </w:tcPr>
          <w:p w14:paraId="7A4FDF99" w14:textId="77777777" w:rsidR="00DD1D85" w:rsidRPr="00DD1D85" w:rsidRDefault="00DD1D85" w:rsidP="00DD1D85">
            <w:pPr>
              <w:spacing w:after="120"/>
              <w:contextualSpacing/>
              <w:jc w:val="center"/>
              <w:rPr>
                <w:rFonts w:ascii="Times New Roman" w:hAnsi="Times New Roman" w:cs="Times New Roman"/>
                <w:b/>
                <w:sz w:val="24"/>
                <w:szCs w:val="24"/>
              </w:rPr>
            </w:pPr>
            <w:r w:rsidRPr="00DD1D85">
              <w:rPr>
                <w:rFonts w:ascii="Times New Roman" w:hAnsi="Times New Roman" w:cs="Times New Roman"/>
                <w:b/>
                <w:sz w:val="24"/>
                <w:szCs w:val="24"/>
              </w:rPr>
              <w:t>Дополнительные знания, умения</w:t>
            </w:r>
          </w:p>
        </w:tc>
        <w:tc>
          <w:tcPr>
            <w:tcW w:w="1774" w:type="dxa"/>
          </w:tcPr>
          <w:p w14:paraId="6541E4B8" w14:textId="77777777" w:rsidR="00DD1D85" w:rsidRPr="00DD1D85" w:rsidRDefault="00DD1D85" w:rsidP="00DD1D85">
            <w:pPr>
              <w:spacing w:after="120"/>
              <w:contextualSpacing/>
              <w:jc w:val="center"/>
              <w:rPr>
                <w:rFonts w:ascii="Times New Roman" w:hAnsi="Times New Roman" w:cs="Times New Roman"/>
                <w:b/>
                <w:sz w:val="24"/>
                <w:szCs w:val="24"/>
              </w:rPr>
            </w:pPr>
            <w:r w:rsidRPr="00DD1D85">
              <w:rPr>
                <w:rFonts w:ascii="Times New Roman" w:hAnsi="Times New Roman" w:cs="Times New Roman"/>
                <w:b/>
                <w:sz w:val="24"/>
                <w:szCs w:val="24"/>
              </w:rPr>
              <w:t>№, наименование темы</w:t>
            </w:r>
          </w:p>
        </w:tc>
        <w:tc>
          <w:tcPr>
            <w:tcW w:w="1488" w:type="dxa"/>
          </w:tcPr>
          <w:p w14:paraId="2BF055AA" w14:textId="77777777" w:rsidR="00DD1D85" w:rsidRPr="00DD1D85" w:rsidRDefault="00DD1D85" w:rsidP="00DD1D85">
            <w:pPr>
              <w:spacing w:after="120"/>
              <w:contextualSpacing/>
              <w:jc w:val="center"/>
              <w:rPr>
                <w:rFonts w:ascii="Times New Roman" w:hAnsi="Times New Roman" w:cs="Times New Roman"/>
                <w:b/>
                <w:sz w:val="24"/>
                <w:szCs w:val="24"/>
              </w:rPr>
            </w:pPr>
            <w:r w:rsidRPr="00DD1D85">
              <w:rPr>
                <w:rFonts w:ascii="Times New Roman" w:hAnsi="Times New Roman" w:cs="Times New Roman"/>
                <w:b/>
                <w:sz w:val="24"/>
                <w:szCs w:val="24"/>
              </w:rPr>
              <w:t>Объем часов</w:t>
            </w:r>
          </w:p>
        </w:tc>
        <w:tc>
          <w:tcPr>
            <w:tcW w:w="2390" w:type="dxa"/>
          </w:tcPr>
          <w:p w14:paraId="3E132709" w14:textId="77777777" w:rsidR="00DD1D85" w:rsidRPr="00DD1D85" w:rsidRDefault="00DD1D85" w:rsidP="00DD1D85">
            <w:pPr>
              <w:spacing w:after="120"/>
              <w:contextualSpacing/>
              <w:jc w:val="center"/>
              <w:rPr>
                <w:rFonts w:ascii="Times New Roman" w:hAnsi="Times New Roman" w:cs="Times New Roman"/>
                <w:b/>
                <w:sz w:val="24"/>
                <w:szCs w:val="24"/>
              </w:rPr>
            </w:pPr>
            <w:r w:rsidRPr="00DD1D85">
              <w:rPr>
                <w:rFonts w:ascii="Times New Roman" w:hAnsi="Times New Roman" w:cs="Times New Roman"/>
                <w:b/>
                <w:sz w:val="24"/>
                <w:szCs w:val="24"/>
              </w:rPr>
              <w:t>Обоснование включения в рабочую программу</w:t>
            </w:r>
          </w:p>
        </w:tc>
      </w:tr>
      <w:tr w:rsidR="00DD1D85" w:rsidRPr="00DD1D85" w14:paraId="469BD83A" w14:textId="77777777" w:rsidTr="00DD1D85">
        <w:tc>
          <w:tcPr>
            <w:tcW w:w="770" w:type="dxa"/>
          </w:tcPr>
          <w:p w14:paraId="041BEFCC" w14:textId="77777777" w:rsidR="00DD1D85" w:rsidRPr="00DD1D85" w:rsidRDefault="00DD1D85" w:rsidP="00DD1D85">
            <w:pPr>
              <w:contextualSpacing/>
              <w:jc w:val="center"/>
              <w:rPr>
                <w:rFonts w:ascii="Times New Roman" w:hAnsi="Times New Roman" w:cs="Times New Roman"/>
                <w:bCs/>
                <w:sz w:val="24"/>
                <w:szCs w:val="24"/>
              </w:rPr>
            </w:pPr>
            <w:r w:rsidRPr="00DD1D85">
              <w:rPr>
                <w:rFonts w:ascii="Times New Roman" w:hAnsi="Times New Roman" w:cs="Times New Roman"/>
                <w:bCs/>
                <w:sz w:val="24"/>
                <w:szCs w:val="24"/>
              </w:rPr>
              <w:t>1</w:t>
            </w:r>
          </w:p>
        </w:tc>
        <w:tc>
          <w:tcPr>
            <w:tcW w:w="3217" w:type="dxa"/>
          </w:tcPr>
          <w:p w14:paraId="3ECB15E3" w14:textId="77777777" w:rsidR="00DD1D85" w:rsidRPr="00DD1D85" w:rsidRDefault="00DD1D85" w:rsidP="00DD1D85">
            <w:pPr>
              <w:contextualSpacing/>
              <w:rPr>
                <w:rFonts w:ascii="Times New Roman" w:hAnsi="Times New Roman" w:cs="Times New Roman"/>
                <w:bCs/>
                <w:sz w:val="24"/>
                <w:szCs w:val="24"/>
              </w:rPr>
            </w:pPr>
            <w:r w:rsidRPr="00DD1D85">
              <w:rPr>
                <w:rFonts w:ascii="Times New Roman" w:hAnsi="Times New Roman" w:cs="Times New Roman"/>
                <w:bCs/>
                <w:sz w:val="24"/>
                <w:szCs w:val="24"/>
              </w:rPr>
              <w:t>Умения:</w:t>
            </w:r>
          </w:p>
          <w:p w14:paraId="101388D3" w14:textId="77777777" w:rsidR="00DD1D85" w:rsidRPr="00DD1D85" w:rsidRDefault="00DD1D85" w:rsidP="00DD1D85">
            <w:pPr>
              <w:rPr>
                <w:rFonts w:ascii="Times New Roman" w:hAnsi="Times New Roman" w:cs="Times New Roman"/>
                <w:bCs/>
                <w:sz w:val="24"/>
                <w:szCs w:val="24"/>
              </w:rPr>
            </w:pPr>
            <w:r w:rsidRPr="00DD1D85">
              <w:rPr>
                <w:rFonts w:ascii="Times New Roman" w:hAnsi="Times New Roman" w:cs="Times New Roman"/>
                <w:bCs/>
                <w:sz w:val="24"/>
                <w:szCs w:val="24"/>
              </w:rPr>
              <w:t>- использовать цифровые средства и ресурсы для генерирования новых идей и решений;</w:t>
            </w:r>
          </w:p>
          <w:p w14:paraId="5874B495" w14:textId="77777777" w:rsidR="00DD1D85" w:rsidRPr="00DD1D85" w:rsidRDefault="00DD1D85" w:rsidP="00DD1D85">
            <w:pPr>
              <w:rPr>
                <w:rFonts w:ascii="Times New Roman" w:hAnsi="Times New Roman" w:cs="Times New Roman"/>
                <w:bCs/>
                <w:sz w:val="24"/>
                <w:szCs w:val="24"/>
              </w:rPr>
            </w:pPr>
            <w:r w:rsidRPr="00DD1D85">
              <w:rPr>
                <w:rFonts w:ascii="Times New Roman" w:hAnsi="Times New Roman" w:cs="Times New Roman"/>
                <w:bCs/>
                <w:sz w:val="24"/>
                <w:szCs w:val="24"/>
              </w:rPr>
              <w:t>- использовать информационные ресурсы для поиска и хранения</w:t>
            </w:r>
          </w:p>
          <w:p w14:paraId="10409F3C" w14:textId="77777777" w:rsidR="00DD1D85" w:rsidRPr="00DD1D85" w:rsidRDefault="00DD1D85" w:rsidP="00DD1D85">
            <w:pPr>
              <w:rPr>
                <w:rFonts w:ascii="Times New Roman" w:hAnsi="Times New Roman" w:cs="Times New Roman"/>
                <w:bCs/>
                <w:sz w:val="24"/>
                <w:szCs w:val="24"/>
              </w:rPr>
            </w:pPr>
            <w:r w:rsidRPr="00DD1D85">
              <w:rPr>
                <w:rFonts w:ascii="Times New Roman" w:hAnsi="Times New Roman" w:cs="Times New Roman"/>
                <w:bCs/>
                <w:sz w:val="24"/>
                <w:szCs w:val="24"/>
              </w:rPr>
              <w:t>информации;</w:t>
            </w:r>
          </w:p>
          <w:p w14:paraId="1A2971E1" w14:textId="77777777" w:rsidR="00DD1D85" w:rsidRPr="00DD1D85" w:rsidRDefault="00DD1D85" w:rsidP="00DD1D85">
            <w:pPr>
              <w:rPr>
                <w:rFonts w:ascii="Times New Roman" w:hAnsi="Times New Roman" w:cs="Times New Roman"/>
                <w:bCs/>
                <w:sz w:val="24"/>
                <w:szCs w:val="24"/>
              </w:rPr>
            </w:pPr>
            <w:r w:rsidRPr="00DD1D85">
              <w:rPr>
                <w:rFonts w:ascii="Times New Roman" w:hAnsi="Times New Roman" w:cs="Times New Roman"/>
                <w:bCs/>
                <w:sz w:val="24"/>
                <w:szCs w:val="24"/>
              </w:rPr>
              <w:t>- использовать цифровые средства и приложения для создания продукта;</w:t>
            </w:r>
          </w:p>
          <w:p w14:paraId="4302773D" w14:textId="77777777" w:rsidR="00DD1D85" w:rsidRPr="00DD1D85" w:rsidRDefault="00DD1D85" w:rsidP="00DD1D85">
            <w:pPr>
              <w:rPr>
                <w:rFonts w:ascii="Times New Roman" w:hAnsi="Times New Roman" w:cs="Times New Roman"/>
                <w:bCs/>
                <w:sz w:val="24"/>
                <w:szCs w:val="24"/>
              </w:rPr>
            </w:pPr>
            <w:r w:rsidRPr="00DD1D85">
              <w:rPr>
                <w:rFonts w:ascii="Times New Roman" w:hAnsi="Times New Roman" w:cs="Times New Roman"/>
                <w:bCs/>
                <w:sz w:val="24"/>
                <w:szCs w:val="24"/>
              </w:rPr>
              <w:t>- анализировать, отбирать и обобщать полученную информацию для решения практических и исследовательских задач;</w:t>
            </w:r>
          </w:p>
          <w:p w14:paraId="36211E03" w14:textId="19993D73" w:rsidR="00DD1D85" w:rsidRPr="00DD1D85" w:rsidRDefault="00DD1D85" w:rsidP="00DD1D85">
            <w:pPr>
              <w:rPr>
                <w:rFonts w:ascii="Times New Roman" w:hAnsi="Times New Roman" w:cs="Times New Roman"/>
                <w:bCs/>
                <w:sz w:val="24"/>
                <w:szCs w:val="24"/>
              </w:rPr>
            </w:pPr>
            <w:r w:rsidRPr="00DD1D85">
              <w:rPr>
                <w:rFonts w:ascii="Times New Roman" w:hAnsi="Times New Roman" w:cs="Times New Roman"/>
                <w:bCs/>
                <w:sz w:val="24"/>
                <w:szCs w:val="24"/>
              </w:rPr>
              <w:t>- читать и применять техническую документацию при выполнении работ;</w:t>
            </w:r>
          </w:p>
          <w:p w14:paraId="2F891D80" w14:textId="77777777" w:rsidR="00DD1D85" w:rsidRPr="00DD1D85" w:rsidRDefault="00DD1D85" w:rsidP="00DD1D85">
            <w:pPr>
              <w:contextualSpacing/>
              <w:rPr>
                <w:rFonts w:ascii="Times New Roman" w:hAnsi="Times New Roman" w:cs="Times New Roman"/>
                <w:bCs/>
                <w:sz w:val="24"/>
                <w:szCs w:val="24"/>
              </w:rPr>
            </w:pPr>
            <w:r w:rsidRPr="00DD1D85">
              <w:rPr>
                <w:rFonts w:ascii="Times New Roman" w:hAnsi="Times New Roman" w:cs="Times New Roman"/>
                <w:bCs/>
                <w:sz w:val="24"/>
                <w:szCs w:val="24"/>
              </w:rPr>
              <w:t>Знания:</w:t>
            </w:r>
          </w:p>
          <w:p w14:paraId="3A3D8B1F" w14:textId="77777777" w:rsidR="00DD1D85" w:rsidRPr="00DD1D85" w:rsidRDefault="00DD1D85" w:rsidP="00DD1D85">
            <w:pPr>
              <w:rPr>
                <w:rFonts w:ascii="Times New Roman" w:hAnsi="Times New Roman" w:cs="Times New Roman"/>
                <w:bCs/>
                <w:sz w:val="24"/>
                <w:szCs w:val="24"/>
              </w:rPr>
            </w:pPr>
            <w:r w:rsidRPr="00DD1D85">
              <w:rPr>
                <w:rFonts w:ascii="Times New Roman" w:hAnsi="Times New Roman" w:cs="Times New Roman"/>
                <w:bCs/>
                <w:sz w:val="24"/>
                <w:szCs w:val="24"/>
              </w:rPr>
              <w:t>- назначение и виды информационных технологий, технологии сбора, накопления, обработки, передачи и распространения информации;</w:t>
            </w:r>
          </w:p>
          <w:p w14:paraId="660EF302" w14:textId="77777777" w:rsidR="00DD1D85" w:rsidRPr="00DD1D85" w:rsidRDefault="00DD1D85" w:rsidP="00DD1D85">
            <w:pPr>
              <w:rPr>
                <w:rFonts w:ascii="Times New Roman" w:hAnsi="Times New Roman" w:cs="Times New Roman"/>
                <w:bCs/>
                <w:sz w:val="24"/>
                <w:szCs w:val="24"/>
              </w:rPr>
            </w:pPr>
            <w:r w:rsidRPr="00DD1D85">
              <w:rPr>
                <w:rFonts w:ascii="Times New Roman" w:hAnsi="Times New Roman" w:cs="Times New Roman"/>
                <w:bCs/>
                <w:sz w:val="24"/>
                <w:szCs w:val="24"/>
              </w:rPr>
              <w:t>- понимать и усваивать информацию при чтении научной литературы, использовать полученные сведения при подготовке к занятиям;</w:t>
            </w:r>
          </w:p>
          <w:p w14:paraId="668D9041" w14:textId="77777777" w:rsidR="00DD1D85" w:rsidRPr="00DD1D85" w:rsidRDefault="00DD1D85" w:rsidP="00DD1D85">
            <w:pPr>
              <w:rPr>
                <w:rFonts w:ascii="Times New Roman" w:hAnsi="Times New Roman" w:cs="Times New Roman"/>
                <w:bCs/>
                <w:sz w:val="24"/>
                <w:szCs w:val="24"/>
              </w:rPr>
            </w:pPr>
            <w:r w:rsidRPr="00DD1D85">
              <w:rPr>
                <w:rFonts w:ascii="Times New Roman" w:hAnsi="Times New Roman" w:cs="Times New Roman"/>
                <w:bCs/>
                <w:sz w:val="24"/>
                <w:szCs w:val="24"/>
              </w:rPr>
              <w:t>- приемы структурирования информации;</w:t>
            </w:r>
          </w:p>
          <w:p w14:paraId="5FE40978" w14:textId="77777777" w:rsidR="00DD1D85" w:rsidRPr="00DD1D85" w:rsidRDefault="00DD1D85" w:rsidP="00DD1D85">
            <w:pPr>
              <w:rPr>
                <w:rFonts w:ascii="Times New Roman" w:hAnsi="Times New Roman" w:cs="Times New Roman"/>
                <w:bCs/>
                <w:sz w:val="24"/>
                <w:szCs w:val="24"/>
              </w:rPr>
            </w:pPr>
            <w:r w:rsidRPr="00DD1D85">
              <w:rPr>
                <w:rFonts w:ascii="Times New Roman" w:hAnsi="Times New Roman" w:cs="Times New Roman"/>
                <w:bCs/>
                <w:sz w:val="24"/>
                <w:szCs w:val="24"/>
              </w:rPr>
              <w:t>- формат оформления результатов поиска информации по дисциплине;</w:t>
            </w:r>
          </w:p>
          <w:p w14:paraId="4A4C2419" w14:textId="77777777" w:rsidR="00DD1D85" w:rsidRPr="00DD1D85" w:rsidRDefault="00DD1D85" w:rsidP="00DD1D85">
            <w:pPr>
              <w:rPr>
                <w:rFonts w:ascii="Times New Roman" w:hAnsi="Times New Roman" w:cs="Times New Roman"/>
                <w:bCs/>
                <w:sz w:val="24"/>
                <w:szCs w:val="24"/>
              </w:rPr>
            </w:pPr>
            <w:r w:rsidRPr="00DD1D85">
              <w:rPr>
                <w:rFonts w:ascii="Times New Roman" w:hAnsi="Times New Roman" w:cs="Times New Roman"/>
                <w:bCs/>
                <w:sz w:val="24"/>
                <w:szCs w:val="24"/>
              </w:rPr>
              <w:t>- принципы защиты информации от несанкционированного доступа;</w:t>
            </w:r>
          </w:p>
          <w:p w14:paraId="2B8512EC" w14:textId="348F0048" w:rsidR="00DD1D85" w:rsidRPr="00DD1D85" w:rsidRDefault="00DD1D85" w:rsidP="00DD1D85">
            <w:pPr>
              <w:rPr>
                <w:rFonts w:ascii="Times New Roman" w:hAnsi="Times New Roman" w:cs="Times New Roman"/>
                <w:bCs/>
                <w:sz w:val="24"/>
                <w:szCs w:val="24"/>
              </w:rPr>
            </w:pPr>
            <w:r w:rsidRPr="00DD1D85">
              <w:rPr>
                <w:rFonts w:ascii="Times New Roman" w:hAnsi="Times New Roman" w:cs="Times New Roman"/>
                <w:bCs/>
                <w:sz w:val="24"/>
                <w:szCs w:val="24"/>
              </w:rPr>
              <w:t xml:space="preserve">- основные направления автоматизации </w:t>
            </w:r>
            <w:r>
              <w:rPr>
                <w:rFonts w:ascii="Times New Roman" w:hAnsi="Times New Roman" w:cs="Times New Roman"/>
                <w:bCs/>
                <w:sz w:val="24"/>
                <w:szCs w:val="24"/>
              </w:rPr>
              <w:lastRenderedPageBreak/>
              <w:t>производственных процессов.</w:t>
            </w:r>
          </w:p>
        </w:tc>
        <w:tc>
          <w:tcPr>
            <w:tcW w:w="1774" w:type="dxa"/>
          </w:tcPr>
          <w:p w14:paraId="2B33A8B3" w14:textId="77777777" w:rsidR="00DD1D85" w:rsidRPr="00DD1D85" w:rsidRDefault="00DD1D85" w:rsidP="00DD1D85">
            <w:pPr>
              <w:contextualSpacing/>
              <w:jc w:val="center"/>
              <w:rPr>
                <w:rFonts w:ascii="Times New Roman" w:hAnsi="Times New Roman" w:cs="Times New Roman"/>
                <w:bCs/>
                <w:sz w:val="24"/>
                <w:szCs w:val="24"/>
              </w:rPr>
            </w:pPr>
            <w:r w:rsidRPr="00DD1D85">
              <w:rPr>
                <w:rFonts w:ascii="Times New Roman" w:hAnsi="Times New Roman" w:cs="Times New Roman"/>
                <w:bCs/>
                <w:sz w:val="24"/>
                <w:szCs w:val="24"/>
              </w:rPr>
              <w:lastRenderedPageBreak/>
              <w:t xml:space="preserve">Раздел 1 – 4 </w:t>
            </w:r>
          </w:p>
        </w:tc>
        <w:tc>
          <w:tcPr>
            <w:tcW w:w="1488" w:type="dxa"/>
          </w:tcPr>
          <w:p w14:paraId="77DBA102" w14:textId="77777777" w:rsidR="00DD1D85" w:rsidRPr="00DD1D85" w:rsidRDefault="00DD1D85" w:rsidP="00DD1D85">
            <w:pPr>
              <w:contextualSpacing/>
              <w:jc w:val="center"/>
              <w:rPr>
                <w:rFonts w:ascii="Times New Roman" w:hAnsi="Times New Roman" w:cs="Times New Roman"/>
                <w:bCs/>
                <w:sz w:val="24"/>
                <w:szCs w:val="24"/>
              </w:rPr>
            </w:pPr>
            <w:r w:rsidRPr="00DD1D85">
              <w:rPr>
                <w:rFonts w:ascii="Times New Roman" w:hAnsi="Times New Roman" w:cs="Times New Roman"/>
                <w:bCs/>
                <w:sz w:val="24"/>
                <w:szCs w:val="24"/>
              </w:rPr>
              <w:t>36</w:t>
            </w:r>
          </w:p>
        </w:tc>
        <w:tc>
          <w:tcPr>
            <w:tcW w:w="2390" w:type="dxa"/>
          </w:tcPr>
          <w:p w14:paraId="3FBCBC98" w14:textId="77777777" w:rsidR="00DD1D85" w:rsidRPr="00DD1D85" w:rsidRDefault="00DD1D85" w:rsidP="00DD1D85">
            <w:pPr>
              <w:contextualSpacing/>
              <w:jc w:val="center"/>
              <w:rPr>
                <w:rFonts w:ascii="Times New Roman" w:hAnsi="Times New Roman" w:cs="Times New Roman"/>
                <w:bCs/>
                <w:sz w:val="24"/>
                <w:szCs w:val="24"/>
              </w:rPr>
            </w:pPr>
            <w:r w:rsidRPr="00DD1D85">
              <w:rPr>
                <w:rFonts w:ascii="Times New Roman" w:hAnsi="Times New Roman" w:cs="Times New Roman"/>
                <w:bCs/>
                <w:sz w:val="24"/>
                <w:szCs w:val="24"/>
              </w:rPr>
              <w:t>Формирование конкурентоспособного выпускника в соответствии с потребностями регионального рынка труда, а также с учетом требований цифровой экономики.</w:t>
            </w:r>
          </w:p>
        </w:tc>
      </w:tr>
    </w:tbl>
    <w:p w14:paraId="63C30E12" w14:textId="77777777" w:rsidR="00DD1D85" w:rsidRPr="00DD1D85" w:rsidRDefault="00DD1D85" w:rsidP="00DD1D85">
      <w:pPr>
        <w:ind w:firstLine="709"/>
        <w:rPr>
          <w:rFonts w:ascii="Times New Roman" w:eastAsia="Times New Roman" w:hAnsi="Times New Roman" w:cs="Times New Roman"/>
          <w:sz w:val="12"/>
          <w:szCs w:val="12"/>
          <w:lang w:eastAsia="ru-RU"/>
        </w:rPr>
      </w:pPr>
    </w:p>
    <w:p w14:paraId="4CFFC30C" w14:textId="77777777" w:rsidR="00DD1D85" w:rsidRPr="00DD1D85" w:rsidRDefault="00DD1D85" w:rsidP="00DD1D85">
      <w:pPr>
        <w:rPr>
          <w:rFonts w:ascii="Times New Roman Полужирный" w:eastAsia="Segoe UI" w:hAnsi="Times New Roman Полужирный" w:cs="Times New Roman"/>
          <w:b/>
          <w:bCs/>
          <w:caps/>
          <w:kern w:val="32"/>
          <w:sz w:val="24"/>
          <w:szCs w:val="24"/>
          <w:lang w:eastAsia="x-none"/>
        </w:rPr>
      </w:pPr>
      <w:r w:rsidRPr="00DD1D85">
        <w:rPr>
          <w:rFonts w:ascii="Times New Roman Полужирный" w:eastAsia="Segoe UI" w:hAnsi="Times New Roman Полужирный" w:cs="Times New Roman"/>
          <w:b/>
          <w:bCs/>
          <w:caps/>
          <w:kern w:val="32"/>
          <w:sz w:val="24"/>
          <w:szCs w:val="24"/>
          <w:lang w:eastAsia="x-none"/>
        </w:rPr>
        <w:br w:type="page"/>
      </w:r>
    </w:p>
    <w:p w14:paraId="4C6CD107" w14:textId="77777777" w:rsidR="00DD1D85" w:rsidRPr="00DD1D85" w:rsidRDefault="00DD1D85" w:rsidP="00DD1D85">
      <w:pPr>
        <w:rPr>
          <w:rFonts w:ascii="Times New Roman" w:eastAsia="Segoe UI" w:hAnsi="Times New Roman" w:cs="Times New Roman"/>
          <w:b/>
          <w:bCs/>
          <w:caps/>
          <w:kern w:val="32"/>
          <w:sz w:val="24"/>
          <w:szCs w:val="24"/>
          <w:lang w:eastAsia="x-none"/>
        </w:rPr>
      </w:pPr>
    </w:p>
    <w:p w14:paraId="059BCAEB" w14:textId="77777777" w:rsidR="00DD1D85" w:rsidRPr="00B115E3" w:rsidRDefault="00DD1D85" w:rsidP="00DD1D85">
      <w:pPr>
        <w:pStyle w:val="1f"/>
        <w:ind w:firstLine="709"/>
        <w:jc w:val="left"/>
        <w:rPr>
          <w:rFonts w:ascii="Times New Roman" w:hAnsi="Times New Roman"/>
          <w:lang w:val="ru-RU"/>
        </w:rPr>
      </w:pPr>
      <w:r w:rsidRPr="00E11160">
        <w:rPr>
          <w:rFonts w:ascii="Times New Roman" w:hAnsi="Times New Roman"/>
        </w:rPr>
        <w:t xml:space="preserve">2. Структура и содержание </w:t>
      </w:r>
      <w:r>
        <w:rPr>
          <w:rFonts w:ascii="Times New Roman" w:hAnsi="Times New Roman"/>
          <w:lang w:val="ru-RU"/>
        </w:rPr>
        <w:t>ДИСЦИПЛИНЫ</w:t>
      </w:r>
    </w:p>
    <w:p w14:paraId="44C456E3" w14:textId="77777777" w:rsidR="00DD1D85" w:rsidRDefault="00DD1D85" w:rsidP="00DD1D85">
      <w:pPr>
        <w:pStyle w:val="114"/>
        <w:rPr>
          <w:rFonts w:ascii="Times New Roman" w:hAnsi="Times New Roman"/>
        </w:rPr>
      </w:pPr>
    </w:p>
    <w:p w14:paraId="3B46212D" w14:textId="77777777" w:rsidR="00DD1D85" w:rsidRPr="00E11160" w:rsidRDefault="00DD1D85" w:rsidP="00DD1D85">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DD1D85" w:rsidRPr="00257255" w14:paraId="698B7B5C" w14:textId="77777777" w:rsidTr="00DD1D85">
        <w:trPr>
          <w:trHeight w:val="23"/>
        </w:trPr>
        <w:tc>
          <w:tcPr>
            <w:tcW w:w="3259" w:type="pct"/>
            <w:vAlign w:val="center"/>
          </w:tcPr>
          <w:p w14:paraId="0C73859B" w14:textId="77777777" w:rsidR="00DD1D85" w:rsidRPr="00257255" w:rsidRDefault="00DD1D85" w:rsidP="00DD1D85">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46D93F02" w14:textId="77777777" w:rsidR="00DD1D85" w:rsidRPr="00257255" w:rsidRDefault="00DD1D85" w:rsidP="00DD1D85">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1753164E" w14:textId="77777777" w:rsidR="00DD1D85" w:rsidRPr="00257255" w:rsidRDefault="00DD1D85" w:rsidP="00DD1D85">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xml:space="preserve">.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DD1D85" w:rsidRPr="00257255" w14:paraId="55B8BA56" w14:textId="77777777" w:rsidTr="00DD1D85">
        <w:trPr>
          <w:trHeight w:val="23"/>
        </w:trPr>
        <w:tc>
          <w:tcPr>
            <w:tcW w:w="3259" w:type="pct"/>
            <w:vAlign w:val="center"/>
          </w:tcPr>
          <w:p w14:paraId="27086E23" w14:textId="77777777" w:rsidR="00DD1D85" w:rsidRPr="00257255" w:rsidRDefault="00DD1D85" w:rsidP="00DD1D85">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0975F5E8" w14:textId="77777777" w:rsidR="00DD1D85" w:rsidRPr="00257255" w:rsidRDefault="00DD1D85" w:rsidP="00DD1D85">
            <w:pPr>
              <w:jc w:val="center"/>
              <w:rPr>
                <w:rFonts w:ascii="Times New Roman" w:hAnsi="Times New Roman" w:cs="Times New Roman"/>
                <w:bCs/>
                <w:sz w:val="24"/>
                <w:szCs w:val="24"/>
              </w:rPr>
            </w:pPr>
            <w:r>
              <w:rPr>
                <w:rFonts w:ascii="Times New Roman" w:hAnsi="Times New Roman" w:cs="Times New Roman"/>
                <w:bCs/>
                <w:sz w:val="24"/>
                <w:szCs w:val="24"/>
              </w:rPr>
              <w:t>32</w:t>
            </w:r>
          </w:p>
        </w:tc>
        <w:tc>
          <w:tcPr>
            <w:tcW w:w="1162" w:type="pct"/>
            <w:vAlign w:val="center"/>
          </w:tcPr>
          <w:p w14:paraId="0D6779CF" w14:textId="1872D2FF" w:rsidR="00DD1D85" w:rsidRPr="00257255" w:rsidRDefault="00DD1D85" w:rsidP="00DD1D85">
            <w:pPr>
              <w:jc w:val="center"/>
              <w:rPr>
                <w:rFonts w:ascii="Times New Roman" w:hAnsi="Times New Roman" w:cs="Times New Roman"/>
                <w:bCs/>
                <w:sz w:val="24"/>
                <w:szCs w:val="24"/>
              </w:rPr>
            </w:pPr>
            <w:r>
              <w:rPr>
                <w:rFonts w:ascii="Times New Roman" w:hAnsi="Times New Roman" w:cs="Times New Roman"/>
                <w:bCs/>
                <w:sz w:val="24"/>
                <w:szCs w:val="24"/>
              </w:rPr>
              <w:t>16</w:t>
            </w:r>
          </w:p>
        </w:tc>
      </w:tr>
      <w:tr w:rsidR="00DD1D85" w:rsidRPr="00257255" w14:paraId="0E48E14D" w14:textId="77777777" w:rsidTr="00DD1D85">
        <w:trPr>
          <w:trHeight w:val="23"/>
        </w:trPr>
        <w:tc>
          <w:tcPr>
            <w:tcW w:w="3259" w:type="pct"/>
            <w:vAlign w:val="center"/>
          </w:tcPr>
          <w:p w14:paraId="2AD161AA" w14:textId="77777777" w:rsidR="00DD1D85" w:rsidRPr="00257255" w:rsidRDefault="00DD1D85" w:rsidP="00DD1D85">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3D9C8A3A" w14:textId="77777777" w:rsidR="00DD1D85" w:rsidRPr="00257255" w:rsidRDefault="00DD1D85" w:rsidP="00DD1D85">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396FBA3F" w14:textId="77777777" w:rsidR="00DD1D85" w:rsidRPr="00257255" w:rsidRDefault="00DD1D85" w:rsidP="00DD1D85">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DD1D85" w:rsidRPr="00257255" w14:paraId="1332AA23" w14:textId="77777777" w:rsidTr="00DD1D85">
        <w:trPr>
          <w:trHeight w:val="23"/>
        </w:trPr>
        <w:tc>
          <w:tcPr>
            <w:tcW w:w="3259" w:type="pct"/>
            <w:vAlign w:val="center"/>
          </w:tcPr>
          <w:p w14:paraId="1CF7F55B" w14:textId="69FB8941" w:rsidR="00DD1D85" w:rsidRPr="00257255" w:rsidRDefault="00DD1D85" w:rsidP="00DD1D85">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в форме дифференцированного зачета </w:t>
            </w:r>
          </w:p>
        </w:tc>
        <w:tc>
          <w:tcPr>
            <w:tcW w:w="579" w:type="pct"/>
            <w:vAlign w:val="center"/>
          </w:tcPr>
          <w:p w14:paraId="6F8C683E" w14:textId="77777777" w:rsidR="00DD1D85" w:rsidRPr="00257255" w:rsidRDefault="00DD1D85" w:rsidP="00DD1D85">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7887F799" w14:textId="77777777" w:rsidR="00DD1D85" w:rsidRPr="00257255" w:rsidRDefault="00DD1D85" w:rsidP="00DD1D85">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DD1D85" w:rsidRPr="00257255" w14:paraId="7ED46EB6" w14:textId="77777777" w:rsidTr="00DD1D85">
        <w:trPr>
          <w:trHeight w:val="23"/>
        </w:trPr>
        <w:tc>
          <w:tcPr>
            <w:tcW w:w="3259" w:type="pct"/>
            <w:vAlign w:val="center"/>
          </w:tcPr>
          <w:p w14:paraId="19B5B671" w14:textId="77777777" w:rsidR="00DD1D85" w:rsidRPr="00257255" w:rsidRDefault="00DD1D85" w:rsidP="00DD1D85">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6B24C997" w14:textId="77777777" w:rsidR="00DD1D85" w:rsidRPr="00257255" w:rsidRDefault="00DD1D85" w:rsidP="00DD1D85">
            <w:pPr>
              <w:jc w:val="center"/>
              <w:rPr>
                <w:rFonts w:ascii="Times New Roman" w:hAnsi="Times New Roman" w:cs="Times New Roman"/>
                <w:b/>
                <w:sz w:val="24"/>
                <w:szCs w:val="24"/>
              </w:rPr>
            </w:pPr>
            <w:r>
              <w:rPr>
                <w:rFonts w:ascii="Times New Roman" w:hAnsi="Times New Roman" w:cs="Times New Roman"/>
                <w:b/>
                <w:sz w:val="24"/>
                <w:szCs w:val="24"/>
              </w:rPr>
              <w:t>36</w:t>
            </w:r>
          </w:p>
        </w:tc>
        <w:tc>
          <w:tcPr>
            <w:tcW w:w="1162" w:type="pct"/>
            <w:vAlign w:val="center"/>
          </w:tcPr>
          <w:p w14:paraId="7D569D10" w14:textId="5A9834E8" w:rsidR="00DD1D85" w:rsidRPr="00257255" w:rsidRDefault="00DD1D85" w:rsidP="00DD1D85">
            <w:pPr>
              <w:jc w:val="center"/>
              <w:rPr>
                <w:rFonts w:ascii="Times New Roman" w:hAnsi="Times New Roman" w:cs="Times New Roman"/>
                <w:b/>
                <w:sz w:val="24"/>
                <w:szCs w:val="24"/>
              </w:rPr>
            </w:pPr>
            <w:r>
              <w:rPr>
                <w:rFonts w:ascii="Times New Roman" w:hAnsi="Times New Roman" w:cs="Times New Roman"/>
                <w:b/>
                <w:sz w:val="24"/>
                <w:szCs w:val="24"/>
              </w:rPr>
              <w:t>16</w:t>
            </w:r>
          </w:p>
        </w:tc>
      </w:tr>
    </w:tbl>
    <w:p w14:paraId="36A83EB8" w14:textId="77777777" w:rsidR="00DD1D85" w:rsidRDefault="00DD1D85" w:rsidP="00DD1D85">
      <w:pPr>
        <w:ind w:firstLine="709"/>
        <w:rPr>
          <w:rFonts w:ascii="Times New Roman Полужирный" w:eastAsia="Segoe UI" w:hAnsi="Times New Roman Полужирный" w:cs="Times New Roman"/>
          <w:b/>
          <w:bCs/>
          <w:caps/>
          <w:kern w:val="32"/>
          <w:sz w:val="24"/>
          <w:szCs w:val="24"/>
          <w:lang w:eastAsia="x-none"/>
        </w:rPr>
      </w:pPr>
    </w:p>
    <w:p w14:paraId="6F7AE365" w14:textId="77777777" w:rsidR="00DD1D85" w:rsidRDefault="00DD1D85" w:rsidP="00DD1D85">
      <w:pPr>
        <w:rPr>
          <w:rFonts w:ascii="Times New Roman Полужирный" w:eastAsia="Segoe UI" w:hAnsi="Times New Roman Полужирный" w:cs="Times New Roman"/>
          <w:b/>
          <w:bCs/>
          <w:caps/>
          <w:kern w:val="32"/>
          <w:sz w:val="24"/>
          <w:szCs w:val="24"/>
          <w:lang w:eastAsia="x-none"/>
        </w:rPr>
        <w:sectPr w:rsidR="00DD1D85" w:rsidSect="00580FD1">
          <w:pgSz w:w="11906" w:h="16838"/>
          <w:pgMar w:top="1134" w:right="567" w:bottom="1134" w:left="1701" w:header="709" w:footer="709" w:gutter="0"/>
          <w:cols w:space="708"/>
          <w:docGrid w:linePitch="360"/>
        </w:sectPr>
      </w:pPr>
    </w:p>
    <w:p w14:paraId="58728FA1" w14:textId="20824F74" w:rsidR="00DD1D85" w:rsidRDefault="00DD1D85" w:rsidP="00DD1D85">
      <w:pPr>
        <w:pStyle w:val="114"/>
        <w:rPr>
          <w:rFonts w:ascii="Times New Roman" w:hAnsi="Times New Roman"/>
        </w:rPr>
      </w:pPr>
      <w:r w:rsidRPr="00DF269A">
        <w:rPr>
          <w:caps/>
          <w:kern w:val="32"/>
          <w:lang w:eastAsia="x-none"/>
        </w:rPr>
        <w:lastRenderedPageBreak/>
        <w:t xml:space="preserve">2.2. </w:t>
      </w:r>
      <w:r w:rsidRPr="00DF269A">
        <w:rPr>
          <w:rFonts w:ascii="Times New Roman" w:hAnsi="Times New Roman"/>
        </w:rPr>
        <w:t>Содержание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7853"/>
        <w:gridCol w:w="2245"/>
        <w:gridCol w:w="2054"/>
      </w:tblGrid>
      <w:tr w:rsidR="00DD1D85" w:rsidRPr="00DD1D85" w14:paraId="13007DD8" w14:textId="77777777" w:rsidTr="00DD1D85">
        <w:tc>
          <w:tcPr>
            <w:tcW w:w="2408" w:type="dxa"/>
            <w:shd w:val="clear" w:color="auto" w:fill="auto"/>
          </w:tcPr>
          <w:p w14:paraId="587A2619"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DD1D85">
              <w:rPr>
                <w:rFonts w:ascii="Times New Roman" w:eastAsia="SimSun" w:hAnsi="Times New Roman"/>
                <w:b/>
                <w:bCs/>
                <w:kern w:val="32"/>
                <w:sz w:val="24"/>
                <w:szCs w:val="24"/>
                <w:lang w:eastAsia="zh-CN"/>
              </w:rPr>
              <w:t>Наименование разделов и тем</w:t>
            </w:r>
          </w:p>
        </w:tc>
        <w:tc>
          <w:tcPr>
            <w:tcW w:w="7853" w:type="dxa"/>
            <w:shd w:val="clear" w:color="auto" w:fill="auto"/>
          </w:tcPr>
          <w:p w14:paraId="6114729C"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DD1D85">
              <w:rPr>
                <w:rFonts w:ascii="Times New Roman" w:eastAsia="SimSun" w:hAnsi="Times New Roman"/>
                <w:b/>
                <w:bCs/>
                <w:kern w:val="32"/>
                <w:sz w:val="24"/>
                <w:szCs w:val="24"/>
                <w:lang w:eastAsia="zh-CN"/>
              </w:rPr>
              <w:t xml:space="preserve">Содержание учебного материала и формы организации деятельности обучающихся </w:t>
            </w:r>
          </w:p>
        </w:tc>
        <w:tc>
          <w:tcPr>
            <w:tcW w:w="2245" w:type="dxa"/>
            <w:shd w:val="clear" w:color="auto" w:fill="auto"/>
          </w:tcPr>
          <w:p w14:paraId="687DA93B"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DD1D85">
              <w:rPr>
                <w:rFonts w:ascii="Times New Roman" w:eastAsia="SimSun" w:hAnsi="Times New Roman"/>
                <w:b/>
                <w:bCs/>
                <w:kern w:val="32"/>
                <w:sz w:val="24"/>
                <w:szCs w:val="24"/>
                <w:lang w:eastAsia="zh-CN"/>
              </w:rPr>
              <w:t>Объем, акад. ч/ в том числе в форме практической подготовки, акад. ч</w:t>
            </w:r>
          </w:p>
        </w:tc>
        <w:tc>
          <w:tcPr>
            <w:tcW w:w="2054" w:type="dxa"/>
            <w:shd w:val="clear" w:color="auto" w:fill="auto"/>
          </w:tcPr>
          <w:p w14:paraId="37D21F1D"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DD1D85">
              <w:rPr>
                <w:rFonts w:ascii="Times New Roman" w:eastAsia="SimSun" w:hAnsi="Times New Roman"/>
                <w:b/>
                <w:bCs/>
                <w:kern w:val="32"/>
                <w:sz w:val="24"/>
                <w:szCs w:val="24"/>
                <w:lang w:eastAsia="zh-CN"/>
              </w:rPr>
              <w:t>Коды компетенций, формированию которых способствует элемент программы</w:t>
            </w:r>
          </w:p>
        </w:tc>
      </w:tr>
      <w:tr w:rsidR="00DD1D85" w:rsidRPr="00DD1D85" w14:paraId="675EA74E" w14:textId="77777777" w:rsidTr="00DD1D85">
        <w:trPr>
          <w:trHeight w:val="237"/>
        </w:trPr>
        <w:tc>
          <w:tcPr>
            <w:tcW w:w="2408" w:type="dxa"/>
            <w:shd w:val="clear" w:color="auto" w:fill="auto"/>
          </w:tcPr>
          <w:p w14:paraId="14E886F0" w14:textId="77777777" w:rsidR="00DD1D85" w:rsidRPr="00DD1D85" w:rsidRDefault="00DD1D85" w:rsidP="00DD1D85">
            <w:pPr>
              <w:jc w:val="center"/>
              <w:rPr>
                <w:rFonts w:ascii="Times New Roman" w:hAnsi="Times New Roman"/>
                <w:b/>
                <w:sz w:val="24"/>
                <w:szCs w:val="24"/>
              </w:rPr>
            </w:pPr>
            <w:r w:rsidRPr="00DD1D85">
              <w:rPr>
                <w:rFonts w:ascii="Times New Roman" w:hAnsi="Times New Roman"/>
                <w:b/>
                <w:sz w:val="24"/>
                <w:szCs w:val="24"/>
              </w:rPr>
              <w:t>1</w:t>
            </w:r>
          </w:p>
        </w:tc>
        <w:tc>
          <w:tcPr>
            <w:tcW w:w="7853" w:type="dxa"/>
            <w:shd w:val="clear" w:color="auto" w:fill="auto"/>
          </w:tcPr>
          <w:p w14:paraId="378D52E5" w14:textId="77777777" w:rsidR="00DD1D85" w:rsidRPr="00DD1D85" w:rsidRDefault="00DD1D85" w:rsidP="00DD1D85">
            <w:pPr>
              <w:jc w:val="center"/>
              <w:rPr>
                <w:rFonts w:ascii="Times New Roman" w:hAnsi="Times New Roman"/>
                <w:b/>
                <w:sz w:val="24"/>
                <w:szCs w:val="24"/>
              </w:rPr>
            </w:pPr>
            <w:r w:rsidRPr="00DD1D85">
              <w:rPr>
                <w:rFonts w:ascii="Times New Roman" w:hAnsi="Times New Roman"/>
                <w:b/>
                <w:sz w:val="24"/>
                <w:szCs w:val="24"/>
              </w:rPr>
              <w:t>2</w:t>
            </w:r>
          </w:p>
        </w:tc>
        <w:tc>
          <w:tcPr>
            <w:tcW w:w="2245" w:type="dxa"/>
            <w:shd w:val="clear" w:color="auto" w:fill="auto"/>
          </w:tcPr>
          <w:p w14:paraId="43B1ED63" w14:textId="77777777" w:rsidR="00DD1D85" w:rsidRPr="00DD1D85" w:rsidRDefault="00DD1D85" w:rsidP="00DD1D85">
            <w:pPr>
              <w:jc w:val="center"/>
              <w:rPr>
                <w:rFonts w:ascii="Times New Roman" w:hAnsi="Times New Roman"/>
                <w:b/>
                <w:sz w:val="24"/>
                <w:szCs w:val="24"/>
              </w:rPr>
            </w:pPr>
            <w:r w:rsidRPr="00DD1D85">
              <w:rPr>
                <w:rFonts w:ascii="Times New Roman" w:hAnsi="Times New Roman"/>
                <w:b/>
                <w:sz w:val="24"/>
                <w:szCs w:val="24"/>
              </w:rPr>
              <w:t>3</w:t>
            </w:r>
          </w:p>
        </w:tc>
        <w:tc>
          <w:tcPr>
            <w:tcW w:w="2054" w:type="dxa"/>
            <w:shd w:val="clear" w:color="auto" w:fill="auto"/>
          </w:tcPr>
          <w:p w14:paraId="1BECD2C6" w14:textId="77777777" w:rsidR="00DD1D85" w:rsidRPr="00DD1D85" w:rsidRDefault="00DD1D85" w:rsidP="00DD1D85">
            <w:pPr>
              <w:jc w:val="center"/>
              <w:rPr>
                <w:rFonts w:ascii="Times New Roman" w:hAnsi="Times New Roman"/>
                <w:b/>
                <w:sz w:val="24"/>
                <w:szCs w:val="24"/>
              </w:rPr>
            </w:pPr>
            <w:r w:rsidRPr="00DD1D85">
              <w:rPr>
                <w:rFonts w:ascii="Times New Roman" w:hAnsi="Times New Roman"/>
                <w:b/>
                <w:sz w:val="24"/>
                <w:szCs w:val="24"/>
              </w:rPr>
              <w:t>4</w:t>
            </w:r>
          </w:p>
        </w:tc>
      </w:tr>
      <w:tr w:rsidR="00DD1D85" w:rsidRPr="00DD1D85" w14:paraId="022DE647" w14:textId="77777777" w:rsidTr="00DD1D85">
        <w:tc>
          <w:tcPr>
            <w:tcW w:w="10261" w:type="dxa"/>
            <w:gridSpan w:val="2"/>
            <w:shd w:val="clear" w:color="auto" w:fill="auto"/>
          </w:tcPr>
          <w:p w14:paraId="35455013"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DD1D85">
              <w:rPr>
                <w:rFonts w:ascii="Times New Roman" w:eastAsia="SimSun" w:hAnsi="Times New Roman"/>
                <w:b/>
                <w:kern w:val="32"/>
                <w:sz w:val="24"/>
                <w:szCs w:val="24"/>
                <w:lang w:eastAsia="zh-CN"/>
              </w:rPr>
              <w:t xml:space="preserve">Раздел 1 Теоретические основы </w:t>
            </w:r>
            <w:proofErr w:type="spellStart"/>
            <w:r w:rsidRPr="00DD1D85">
              <w:rPr>
                <w:rFonts w:ascii="Times New Roman" w:eastAsia="SimSun" w:hAnsi="Times New Roman"/>
                <w:b/>
                <w:kern w:val="32"/>
                <w:sz w:val="24"/>
                <w:szCs w:val="24"/>
                <w:lang w:eastAsia="zh-CN"/>
              </w:rPr>
              <w:t>цифровизации</w:t>
            </w:r>
            <w:proofErr w:type="spellEnd"/>
            <w:r w:rsidRPr="00DD1D85">
              <w:rPr>
                <w:rFonts w:ascii="Times New Roman" w:eastAsia="SimSun" w:hAnsi="Times New Roman"/>
                <w:b/>
                <w:kern w:val="32"/>
                <w:sz w:val="24"/>
                <w:szCs w:val="24"/>
                <w:lang w:eastAsia="zh-CN"/>
              </w:rPr>
              <w:t xml:space="preserve"> экономики</w:t>
            </w:r>
          </w:p>
        </w:tc>
        <w:tc>
          <w:tcPr>
            <w:tcW w:w="2245" w:type="dxa"/>
            <w:shd w:val="clear" w:color="auto" w:fill="auto"/>
          </w:tcPr>
          <w:p w14:paraId="3F1DC298" w14:textId="77777777" w:rsidR="00DD1D85" w:rsidRPr="00DD1D85" w:rsidRDefault="00DD1D85" w:rsidP="00DD1D85">
            <w:pPr>
              <w:jc w:val="center"/>
              <w:rPr>
                <w:rFonts w:ascii="Times New Roman" w:hAnsi="Times New Roman"/>
                <w:b/>
                <w:i/>
                <w:sz w:val="24"/>
                <w:szCs w:val="24"/>
                <w:lang w:val="en-US"/>
              </w:rPr>
            </w:pPr>
            <w:r w:rsidRPr="00DD1D85">
              <w:rPr>
                <w:rFonts w:ascii="Times New Roman" w:hAnsi="Times New Roman"/>
                <w:b/>
                <w:i/>
                <w:sz w:val="24"/>
                <w:szCs w:val="24"/>
              </w:rPr>
              <w:t>8</w:t>
            </w:r>
            <w:r w:rsidRPr="00DD1D85">
              <w:rPr>
                <w:rFonts w:ascii="Times New Roman" w:hAnsi="Times New Roman"/>
                <w:b/>
                <w:i/>
                <w:sz w:val="24"/>
                <w:szCs w:val="24"/>
                <w:lang w:val="en-US"/>
              </w:rPr>
              <w:t>/4</w:t>
            </w:r>
          </w:p>
        </w:tc>
        <w:tc>
          <w:tcPr>
            <w:tcW w:w="2054" w:type="dxa"/>
            <w:shd w:val="clear" w:color="auto" w:fill="auto"/>
          </w:tcPr>
          <w:p w14:paraId="73BF04F3" w14:textId="77777777" w:rsidR="00DD1D85" w:rsidRPr="00DD1D85" w:rsidRDefault="00DD1D85" w:rsidP="00DD1D85">
            <w:pPr>
              <w:rPr>
                <w:rFonts w:ascii="Times New Roman" w:hAnsi="Times New Roman"/>
                <w:b/>
                <w:sz w:val="24"/>
                <w:szCs w:val="24"/>
              </w:rPr>
            </w:pPr>
          </w:p>
        </w:tc>
      </w:tr>
      <w:tr w:rsidR="00DD1D85" w:rsidRPr="00DD1D85" w14:paraId="6C4DE33D" w14:textId="77777777" w:rsidTr="00DD1D85">
        <w:tc>
          <w:tcPr>
            <w:tcW w:w="2408" w:type="dxa"/>
            <w:vMerge w:val="restart"/>
            <w:shd w:val="clear" w:color="auto" w:fill="auto"/>
          </w:tcPr>
          <w:p w14:paraId="35E7D8FB" w14:textId="77777777" w:rsidR="00DD1D85" w:rsidRPr="00DD1D85" w:rsidRDefault="00DD1D85" w:rsidP="00DD1D85">
            <w:pPr>
              <w:rPr>
                <w:rFonts w:ascii="Times New Roman" w:hAnsi="Times New Roman"/>
                <w:sz w:val="24"/>
                <w:szCs w:val="24"/>
              </w:rPr>
            </w:pPr>
            <w:r w:rsidRPr="00DD1D85">
              <w:rPr>
                <w:rFonts w:ascii="Times New Roman" w:hAnsi="Times New Roman"/>
                <w:sz w:val="24"/>
                <w:szCs w:val="24"/>
              </w:rPr>
              <w:t xml:space="preserve">Тема 1.1 </w:t>
            </w:r>
          </w:p>
          <w:p w14:paraId="1A7BEEF4" w14:textId="77777777" w:rsidR="00DD1D85" w:rsidRPr="00DD1D85" w:rsidRDefault="00DD1D85" w:rsidP="00DD1D85">
            <w:pPr>
              <w:rPr>
                <w:rFonts w:ascii="Times New Roman" w:hAnsi="Times New Roman"/>
                <w:b/>
                <w:sz w:val="24"/>
                <w:szCs w:val="24"/>
              </w:rPr>
            </w:pPr>
            <w:r w:rsidRPr="00DD1D85">
              <w:rPr>
                <w:rFonts w:ascii="Times New Roman" w:hAnsi="Times New Roman"/>
                <w:sz w:val="24"/>
                <w:szCs w:val="24"/>
              </w:rPr>
              <w:t>Цифровая экономика: сущность и эволюция развития в системе информационной экономики</w:t>
            </w:r>
          </w:p>
        </w:tc>
        <w:tc>
          <w:tcPr>
            <w:tcW w:w="7853" w:type="dxa"/>
            <w:shd w:val="clear" w:color="auto" w:fill="auto"/>
          </w:tcPr>
          <w:p w14:paraId="1F8AC1FC"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DD1D85">
              <w:rPr>
                <w:rFonts w:ascii="Times New Roman" w:eastAsia="SimSun" w:hAnsi="Times New Roman"/>
                <w:b/>
                <w:kern w:val="32"/>
                <w:sz w:val="24"/>
                <w:szCs w:val="24"/>
                <w:lang w:eastAsia="zh-CN"/>
              </w:rPr>
              <w:t xml:space="preserve">Содержание </w:t>
            </w:r>
          </w:p>
        </w:tc>
        <w:tc>
          <w:tcPr>
            <w:tcW w:w="2245" w:type="dxa"/>
            <w:shd w:val="clear" w:color="auto" w:fill="auto"/>
          </w:tcPr>
          <w:p w14:paraId="2940B4FE" w14:textId="77777777" w:rsidR="00DD1D85" w:rsidRPr="00DD1D85" w:rsidRDefault="00DD1D85" w:rsidP="00DD1D85">
            <w:pPr>
              <w:jc w:val="center"/>
              <w:rPr>
                <w:rFonts w:ascii="Times New Roman" w:hAnsi="Times New Roman"/>
                <w:b/>
                <w:i/>
                <w:sz w:val="24"/>
                <w:szCs w:val="24"/>
              </w:rPr>
            </w:pPr>
            <w:r w:rsidRPr="00DD1D85">
              <w:rPr>
                <w:rFonts w:ascii="Times New Roman" w:hAnsi="Times New Roman"/>
                <w:b/>
                <w:i/>
                <w:sz w:val="24"/>
                <w:szCs w:val="24"/>
              </w:rPr>
              <w:t>1</w:t>
            </w:r>
          </w:p>
        </w:tc>
        <w:tc>
          <w:tcPr>
            <w:tcW w:w="2054" w:type="dxa"/>
            <w:vMerge w:val="restart"/>
            <w:shd w:val="clear" w:color="auto" w:fill="auto"/>
          </w:tcPr>
          <w:p w14:paraId="326C42F3" w14:textId="77777777" w:rsidR="00DD1D85" w:rsidRPr="00DD1D85" w:rsidRDefault="00DD1D85" w:rsidP="00DD1D85">
            <w:pPr>
              <w:jc w:val="center"/>
              <w:rPr>
                <w:rFonts w:ascii="Times New Roman" w:hAnsi="Times New Roman"/>
                <w:sz w:val="24"/>
                <w:szCs w:val="24"/>
              </w:rPr>
            </w:pPr>
            <w:r w:rsidRPr="00DD1D85">
              <w:rPr>
                <w:rFonts w:ascii="Times New Roman" w:hAnsi="Times New Roman"/>
                <w:sz w:val="24"/>
                <w:szCs w:val="24"/>
              </w:rPr>
              <w:t>ОК 01</w:t>
            </w:r>
          </w:p>
          <w:p w14:paraId="7E513379" w14:textId="77777777" w:rsidR="00DD1D85" w:rsidRPr="00DD1D85" w:rsidRDefault="00DD1D85" w:rsidP="00DD1D85">
            <w:pPr>
              <w:jc w:val="center"/>
              <w:rPr>
                <w:rFonts w:ascii="Times New Roman" w:hAnsi="Times New Roman"/>
                <w:sz w:val="24"/>
                <w:szCs w:val="24"/>
              </w:rPr>
            </w:pPr>
            <w:r w:rsidRPr="00DD1D85">
              <w:rPr>
                <w:rFonts w:ascii="Times New Roman" w:hAnsi="Times New Roman"/>
                <w:sz w:val="24"/>
                <w:szCs w:val="24"/>
              </w:rPr>
              <w:t>ОК.02</w:t>
            </w:r>
          </w:p>
          <w:p w14:paraId="0C30A8F0" w14:textId="77777777" w:rsidR="00DD1D85" w:rsidRPr="00DD1D85" w:rsidRDefault="00DD1D85" w:rsidP="00DD1D85">
            <w:pPr>
              <w:jc w:val="center"/>
              <w:rPr>
                <w:rFonts w:ascii="Times New Roman" w:hAnsi="Times New Roman"/>
                <w:sz w:val="24"/>
                <w:szCs w:val="24"/>
              </w:rPr>
            </w:pPr>
            <w:r w:rsidRPr="00DD1D85">
              <w:rPr>
                <w:rFonts w:ascii="Times New Roman" w:hAnsi="Times New Roman"/>
                <w:sz w:val="24"/>
                <w:szCs w:val="24"/>
              </w:rPr>
              <w:t>ОК.03</w:t>
            </w:r>
          </w:p>
          <w:p w14:paraId="41CDBBF4" w14:textId="77777777" w:rsidR="00DD1D85" w:rsidRPr="00DD1D85" w:rsidRDefault="00DD1D85" w:rsidP="00DD1D85">
            <w:pPr>
              <w:jc w:val="center"/>
              <w:rPr>
                <w:rFonts w:ascii="Times New Roman" w:hAnsi="Times New Roman"/>
                <w:sz w:val="24"/>
                <w:szCs w:val="24"/>
              </w:rPr>
            </w:pPr>
            <w:r w:rsidRPr="00DD1D85">
              <w:rPr>
                <w:rFonts w:ascii="Times New Roman" w:hAnsi="Times New Roman"/>
                <w:sz w:val="24"/>
                <w:szCs w:val="24"/>
              </w:rPr>
              <w:t>ОК.04</w:t>
            </w:r>
          </w:p>
          <w:p w14:paraId="0CB06566" w14:textId="77777777" w:rsidR="00DD1D85" w:rsidRPr="00DD1D85" w:rsidRDefault="00DD1D85" w:rsidP="00DD1D85">
            <w:pPr>
              <w:jc w:val="center"/>
              <w:rPr>
                <w:rFonts w:ascii="Times New Roman" w:hAnsi="Times New Roman"/>
                <w:sz w:val="24"/>
                <w:szCs w:val="24"/>
              </w:rPr>
            </w:pPr>
            <w:r w:rsidRPr="00DD1D85">
              <w:rPr>
                <w:rFonts w:ascii="Times New Roman" w:hAnsi="Times New Roman"/>
                <w:sz w:val="24"/>
                <w:szCs w:val="24"/>
              </w:rPr>
              <w:t>ОК 05</w:t>
            </w:r>
          </w:p>
          <w:p w14:paraId="662EA0CA" w14:textId="77777777" w:rsidR="00DD1D85" w:rsidRPr="00DD1D85" w:rsidRDefault="00DD1D85" w:rsidP="00DD1D85">
            <w:pPr>
              <w:jc w:val="center"/>
              <w:rPr>
                <w:rFonts w:ascii="Times New Roman" w:hAnsi="Times New Roman"/>
                <w:sz w:val="24"/>
                <w:szCs w:val="24"/>
              </w:rPr>
            </w:pPr>
            <w:r w:rsidRPr="00DD1D85">
              <w:rPr>
                <w:rFonts w:ascii="Times New Roman" w:hAnsi="Times New Roman"/>
                <w:sz w:val="24"/>
                <w:szCs w:val="24"/>
              </w:rPr>
              <w:t>ПК 3.1</w:t>
            </w:r>
          </w:p>
          <w:p w14:paraId="25DB6211" w14:textId="77777777" w:rsidR="00DD1D85" w:rsidRPr="00DD1D85" w:rsidRDefault="00DD1D85" w:rsidP="00DD1D85">
            <w:pPr>
              <w:jc w:val="center"/>
              <w:rPr>
                <w:rFonts w:ascii="Times New Roman" w:hAnsi="Times New Roman"/>
                <w:b/>
                <w:sz w:val="24"/>
                <w:szCs w:val="24"/>
              </w:rPr>
            </w:pPr>
            <w:r w:rsidRPr="00DD1D85">
              <w:rPr>
                <w:rFonts w:ascii="Times New Roman" w:hAnsi="Times New Roman"/>
                <w:sz w:val="24"/>
                <w:szCs w:val="24"/>
              </w:rPr>
              <w:t>ПК 4.1</w:t>
            </w:r>
          </w:p>
        </w:tc>
      </w:tr>
      <w:tr w:rsidR="00DD1D85" w:rsidRPr="00DD1D85" w14:paraId="60F3A556" w14:textId="77777777" w:rsidTr="00DD1D85">
        <w:trPr>
          <w:trHeight w:val="1104"/>
        </w:trPr>
        <w:tc>
          <w:tcPr>
            <w:tcW w:w="2408" w:type="dxa"/>
            <w:vMerge/>
            <w:shd w:val="clear" w:color="auto" w:fill="auto"/>
          </w:tcPr>
          <w:p w14:paraId="03139CCA" w14:textId="77777777" w:rsidR="00DD1D85" w:rsidRPr="00DD1D85" w:rsidRDefault="00DD1D85" w:rsidP="00DD1D85">
            <w:pPr>
              <w:rPr>
                <w:rFonts w:ascii="Times New Roman" w:hAnsi="Times New Roman"/>
                <w:b/>
                <w:sz w:val="24"/>
                <w:szCs w:val="24"/>
              </w:rPr>
            </w:pPr>
          </w:p>
        </w:tc>
        <w:tc>
          <w:tcPr>
            <w:tcW w:w="7853" w:type="dxa"/>
            <w:shd w:val="clear" w:color="auto" w:fill="auto"/>
          </w:tcPr>
          <w:p w14:paraId="2272AE27"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DD1D85">
              <w:rPr>
                <w:rFonts w:ascii="Times New Roman" w:eastAsia="SimSun" w:hAnsi="Times New Roman"/>
                <w:bCs/>
                <w:kern w:val="32"/>
                <w:sz w:val="24"/>
                <w:szCs w:val="24"/>
                <w:lang w:eastAsia="zh-CN"/>
              </w:rPr>
              <w:t>Информация, развитие информационного общества. Характеристика информационного общества. Стадии общественного развития. Информационное общество. Тенденции и проблемы развития цифровой экономики информационного общества. Цифровая революция. Требованиям, предъявляемыми к обществу и характеризующими его.</w:t>
            </w:r>
          </w:p>
        </w:tc>
        <w:tc>
          <w:tcPr>
            <w:tcW w:w="2245" w:type="dxa"/>
            <w:shd w:val="clear" w:color="auto" w:fill="auto"/>
          </w:tcPr>
          <w:p w14:paraId="248FCD90" w14:textId="77777777" w:rsidR="00DD1D85" w:rsidRPr="00DD1D85" w:rsidRDefault="00DD1D85" w:rsidP="00DD1D85">
            <w:pPr>
              <w:jc w:val="center"/>
              <w:rPr>
                <w:rFonts w:ascii="Times New Roman" w:hAnsi="Times New Roman"/>
                <w:i/>
                <w:sz w:val="24"/>
                <w:szCs w:val="24"/>
              </w:rPr>
            </w:pPr>
            <w:r w:rsidRPr="00DD1D85">
              <w:rPr>
                <w:rFonts w:ascii="Times New Roman" w:hAnsi="Times New Roman"/>
                <w:i/>
                <w:sz w:val="24"/>
                <w:szCs w:val="24"/>
              </w:rPr>
              <w:t>1</w:t>
            </w:r>
          </w:p>
        </w:tc>
        <w:tc>
          <w:tcPr>
            <w:tcW w:w="2054" w:type="dxa"/>
            <w:vMerge/>
            <w:shd w:val="clear" w:color="auto" w:fill="auto"/>
          </w:tcPr>
          <w:p w14:paraId="3BCDCB0E" w14:textId="77777777" w:rsidR="00DD1D85" w:rsidRPr="00DD1D85" w:rsidRDefault="00DD1D85" w:rsidP="00DD1D85">
            <w:pPr>
              <w:rPr>
                <w:rFonts w:ascii="Times New Roman" w:hAnsi="Times New Roman"/>
                <w:b/>
                <w:sz w:val="24"/>
                <w:szCs w:val="24"/>
              </w:rPr>
            </w:pPr>
          </w:p>
        </w:tc>
      </w:tr>
      <w:tr w:rsidR="00DD1D85" w:rsidRPr="00DD1D85" w14:paraId="5A4F5ABE" w14:textId="77777777" w:rsidTr="00DD1D85">
        <w:tc>
          <w:tcPr>
            <w:tcW w:w="2408" w:type="dxa"/>
            <w:vMerge w:val="restart"/>
            <w:shd w:val="clear" w:color="auto" w:fill="auto"/>
          </w:tcPr>
          <w:p w14:paraId="7E1AB87E" w14:textId="77777777" w:rsidR="00DD1D85" w:rsidRPr="00DD1D85" w:rsidRDefault="00DD1D85" w:rsidP="00DD1D85">
            <w:pPr>
              <w:rPr>
                <w:rFonts w:ascii="Times New Roman" w:hAnsi="Times New Roman"/>
                <w:sz w:val="24"/>
                <w:szCs w:val="24"/>
              </w:rPr>
            </w:pPr>
            <w:r w:rsidRPr="00DD1D85">
              <w:rPr>
                <w:rFonts w:ascii="Times New Roman" w:hAnsi="Times New Roman"/>
                <w:sz w:val="24"/>
                <w:szCs w:val="24"/>
              </w:rPr>
              <w:t>Тема 1.2 Информация</w:t>
            </w:r>
          </w:p>
          <w:p w14:paraId="6224BB53" w14:textId="77777777" w:rsidR="00DD1D85" w:rsidRPr="00DD1D85" w:rsidRDefault="00DD1D85" w:rsidP="00DD1D85">
            <w:pPr>
              <w:rPr>
                <w:rFonts w:ascii="Times New Roman" w:hAnsi="Times New Roman"/>
                <w:sz w:val="24"/>
                <w:szCs w:val="24"/>
              </w:rPr>
            </w:pPr>
            <w:r w:rsidRPr="00DD1D85">
              <w:rPr>
                <w:rFonts w:ascii="Times New Roman" w:hAnsi="Times New Roman"/>
                <w:sz w:val="24"/>
                <w:szCs w:val="24"/>
              </w:rPr>
              <w:t>как производительная</w:t>
            </w:r>
          </w:p>
          <w:p w14:paraId="36333B3D" w14:textId="77777777" w:rsidR="00DD1D85" w:rsidRPr="00DD1D85" w:rsidRDefault="00DD1D85" w:rsidP="00DD1D85">
            <w:pPr>
              <w:rPr>
                <w:rFonts w:ascii="Times New Roman" w:hAnsi="Times New Roman"/>
                <w:sz w:val="24"/>
                <w:szCs w:val="24"/>
              </w:rPr>
            </w:pPr>
            <w:r w:rsidRPr="00DD1D85">
              <w:rPr>
                <w:rFonts w:ascii="Times New Roman" w:hAnsi="Times New Roman"/>
                <w:sz w:val="24"/>
                <w:szCs w:val="24"/>
              </w:rPr>
              <w:t>сила современного</w:t>
            </w:r>
          </w:p>
          <w:p w14:paraId="66747610" w14:textId="77777777" w:rsidR="00DD1D85" w:rsidRPr="00DD1D85" w:rsidRDefault="00DD1D85" w:rsidP="00DD1D85">
            <w:pPr>
              <w:rPr>
                <w:rFonts w:ascii="Times New Roman" w:hAnsi="Times New Roman"/>
                <w:sz w:val="24"/>
                <w:szCs w:val="24"/>
              </w:rPr>
            </w:pPr>
            <w:r w:rsidRPr="00DD1D85">
              <w:rPr>
                <w:rFonts w:ascii="Times New Roman" w:hAnsi="Times New Roman"/>
                <w:sz w:val="24"/>
                <w:szCs w:val="24"/>
              </w:rPr>
              <w:t>общества. Модели</w:t>
            </w:r>
          </w:p>
          <w:p w14:paraId="1CE23B07" w14:textId="77777777" w:rsidR="00DD1D85" w:rsidRPr="00DD1D85" w:rsidRDefault="00DD1D85" w:rsidP="00DD1D85">
            <w:pPr>
              <w:rPr>
                <w:rFonts w:ascii="Times New Roman" w:hAnsi="Times New Roman"/>
                <w:sz w:val="24"/>
                <w:szCs w:val="24"/>
              </w:rPr>
            </w:pPr>
            <w:r w:rsidRPr="00DD1D85">
              <w:rPr>
                <w:rFonts w:ascii="Times New Roman" w:hAnsi="Times New Roman"/>
                <w:sz w:val="24"/>
                <w:szCs w:val="24"/>
              </w:rPr>
              <w:t>информационной</w:t>
            </w:r>
          </w:p>
          <w:p w14:paraId="2DFF2EA5" w14:textId="77777777" w:rsidR="00DD1D85" w:rsidRPr="00DD1D85" w:rsidRDefault="00DD1D85" w:rsidP="00DD1D85">
            <w:pPr>
              <w:rPr>
                <w:rFonts w:ascii="Times New Roman" w:hAnsi="Times New Roman"/>
                <w:b/>
                <w:sz w:val="24"/>
                <w:szCs w:val="24"/>
              </w:rPr>
            </w:pPr>
            <w:r w:rsidRPr="00DD1D85">
              <w:rPr>
                <w:rFonts w:ascii="Times New Roman" w:hAnsi="Times New Roman"/>
                <w:sz w:val="24"/>
                <w:szCs w:val="24"/>
              </w:rPr>
              <w:t>экономики.</w:t>
            </w:r>
          </w:p>
        </w:tc>
        <w:tc>
          <w:tcPr>
            <w:tcW w:w="7853" w:type="dxa"/>
            <w:shd w:val="clear" w:color="auto" w:fill="auto"/>
          </w:tcPr>
          <w:p w14:paraId="31AD4523"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DD1D85">
              <w:rPr>
                <w:rFonts w:ascii="Times New Roman" w:eastAsia="SimSun" w:hAnsi="Times New Roman"/>
                <w:b/>
                <w:kern w:val="32"/>
                <w:sz w:val="24"/>
                <w:szCs w:val="24"/>
                <w:lang w:eastAsia="zh-CN"/>
              </w:rPr>
              <w:t>Содержание</w:t>
            </w:r>
          </w:p>
        </w:tc>
        <w:tc>
          <w:tcPr>
            <w:tcW w:w="2245" w:type="dxa"/>
            <w:shd w:val="clear" w:color="auto" w:fill="auto"/>
          </w:tcPr>
          <w:p w14:paraId="5F421758"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sidRPr="00DD1D85">
              <w:rPr>
                <w:rFonts w:ascii="Times New Roman" w:eastAsia="SimSun" w:hAnsi="Times New Roman"/>
                <w:b/>
                <w:bCs/>
                <w:i/>
                <w:kern w:val="32"/>
                <w:sz w:val="24"/>
                <w:szCs w:val="24"/>
                <w:lang w:eastAsia="zh-CN"/>
              </w:rPr>
              <w:t>3</w:t>
            </w:r>
          </w:p>
        </w:tc>
        <w:tc>
          <w:tcPr>
            <w:tcW w:w="2054" w:type="dxa"/>
            <w:vMerge w:val="restart"/>
            <w:shd w:val="clear" w:color="auto" w:fill="auto"/>
          </w:tcPr>
          <w:p w14:paraId="05867DB0" w14:textId="77777777" w:rsidR="00DD1D85" w:rsidRPr="00DD1D85" w:rsidRDefault="00DD1D85" w:rsidP="00DD1D85">
            <w:pPr>
              <w:jc w:val="center"/>
              <w:rPr>
                <w:rFonts w:ascii="Times New Roman" w:hAnsi="Times New Roman"/>
                <w:sz w:val="24"/>
                <w:szCs w:val="24"/>
              </w:rPr>
            </w:pPr>
            <w:r w:rsidRPr="00DD1D85">
              <w:rPr>
                <w:rFonts w:ascii="Times New Roman" w:hAnsi="Times New Roman"/>
                <w:sz w:val="24"/>
                <w:szCs w:val="24"/>
              </w:rPr>
              <w:t>ОК.04</w:t>
            </w:r>
          </w:p>
          <w:p w14:paraId="13907FF0" w14:textId="77777777" w:rsidR="00DD1D85" w:rsidRPr="00DD1D85" w:rsidRDefault="00DD1D85" w:rsidP="00DD1D85">
            <w:pPr>
              <w:jc w:val="center"/>
              <w:rPr>
                <w:rFonts w:ascii="Times New Roman" w:hAnsi="Times New Roman"/>
                <w:sz w:val="24"/>
                <w:szCs w:val="24"/>
              </w:rPr>
            </w:pPr>
            <w:r w:rsidRPr="00DD1D85">
              <w:rPr>
                <w:rFonts w:ascii="Times New Roman" w:hAnsi="Times New Roman"/>
                <w:sz w:val="24"/>
                <w:szCs w:val="24"/>
              </w:rPr>
              <w:t>ОК 05</w:t>
            </w:r>
          </w:p>
          <w:p w14:paraId="2988DA1A" w14:textId="77777777" w:rsidR="00DD1D85" w:rsidRPr="00DD1D85" w:rsidRDefault="00DD1D85" w:rsidP="00DD1D85">
            <w:pPr>
              <w:jc w:val="center"/>
              <w:rPr>
                <w:rFonts w:ascii="Times New Roman" w:hAnsi="Times New Roman"/>
                <w:sz w:val="24"/>
                <w:szCs w:val="24"/>
              </w:rPr>
            </w:pPr>
            <w:r w:rsidRPr="00DD1D85">
              <w:rPr>
                <w:rFonts w:ascii="Times New Roman" w:hAnsi="Times New Roman"/>
                <w:sz w:val="24"/>
                <w:szCs w:val="24"/>
              </w:rPr>
              <w:t>ОК 07</w:t>
            </w:r>
          </w:p>
          <w:p w14:paraId="0223EEF7" w14:textId="77777777" w:rsidR="00DD1D85" w:rsidRPr="00DD1D85" w:rsidRDefault="00DD1D85" w:rsidP="00DD1D85">
            <w:pPr>
              <w:jc w:val="center"/>
              <w:rPr>
                <w:rFonts w:ascii="Times New Roman" w:hAnsi="Times New Roman"/>
                <w:sz w:val="24"/>
                <w:szCs w:val="24"/>
              </w:rPr>
            </w:pPr>
            <w:r w:rsidRPr="00DD1D85">
              <w:rPr>
                <w:rFonts w:ascii="Times New Roman" w:hAnsi="Times New Roman"/>
                <w:sz w:val="24"/>
                <w:szCs w:val="24"/>
              </w:rPr>
              <w:t>ОК 09</w:t>
            </w:r>
          </w:p>
          <w:p w14:paraId="37933334" w14:textId="77777777" w:rsidR="00DD1D85" w:rsidRPr="00DD1D85" w:rsidRDefault="00DD1D85" w:rsidP="00DD1D85">
            <w:pPr>
              <w:jc w:val="center"/>
              <w:rPr>
                <w:rFonts w:ascii="Times New Roman" w:hAnsi="Times New Roman"/>
                <w:sz w:val="24"/>
                <w:szCs w:val="24"/>
              </w:rPr>
            </w:pPr>
            <w:r w:rsidRPr="00DD1D85">
              <w:rPr>
                <w:rFonts w:ascii="Times New Roman" w:hAnsi="Times New Roman"/>
                <w:sz w:val="24"/>
                <w:szCs w:val="24"/>
              </w:rPr>
              <w:t>ПК 1.1</w:t>
            </w:r>
          </w:p>
          <w:p w14:paraId="25201195" w14:textId="77777777" w:rsidR="00DD1D85" w:rsidRPr="00DD1D85" w:rsidRDefault="00DD1D85" w:rsidP="00DD1D85">
            <w:pPr>
              <w:jc w:val="center"/>
              <w:rPr>
                <w:rFonts w:ascii="Times New Roman" w:hAnsi="Times New Roman"/>
                <w:b/>
                <w:sz w:val="24"/>
                <w:szCs w:val="24"/>
              </w:rPr>
            </w:pPr>
            <w:r w:rsidRPr="00DD1D85">
              <w:rPr>
                <w:rFonts w:ascii="Times New Roman" w:hAnsi="Times New Roman"/>
                <w:sz w:val="24"/>
                <w:szCs w:val="24"/>
              </w:rPr>
              <w:t>ПК 4.1</w:t>
            </w:r>
          </w:p>
        </w:tc>
      </w:tr>
      <w:tr w:rsidR="00DD1D85" w:rsidRPr="00DD1D85" w14:paraId="32FE83E1" w14:textId="77777777" w:rsidTr="00DD1D85">
        <w:trPr>
          <w:trHeight w:val="1932"/>
        </w:trPr>
        <w:tc>
          <w:tcPr>
            <w:tcW w:w="2408" w:type="dxa"/>
            <w:vMerge/>
            <w:shd w:val="clear" w:color="auto" w:fill="auto"/>
          </w:tcPr>
          <w:p w14:paraId="31590E28" w14:textId="77777777" w:rsidR="00DD1D85" w:rsidRPr="00DD1D85" w:rsidRDefault="00DD1D85" w:rsidP="00DD1D85">
            <w:pPr>
              <w:rPr>
                <w:rFonts w:ascii="Times New Roman" w:hAnsi="Times New Roman"/>
                <w:b/>
                <w:sz w:val="24"/>
                <w:szCs w:val="24"/>
              </w:rPr>
            </w:pPr>
          </w:p>
        </w:tc>
        <w:tc>
          <w:tcPr>
            <w:tcW w:w="7853" w:type="dxa"/>
            <w:shd w:val="clear" w:color="auto" w:fill="auto"/>
          </w:tcPr>
          <w:p w14:paraId="4080D3EC"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DD1D85">
              <w:rPr>
                <w:rFonts w:ascii="Times New Roman" w:eastAsia="SimSun" w:hAnsi="Times New Roman"/>
                <w:bCs/>
                <w:kern w:val="32"/>
                <w:sz w:val="24"/>
                <w:szCs w:val="24"/>
                <w:lang w:eastAsia="zh-CN"/>
              </w:rPr>
              <w:t>Информация как производительная сила и стратегический ресурс. Модели информационной экономики. Принципы информационного общества. Структура современного общества. Производственные отношения. Экономическая сфера общества.</w:t>
            </w:r>
          </w:p>
        </w:tc>
        <w:tc>
          <w:tcPr>
            <w:tcW w:w="2245" w:type="dxa"/>
            <w:shd w:val="clear" w:color="auto" w:fill="auto"/>
          </w:tcPr>
          <w:p w14:paraId="294ED1D6"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DD1D85">
              <w:rPr>
                <w:rFonts w:ascii="Times New Roman" w:eastAsia="SimSun" w:hAnsi="Times New Roman"/>
                <w:bCs/>
                <w:i/>
                <w:kern w:val="32"/>
                <w:sz w:val="24"/>
                <w:szCs w:val="24"/>
                <w:lang w:eastAsia="zh-CN"/>
              </w:rPr>
              <w:t>1</w:t>
            </w:r>
          </w:p>
        </w:tc>
        <w:tc>
          <w:tcPr>
            <w:tcW w:w="2054" w:type="dxa"/>
            <w:vMerge/>
            <w:shd w:val="clear" w:color="auto" w:fill="auto"/>
          </w:tcPr>
          <w:p w14:paraId="4FD4D50F" w14:textId="77777777" w:rsidR="00DD1D85" w:rsidRPr="00DD1D85" w:rsidRDefault="00DD1D85" w:rsidP="00DD1D85">
            <w:pPr>
              <w:rPr>
                <w:rFonts w:ascii="Times New Roman" w:hAnsi="Times New Roman"/>
                <w:b/>
                <w:sz w:val="24"/>
                <w:szCs w:val="24"/>
              </w:rPr>
            </w:pPr>
          </w:p>
        </w:tc>
      </w:tr>
      <w:tr w:rsidR="00DD1D85" w:rsidRPr="00DD1D85" w14:paraId="74DB2D3D" w14:textId="77777777" w:rsidTr="00DD1D85">
        <w:trPr>
          <w:trHeight w:val="562"/>
        </w:trPr>
        <w:tc>
          <w:tcPr>
            <w:tcW w:w="2408" w:type="dxa"/>
            <w:vMerge/>
            <w:shd w:val="clear" w:color="auto" w:fill="auto"/>
          </w:tcPr>
          <w:p w14:paraId="69162A00" w14:textId="77777777" w:rsidR="00DD1D85" w:rsidRPr="00DD1D85" w:rsidRDefault="00DD1D85" w:rsidP="00DD1D85">
            <w:pPr>
              <w:rPr>
                <w:rFonts w:ascii="Times New Roman" w:hAnsi="Times New Roman"/>
                <w:b/>
                <w:sz w:val="24"/>
                <w:szCs w:val="24"/>
              </w:rPr>
            </w:pPr>
          </w:p>
        </w:tc>
        <w:tc>
          <w:tcPr>
            <w:tcW w:w="7853" w:type="dxa"/>
            <w:shd w:val="clear" w:color="auto" w:fill="auto"/>
          </w:tcPr>
          <w:p w14:paraId="125624FC"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DD1D85">
              <w:rPr>
                <w:rFonts w:ascii="Times New Roman" w:eastAsia="SimSun" w:hAnsi="Times New Roman"/>
                <w:b/>
                <w:kern w:val="32"/>
                <w:sz w:val="24"/>
                <w:szCs w:val="24"/>
                <w:lang w:eastAsia="zh-CN"/>
              </w:rPr>
              <w:t>В том числе практических занятий и лабораторных работ</w:t>
            </w:r>
          </w:p>
          <w:p w14:paraId="0DD58901"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DD1D85">
              <w:rPr>
                <w:rFonts w:ascii="Times New Roman" w:hAnsi="Times New Roman"/>
                <w:sz w:val="24"/>
                <w:szCs w:val="24"/>
              </w:rPr>
              <w:t xml:space="preserve">Практическое занятие 1. Экономическая информация. Микро-, мезо- и </w:t>
            </w:r>
            <w:proofErr w:type="gramStart"/>
            <w:r w:rsidRPr="00DD1D85">
              <w:rPr>
                <w:rFonts w:ascii="Times New Roman" w:hAnsi="Times New Roman"/>
                <w:sz w:val="24"/>
                <w:szCs w:val="24"/>
              </w:rPr>
              <w:t>макро- экономические</w:t>
            </w:r>
            <w:proofErr w:type="gramEnd"/>
            <w:r w:rsidRPr="00DD1D85">
              <w:rPr>
                <w:rFonts w:ascii="Times New Roman" w:hAnsi="Times New Roman"/>
                <w:sz w:val="24"/>
                <w:szCs w:val="24"/>
              </w:rPr>
              <w:t xml:space="preserve"> характеристики современного информационного общества. Сканирование внешней среды. Субъектно-объектная модель информационного общества.</w:t>
            </w:r>
          </w:p>
        </w:tc>
        <w:tc>
          <w:tcPr>
            <w:tcW w:w="2245" w:type="dxa"/>
            <w:shd w:val="clear" w:color="auto" w:fill="auto"/>
          </w:tcPr>
          <w:p w14:paraId="53F59A58"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DD1D85">
              <w:rPr>
                <w:rFonts w:ascii="Times New Roman" w:eastAsia="SimSun" w:hAnsi="Times New Roman"/>
                <w:bCs/>
                <w:i/>
                <w:kern w:val="32"/>
                <w:sz w:val="24"/>
                <w:szCs w:val="24"/>
                <w:lang w:eastAsia="zh-CN"/>
              </w:rPr>
              <w:t>2</w:t>
            </w:r>
          </w:p>
        </w:tc>
        <w:tc>
          <w:tcPr>
            <w:tcW w:w="2054" w:type="dxa"/>
            <w:vMerge/>
            <w:shd w:val="clear" w:color="auto" w:fill="auto"/>
          </w:tcPr>
          <w:p w14:paraId="102EF78A" w14:textId="77777777" w:rsidR="00DD1D85" w:rsidRPr="00DD1D85" w:rsidRDefault="00DD1D85" w:rsidP="00DD1D85">
            <w:pPr>
              <w:rPr>
                <w:rFonts w:ascii="Times New Roman" w:hAnsi="Times New Roman"/>
                <w:b/>
                <w:sz w:val="24"/>
                <w:szCs w:val="24"/>
              </w:rPr>
            </w:pPr>
          </w:p>
        </w:tc>
      </w:tr>
      <w:tr w:rsidR="00DD1D85" w:rsidRPr="00DD1D85" w14:paraId="42C6A9A7" w14:textId="77777777" w:rsidTr="00DD1D85">
        <w:trPr>
          <w:trHeight w:val="323"/>
        </w:trPr>
        <w:tc>
          <w:tcPr>
            <w:tcW w:w="2408" w:type="dxa"/>
            <w:vMerge w:val="restart"/>
            <w:shd w:val="clear" w:color="auto" w:fill="auto"/>
          </w:tcPr>
          <w:p w14:paraId="176381A3" w14:textId="77777777" w:rsidR="00DD1D85" w:rsidRPr="00DD1D85" w:rsidRDefault="00DD1D85" w:rsidP="00DD1D85">
            <w:pPr>
              <w:rPr>
                <w:rFonts w:ascii="Times New Roman" w:hAnsi="Times New Roman"/>
                <w:sz w:val="24"/>
                <w:szCs w:val="24"/>
              </w:rPr>
            </w:pPr>
            <w:r w:rsidRPr="00DD1D85">
              <w:rPr>
                <w:rFonts w:ascii="Times New Roman" w:hAnsi="Times New Roman"/>
                <w:sz w:val="24"/>
                <w:szCs w:val="24"/>
              </w:rPr>
              <w:lastRenderedPageBreak/>
              <w:t>Тема 1.3</w:t>
            </w:r>
          </w:p>
          <w:p w14:paraId="5F710315" w14:textId="77777777" w:rsidR="00DD1D85" w:rsidRPr="00DD1D85" w:rsidRDefault="00DD1D85" w:rsidP="00DD1D85">
            <w:pPr>
              <w:rPr>
                <w:rFonts w:ascii="Times New Roman" w:hAnsi="Times New Roman"/>
                <w:sz w:val="24"/>
                <w:szCs w:val="24"/>
              </w:rPr>
            </w:pPr>
            <w:r w:rsidRPr="00DD1D85">
              <w:rPr>
                <w:rFonts w:ascii="Times New Roman" w:hAnsi="Times New Roman"/>
                <w:sz w:val="24"/>
                <w:szCs w:val="24"/>
              </w:rPr>
              <w:t>Нормативное</w:t>
            </w:r>
          </w:p>
          <w:p w14:paraId="0D9037AA" w14:textId="77777777" w:rsidR="00DD1D85" w:rsidRPr="00DD1D85" w:rsidRDefault="00DD1D85" w:rsidP="00DD1D85">
            <w:pPr>
              <w:rPr>
                <w:rFonts w:ascii="Times New Roman" w:hAnsi="Times New Roman"/>
                <w:sz w:val="24"/>
                <w:szCs w:val="24"/>
              </w:rPr>
            </w:pPr>
            <w:r w:rsidRPr="00DD1D85">
              <w:rPr>
                <w:rFonts w:ascii="Times New Roman" w:hAnsi="Times New Roman"/>
                <w:sz w:val="24"/>
                <w:szCs w:val="24"/>
              </w:rPr>
              <w:t>Регулирование информационной</w:t>
            </w:r>
          </w:p>
          <w:p w14:paraId="70B431F9" w14:textId="77777777" w:rsidR="00DD1D85" w:rsidRPr="00DD1D85" w:rsidRDefault="00DD1D85" w:rsidP="00DD1D85">
            <w:pPr>
              <w:rPr>
                <w:rFonts w:ascii="Times New Roman" w:hAnsi="Times New Roman"/>
                <w:b/>
                <w:sz w:val="24"/>
                <w:szCs w:val="24"/>
              </w:rPr>
            </w:pPr>
            <w:r w:rsidRPr="00DD1D85">
              <w:rPr>
                <w:rFonts w:ascii="Times New Roman" w:hAnsi="Times New Roman"/>
                <w:sz w:val="24"/>
                <w:szCs w:val="24"/>
              </w:rPr>
              <w:t>среды в РФ</w:t>
            </w:r>
          </w:p>
        </w:tc>
        <w:tc>
          <w:tcPr>
            <w:tcW w:w="7853" w:type="dxa"/>
            <w:shd w:val="clear" w:color="auto" w:fill="auto"/>
          </w:tcPr>
          <w:p w14:paraId="4BEE06A8"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kern w:val="32"/>
                <w:sz w:val="24"/>
                <w:szCs w:val="24"/>
                <w:lang w:eastAsia="zh-CN"/>
              </w:rPr>
            </w:pPr>
            <w:r w:rsidRPr="00DD1D85">
              <w:rPr>
                <w:rFonts w:ascii="Times New Roman" w:eastAsia="SimSun" w:hAnsi="Times New Roman"/>
                <w:b/>
                <w:kern w:val="32"/>
                <w:sz w:val="24"/>
                <w:szCs w:val="24"/>
                <w:lang w:eastAsia="zh-CN"/>
              </w:rPr>
              <w:t>Содержание</w:t>
            </w:r>
          </w:p>
        </w:tc>
        <w:tc>
          <w:tcPr>
            <w:tcW w:w="2245" w:type="dxa"/>
            <w:shd w:val="clear" w:color="auto" w:fill="auto"/>
          </w:tcPr>
          <w:p w14:paraId="058235C6"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sidRPr="00DD1D85">
              <w:rPr>
                <w:rFonts w:ascii="Times New Roman" w:eastAsia="SimSun" w:hAnsi="Times New Roman"/>
                <w:b/>
                <w:bCs/>
                <w:i/>
                <w:kern w:val="32"/>
                <w:sz w:val="24"/>
                <w:szCs w:val="24"/>
                <w:lang w:eastAsia="zh-CN"/>
              </w:rPr>
              <w:t>4</w:t>
            </w:r>
          </w:p>
        </w:tc>
        <w:tc>
          <w:tcPr>
            <w:tcW w:w="2054" w:type="dxa"/>
            <w:shd w:val="clear" w:color="auto" w:fill="auto"/>
          </w:tcPr>
          <w:p w14:paraId="6F559F21" w14:textId="77777777" w:rsidR="00DD1D85" w:rsidRPr="00DD1D85" w:rsidRDefault="00DD1D85" w:rsidP="00DD1D85">
            <w:pPr>
              <w:rPr>
                <w:rFonts w:ascii="Times New Roman" w:hAnsi="Times New Roman"/>
                <w:b/>
                <w:sz w:val="24"/>
                <w:szCs w:val="24"/>
              </w:rPr>
            </w:pPr>
          </w:p>
        </w:tc>
      </w:tr>
      <w:tr w:rsidR="00DD1D85" w:rsidRPr="00DD1D85" w14:paraId="3D1F25B9" w14:textId="77777777" w:rsidTr="00DD1D85">
        <w:trPr>
          <w:trHeight w:val="562"/>
        </w:trPr>
        <w:tc>
          <w:tcPr>
            <w:tcW w:w="2408" w:type="dxa"/>
            <w:vMerge/>
            <w:shd w:val="clear" w:color="auto" w:fill="auto"/>
          </w:tcPr>
          <w:p w14:paraId="5A673E76" w14:textId="77777777" w:rsidR="00DD1D85" w:rsidRPr="00DD1D85" w:rsidRDefault="00DD1D85" w:rsidP="00DD1D85">
            <w:pPr>
              <w:rPr>
                <w:rFonts w:ascii="Times New Roman" w:hAnsi="Times New Roman"/>
                <w:sz w:val="24"/>
                <w:szCs w:val="24"/>
              </w:rPr>
            </w:pPr>
          </w:p>
        </w:tc>
        <w:tc>
          <w:tcPr>
            <w:tcW w:w="7853" w:type="dxa"/>
            <w:shd w:val="clear" w:color="auto" w:fill="auto"/>
          </w:tcPr>
          <w:p w14:paraId="45D42A0E"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kern w:val="32"/>
                <w:sz w:val="24"/>
                <w:szCs w:val="24"/>
                <w:lang w:eastAsia="zh-CN"/>
              </w:rPr>
            </w:pPr>
            <w:r w:rsidRPr="00DD1D85">
              <w:rPr>
                <w:rFonts w:ascii="Times New Roman" w:eastAsia="SimSun" w:hAnsi="Times New Roman"/>
                <w:kern w:val="32"/>
                <w:sz w:val="24"/>
                <w:szCs w:val="24"/>
                <w:lang w:eastAsia="zh-CN"/>
              </w:rPr>
              <w:t>Программа «Цифровая экономика Российской Федерации»: цели и задачи развития цифровой экономики - экономического уклада, переход на качественно новый уровень использования информационно - телекоммуникационных технологий во всех сферах социально-экономической деятельности. Функции государства и правовое обеспечение перехода к цифровой экономике. Национальные Федеральные проекты.</w:t>
            </w:r>
          </w:p>
          <w:p w14:paraId="775E3838"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kern w:val="32"/>
                <w:sz w:val="24"/>
                <w:szCs w:val="24"/>
                <w:lang w:eastAsia="zh-CN"/>
              </w:rPr>
            </w:pPr>
            <w:r w:rsidRPr="00DD1D85">
              <w:rPr>
                <w:rFonts w:ascii="Times New Roman" w:eastAsia="SimSun" w:hAnsi="Times New Roman"/>
                <w:kern w:val="32"/>
                <w:sz w:val="24"/>
                <w:szCs w:val="24"/>
                <w:lang w:eastAsia="zh-CN"/>
              </w:rPr>
              <w:t>Система управления цифровой трансформацией региона.</w:t>
            </w:r>
          </w:p>
        </w:tc>
        <w:tc>
          <w:tcPr>
            <w:tcW w:w="2245" w:type="dxa"/>
            <w:shd w:val="clear" w:color="auto" w:fill="auto"/>
          </w:tcPr>
          <w:p w14:paraId="749FB414"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DD1D85">
              <w:rPr>
                <w:rFonts w:ascii="Times New Roman" w:eastAsia="SimSun" w:hAnsi="Times New Roman"/>
                <w:bCs/>
                <w:i/>
                <w:kern w:val="32"/>
                <w:sz w:val="24"/>
                <w:szCs w:val="24"/>
                <w:lang w:eastAsia="zh-CN"/>
              </w:rPr>
              <w:t>2</w:t>
            </w:r>
          </w:p>
        </w:tc>
        <w:tc>
          <w:tcPr>
            <w:tcW w:w="2054" w:type="dxa"/>
            <w:vMerge w:val="restart"/>
            <w:shd w:val="clear" w:color="auto" w:fill="auto"/>
          </w:tcPr>
          <w:p w14:paraId="2DCC474C" w14:textId="77777777" w:rsidR="00DD1D85" w:rsidRPr="00DD1D85" w:rsidRDefault="00DD1D85" w:rsidP="00DD1D85">
            <w:pPr>
              <w:jc w:val="center"/>
              <w:rPr>
                <w:rFonts w:ascii="Times New Roman" w:hAnsi="Times New Roman"/>
                <w:sz w:val="24"/>
                <w:szCs w:val="24"/>
              </w:rPr>
            </w:pPr>
            <w:r w:rsidRPr="00DD1D85">
              <w:rPr>
                <w:rFonts w:ascii="Times New Roman" w:hAnsi="Times New Roman"/>
                <w:sz w:val="24"/>
                <w:szCs w:val="24"/>
              </w:rPr>
              <w:t>ОК 01</w:t>
            </w:r>
          </w:p>
          <w:p w14:paraId="10D7F4F8" w14:textId="77777777" w:rsidR="00DD1D85" w:rsidRPr="00DD1D85" w:rsidRDefault="00DD1D85" w:rsidP="00DD1D85">
            <w:pPr>
              <w:jc w:val="center"/>
              <w:rPr>
                <w:rFonts w:ascii="Times New Roman" w:hAnsi="Times New Roman"/>
                <w:sz w:val="24"/>
                <w:szCs w:val="24"/>
              </w:rPr>
            </w:pPr>
            <w:r w:rsidRPr="00DD1D85">
              <w:rPr>
                <w:rFonts w:ascii="Times New Roman" w:hAnsi="Times New Roman"/>
                <w:sz w:val="24"/>
                <w:szCs w:val="24"/>
              </w:rPr>
              <w:t>ОК.02</w:t>
            </w:r>
          </w:p>
          <w:p w14:paraId="47DD9713" w14:textId="77777777" w:rsidR="00DD1D85" w:rsidRPr="00DD1D85" w:rsidRDefault="00DD1D85" w:rsidP="00DD1D85">
            <w:pPr>
              <w:jc w:val="center"/>
              <w:rPr>
                <w:rFonts w:ascii="Times New Roman" w:hAnsi="Times New Roman"/>
                <w:sz w:val="24"/>
                <w:szCs w:val="24"/>
              </w:rPr>
            </w:pPr>
            <w:r w:rsidRPr="00DD1D85">
              <w:rPr>
                <w:rFonts w:ascii="Times New Roman" w:hAnsi="Times New Roman"/>
                <w:sz w:val="24"/>
                <w:szCs w:val="24"/>
              </w:rPr>
              <w:t>ОК.03</w:t>
            </w:r>
          </w:p>
          <w:p w14:paraId="1AF98A99" w14:textId="77777777" w:rsidR="00DD1D85" w:rsidRPr="00DD1D85" w:rsidRDefault="00DD1D85" w:rsidP="00DD1D85">
            <w:pPr>
              <w:jc w:val="center"/>
              <w:rPr>
                <w:rFonts w:ascii="Times New Roman" w:hAnsi="Times New Roman"/>
                <w:sz w:val="24"/>
                <w:szCs w:val="24"/>
              </w:rPr>
            </w:pPr>
            <w:r w:rsidRPr="00DD1D85">
              <w:rPr>
                <w:rFonts w:ascii="Times New Roman" w:hAnsi="Times New Roman"/>
                <w:sz w:val="24"/>
                <w:szCs w:val="24"/>
              </w:rPr>
              <w:t>ОК.04</w:t>
            </w:r>
          </w:p>
          <w:p w14:paraId="7246C920" w14:textId="77777777" w:rsidR="00DD1D85" w:rsidRPr="00DD1D85" w:rsidRDefault="00DD1D85" w:rsidP="00DD1D85">
            <w:pPr>
              <w:jc w:val="center"/>
              <w:rPr>
                <w:rFonts w:ascii="Times New Roman" w:hAnsi="Times New Roman"/>
                <w:sz w:val="24"/>
                <w:szCs w:val="24"/>
              </w:rPr>
            </w:pPr>
            <w:r w:rsidRPr="00DD1D85">
              <w:rPr>
                <w:rFonts w:ascii="Times New Roman" w:hAnsi="Times New Roman"/>
                <w:sz w:val="24"/>
                <w:szCs w:val="24"/>
              </w:rPr>
              <w:t>ОК 05</w:t>
            </w:r>
          </w:p>
          <w:p w14:paraId="209EBDA6" w14:textId="77777777" w:rsidR="00DD1D85" w:rsidRPr="00DD1D85" w:rsidRDefault="00DD1D85" w:rsidP="00DD1D85">
            <w:pPr>
              <w:jc w:val="center"/>
              <w:rPr>
                <w:rFonts w:ascii="Times New Roman" w:hAnsi="Times New Roman"/>
                <w:sz w:val="24"/>
                <w:szCs w:val="24"/>
              </w:rPr>
            </w:pPr>
            <w:r w:rsidRPr="00DD1D85">
              <w:rPr>
                <w:rFonts w:ascii="Times New Roman" w:hAnsi="Times New Roman"/>
                <w:sz w:val="24"/>
                <w:szCs w:val="24"/>
              </w:rPr>
              <w:t>ПК 2.1</w:t>
            </w:r>
          </w:p>
          <w:p w14:paraId="04DE47E0" w14:textId="77777777" w:rsidR="00DD1D85" w:rsidRPr="00DD1D85" w:rsidRDefault="00DD1D85" w:rsidP="00DD1D85">
            <w:pPr>
              <w:jc w:val="center"/>
              <w:rPr>
                <w:rFonts w:ascii="Times New Roman" w:hAnsi="Times New Roman"/>
                <w:sz w:val="24"/>
                <w:szCs w:val="24"/>
              </w:rPr>
            </w:pPr>
            <w:r w:rsidRPr="00DD1D85">
              <w:rPr>
                <w:rFonts w:ascii="Times New Roman" w:hAnsi="Times New Roman"/>
                <w:sz w:val="24"/>
                <w:szCs w:val="24"/>
              </w:rPr>
              <w:t>ПК 3.1</w:t>
            </w:r>
          </w:p>
          <w:p w14:paraId="5E780330" w14:textId="77777777" w:rsidR="00DD1D85" w:rsidRPr="00DD1D85" w:rsidRDefault="00DD1D85" w:rsidP="00DD1D85">
            <w:pPr>
              <w:jc w:val="center"/>
              <w:rPr>
                <w:rFonts w:ascii="Times New Roman" w:hAnsi="Times New Roman"/>
                <w:b/>
                <w:sz w:val="24"/>
                <w:szCs w:val="24"/>
              </w:rPr>
            </w:pPr>
            <w:r w:rsidRPr="00DD1D85">
              <w:rPr>
                <w:rFonts w:ascii="Times New Roman" w:hAnsi="Times New Roman"/>
                <w:sz w:val="24"/>
                <w:szCs w:val="24"/>
              </w:rPr>
              <w:t>ПК 4.1</w:t>
            </w:r>
          </w:p>
        </w:tc>
      </w:tr>
      <w:tr w:rsidR="00DD1D85" w:rsidRPr="00DD1D85" w14:paraId="73A0E87C" w14:textId="77777777" w:rsidTr="00DD1D85">
        <w:trPr>
          <w:trHeight w:val="562"/>
        </w:trPr>
        <w:tc>
          <w:tcPr>
            <w:tcW w:w="2408" w:type="dxa"/>
            <w:vMerge/>
            <w:shd w:val="clear" w:color="auto" w:fill="auto"/>
          </w:tcPr>
          <w:p w14:paraId="6EF70983" w14:textId="77777777" w:rsidR="00DD1D85" w:rsidRPr="00DD1D85" w:rsidRDefault="00DD1D85" w:rsidP="00DD1D85">
            <w:pPr>
              <w:rPr>
                <w:rFonts w:ascii="Times New Roman" w:hAnsi="Times New Roman"/>
                <w:sz w:val="24"/>
                <w:szCs w:val="24"/>
              </w:rPr>
            </w:pPr>
          </w:p>
        </w:tc>
        <w:tc>
          <w:tcPr>
            <w:tcW w:w="7853" w:type="dxa"/>
            <w:shd w:val="clear" w:color="auto" w:fill="auto"/>
          </w:tcPr>
          <w:p w14:paraId="1634E898"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kern w:val="32"/>
                <w:sz w:val="24"/>
                <w:szCs w:val="24"/>
                <w:lang w:eastAsia="zh-CN"/>
              </w:rPr>
            </w:pPr>
            <w:r w:rsidRPr="00DD1D85">
              <w:rPr>
                <w:rFonts w:ascii="Times New Roman" w:eastAsia="SimSun" w:hAnsi="Times New Roman"/>
                <w:b/>
                <w:kern w:val="32"/>
                <w:sz w:val="24"/>
                <w:szCs w:val="24"/>
                <w:lang w:eastAsia="zh-CN"/>
              </w:rPr>
              <w:t>В том числе практических занятий и лабораторных работ</w:t>
            </w:r>
          </w:p>
          <w:p w14:paraId="06CBC865"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kern w:val="32"/>
                <w:sz w:val="24"/>
                <w:szCs w:val="24"/>
                <w:lang w:eastAsia="zh-CN"/>
              </w:rPr>
            </w:pPr>
            <w:r w:rsidRPr="00DD1D85">
              <w:rPr>
                <w:rFonts w:ascii="Times New Roman" w:eastAsia="SimSun" w:hAnsi="Times New Roman"/>
                <w:kern w:val="32"/>
                <w:sz w:val="24"/>
                <w:szCs w:val="24"/>
                <w:lang w:eastAsia="zh-CN"/>
              </w:rPr>
              <w:t>Практическое занятие 2.  Деловая игра «</w:t>
            </w:r>
            <w:proofErr w:type="spellStart"/>
            <w:r w:rsidRPr="00DD1D85">
              <w:rPr>
                <w:rFonts w:ascii="Times New Roman" w:eastAsia="SimSun" w:hAnsi="Times New Roman"/>
                <w:kern w:val="32"/>
                <w:sz w:val="24"/>
                <w:szCs w:val="24"/>
                <w:lang w:eastAsia="zh-CN"/>
              </w:rPr>
              <w:t>Цифровизация</w:t>
            </w:r>
            <w:proofErr w:type="spellEnd"/>
            <w:r w:rsidRPr="00DD1D85">
              <w:rPr>
                <w:rFonts w:ascii="Times New Roman" w:eastAsia="SimSun" w:hAnsi="Times New Roman"/>
                <w:kern w:val="32"/>
                <w:sz w:val="24"/>
                <w:szCs w:val="24"/>
                <w:lang w:eastAsia="zh-CN"/>
              </w:rPr>
              <w:t xml:space="preserve"> региона (города)»</w:t>
            </w:r>
          </w:p>
        </w:tc>
        <w:tc>
          <w:tcPr>
            <w:tcW w:w="2245" w:type="dxa"/>
            <w:shd w:val="clear" w:color="auto" w:fill="auto"/>
          </w:tcPr>
          <w:p w14:paraId="52D36E82"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DD1D85">
              <w:rPr>
                <w:rFonts w:ascii="Times New Roman" w:eastAsia="SimSun" w:hAnsi="Times New Roman"/>
                <w:bCs/>
                <w:i/>
                <w:kern w:val="32"/>
                <w:sz w:val="24"/>
                <w:szCs w:val="24"/>
                <w:lang w:eastAsia="zh-CN"/>
              </w:rPr>
              <w:t>2</w:t>
            </w:r>
          </w:p>
        </w:tc>
        <w:tc>
          <w:tcPr>
            <w:tcW w:w="2054" w:type="dxa"/>
            <w:vMerge/>
            <w:shd w:val="clear" w:color="auto" w:fill="auto"/>
          </w:tcPr>
          <w:p w14:paraId="14434453" w14:textId="77777777" w:rsidR="00DD1D85" w:rsidRPr="00DD1D85" w:rsidRDefault="00DD1D85" w:rsidP="00DD1D85">
            <w:pPr>
              <w:rPr>
                <w:rFonts w:ascii="Times New Roman" w:hAnsi="Times New Roman"/>
                <w:b/>
                <w:sz w:val="24"/>
                <w:szCs w:val="24"/>
              </w:rPr>
            </w:pPr>
          </w:p>
        </w:tc>
      </w:tr>
      <w:tr w:rsidR="00DD1D85" w:rsidRPr="00DD1D85" w14:paraId="5BACB3EC" w14:textId="77777777" w:rsidTr="00DD1D85">
        <w:tc>
          <w:tcPr>
            <w:tcW w:w="10261" w:type="dxa"/>
            <w:gridSpan w:val="2"/>
            <w:shd w:val="clear" w:color="auto" w:fill="auto"/>
          </w:tcPr>
          <w:p w14:paraId="7F03D00F"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bCs/>
                <w:kern w:val="32"/>
                <w:sz w:val="24"/>
                <w:szCs w:val="24"/>
                <w:lang w:eastAsia="zh-CN"/>
              </w:rPr>
            </w:pPr>
            <w:r w:rsidRPr="00DD1D85">
              <w:rPr>
                <w:rFonts w:ascii="Times New Roman" w:eastAsia="SimSun" w:hAnsi="Times New Roman"/>
                <w:b/>
                <w:bCs/>
                <w:kern w:val="32"/>
                <w:sz w:val="24"/>
                <w:szCs w:val="24"/>
                <w:lang w:eastAsia="zh-CN"/>
              </w:rPr>
              <w:t>Раздел 2 Сквозные технологии и инфраструктура цифровой экономики</w:t>
            </w:r>
          </w:p>
        </w:tc>
        <w:tc>
          <w:tcPr>
            <w:tcW w:w="2245" w:type="dxa"/>
            <w:shd w:val="clear" w:color="auto" w:fill="auto"/>
          </w:tcPr>
          <w:p w14:paraId="5051C8C2"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sidRPr="00DD1D85">
              <w:rPr>
                <w:rFonts w:ascii="Times New Roman" w:eastAsia="SimSun" w:hAnsi="Times New Roman"/>
                <w:b/>
                <w:bCs/>
                <w:i/>
                <w:kern w:val="32"/>
                <w:sz w:val="24"/>
                <w:szCs w:val="24"/>
                <w:lang w:val="en-US" w:eastAsia="zh-CN"/>
              </w:rPr>
              <w:t>8/4</w:t>
            </w:r>
          </w:p>
        </w:tc>
        <w:tc>
          <w:tcPr>
            <w:tcW w:w="2054" w:type="dxa"/>
            <w:shd w:val="clear" w:color="auto" w:fill="auto"/>
          </w:tcPr>
          <w:p w14:paraId="6C8F974F" w14:textId="77777777" w:rsidR="00DD1D85" w:rsidRPr="00DD1D85" w:rsidRDefault="00DD1D85" w:rsidP="00DD1D85">
            <w:pPr>
              <w:rPr>
                <w:rFonts w:ascii="Times New Roman" w:hAnsi="Times New Roman"/>
                <w:b/>
                <w:sz w:val="24"/>
                <w:szCs w:val="24"/>
              </w:rPr>
            </w:pPr>
          </w:p>
        </w:tc>
      </w:tr>
      <w:tr w:rsidR="00DD1D85" w:rsidRPr="00DD1D85" w14:paraId="68DBD430" w14:textId="77777777" w:rsidTr="00DD1D85">
        <w:tc>
          <w:tcPr>
            <w:tcW w:w="2408" w:type="dxa"/>
            <w:vMerge w:val="restart"/>
            <w:shd w:val="clear" w:color="auto" w:fill="auto"/>
          </w:tcPr>
          <w:p w14:paraId="0B7F5940" w14:textId="77777777" w:rsidR="00DD1D85" w:rsidRPr="00DD1D85" w:rsidRDefault="00DD1D85" w:rsidP="00DD1D85">
            <w:pPr>
              <w:rPr>
                <w:rFonts w:ascii="Times New Roman" w:hAnsi="Times New Roman"/>
                <w:sz w:val="24"/>
                <w:szCs w:val="24"/>
              </w:rPr>
            </w:pPr>
            <w:r w:rsidRPr="00DD1D85">
              <w:rPr>
                <w:rFonts w:ascii="Times New Roman" w:hAnsi="Times New Roman"/>
                <w:sz w:val="24"/>
                <w:szCs w:val="24"/>
              </w:rPr>
              <w:t xml:space="preserve">Тема 2.1 </w:t>
            </w:r>
          </w:p>
          <w:p w14:paraId="2F8FB109" w14:textId="77777777" w:rsidR="00DD1D85" w:rsidRPr="00DD1D85" w:rsidRDefault="00DD1D85" w:rsidP="00DD1D85">
            <w:pPr>
              <w:rPr>
                <w:rFonts w:ascii="Times New Roman" w:hAnsi="Times New Roman"/>
                <w:b/>
                <w:sz w:val="24"/>
                <w:szCs w:val="24"/>
              </w:rPr>
            </w:pPr>
            <w:r w:rsidRPr="00DD1D85">
              <w:rPr>
                <w:rFonts w:ascii="Times New Roman" w:hAnsi="Times New Roman"/>
                <w:sz w:val="24"/>
                <w:szCs w:val="24"/>
              </w:rPr>
              <w:t>Инфраструктура, технологические рынки и платформы цифровой экономики</w:t>
            </w:r>
          </w:p>
        </w:tc>
        <w:tc>
          <w:tcPr>
            <w:tcW w:w="7853" w:type="dxa"/>
            <w:shd w:val="clear" w:color="auto" w:fill="auto"/>
          </w:tcPr>
          <w:p w14:paraId="3687765E"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DD1D85">
              <w:rPr>
                <w:rFonts w:ascii="Times New Roman" w:eastAsia="SimSun" w:hAnsi="Times New Roman"/>
                <w:b/>
                <w:kern w:val="32"/>
                <w:sz w:val="24"/>
                <w:szCs w:val="24"/>
                <w:lang w:eastAsia="zh-CN"/>
              </w:rPr>
              <w:t>Содержание</w:t>
            </w:r>
          </w:p>
        </w:tc>
        <w:tc>
          <w:tcPr>
            <w:tcW w:w="2245" w:type="dxa"/>
            <w:shd w:val="clear" w:color="auto" w:fill="auto"/>
          </w:tcPr>
          <w:p w14:paraId="05D4D4A9"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sidRPr="00DD1D85">
              <w:rPr>
                <w:rFonts w:ascii="Times New Roman" w:eastAsia="SimSun" w:hAnsi="Times New Roman"/>
                <w:b/>
                <w:bCs/>
                <w:i/>
                <w:kern w:val="32"/>
                <w:sz w:val="24"/>
                <w:szCs w:val="24"/>
                <w:lang w:val="en-US" w:eastAsia="zh-CN"/>
              </w:rPr>
              <w:t>1</w:t>
            </w:r>
          </w:p>
        </w:tc>
        <w:tc>
          <w:tcPr>
            <w:tcW w:w="2054" w:type="dxa"/>
            <w:vMerge w:val="restart"/>
            <w:shd w:val="clear" w:color="auto" w:fill="auto"/>
          </w:tcPr>
          <w:p w14:paraId="50EF0912" w14:textId="77777777" w:rsidR="00DD1D85" w:rsidRPr="00DD1D85" w:rsidRDefault="00DD1D85" w:rsidP="00DD1D85">
            <w:pPr>
              <w:jc w:val="center"/>
              <w:rPr>
                <w:rFonts w:ascii="Times New Roman" w:hAnsi="Times New Roman"/>
                <w:sz w:val="24"/>
                <w:szCs w:val="24"/>
              </w:rPr>
            </w:pPr>
            <w:r w:rsidRPr="00DD1D85">
              <w:rPr>
                <w:rFonts w:ascii="Times New Roman" w:hAnsi="Times New Roman"/>
                <w:sz w:val="24"/>
                <w:szCs w:val="24"/>
              </w:rPr>
              <w:t>ОК 01</w:t>
            </w:r>
          </w:p>
          <w:p w14:paraId="7D3BE1C9" w14:textId="77777777" w:rsidR="00DD1D85" w:rsidRPr="00DD1D85" w:rsidRDefault="00DD1D85" w:rsidP="00DD1D85">
            <w:pPr>
              <w:jc w:val="center"/>
              <w:rPr>
                <w:rFonts w:ascii="Times New Roman" w:hAnsi="Times New Roman"/>
                <w:sz w:val="24"/>
                <w:szCs w:val="24"/>
              </w:rPr>
            </w:pPr>
            <w:r w:rsidRPr="00DD1D85">
              <w:rPr>
                <w:rFonts w:ascii="Times New Roman" w:hAnsi="Times New Roman"/>
                <w:sz w:val="24"/>
                <w:szCs w:val="24"/>
              </w:rPr>
              <w:t>ОК.02</w:t>
            </w:r>
          </w:p>
          <w:p w14:paraId="7D51CB96" w14:textId="77777777" w:rsidR="00DD1D85" w:rsidRPr="00DD1D85" w:rsidRDefault="00DD1D85" w:rsidP="00DD1D85">
            <w:pPr>
              <w:jc w:val="center"/>
              <w:rPr>
                <w:rFonts w:ascii="Times New Roman" w:hAnsi="Times New Roman"/>
                <w:sz w:val="24"/>
                <w:szCs w:val="24"/>
              </w:rPr>
            </w:pPr>
            <w:r w:rsidRPr="00DD1D85">
              <w:rPr>
                <w:rFonts w:ascii="Times New Roman" w:hAnsi="Times New Roman"/>
                <w:sz w:val="24"/>
                <w:szCs w:val="24"/>
              </w:rPr>
              <w:t>ОК 09</w:t>
            </w:r>
          </w:p>
          <w:p w14:paraId="45FC252A" w14:textId="77777777" w:rsidR="00DD1D85" w:rsidRPr="00DD1D85" w:rsidRDefault="00DD1D85" w:rsidP="00DD1D85">
            <w:pPr>
              <w:jc w:val="center"/>
              <w:rPr>
                <w:rFonts w:ascii="Times New Roman" w:hAnsi="Times New Roman"/>
                <w:sz w:val="24"/>
                <w:szCs w:val="24"/>
              </w:rPr>
            </w:pPr>
            <w:r w:rsidRPr="00DD1D85">
              <w:rPr>
                <w:rFonts w:ascii="Times New Roman" w:hAnsi="Times New Roman"/>
                <w:sz w:val="24"/>
                <w:szCs w:val="24"/>
              </w:rPr>
              <w:t>ПК 1.1</w:t>
            </w:r>
          </w:p>
          <w:p w14:paraId="752A96D8" w14:textId="77777777" w:rsidR="00DD1D85" w:rsidRPr="00DD1D85" w:rsidRDefault="00DD1D85" w:rsidP="00DD1D85">
            <w:pPr>
              <w:jc w:val="center"/>
              <w:rPr>
                <w:rFonts w:ascii="Times New Roman" w:hAnsi="Times New Roman"/>
                <w:sz w:val="24"/>
                <w:szCs w:val="24"/>
              </w:rPr>
            </w:pPr>
            <w:r w:rsidRPr="00DD1D85">
              <w:rPr>
                <w:rFonts w:ascii="Times New Roman" w:hAnsi="Times New Roman"/>
                <w:sz w:val="24"/>
                <w:szCs w:val="24"/>
              </w:rPr>
              <w:t>ПК 2.1</w:t>
            </w:r>
          </w:p>
          <w:p w14:paraId="7DE9CD75" w14:textId="77777777" w:rsidR="00DD1D85" w:rsidRPr="00DD1D85" w:rsidRDefault="00DD1D85" w:rsidP="00DD1D85">
            <w:pPr>
              <w:jc w:val="center"/>
              <w:rPr>
                <w:rFonts w:ascii="Times New Roman" w:hAnsi="Times New Roman"/>
                <w:sz w:val="24"/>
                <w:szCs w:val="24"/>
              </w:rPr>
            </w:pPr>
            <w:r w:rsidRPr="00DD1D85">
              <w:rPr>
                <w:rFonts w:ascii="Times New Roman" w:hAnsi="Times New Roman"/>
                <w:sz w:val="24"/>
                <w:szCs w:val="24"/>
              </w:rPr>
              <w:t>ПК 3.1</w:t>
            </w:r>
          </w:p>
          <w:p w14:paraId="0D7BFE6A" w14:textId="77777777" w:rsidR="00DD1D85" w:rsidRPr="00DD1D85" w:rsidRDefault="00DD1D85" w:rsidP="00DD1D85">
            <w:pPr>
              <w:jc w:val="center"/>
              <w:rPr>
                <w:rFonts w:ascii="Times New Roman" w:hAnsi="Times New Roman"/>
                <w:sz w:val="24"/>
                <w:szCs w:val="24"/>
              </w:rPr>
            </w:pPr>
            <w:r w:rsidRPr="00DD1D85">
              <w:rPr>
                <w:rFonts w:ascii="Times New Roman" w:hAnsi="Times New Roman"/>
                <w:sz w:val="24"/>
                <w:szCs w:val="24"/>
              </w:rPr>
              <w:t>ПК 4.1</w:t>
            </w:r>
          </w:p>
        </w:tc>
      </w:tr>
      <w:tr w:rsidR="00DD1D85" w:rsidRPr="00DD1D85" w14:paraId="7E307F1A" w14:textId="77777777" w:rsidTr="00DD1D85">
        <w:tc>
          <w:tcPr>
            <w:tcW w:w="2408" w:type="dxa"/>
            <w:vMerge/>
            <w:shd w:val="clear" w:color="auto" w:fill="auto"/>
          </w:tcPr>
          <w:p w14:paraId="546831AB" w14:textId="77777777" w:rsidR="00DD1D85" w:rsidRPr="00DD1D85" w:rsidRDefault="00DD1D85" w:rsidP="00DD1D85">
            <w:pPr>
              <w:rPr>
                <w:rFonts w:ascii="Times New Roman" w:hAnsi="Times New Roman"/>
                <w:b/>
                <w:sz w:val="24"/>
                <w:szCs w:val="24"/>
              </w:rPr>
            </w:pPr>
          </w:p>
        </w:tc>
        <w:tc>
          <w:tcPr>
            <w:tcW w:w="7853" w:type="dxa"/>
            <w:shd w:val="clear" w:color="auto" w:fill="auto"/>
          </w:tcPr>
          <w:p w14:paraId="3C464D1B"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DD1D85">
              <w:rPr>
                <w:rFonts w:ascii="Times New Roman" w:eastAsia="SimSun" w:hAnsi="Times New Roman"/>
                <w:bCs/>
                <w:kern w:val="32"/>
                <w:sz w:val="24"/>
                <w:szCs w:val="24"/>
                <w:lang w:eastAsia="zh-CN"/>
              </w:rPr>
              <w:t>Инфраструктура, технологические рынки и платформы цифровой экономики. Национальная технологическая инициатива (НТИ). Рынки и рабочие группы НТИ. Глобальная информационная инфраструктура. Информационная инфраструктура в России. Примеры информационной инфраструктуры. Формирование информационной инфраструктуры. Взаимодействия информационной инфраструктуры и потребителей.</w:t>
            </w:r>
          </w:p>
        </w:tc>
        <w:tc>
          <w:tcPr>
            <w:tcW w:w="2245" w:type="dxa"/>
            <w:shd w:val="clear" w:color="auto" w:fill="auto"/>
          </w:tcPr>
          <w:p w14:paraId="7008D26F"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DD1D85">
              <w:rPr>
                <w:rFonts w:ascii="Times New Roman" w:eastAsia="SimSun" w:hAnsi="Times New Roman"/>
                <w:bCs/>
                <w:i/>
                <w:kern w:val="32"/>
                <w:sz w:val="24"/>
                <w:szCs w:val="24"/>
                <w:lang w:eastAsia="zh-CN"/>
              </w:rPr>
              <w:t>1</w:t>
            </w:r>
          </w:p>
        </w:tc>
        <w:tc>
          <w:tcPr>
            <w:tcW w:w="2054" w:type="dxa"/>
            <w:vMerge/>
            <w:shd w:val="clear" w:color="auto" w:fill="auto"/>
          </w:tcPr>
          <w:p w14:paraId="1D7DCD0F" w14:textId="77777777" w:rsidR="00DD1D85" w:rsidRPr="00DD1D85" w:rsidRDefault="00DD1D85" w:rsidP="00DD1D85">
            <w:pPr>
              <w:rPr>
                <w:rFonts w:ascii="Times New Roman" w:hAnsi="Times New Roman"/>
                <w:b/>
                <w:sz w:val="24"/>
                <w:szCs w:val="24"/>
              </w:rPr>
            </w:pPr>
          </w:p>
        </w:tc>
      </w:tr>
      <w:tr w:rsidR="00DD1D85" w:rsidRPr="00DD1D85" w14:paraId="4122961E" w14:textId="77777777" w:rsidTr="00DD1D85">
        <w:tc>
          <w:tcPr>
            <w:tcW w:w="2408" w:type="dxa"/>
            <w:vMerge w:val="restart"/>
            <w:shd w:val="clear" w:color="auto" w:fill="auto"/>
          </w:tcPr>
          <w:p w14:paraId="258913AA" w14:textId="77777777" w:rsidR="00DD1D85" w:rsidRPr="00DD1D85" w:rsidRDefault="00DD1D85" w:rsidP="00DD1D85">
            <w:pPr>
              <w:rPr>
                <w:rFonts w:ascii="Times New Roman" w:hAnsi="Times New Roman"/>
                <w:b/>
                <w:sz w:val="24"/>
                <w:szCs w:val="24"/>
              </w:rPr>
            </w:pPr>
            <w:r w:rsidRPr="00DD1D85">
              <w:rPr>
                <w:rFonts w:ascii="Times New Roman" w:hAnsi="Times New Roman"/>
                <w:sz w:val="24"/>
                <w:szCs w:val="24"/>
              </w:rPr>
              <w:t>Тема 2.2 Сквозные технологии цифровой экономики: технологии распределенных реестров, большие данные, искусственный интеллект</w:t>
            </w:r>
          </w:p>
        </w:tc>
        <w:tc>
          <w:tcPr>
            <w:tcW w:w="7853" w:type="dxa"/>
            <w:shd w:val="clear" w:color="auto" w:fill="auto"/>
          </w:tcPr>
          <w:p w14:paraId="16C4271E"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DD1D85">
              <w:rPr>
                <w:rFonts w:ascii="Times New Roman" w:eastAsia="SimSun" w:hAnsi="Times New Roman"/>
                <w:b/>
                <w:kern w:val="32"/>
                <w:sz w:val="24"/>
                <w:szCs w:val="24"/>
                <w:lang w:eastAsia="zh-CN"/>
              </w:rPr>
              <w:t>Содержание</w:t>
            </w:r>
          </w:p>
        </w:tc>
        <w:tc>
          <w:tcPr>
            <w:tcW w:w="2245" w:type="dxa"/>
            <w:shd w:val="clear" w:color="auto" w:fill="auto"/>
          </w:tcPr>
          <w:p w14:paraId="7E1D72E0"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sidRPr="00DD1D85">
              <w:rPr>
                <w:rFonts w:ascii="Times New Roman" w:eastAsia="SimSun" w:hAnsi="Times New Roman"/>
                <w:b/>
                <w:bCs/>
                <w:i/>
                <w:kern w:val="32"/>
                <w:sz w:val="24"/>
                <w:szCs w:val="24"/>
                <w:lang w:val="en-US" w:eastAsia="zh-CN"/>
              </w:rPr>
              <w:t>3</w:t>
            </w:r>
          </w:p>
        </w:tc>
        <w:tc>
          <w:tcPr>
            <w:tcW w:w="2054" w:type="dxa"/>
            <w:vMerge w:val="restart"/>
            <w:shd w:val="clear" w:color="auto" w:fill="auto"/>
          </w:tcPr>
          <w:p w14:paraId="4ACCF86E" w14:textId="77777777" w:rsidR="00DD1D85" w:rsidRPr="00DD1D85" w:rsidRDefault="00DD1D85" w:rsidP="00DD1D85">
            <w:pPr>
              <w:jc w:val="center"/>
              <w:rPr>
                <w:rFonts w:ascii="Times New Roman" w:hAnsi="Times New Roman"/>
                <w:sz w:val="24"/>
                <w:szCs w:val="24"/>
              </w:rPr>
            </w:pPr>
            <w:r w:rsidRPr="00DD1D85">
              <w:rPr>
                <w:rFonts w:ascii="Times New Roman" w:hAnsi="Times New Roman"/>
                <w:sz w:val="24"/>
                <w:szCs w:val="24"/>
              </w:rPr>
              <w:t>ОК 01</w:t>
            </w:r>
          </w:p>
          <w:p w14:paraId="346373F2" w14:textId="77777777" w:rsidR="00DD1D85" w:rsidRPr="00DD1D85" w:rsidRDefault="00DD1D85" w:rsidP="00DD1D85">
            <w:pPr>
              <w:jc w:val="center"/>
              <w:rPr>
                <w:rFonts w:ascii="Times New Roman" w:hAnsi="Times New Roman"/>
                <w:sz w:val="24"/>
                <w:szCs w:val="24"/>
              </w:rPr>
            </w:pPr>
            <w:r w:rsidRPr="00DD1D85">
              <w:rPr>
                <w:rFonts w:ascii="Times New Roman" w:hAnsi="Times New Roman"/>
                <w:sz w:val="24"/>
                <w:szCs w:val="24"/>
              </w:rPr>
              <w:t>ОК 09</w:t>
            </w:r>
          </w:p>
          <w:p w14:paraId="6663D88A" w14:textId="77777777" w:rsidR="00DD1D85" w:rsidRPr="00DD1D85" w:rsidRDefault="00DD1D85" w:rsidP="00DD1D85">
            <w:pPr>
              <w:jc w:val="center"/>
              <w:rPr>
                <w:rFonts w:ascii="Times New Roman" w:hAnsi="Times New Roman"/>
                <w:sz w:val="24"/>
                <w:szCs w:val="24"/>
              </w:rPr>
            </w:pPr>
            <w:r w:rsidRPr="00DD1D85">
              <w:rPr>
                <w:rFonts w:ascii="Times New Roman" w:hAnsi="Times New Roman"/>
                <w:sz w:val="24"/>
                <w:szCs w:val="24"/>
              </w:rPr>
              <w:t>ПК 1.1</w:t>
            </w:r>
          </w:p>
          <w:p w14:paraId="1F7706DE" w14:textId="77777777" w:rsidR="00DD1D85" w:rsidRPr="00DD1D85" w:rsidRDefault="00DD1D85" w:rsidP="00DD1D85">
            <w:pPr>
              <w:jc w:val="center"/>
              <w:rPr>
                <w:rFonts w:ascii="Times New Roman" w:hAnsi="Times New Roman"/>
                <w:sz w:val="24"/>
                <w:szCs w:val="24"/>
              </w:rPr>
            </w:pPr>
            <w:r w:rsidRPr="00DD1D85">
              <w:rPr>
                <w:rFonts w:ascii="Times New Roman" w:hAnsi="Times New Roman"/>
                <w:sz w:val="24"/>
                <w:szCs w:val="24"/>
              </w:rPr>
              <w:t>ПК 2.1</w:t>
            </w:r>
          </w:p>
          <w:p w14:paraId="344F393B" w14:textId="77777777" w:rsidR="00DD1D85" w:rsidRPr="00DD1D85" w:rsidRDefault="00DD1D85" w:rsidP="00DD1D85">
            <w:pPr>
              <w:jc w:val="center"/>
              <w:rPr>
                <w:rFonts w:ascii="Times New Roman" w:hAnsi="Times New Roman"/>
                <w:sz w:val="24"/>
                <w:szCs w:val="24"/>
              </w:rPr>
            </w:pPr>
            <w:r w:rsidRPr="00DD1D85">
              <w:rPr>
                <w:rFonts w:ascii="Times New Roman" w:hAnsi="Times New Roman"/>
                <w:sz w:val="24"/>
                <w:szCs w:val="24"/>
              </w:rPr>
              <w:t>ПК 3.1</w:t>
            </w:r>
          </w:p>
          <w:p w14:paraId="5E536A51" w14:textId="77777777" w:rsidR="00DD1D85" w:rsidRPr="00DD1D85" w:rsidRDefault="00DD1D85" w:rsidP="00DD1D85">
            <w:pPr>
              <w:jc w:val="center"/>
              <w:rPr>
                <w:rFonts w:ascii="Times New Roman" w:hAnsi="Times New Roman"/>
                <w:sz w:val="24"/>
                <w:szCs w:val="24"/>
              </w:rPr>
            </w:pPr>
            <w:r w:rsidRPr="00DD1D85">
              <w:rPr>
                <w:rFonts w:ascii="Times New Roman" w:hAnsi="Times New Roman"/>
                <w:sz w:val="24"/>
                <w:szCs w:val="24"/>
              </w:rPr>
              <w:t>ПК 4.1</w:t>
            </w:r>
          </w:p>
        </w:tc>
      </w:tr>
      <w:tr w:rsidR="00DD1D85" w:rsidRPr="00DD1D85" w14:paraId="05CF6D6D" w14:textId="77777777" w:rsidTr="00DD1D85">
        <w:tc>
          <w:tcPr>
            <w:tcW w:w="2408" w:type="dxa"/>
            <w:vMerge/>
            <w:shd w:val="clear" w:color="auto" w:fill="auto"/>
          </w:tcPr>
          <w:p w14:paraId="66E5DDEE" w14:textId="77777777" w:rsidR="00DD1D85" w:rsidRPr="00DD1D85" w:rsidRDefault="00DD1D85" w:rsidP="00DD1D85">
            <w:pPr>
              <w:rPr>
                <w:rFonts w:ascii="Times New Roman" w:hAnsi="Times New Roman"/>
                <w:b/>
                <w:sz w:val="24"/>
                <w:szCs w:val="24"/>
              </w:rPr>
            </w:pPr>
          </w:p>
        </w:tc>
        <w:tc>
          <w:tcPr>
            <w:tcW w:w="7853" w:type="dxa"/>
            <w:shd w:val="clear" w:color="auto" w:fill="auto"/>
          </w:tcPr>
          <w:p w14:paraId="1B7FD5EB"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DD1D85">
              <w:rPr>
                <w:rFonts w:ascii="Times New Roman" w:eastAsia="SimSun" w:hAnsi="Times New Roman"/>
                <w:bCs/>
                <w:kern w:val="32"/>
                <w:sz w:val="24"/>
                <w:szCs w:val="24"/>
                <w:lang w:eastAsia="zh-CN"/>
              </w:rPr>
              <w:t>Метрология. Методы измерения. Погрешность измерения. Универсальные измерительные средства</w:t>
            </w:r>
          </w:p>
        </w:tc>
        <w:tc>
          <w:tcPr>
            <w:tcW w:w="2245" w:type="dxa"/>
            <w:shd w:val="clear" w:color="auto" w:fill="auto"/>
          </w:tcPr>
          <w:p w14:paraId="123E65C6"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DD1D85">
              <w:rPr>
                <w:rFonts w:ascii="Times New Roman" w:eastAsia="SimSun" w:hAnsi="Times New Roman"/>
                <w:bCs/>
                <w:i/>
                <w:kern w:val="32"/>
                <w:sz w:val="24"/>
                <w:szCs w:val="24"/>
                <w:lang w:eastAsia="zh-CN"/>
              </w:rPr>
              <w:t>1</w:t>
            </w:r>
          </w:p>
        </w:tc>
        <w:tc>
          <w:tcPr>
            <w:tcW w:w="2054" w:type="dxa"/>
            <w:vMerge/>
            <w:shd w:val="clear" w:color="auto" w:fill="auto"/>
          </w:tcPr>
          <w:p w14:paraId="7ED328C1" w14:textId="77777777" w:rsidR="00DD1D85" w:rsidRPr="00DD1D85" w:rsidRDefault="00DD1D85" w:rsidP="00DD1D85">
            <w:pPr>
              <w:rPr>
                <w:rFonts w:ascii="Times New Roman" w:hAnsi="Times New Roman"/>
                <w:b/>
                <w:sz w:val="24"/>
                <w:szCs w:val="24"/>
              </w:rPr>
            </w:pPr>
          </w:p>
        </w:tc>
      </w:tr>
      <w:tr w:rsidR="00DD1D85" w:rsidRPr="00DD1D85" w14:paraId="62AEAB31" w14:textId="77777777" w:rsidTr="00DD1D85">
        <w:trPr>
          <w:trHeight w:val="1104"/>
        </w:trPr>
        <w:tc>
          <w:tcPr>
            <w:tcW w:w="2408" w:type="dxa"/>
            <w:vMerge/>
            <w:shd w:val="clear" w:color="auto" w:fill="auto"/>
          </w:tcPr>
          <w:p w14:paraId="01A5A513" w14:textId="77777777" w:rsidR="00DD1D85" w:rsidRPr="00DD1D85" w:rsidRDefault="00DD1D85" w:rsidP="00DD1D85">
            <w:pPr>
              <w:rPr>
                <w:rFonts w:ascii="Times New Roman" w:hAnsi="Times New Roman"/>
                <w:b/>
                <w:sz w:val="24"/>
                <w:szCs w:val="24"/>
              </w:rPr>
            </w:pPr>
          </w:p>
        </w:tc>
        <w:tc>
          <w:tcPr>
            <w:tcW w:w="7853" w:type="dxa"/>
            <w:shd w:val="clear" w:color="auto" w:fill="auto"/>
          </w:tcPr>
          <w:p w14:paraId="4ABA7F67"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DD1D85">
              <w:rPr>
                <w:rFonts w:ascii="Times New Roman" w:eastAsia="SimSun" w:hAnsi="Times New Roman"/>
                <w:b/>
                <w:kern w:val="32"/>
                <w:sz w:val="24"/>
                <w:szCs w:val="24"/>
                <w:lang w:eastAsia="zh-CN"/>
              </w:rPr>
              <w:t>В том числе практических занятий и лабораторных работ</w:t>
            </w:r>
          </w:p>
          <w:p w14:paraId="6FB6606B"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DD1D85">
              <w:rPr>
                <w:rFonts w:ascii="Times New Roman" w:eastAsia="SimSun" w:hAnsi="Times New Roman"/>
                <w:bCs/>
                <w:kern w:val="32"/>
                <w:sz w:val="24"/>
                <w:szCs w:val="24"/>
                <w:lang w:eastAsia="zh-CN"/>
              </w:rPr>
              <w:t>Практическое занятие 4. Перевод единиц измерения в СИ</w:t>
            </w:r>
          </w:p>
          <w:p w14:paraId="429DD18C"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DD1D85">
              <w:rPr>
                <w:rFonts w:ascii="Times New Roman" w:eastAsia="SimSun" w:hAnsi="Times New Roman"/>
                <w:bCs/>
                <w:kern w:val="32"/>
                <w:sz w:val="24"/>
                <w:szCs w:val="24"/>
                <w:lang w:eastAsia="zh-CN"/>
              </w:rPr>
              <w:t>Практическое занятие 5. Изучение устройства микрометрических измерительных средств</w:t>
            </w:r>
          </w:p>
        </w:tc>
        <w:tc>
          <w:tcPr>
            <w:tcW w:w="2245" w:type="dxa"/>
            <w:shd w:val="clear" w:color="auto" w:fill="auto"/>
          </w:tcPr>
          <w:p w14:paraId="3B7CB842"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i/>
                <w:kern w:val="32"/>
                <w:sz w:val="24"/>
                <w:szCs w:val="24"/>
                <w:lang w:eastAsia="zh-CN"/>
              </w:rPr>
            </w:pPr>
            <w:r w:rsidRPr="00DD1D85">
              <w:rPr>
                <w:rFonts w:ascii="Times New Roman" w:eastAsia="SimSun" w:hAnsi="Times New Roman"/>
                <w:i/>
                <w:kern w:val="32"/>
                <w:sz w:val="24"/>
                <w:szCs w:val="24"/>
                <w:lang w:eastAsia="zh-CN"/>
              </w:rPr>
              <w:t>2</w:t>
            </w:r>
          </w:p>
        </w:tc>
        <w:tc>
          <w:tcPr>
            <w:tcW w:w="2054" w:type="dxa"/>
            <w:vMerge/>
            <w:shd w:val="clear" w:color="auto" w:fill="auto"/>
          </w:tcPr>
          <w:p w14:paraId="3AB591FF" w14:textId="77777777" w:rsidR="00DD1D85" w:rsidRPr="00DD1D85" w:rsidRDefault="00DD1D85" w:rsidP="00DD1D85">
            <w:pPr>
              <w:rPr>
                <w:rFonts w:ascii="Times New Roman" w:hAnsi="Times New Roman"/>
                <w:b/>
                <w:sz w:val="24"/>
                <w:szCs w:val="24"/>
              </w:rPr>
            </w:pPr>
          </w:p>
        </w:tc>
      </w:tr>
    </w:tbl>
    <w:p w14:paraId="099DAF26" w14:textId="77777777" w:rsidR="00555EFF" w:rsidRDefault="00555EF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7853"/>
        <w:gridCol w:w="2245"/>
        <w:gridCol w:w="2054"/>
      </w:tblGrid>
      <w:tr w:rsidR="00DD1D85" w:rsidRPr="00DD1D85" w14:paraId="269A2292" w14:textId="77777777" w:rsidTr="00DD1D85">
        <w:tc>
          <w:tcPr>
            <w:tcW w:w="2408" w:type="dxa"/>
            <w:vMerge w:val="restart"/>
            <w:shd w:val="clear" w:color="auto" w:fill="auto"/>
          </w:tcPr>
          <w:p w14:paraId="61EA628C" w14:textId="24CDE382" w:rsidR="00DD1D85" w:rsidRPr="00DD1D85" w:rsidRDefault="00DD1D85" w:rsidP="00DD1D85">
            <w:pPr>
              <w:rPr>
                <w:rFonts w:ascii="Times New Roman" w:hAnsi="Times New Roman"/>
                <w:b/>
                <w:sz w:val="24"/>
                <w:szCs w:val="24"/>
              </w:rPr>
            </w:pPr>
            <w:r w:rsidRPr="00DD1D85">
              <w:rPr>
                <w:rFonts w:ascii="Times New Roman" w:hAnsi="Times New Roman"/>
                <w:sz w:val="24"/>
                <w:szCs w:val="24"/>
              </w:rPr>
              <w:lastRenderedPageBreak/>
              <w:t>Тема 2.3. Измерений углов и конусов. Контроль соединений и передач</w:t>
            </w:r>
          </w:p>
        </w:tc>
        <w:tc>
          <w:tcPr>
            <w:tcW w:w="7853" w:type="dxa"/>
            <w:shd w:val="clear" w:color="auto" w:fill="auto"/>
          </w:tcPr>
          <w:p w14:paraId="77D37657"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DD1D85">
              <w:rPr>
                <w:rFonts w:ascii="Times New Roman" w:eastAsia="SimSun" w:hAnsi="Times New Roman"/>
                <w:b/>
                <w:kern w:val="32"/>
                <w:sz w:val="24"/>
                <w:szCs w:val="24"/>
                <w:lang w:eastAsia="zh-CN"/>
              </w:rPr>
              <w:t>Содержание</w:t>
            </w:r>
          </w:p>
        </w:tc>
        <w:tc>
          <w:tcPr>
            <w:tcW w:w="2245" w:type="dxa"/>
            <w:shd w:val="clear" w:color="auto" w:fill="auto"/>
          </w:tcPr>
          <w:p w14:paraId="066FCD83"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sidRPr="00DD1D85">
              <w:rPr>
                <w:rFonts w:ascii="Times New Roman" w:eastAsia="SimSun" w:hAnsi="Times New Roman"/>
                <w:b/>
                <w:bCs/>
                <w:i/>
                <w:kern w:val="32"/>
                <w:sz w:val="24"/>
                <w:szCs w:val="24"/>
                <w:lang w:val="en-US" w:eastAsia="zh-CN"/>
              </w:rPr>
              <w:t>4</w:t>
            </w:r>
          </w:p>
        </w:tc>
        <w:tc>
          <w:tcPr>
            <w:tcW w:w="2054" w:type="dxa"/>
            <w:vMerge w:val="restart"/>
            <w:shd w:val="clear" w:color="auto" w:fill="auto"/>
          </w:tcPr>
          <w:p w14:paraId="0A2BCF45" w14:textId="77777777" w:rsidR="00DD1D85" w:rsidRPr="00DD1D85" w:rsidRDefault="00DD1D85" w:rsidP="00DD1D85">
            <w:pPr>
              <w:jc w:val="center"/>
              <w:rPr>
                <w:rFonts w:ascii="Times New Roman" w:hAnsi="Times New Roman"/>
                <w:sz w:val="24"/>
                <w:szCs w:val="24"/>
              </w:rPr>
            </w:pPr>
            <w:r w:rsidRPr="00DD1D85">
              <w:rPr>
                <w:rFonts w:ascii="Times New Roman" w:hAnsi="Times New Roman"/>
                <w:sz w:val="24"/>
                <w:szCs w:val="24"/>
              </w:rPr>
              <w:t>ОК 01</w:t>
            </w:r>
          </w:p>
          <w:p w14:paraId="4DBB31C7" w14:textId="77777777" w:rsidR="00DD1D85" w:rsidRPr="00DD1D85" w:rsidRDefault="00DD1D85" w:rsidP="00DD1D85">
            <w:pPr>
              <w:jc w:val="center"/>
              <w:rPr>
                <w:rFonts w:ascii="Times New Roman" w:hAnsi="Times New Roman"/>
                <w:sz w:val="24"/>
                <w:szCs w:val="24"/>
              </w:rPr>
            </w:pPr>
            <w:r w:rsidRPr="00DD1D85">
              <w:rPr>
                <w:rFonts w:ascii="Times New Roman" w:hAnsi="Times New Roman"/>
                <w:sz w:val="24"/>
                <w:szCs w:val="24"/>
              </w:rPr>
              <w:t>ОК.02</w:t>
            </w:r>
          </w:p>
          <w:p w14:paraId="21718379" w14:textId="77777777" w:rsidR="00DD1D85" w:rsidRPr="00DD1D85" w:rsidRDefault="00DD1D85" w:rsidP="00DD1D85">
            <w:pPr>
              <w:jc w:val="center"/>
              <w:rPr>
                <w:rFonts w:ascii="Times New Roman" w:hAnsi="Times New Roman"/>
                <w:sz w:val="24"/>
                <w:szCs w:val="24"/>
              </w:rPr>
            </w:pPr>
            <w:r w:rsidRPr="00DD1D85">
              <w:rPr>
                <w:rFonts w:ascii="Times New Roman" w:hAnsi="Times New Roman"/>
                <w:sz w:val="24"/>
                <w:szCs w:val="24"/>
              </w:rPr>
              <w:t>ОК.03</w:t>
            </w:r>
          </w:p>
          <w:p w14:paraId="1ACD8D2E" w14:textId="77777777" w:rsidR="00DD1D85" w:rsidRPr="00DD1D85" w:rsidRDefault="00DD1D85" w:rsidP="00DD1D85">
            <w:pPr>
              <w:jc w:val="center"/>
              <w:rPr>
                <w:rFonts w:ascii="Times New Roman" w:hAnsi="Times New Roman"/>
                <w:sz w:val="24"/>
                <w:szCs w:val="24"/>
              </w:rPr>
            </w:pPr>
            <w:r w:rsidRPr="00DD1D85">
              <w:rPr>
                <w:rFonts w:ascii="Times New Roman" w:hAnsi="Times New Roman"/>
                <w:sz w:val="24"/>
                <w:szCs w:val="24"/>
              </w:rPr>
              <w:t>ПК 1.1</w:t>
            </w:r>
          </w:p>
          <w:p w14:paraId="5AADD77B" w14:textId="77777777" w:rsidR="00DD1D85" w:rsidRPr="00DD1D85" w:rsidRDefault="00DD1D85" w:rsidP="00DD1D85">
            <w:pPr>
              <w:jc w:val="center"/>
              <w:rPr>
                <w:rFonts w:ascii="Times New Roman" w:hAnsi="Times New Roman"/>
                <w:sz w:val="24"/>
                <w:szCs w:val="24"/>
              </w:rPr>
            </w:pPr>
            <w:r w:rsidRPr="00DD1D85">
              <w:rPr>
                <w:rFonts w:ascii="Times New Roman" w:hAnsi="Times New Roman"/>
                <w:sz w:val="24"/>
                <w:szCs w:val="24"/>
              </w:rPr>
              <w:t>ПК 2.1</w:t>
            </w:r>
          </w:p>
          <w:p w14:paraId="5A30653F" w14:textId="77777777" w:rsidR="00DD1D85" w:rsidRPr="00DD1D85" w:rsidRDefault="00DD1D85" w:rsidP="00DD1D85">
            <w:pPr>
              <w:jc w:val="center"/>
              <w:rPr>
                <w:rFonts w:ascii="Times New Roman" w:hAnsi="Times New Roman"/>
                <w:sz w:val="24"/>
                <w:szCs w:val="24"/>
              </w:rPr>
            </w:pPr>
            <w:r w:rsidRPr="00DD1D85">
              <w:rPr>
                <w:rFonts w:ascii="Times New Roman" w:hAnsi="Times New Roman"/>
                <w:sz w:val="24"/>
                <w:szCs w:val="24"/>
              </w:rPr>
              <w:t>ПК 3.1</w:t>
            </w:r>
          </w:p>
          <w:p w14:paraId="0DA8FA61" w14:textId="77777777" w:rsidR="00DD1D85" w:rsidRPr="00DD1D85" w:rsidRDefault="00DD1D85" w:rsidP="00DD1D85">
            <w:pPr>
              <w:jc w:val="center"/>
              <w:rPr>
                <w:rFonts w:ascii="Times New Roman" w:hAnsi="Times New Roman"/>
                <w:sz w:val="24"/>
                <w:szCs w:val="24"/>
              </w:rPr>
            </w:pPr>
            <w:r w:rsidRPr="00DD1D85">
              <w:rPr>
                <w:rFonts w:ascii="Times New Roman" w:hAnsi="Times New Roman"/>
                <w:sz w:val="24"/>
                <w:szCs w:val="24"/>
              </w:rPr>
              <w:t>ПК 4.1</w:t>
            </w:r>
          </w:p>
        </w:tc>
      </w:tr>
      <w:tr w:rsidR="00DD1D85" w:rsidRPr="00DD1D85" w14:paraId="2979B2EE" w14:textId="77777777" w:rsidTr="00DD1D85">
        <w:trPr>
          <w:trHeight w:val="1032"/>
        </w:trPr>
        <w:tc>
          <w:tcPr>
            <w:tcW w:w="2408" w:type="dxa"/>
            <w:vMerge/>
            <w:shd w:val="clear" w:color="auto" w:fill="auto"/>
          </w:tcPr>
          <w:p w14:paraId="022D11E3" w14:textId="77777777" w:rsidR="00DD1D85" w:rsidRPr="00DD1D85" w:rsidRDefault="00DD1D85" w:rsidP="00DD1D85">
            <w:pPr>
              <w:rPr>
                <w:rFonts w:ascii="Times New Roman" w:hAnsi="Times New Roman"/>
                <w:b/>
                <w:sz w:val="24"/>
                <w:szCs w:val="24"/>
              </w:rPr>
            </w:pPr>
          </w:p>
        </w:tc>
        <w:tc>
          <w:tcPr>
            <w:tcW w:w="7853" w:type="dxa"/>
            <w:shd w:val="clear" w:color="auto" w:fill="auto"/>
          </w:tcPr>
          <w:p w14:paraId="1613D296"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DD1D85">
              <w:rPr>
                <w:rFonts w:ascii="Times New Roman" w:eastAsia="SimSun" w:hAnsi="Times New Roman"/>
                <w:bCs/>
                <w:kern w:val="32"/>
                <w:sz w:val="24"/>
                <w:szCs w:val="24"/>
                <w:lang w:eastAsia="zh-CN"/>
              </w:rPr>
              <w:t>Сквозные технологии цифровой экономики. Технологии распределенных реестров, большие данные, искусственный интеллект. Системы распределенного реестра. Новые производственные технологии. Виртуальные технологии, технологии дополненной реальности.</w:t>
            </w:r>
          </w:p>
        </w:tc>
        <w:tc>
          <w:tcPr>
            <w:tcW w:w="2245" w:type="dxa"/>
            <w:shd w:val="clear" w:color="auto" w:fill="auto"/>
          </w:tcPr>
          <w:p w14:paraId="118282EA"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DD1D85">
              <w:rPr>
                <w:rFonts w:ascii="Times New Roman" w:eastAsia="SimSun" w:hAnsi="Times New Roman"/>
                <w:bCs/>
                <w:i/>
                <w:kern w:val="32"/>
                <w:sz w:val="24"/>
                <w:szCs w:val="24"/>
                <w:lang w:eastAsia="zh-CN"/>
              </w:rPr>
              <w:t>2</w:t>
            </w:r>
          </w:p>
        </w:tc>
        <w:tc>
          <w:tcPr>
            <w:tcW w:w="2054" w:type="dxa"/>
            <w:vMerge/>
            <w:shd w:val="clear" w:color="auto" w:fill="auto"/>
          </w:tcPr>
          <w:p w14:paraId="56E4FAE3" w14:textId="77777777" w:rsidR="00DD1D85" w:rsidRPr="00DD1D85" w:rsidRDefault="00DD1D85" w:rsidP="00DD1D85">
            <w:pPr>
              <w:rPr>
                <w:rFonts w:ascii="Times New Roman" w:hAnsi="Times New Roman"/>
                <w:b/>
                <w:sz w:val="24"/>
                <w:szCs w:val="24"/>
              </w:rPr>
            </w:pPr>
          </w:p>
        </w:tc>
      </w:tr>
      <w:tr w:rsidR="00DD1D85" w:rsidRPr="00DD1D85" w14:paraId="2C50E545" w14:textId="77777777" w:rsidTr="00DD1D85">
        <w:trPr>
          <w:trHeight w:val="623"/>
        </w:trPr>
        <w:tc>
          <w:tcPr>
            <w:tcW w:w="2408" w:type="dxa"/>
            <w:vMerge/>
            <w:shd w:val="clear" w:color="auto" w:fill="auto"/>
          </w:tcPr>
          <w:p w14:paraId="3CD20D7B" w14:textId="77777777" w:rsidR="00DD1D85" w:rsidRPr="00DD1D85" w:rsidRDefault="00DD1D85" w:rsidP="00DD1D85">
            <w:pPr>
              <w:rPr>
                <w:rFonts w:ascii="Times New Roman" w:hAnsi="Times New Roman"/>
                <w:b/>
                <w:sz w:val="24"/>
                <w:szCs w:val="24"/>
              </w:rPr>
            </w:pPr>
          </w:p>
        </w:tc>
        <w:tc>
          <w:tcPr>
            <w:tcW w:w="7853" w:type="dxa"/>
            <w:shd w:val="clear" w:color="auto" w:fill="auto"/>
          </w:tcPr>
          <w:p w14:paraId="615C0A4A"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DD1D85">
              <w:rPr>
                <w:rFonts w:ascii="Times New Roman" w:eastAsia="SimSun" w:hAnsi="Times New Roman"/>
                <w:b/>
                <w:kern w:val="32"/>
                <w:sz w:val="24"/>
                <w:szCs w:val="24"/>
                <w:lang w:eastAsia="zh-CN"/>
              </w:rPr>
              <w:t>В том числе практических занятий и лабораторных работ</w:t>
            </w:r>
          </w:p>
          <w:p w14:paraId="23039439"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kern w:val="32"/>
                <w:sz w:val="24"/>
                <w:szCs w:val="24"/>
                <w:lang w:eastAsia="zh-CN"/>
              </w:rPr>
            </w:pPr>
            <w:r w:rsidRPr="00DD1D85">
              <w:rPr>
                <w:rFonts w:ascii="Times New Roman" w:eastAsia="SimSun" w:hAnsi="Times New Roman"/>
                <w:bCs/>
                <w:kern w:val="32"/>
                <w:sz w:val="24"/>
                <w:szCs w:val="24"/>
                <w:lang w:eastAsia="zh-CN"/>
              </w:rPr>
              <w:t>Практическое занятие 3.  Влияние цифровой экономики на организацию рыночных отношений.</w:t>
            </w:r>
          </w:p>
        </w:tc>
        <w:tc>
          <w:tcPr>
            <w:tcW w:w="2245" w:type="dxa"/>
            <w:shd w:val="clear" w:color="auto" w:fill="auto"/>
          </w:tcPr>
          <w:p w14:paraId="5B5A124A"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DD1D85">
              <w:rPr>
                <w:rFonts w:ascii="Times New Roman" w:eastAsia="SimSun" w:hAnsi="Times New Roman"/>
                <w:bCs/>
                <w:i/>
                <w:kern w:val="32"/>
                <w:sz w:val="24"/>
                <w:szCs w:val="24"/>
                <w:lang w:eastAsia="zh-CN"/>
              </w:rPr>
              <w:t>2</w:t>
            </w:r>
          </w:p>
        </w:tc>
        <w:tc>
          <w:tcPr>
            <w:tcW w:w="2054" w:type="dxa"/>
            <w:vMerge/>
            <w:shd w:val="clear" w:color="auto" w:fill="auto"/>
          </w:tcPr>
          <w:p w14:paraId="297C9AF1" w14:textId="77777777" w:rsidR="00DD1D85" w:rsidRPr="00DD1D85" w:rsidRDefault="00DD1D85" w:rsidP="00DD1D85">
            <w:pPr>
              <w:rPr>
                <w:rFonts w:ascii="Times New Roman" w:hAnsi="Times New Roman"/>
                <w:b/>
                <w:sz w:val="24"/>
                <w:szCs w:val="24"/>
              </w:rPr>
            </w:pPr>
          </w:p>
        </w:tc>
      </w:tr>
      <w:tr w:rsidR="00DD1D85" w:rsidRPr="00DD1D85" w14:paraId="2E3BD00C" w14:textId="77777777" w:rsidTr="00DD1D85">
        <w:trPr>
          <w:trHeight w:val="366"/>
        </w:trPr>
        <w:tc>
          <w:tcPr>
            <w:tcW w:w="10261" w:type="dxa"/>
            <w:gridSpan w:val="2"/>
            <w:shd w:val="clear" w:color="auto" w:fill="auto"/>
          </w:tcPr>
          <w:p w14:paraId="36785A1D"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DD1D85">
              <w:rPr>
                <w:rFonts w:ascii="Times New Roman" w:eastAsia="SimSun" w:hAnsi="Times New Roman"/>
                <w:b/>
                <w:kern w:val="32"/>
                <w:sz w:val="24"/>
                <w:szCs w:val="24"/>
                <w:lang w:eastAsia="zh-CN"/>
              </w:rPr>
              <w:t>Раздел 3. Цифровое производство</w:t>
            </w:r>
          </w:p>
        </w:tc>
        <w:tc>
          <w:tcPr>
            <w:tcW w:w="2245" w:type="dxa"/>
            <w:shd w:val="clear" w:color="auto" w:fill="auto"/>
          </w:tcPr>
          <w:p w14:paraId="4225E067"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sidRPr="00DD1D85">
              <w:rPr>
                <w:rFonts w:ascii="Times New Roman" w:eastAsia="SimSun" w:hAnsi="Times New Roman"/>
                <w:b/>
                <w:bCs/>
                <w:i/>
                <w:kern w:val="32"/>
                <w:sz w:val="24"/>
                <w:szCs w:val="24"/>
                <w:lang w:val="en-US" w:eastAsia="zh-CN"/>
              </w:rPr>
              <w:t>14/8</w:t>
            </w:r>
          </w:p>
        </w:tc>
        <w:tc>
          <w:tcPr>
            <w:tcW w:w="2054" w:type="dxa"/>
            <w:shd w:val="clear" w:color="auto" w:fill="auto"/>
          </w:tcPr>
          <w:p w14:paraId="421EAF67" w14:textId="77777777" w:rsidR="00DD1D85" w:rsidRPr="00DD1D85" w:rsidRDefault="00DD1D85" w:rsidP="00DD1D85">
            <w:pPr>
              <w:rPr>
                <w:rFonts w:ascii="Times New Roman" w:hAnsi="Times New Roman"/>
                <w:b/>
                <w:sz w:val="24"/>
                <w:szCs w:val="24"/>
              </w:rPr>
            </w:pPr>
          </w:p>
        </w:tc>
      </w:tr>
      <w:tr w:rsidR="00DD1D85" w:rsidRPr="00DD1D85" w14:paraId="7AB4D183" w14:textId="77777777" w:rsidTr="00DD1D85">
        <w:trPr>
          <w:trHeight w:val="257"/>
        </w:trPr>
        <w:tc>
          <w:tcPr>
            <w:tcW w:w="2408" w:type="dxa"/>
            <w:vMerge w:val="restart"/>
            <w:shd w:val="clear" w:color="auto" w:fill="auto"/>
          </w:tcPr>
          <w:p w14:paraId="47A916BA" w14:textId="77777777" w:rsidR="00DD1D85" w:rsidRPr="00DD1D85" w:rsidRDefault="00DD1D85" w:rsidP="00DD1D85">
            <w:pPr>
              <w:rPr>
                <w:rFonts w:ascii="Times New Roman" w:hAnsi="Times New Roman"/>
                <w:sz w:val="24"/>
                <w:szCs w:val="24"/>
              </w:rPr>
            </w:pPr>
            <w:r w:rsidRPr="00DD1D85">
              <w:rPr>
                <w:rFonts w:ascii="Times New Roman" w:hAnsi="Times New Roman"/>
                <w:sz w:val="24"/>
                <w:szCs w:val="24"/>
              </w:rPr>
              <w:t>Тема 3.1 Состояние и особенности современного</w:t>
            </w:r>
          </w:p>
          <w:p w14:paraId="3CD9CA84" w14:textId="77777777" w:rsidR="00DD1D85" w:rsidRPr="00DD1D85" w:rsidRDefault="00DD1D85" w:rsidP="00DD1D85">
            <w:pPr>
              <w:rPr>
                <w:rFonts w:ascii="Times New Roman" w:hAnsi="Times New Roman"/>
                <w:b/>
                <w:sz w:val="24"/>
                <w:szCs w:val="24"/>
              </w:rPr>
            </w:pPr>
            <w:r w:rsidRPr="00DD1D85">
              <w:rPr>
                <w:rFonts w:ascii="Times New Roman" w:hAnsi="Times New Roman"/>
                <w:sz w:val="24"/>
                <w:szCs w:val="24"/>
              </w:rPr>
              <w:t>цифрового производства</w:t>
            </w:r>
          </w:p>
        </w:tc>
        <w:tc>
          <w:tcPr>
            <w:tcW w:w="7853" w:type="dxa"/>
            <w:shd w:val="clear" w:color="auto" w:fill="auto"/>
          </w:tcPr>
          <w:p w14:paraId="0A3B07D8"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DD1D85">
              <w:rPr>
                <w:rFonts w:ascii="Times New Roman" w:eastAsia="SimSun" w:hAnsi="Times New Roman"/>
                <w:b/>
                <w:kern w:val="32"/>
                <w:sz w:val="24"/>
                <w:szCs w:val="24"/>
                <w:lang w:eastAsia="zh-CN"/>
              </w:rPr>
              <w:t>Содержание</w:t>
            </w:r>
          </w:p>
        </w:tc>
        <w:tc>
          <w:tcPr>
            <w:tcW w:w="2245" w:type="dxa"/>
            <w:shd w:val="clear" w:color="auto" w:fill="auto"/>
          </w:tcPr>
          <w:p w14:paraId="15A88D70"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sidRPr="00DD1D85">
              <w:rPr>
                <w:rFonts w:ascii="Times New Roman" w:eastAsia="SimSun" w:hAnsi="Times New Roman"/>
                <w:b/>
                <w:bCs/>
                <w:i/>
                <w:kern w:val="32"/>
                <w:sz w:val="24"/>
                <w:szCs w:val="24"/>
                <w:lang w:val="en-US" w:eastAsia="zh-CN"/>
              </w:rPr>
              <w:t>4</w:t>
            </w:r>
          </w:p>
        </w:tc>
        <w:tc>
          <w:tcPr>
            <w:tcW w:w="2054" w:type="dxa"/>
            <w:shd w:val="clear" w:color="auto" w:fill="auto"/>
          </w:tcPr>
          <w:p w14:paraId="7E46BC5A" w14:textId="77777777" w:rsidR="00DD1D85" w:rsidRPr="00DD1D85" w:rsidRDefault="00DD1D85" w:rsidP="00DD1D85">
            <w:pPr>
              <w:rPr>
                <w:rFonts w:ascii="Times New Roman" w:hAnsi="Times New Roman"/>
                <w:b/>
                <w:sz w:val="24"/>
                <w:szCs w:val="24"/>
              </w:rPr>
            </w:pPr>
          </w:p>
        </w:tc>
      </w:tr>
      <w:tr w:rsidR="00DD1D85" w:rsidRPr="00DD1D85" w14:paraId="32DE68F2" w14:textId="77777777" w:rsidTr="00DD1D85">
        <w:trPr>
          <w:trHeight w:val="623"/>
        </w:trPr>
        <w:tc>
          <w:tcPr>
            <w:tcW w:w="2408" w:type="dxa"/>
            <w:vMerge/>
            <w:shd w:val="clear" w:color="auto" w:fill="auto"/>
          </w:tcPr>
          <w:p w14:paraId="05D68282" w14:textId="77777777" w:rsidR="00DD1D85" w:rsidRPr="00DD1D85" w:rsidRDefault="00DD1D85" w:rsidP="00DD1D85">
            <w:pPr>
              <w:rPr>
                <w:rFonts w:ascii="Times New Roman" w:hAnsi="Times New Roman"/>
                <w:b/>
                <w:sz w:val="24"/>
                <w:szCs w:val="24"/>
              </w:rPr>
            </w:pPr>
          </w:p>
        </w:tc>
        <w:tc>
          <w:tcPr>
            <w:tcW w:w="7853" w:type="dxa"/>
            <w:shd w:val="clear" w:color="auto" w:fill="auto"/>
          </w:tcPr>
          <w:p w14:paraId="115968B5"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DD1D85">
              <w:rPr>
                <w:rFonts w:ascii="Times New Roman" w:eastAsia="SimSun" w:hAnsi="Times New Roman"/>
                <w:kern w:val="32"/>
                <w:sz w:val="24"/>
                <w:szCs w:val="24"/>
                <w:lang w:eastAsia="zh-CN"/>
              </w:rPr>
              <w:t>Основные этапы становления и развития цифрового производства. Основные технологии цифрового производства. Преимущества и</w:t>
            </w:r>
          </w:p>
          <w:p w14:paraId="2E129310"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DD1D85">
              <w:rPr>
                <w:rFonts w:ascii="Times New Roman" w:eastAsia="SimSun" w:hAnsi="Times New Roman"/>
                <w:kern w:val="32"/>
                <w:sz w:val="24"/>
                <w:szCs w:val="24"/>
                <w:lang w:eastAsia="zh-CN"/>
              </w:rPr>
              <w:t>недостатки технологий цифрового производства.</w:t>
            </w:r>
          </w:p>
        </w:tc>
        <w:tc>
          <w:tcPr>
            <w:tcW w:w="2245" w:type="dxa"/>
            <w:shd w:val="clear" w:color="auto" w:fill="auto"/>
          </w:tcPr>
          <w:p w14:paraId="19A0A634"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DD1D85">
              <w:rPr>
                <w:rFonts w:ascii="Times New Roman" w:eastAsia="SimSun" w:hAnsi="Times New Roman"/>
                <w:bCs/>
                <w:i/>
                <w:kern w:val="32"/>
                <w:sz w:val="24"/>
                <w:szCs w:val="24"/>
                <w:lang w:eastAsia="zh-CN"/>
              </w:rPr>
              <w:t>2</w:t>
            </w:r>
          </w:p>
        </w:tc>
        <w:tc>
          <w:tcPr>
            <w:tcW w:w="2054" w:type="dxa"/>
            <w:vMerge w:val="restart"/>
            <w:shd w:val="clear" w:color="auto" w:fill="auto"/>
          </w:tcPr>
          <w:p w14:paraId="4314E71E" w14:textId="77777777" w:rsidR="00DD1D85" w:rsidRPr="00DD1D85" w:rsidRDefault="00DD1D85" w:rsidP="00DD1D85">
            <w:pPr>
              <w:jc w:val="center"/>
              <w:rPr>
                <w:rFonts w:ascii="Times New Roman" w:hAnsi="Times New Roman"/>
                <w:sz w:val="24"/>
                <w:szCs w:val="24"/>
              </w:rPr>
            </w:pPr>
            <w:r w:rsidRPr="00DD1D85">
              <w:rPr>
                <w:rFonts w:ascii="Times New Roman" w:hAnsi="Times New Roman"/>
                <w:sz w:val="24"/>
                <w:szCs w:val="24"/>
              </w:rPr>
              <w:t>ОК 01</w:t>
            </w:r>
          </w:p>
          <w:p w14:paraId="13F335A7" w14:textId="77777777" w:rsidR="00DD1D85" w:rsidRPr="00DD1D85" w:rsidRDefault="00DD1D85" w:rsidP="00DD1D85">
            <w:pPr>
              <w:jc w:val="center"/>
              <w:rPr>
                <w:rFonts w:ascii="Times New Roman" w:hAnsi="Times New Roman"/>
                <w:sz w:val="24"/>
                <w:szCs w:val="24"/>
              </w:rPr>
            </w:pPr>
            <w:r w:rsidRPr="00DD1D85">
              <w:rPr>
                <w:rFonts w:ascii="Times New Roman" w:hAnsi="Times New Roman"/>
                <w:sz w:val="24"/>
                <w:szCs w:val="24"/>
              </w:rPr>
              <w:t>ОК.02</w:t>
            </w:r>
          </w:p>
          <w:p w14:paraId="745E13A4" w14:textId="77777777" w:rsidR="00DD1D85" w:rsidRPr="00DD1D85" w:rsidRDefault="00DD1D85" w:rsidP="00DD1D85">
            <w:pPr>
              <w:jc w:val="center"/>
              <w:rPr>
                <w:rFonts w:ascii="Times New Roman" w:hAnsi="Times New Roman"/>
                <w:sz w:val="24"/>
                <w:szCs w:val="24"/>
              </w:rPr>
            </w:pPr>
            <w:r w:rsidRPr="00DD1D85">
              <w:rPr>
                <w:rFonts w:ascii="Times New Roman" w:hAnsi="Times New Roman"/>
                <w:sz w:val="24"/>
                <w:szCs w:val="24"/>
              </w:rPr>
              <w:t>ОК.03</w:t>
            </w:r>
          </w:p>
          <w:p w14:paraId="582481D3" w14:textId="77777777" w:rsidR="00DD1D85" w:rsidRPr="00DD1D85" w:rsidRDefault="00DD1D85" w:rsidP="00DD1D85">
            <w:pPr>
              <w:jc w:val="center"/>
              <w:rPr>
                <w:rFonts w:ascii="Times New Roman" w:hAnsi="Times New Roman"/>
                <w:sz w:val="24"/>
                <w:szCs w:val="24"/>
              </w:rPr>
            </w:pPr>
            <w:r w:rsidRPr="00DD1D85">
              <w:rPr>
                <w:rFonts w:ascii="Times New Roman" w:hAnsi="Times New Roman"/>
                <w:sz w:val="24"/>
                <w:szCs w:val="24"/>
              </w:rPr>
              <w:t>ОК.04</w:t>
            </w:r>
          </w:p>
          <w:p w14:paraId="0B955040" w14:textId="77777777" w:rsidR="00DD1D85" w:rsidRPr="00DD1D85" w:rsidRDefault="00DD1D85" w:rsidP="00DD1D85">
            <w:pPr>
              <w:jc w:val="center"/>
              <w:rPr>
                <w:rFonts w:ascii="Times New Roman" w:hAnsi="Times New Roman"/>
                <w:sz w:val="24"/>
                <w:szCs w:val="24"/>
              </w:rPr>
            </w:pPr>
            <w:r w:rsidRPr="00DD1D85">
              <w:rPr>
                <w:rFonts w:ascii="Times New Roman" w:hAnsi="Times New Roman"/>
                <w:sz w:val="24"/>
                <w:szCs w:val="24"/>
              </w:rPr>
              <w:t>ПК 1.1</w:t>
            </w:r>
          </w:p>
          <w:p w14:paraId="7A345D7F" w14:textId="77777777" w:rsidR="00DD1D85" w:rsidRPr="00DD1D85" w:rsidRDefault="00DD1D85" w:rsidP="00DD1D85">
            <w:pPr>
              <w:jc w:val="center"/>
              <w:rPr>
                <w:rFonts w:ascii="Times New Roman" w:hAnsi="Times New Roman"/>
                <w:sz w:val="24"/>
                <w:szCs w:val="24"/>
              </w:rPr>
            </w:pPr>
            <w:r w:rsidRPr="00DD1D85">
              <w:rPr>
                <w:rFonts w:ascii="Times New Roman" w:hAnsi="Times New Roman"/>
                <w:sz w:val="24"/>
                <w:szCs w:val="24"/>
              </w:rPr>
              <w:t>ПК 3.1</w:t>
            </w:r>
          </w:p>
          <w:p w14:paraId="45F3BE75" w14:textId="77777777" w:rsidR="00DD1D85" w:rsidRPr="00DD1D85" w:rsidRDefault="00DD1D85" w:rsidP="00DD1D85">
            <w:pPr>
              <w:jc w:val="center"/>
              <w:rPr>
                <w:rFonts w:ascii="Times New Roman" w:hAnsi="Times New Roman"/>
                <w:b/>
                <w:sz w:val="24"/>
                <w:szCs w:val="24"/>
              </w:rPr>
            </w:pPr>
            <w:r w:rsidRPr="00DD1D85">
              <w:rPr>
                <w:rFonts w:ascii="Times New Roman" w:hAnsi="Times New Roman"/>
                <w:sz w:val="24"/>
                <w:szCs w:val="24"/>
              </w:rPr>
              <w:t>ПК 4.1</w:t>
            </w:r>
          </w:p>
        </w:tc>
      </w:tr>
      <w:tr w:rsidR="00DD1D85" w:rsidRPr="00DD1D85" w14:paraId="44DF4C02" w14:textId="77777777" w:rsidTr="00DD1D85">
        <w:trPr>
          <w:trHeight w:val="623"/>
        </w:trPr>
        <w:tc>
          <w:tcPr>
            <w:tcW w:w="2408" w:type="dxa"/>
            <w:vMerge/>
            <w:shd w:val="clear" w:color="auto" w:fill="auto"/>
          </w:tcPr>
          <w:p w14:paraId="196CC89C" w14:textId="77777777" w:rsidR="00DD1D85" w:rsidRPr="00DD1D85" w:rsidRDefault="00DD1D85" w:rsidP="00DD1D85">
            <w:pPr>
              <w:rPr>
                <w:rFonts w:ascii="Times New Roman" w:hAnsi="Times New Roman"/>
                <w:b/>
                <w:sz w:val="24"/>
                <w:szCs w:val="24"/>
              </w:rPr>
            </w:pPr>
          </w:p>
        </w:tc>
        <w:tc>
          <w:tcPr>
            <w:tcW w:w="7853" w:type="dxa"/>
            <w:shd w:val="clear" w:color="auto" w:fill="auto"/>
          </w:tcPr>
          <w:p w14:paraId="7D58C117"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DD1D85">
              <w:rPr>
                <w:rFonts w:ascii="Times New Roman" w:eastAsia="SimSun" w:hAnsi="Times New Roman"/>
                <w:b/>
                <w:kern w:val="32"/>
                <w:sz w:val="24"/>
                <w:szCs w:val="24"/>
                <w:lang w:eastAsia="zh-CN"/>
              </w:rPr>
              <w:t>В том числе практических занятий и лабораторных работ</w:t>
            </w:r>
          </w:p>
          <w:p w14:paraId="50F486F1"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DD1D85">
              <w:rPr>
                <w:rFonts w:ascii="Times New Roman" w:eastAsia="SimSun" w:hAnsi="Times New Roman"/>
                <w:kern w:val="32"/>
                <w:sz w:val="24"/>
                <w:szCs w:val="24"/>
                <w:lang w:eastAsia="zh-CN"/>
              </w:rPr>
              <w:t xml:space="preserve">Практическое занятие 4. </w:t>
            </w:r>
          </w:p>
          <w:p w14:paraId="4FE9A17E"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DD1D85">
              <w:rPr>
                <w:rFonts w:ascii="Times New Roman" w:eastAsia="SimSun" w:hAnsi="Times New Roman"/>
                <w:kern w:val="32"/>
                <w:sz w:val="24"/>
                <w:szCs w:val="24"/>
                <w:lang w:eastAsia="zh-CN"/>
              </w:rPr>
              <w:t>Технические средства современного цифрового производства.</w:t>
            </w:r>
          </w:p>
        </w:tc>
        <w:tc>
          <w:tcPr>
            <w:tcW w:w="2245" w:type="dxa"/>
            <w:shd w:val="clear" w:color="auto" w:fill="auto"/>
          </w:tcPr>
          <w:p w14:paraId="50E545B9"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DD1D85">
              <w:rPr>
                <w:rFonts w:ascii="Times New Roman" w:eastAsia="SimSun" w:hAnsi="Times New Roman"/>
                <w:bCs/>
                <w:i/>
                <w:kern w:val="32"/>
                <w:sz w:val="24"/>
                <w:szCs w:val="24"/>
                <w:lang w:eastAsia="zh-CN"/>
              </w:rPr>
              <w:t>2</w:t>
            </w:r>
          </w:p>
        </w:tc>
        <w:tc>
          <w:tcPr>
            <w:tcW w:w="2054" w:type="dxa"/>
            <w:vMerge/>
            <w:shd w:val="clear" w:color="auto" w:fill="auto"/>
          </w:tcPr>
          <w:p w14:paraId="06B0BA14" w14:textId="77777777" w:rsidR="00DD1D85" w:rsidRPr="00DD1D85" w:rsidRDefault="00DD1D85" w:rsidP="00DD1D85">
            <w:pPr>
              <w:rPr>
                <w:rFonts w:ascii="Times New Roman" w:hAnsi="Times New Roman"/>
                <w:b/>
                <w:sz w:val="24"/>
                <w:szCs w:val="24"/>
              </w:rPr>
            </w:pPr>
          </w:p>
        </w:tc>
      </w:tr>
      <w:tr w:rsidR="00DD1D85" w:rsidRPr="00DD1D85" w14:paraId="0F0DEDDC" w14:textId="77777777" w:rsidTr="00DD1D85">
        <w:trPr>
          <w:trHeight w:val="144"/>
        </w:trPr>
        <w:tc>
          <w:tcPr>
            <w:tcW w:w="2408" w:type="dxa"/>
            <w:vMerge w:val="restart"/>
            <w:shd w:val="clear" w:color="auto" w:fill="auto"/>
          </w:tcPr>
          <w:p w14:paraId="4573D227" w14:textId="77777777" w:rsidR="00DD1D85" w:rsidRPr="00DD1D85" w:rsidRDefault="00DD1D85" w:rsidP="00DD1D85">
            <w:pPr>
              <w:rPr>
                <w:rFonts w:ascii="Times New Roman" w:hAnsi="Times New Roman"/>
                <w:sz w:val="24"/>
                <w:szCs w:val="24"/>
              </w:rPr>
            </w:pPr>
            <w:r w:rsidRPr="00DD1D85">
              <w:rPr>
                <w:rFonts w:ascii="Times New Roman" w:hAnsi="Times New Roman"/>
                <w:sz w:val="24"/>
                <w:szCs w:val="24"/>
              </w:rPr>
              <w:t>Тема 3.2 Программное обеспечение цифрового</w:t>
            </w:r>
          </w:p>
          <w:p w14:paraId="0751EB74" w14:textId="77777777" w:rsidR="00DD1D85" w:rsidRPr="00DD1D85" w:rsidRDefault="00DD1D85" w:rsidP="00DD1D85">
            <w:pPr>
              <w:rPr>
                <w:rFonts w:ascii="Times New Roman" w:hAnsi="Times New Roman"/>
                <w:b/>
                <w:sz w:val="24"/>
                <w:szCs w:val="24"/>
              </w:rPr>
            </w:pPr>
            <w:r w:rsidRPr="00DD1D85">
              <w:rPr>
                <w:rFonts w:ascii="Times New Roman" w:hAnsi="Times New Roman"/>
                <w:sz w:val="24"/>
                <w:szCs w:val="24"/>
              </w:rPr>
              <w:t>производства</w:t>
            </w:r>
          </w:p>
        </w:tc>
        <w:tc>
          <w:tcPr>
            <w:tcW w:w="7853" w:type="dxa"/>
            <w:shd w:val="clear" w:color="auto" w:fill="auto"/>
          </w:tcPr>
          <w:p w14:paraId="6CC266FA"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DD1D85">
              <w:rPr>
                <w:rFonts w:ascii="Times New Roman" w:eastAsia="SimSun" w:hAnsi="Times New Roman"/>
                <w:b/>
                <w:kern w:val="32"/>
                <w:sz w:val="24"/>
                <w:szCs w:val="24"/>
                <w:lang w:eastAsia="zh-CN"/>
              </w:rPr>
              <w:t>Содержание</w:t>
            </w:r>
          </w:p>
        </w:tc>
        <w:tc>
          <w:tcPr>
            <w:tcW w:w="2245" w:type="dxa"/>
            <w:shd w:val="clear" w:color="auto" w:fill="auto"/>
          </w:tcPr>
          <w:p w14:paraId="78F57A9B"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sidRPr="00DD1D85">
              <w:rPr>
                <w:rFonts w:ascii="Times New Roman" w:eastAsia="SimSun" w:hAnsi="Times New Roman"/>
                <w:b/>
                <w:bCs/>
                <w:i/>
                <w:kern w:val="32"/>
                <w:sz w:val="24"/>
                <w:szCs w:val="24"/>
                <w:lang w:val="en-US" w:eastAsia="zh-CN"/>
              </w:rPr>
              <w:t>6</w:t>
            </w:r>
          </w:p>
        </w:tc>
        <w:tc>
          <w:tcPr>
            <w:tcW w:w="2054" w:type="dxa"/>
            <w:shd w:val="clear" w:color="auto" w:fill="auto"/>
          </w:tcPr>
          <w:p w14:paraId="7C6D7AD3" w14:textId="77777777" w:rsidR="00DD1D85" w:rsidRPr="00DD1D85" w:rsidRDefault="00DD1D85" w:rsidP="00DD1D85">
            <w:pPr>
              <w:rPr>
                <w:rFonts w:ascii="Times New Roman" w:hAnsi="Times New Roman"/>
                <w:b/>
                <w:sz w:val="24"/>
                <w:szCs w:val="24"/>
              </w:rPr>
            </w:pPr>
          </w:p>
        </w:tc>
      </w:tr>
      <w:tr w:rsidR="00DD1D85" w:rsidRPr="00DD1D85" w14:paraId="6E16891E" w14:textId="77777777" w:rsidTr="00DD1D85">
        <w:trPr>
          <w:trHeight w:val="623"/>
        </w:trPr>
        <w:tc>
          <w:tcPr>
            <w:tcW w:w="2408" w:type="dxa"/>
            <w:vMerge/>
            <w:shd w:val="clear" w:color="auto" w:fill="auto"/>
          </w:tcPr>
          <w:p w14:paraId="246AD87B" w14:textId="77777777" w:rsidR="00DD1D85" w:rsidRPr="00DD1D85" w:rsidRDefault="00DD1D85" w:rsidP="00DD1D85">
            <w:pPr>
              <w:rPr>
                <w:rFonts w:ascii="Times New Roman" w:hAnsi="Times New Roman"/>
                <w:b/>
                <w:sz w:val="24"/>
                <w:szCs w:val="24"/>
              </w:rPr>
            </w:pPr>
          </w:p>
        </w:tc>
        <w:tc>
          <w:tcPr>
            <w:tcW w:w="7853" w:type="dxa"/>
            <w:shd w:val="clear" w:color="auto" w:fill="auto"/>
          </w:tcPr>
          <w:p w14:paraId="31FFAC12"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DD1D85">
              <w:rPr>
                <w:rFonts w:ascii="Times New Roman" w:eastAsia="SimSun" w:hAnsi="Times New Roman"/>
                <w:kern w:val="32"/>
                <w:sz w:val="24"/>
                <w:szCs w:val="24"/>
                <w:lang w:eastAsia="zh-CN"/>
              </w:rPr>
              <w:t>Программное обеспечение цифрового производства. Программное обеспечение для автоматизации производственных процессов</w:t>
            </w:r>
          </w:p>
          <w:p w14:paraId="3878E9A9"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DD1D85">
              <w:rPr>
                <w:rFonts w:ascii="Times New Roman" w:eastAsia="SimSun" w:hAnsi="Times New Roman"/>
                <w:kern w:val="32"/>
                <w:sz w:val="24"/>
                <w:szCs w:val="24"/>
                <w:lang w:eastAsia="zh-CN"/>
              </w:rPr>
              <w:t>Программное обеспечение для 3D моделирования.</w:t>
            </w:r>
          </w:p>
        </w:tc>
        <w:tc>
          <w:tcPr>
            <w:tcW w:w="2245" w:type="dxa"/>
            <w:shd w:val="clear" w:color="auto" w:fill="auto"/>
          </w:tcPr>
          <w:p w14:paraId="11A8B7F0"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DD1D85">
              <w:rPr>
                <w:rFonts w:ascii="Times New Roman" w:eastAsia="SimSun" w:hAnsi="Times New Roman"/>
                <w:bCs/>
                <w:i/>
                <w:kern w:val="32"/>
                <w:sz w:val="24"/>
                <w:szCs w:val="24"/>
                <w:lang w:eastAsia="zh-CN"/>
              </w:rPr>
              <w:t>2</w:t>
            </w:r>
          </w:p>
        </w:tc>
        <w:tc>
          <w:tcPr>
            <w:tcW w:w="2054" w:type="dxa"/>
            <w:vMerge w:val="restart"/>
            <w:shd w:val="clear" w:color="auto" w:fill="auto"/>
          </w:tcPr>
          <w:p w14:paraId="10A526DE" w14:textId="77777777" w:rsidR="00DD1D85" w:rsidRPr="00DD1D85" w:rsidRDefault="00DD1D85" w:rsidP="00DD1D85">
            <w:pPr>
              <w:jc w:val="center"/>
              <w:rPr>
                <w:rFonts w:ascii="Times New Roman" w:hAnsi="Times New Roman"/>
                <w:sz w:val="24"/>
                <w:szCs w:val="24"/>
              </w:rPr>
            </w:pPr>
            <w:r w:rsidRPr="00DD1D85">
              <w:rPr>
                <w:rFonts w:ascii="Times New Roman" w:hAnsi="Times New Roman"/>
                <w:sz w:val="24"/>
                <w:szCs w:val="24"/>
              </w:rPr>
              <w:t>ОК 01</w:t>
            </w:r>
          </w:p>
          <w:p w14:paraId="2AD0BA5D" w14:textId="77777777" w:rsidR="00DD1D85" w:rsidRPr="00DD1D85" w:rsidRDefault="00DD1D85" w:rsidP="00DD1D85">
            <w:pPr>
              <w:jc w:val="center"/>
              <w:rPr>
                <w:rFonts w:ascii="Times New Roman" w:hAnsi="Times New Roman"/>
                <w:sz w:val="24"/>
                <w:szCs w:val="24"/>
              </w:rPr>
            </w:pPr>
            <w:r w:rsidRPr="00DD1D85">
              <w:rPr>
                <w:rFonts w:ascii="Times New Roman" w:hAnsi="Times New Roman"/>
                <w:sz w:val="24"/>
                <w:szCs w:val="24"/>
              </w:rPr>
              <w:t>ОК.03</w:t>
            </w:r>
          </w:p>
          <w:p w14:paraId="248A3F9A" w14:textId="77777777" w:rsidR="00DD1D85" w:rsidRPr="00DD1D85" w:rsidRDefault="00DD1D85" w:rsidP="00DD1D85">
            <w:pPr>
              <w:jc w:val="center"/>
              <w:rPr>
                <w:rFonts w:ascii="Times New Roman" w:hAnsi="Times New Roman"/>
                <w:sz w:val="24"/>
                <w:szCs w:val="24"/>
              </w:rPr>
            </w:pPr>
            <w:r w:rsidRPr="00DD1D85">
              <w:rPr>
                <w:rFonts w:ascii="Times New Roman" w:hAnsi="Times New Roman"/>
                <w:sz w:val="24"/>
                <w:szCs w:val="24"/>
              </w:rPr>
              <w:t>ОК.04</w:t>
            </w:r>
          </w:p>
          <w:p w14:paraId="66B6CB2A" w14:textId="77777777" w:rsidR="00DD1D85" w:rsidRPr="00DD1D85" w:rsidRDefault="00DD1D85" w:rsidP="00DD1D85">
            <w:pPr>
              <w:jc w:val="center"/>
              <w:rPr>
                <w:rFonts w:ascii="Times New Roman" w:hAnsi="Times New Roman"/>
                <w:sz w:val="24"/>
                <w:szCs w:val="24"/>
              </w:rPr>
            </w:pPr>
            <w:r w:rsidRPr="00DD1D85">
              <w:rPr>
                <w:rFonts w:ascii="Times New Roman" w:hAnsi="Times New Roman"/>
                <w:sz w:val="24"/>
                <w:szCs w:val="24"/>
              </w:rPr>
              <w:t>ОК 05</w:t>
            </w:r>
          </w:p>
          <w:p w14:paraId="0D9CEA65" w14:textId="77777777" w:rsidR="00DD1D85" w:rsidRPr="00DD1D85" w:rsidRDefault="00DD1D85" w:rsidP="00DD1D85">
            <w:pPr>
              <w:jc w:val="center"/>
              <w:rPr>
                <w:rFonts w:ascii="Times New Roman" w:hAnsi="Times New Roman"/>
                <w:sz w:val="24"/>
                <w:szCs w:val="24"/>
              </w:rPr>
            </w:pPr>
            <w:r w:rsidRPr="00DD1D85">
              <w:rPr>
                <w:rFonts w:ascii="Times New Roman" w:hAnsi="Times New Roman"/>
                <w:sz w:val="24"/>
                <w:szCs w:val="24"/>
              </w:rPr>
              <w:t>ОК 09</w:t>
            </w:r>
          </w:p>
          <w:p w14:paraId="57D8D9E4" w14:textId="77777777" w:rsidR="00DD1D85" w:rsidRPr="00DD1D85" w:rsidRDefault="00DD1D85" w:rsidP="00DD1D85">
            <w:pPr>
              <w:jc w:val="center"/>
              <w:rPr>
                <w:rFonts w:ascii="Times New Roman" w:hAnsi="Times New Roman"/>
                <w:sz w:val="24"/>
                <w:szCs w:val="24"/>
              </w:rPr>
            </w:pPr>
            <w:r w:rsidRPr="00DD1D85">
              <w:rPr>
                <w:rFonts w:ascii="Times New Roman" w:hAnsi="Times New Roman"/>
                <w:sz w:val="24"/>
                <w:szCs w:val="24"/>
              </w:rPr>
              <w:t>ПК 1.1</w:t>
            </w:r>
          </w:p>
          <w:p w14:paraId="352BD852" w14:textId="77777777" w:rsidR="00DD1D85" w:rsidRPr="00DD1D85" w:rsidRDefault="00DD1D85" w:rsidP="00DD1D85">
            <w:pPr>
              <w:jc w:val="center"/>
              <w:rPr>
                <w:rFonts w:ascii="Times New Roman" w:hAnsi="Times New Roman"/>
                <w:sz w:val="24"/>
                <w:szCs w:val="24"/>
              </w:rPr>
            </w:pPr>
            <w:r w:rsidRPr="00DD1D85">
              <w:rPr>
                <w:rFonts w:ascii="Times New Roman" w:hAnsi="Times New Roman"/>
                <w:sz w:val="24"/>
                <w:szCs w:val="24"/>
              </w:rPr>
              <w:t>ПК 3.1</w:t>
            </w:r>
          </w:p>
        </w:tc>
      </w:tr>
      <w:tr w:rsidR="00DD1D85" w:rsidRPr="00DD1D85" w14:paraId="583BC2C0" w14:textId="77777777" w:rsidTr="00DD1D85">
        <w:trPr>
          <w:trHeight w:val="623"/>
        </w:trPr>
        <w:tc>
          <w:tcPr>
            <w:tcW w:w="2408" w:type="dxa"/>
            <w:vMerge/>
            <w:shd w:val="clear" w:color="auto" w:fill="auto"/>
          </w:tcPr>
          <w:p w14:paraId="7197411A" w14:textId="77777777" w:rsidR="00DD1D85" w:rsidRPr="00DD1D85" w:rsidRDefault="00DD1D85" w:rsidP="00DD1D85">
            <w:pPr>
              <w:rPr>
                <w:rFonts w:ascii="Times New Roman" w:hAnsi="Times New Roman"/>
                <w:b/>
                <w:sz w:val="24"/>
                <w:szCs w:val="24"/>
              </w:rPr>
            </w:pPr>
          </w:p>
        </w:tc>
        <w:tc>
          <w:tcPr>
            <w:tcW w:w="7853" w:type="dxa"/>
            <w:shd w:val="clear" w:color="auto" w:fill="auto"/>
          </w:tcPr>
          <w:p w14:paraId="52A9705D"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DD1D85">
              <w:rPr>
                <w:rFonts w:ascii="Times New Roman" w:eastAsia="SimSun" w:hAnsi="Times New Roman"/>
                <w:b/>
                <w:kern w:val="32"/>
                <w:sz w:val="24"/>
                <w:szCs w:val="24"/>
                <w:lang w:eastAsia="zh-CN"/>
              </w:rPr>
              <w:t>В том числе практических занятий и лабораторных работ</w:t>
            </w:r>
          </w:p>
          <w:p w14:paraId="49488B9B"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DD1D85">
              <w:rPr>
                <w:rFonts w:ascii="Times New Roman" w:eastAsia="SimSun" w:hAnsi="Times New Roman"/>
                <w:kern w:val="32"/>
                <w:sz w:val="24"/>
                <w:szCs w:val="24"/>
                <w:lang w:eastAsia="zh-CN"/>
              </w:rPr>
              <w:t xml:space="preserve">Практическое занятие 5. </w:t>
            </w:r>
          </w:p>
          <w:p w14:paraId="7F20A1C1"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DD1D85">
              <w:rPr>
                <w:rFonts w:ascii="Times New Roman" w:eastAsia="SimSun" w:hAnsi="Times New Roman"/>
                <w:kern w:val="32"/>
                <w:sz w:val="24"/>
                <w:szCs w:val="24"/>
                <w:lang w:eastAsia="zh-CN"/>
              </w:rPr>
              <w:t>3D моделирование на различном программном обеспечении.</w:t>
            </w:r>
          </w:p>
        </w:tc>
        <w:tc>
          <w:tcPr>
            <w:tcW w:w="2245" w:type="dxa"/>
            <w:shd w:val="clear" w:color="auto" w:fill="auto"/>
          </w:tcPr>
          <w:p w14:paraId="21EA7143"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DD1D85">
              <w:rPr>
                <w:rFonts w:ascii="Times New Roman" w:eastAsia="SimSun" w:hAnsi="Times New Roman"/>
                <w:bCs/>
                <w:i/>
                <w:kern w:val="32"/>
                <w:sz w:val="24"/>
                <w:szCs w:val="24"/>
                <w:lang w:eastAsia="zh-CN"/>
              </w:rPr>
              <w:t>4</w:t>
            </w:r>
          </w:p>
        </w:tc>
        <w:tc>
          <w:tcPr>
            <w:tcW w:w="2054" w:type="dxa"/>
            <w:vMerge/>
            <w:shd w:val="clear" w:color="auto" w:fill="auto"/>
          </w:tcPr>
          <w:p w14:paraId="3A07CC77" w14:textId="77777777" w:rsidR="00DD1D85" w:rsidRPr="00DD1D85" w:rsidRDefault="00DD1D85" w:rsidP="00DD1D85">
            <w:pPr>
              <w:rPr>
                <w:rFonts w:ascii="Times New Roman" w:hAnsi="Times New Roman"/>
                <w:b/>
                <w:sz w:val="24"/>
                <w:szCs w:val="24"/>
              </w:rPr>
            </w:pPr>
          </w:p>
        </w:tc>
      </w:tr>
    </w:tbl>
    <w:p w14:paraId="31E5A96D" w14:textId="77777777" w:rsidR="00555EFF" w:rsidRDefault="00555EF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7853"/>
        <w:gridCol w:w="2245"/>
        <w:gridCol w:w="2054"/>
      </w:tblGrid>
      <w:tr w:rsidR="00DD1D85" w:rsidRPr="00DD1D85" w14:paraId="69B94949" w14:textId="77777777" w:rsidTr="00DD1D85">
        <w:trPr>
          <w:trHeight w:val="623"/>
        </w:trPr>
        <w:tc>
          <w:tcPr>
            <w:tcW w:w="2408" w:type="dxa"/>
            <w:vMerge w:val="restart"/>
            <w:shd w:val="clear" w:color="auto" w:fill="auto"/>
          </w:tcPr>
          <w:p w14:paraId="07AB3192" w14:textId="0154EBC6" w:rsidR="00DD1D85" w:rsidRPr="00DD1D85" w:rsidRDefault="00DD1D85" w:rsidP="00DD1D85">
            <w:pPr>
              <w:rPr>
                <w:rFonts w:ascii="Times New Roman" w:hAnsi="Times New Roman"/>
                <w:sz w:val="24"/>
                <w:szCs w:val="24"/>
              </w:rPr>
            </w:pPr>
            <w:r w:rsidRPr="00DD1D85">
              <w:rPr>
                <w:rFonts w:ascii="Times New Roman" w:hAnsi="Times New Roman"/>
                <w:sz w:val="24"/>
                <w:szCs w:val="24"/>
              </w:rPr>
              <w:lastRenderedPageBreak/>
              <w:t>Тема 3.3. Технологии аддитивного производства</w:t>
            </w:r>
          </w:p>
          <w:p w14:paraId="4D995E24" w14:textId="77777777" w:rsidR="00DD1D85" w:rsidRPr="00DD1D85" w:rsidRDefault="00DD1D85" w:rsidP="00DD1D85">
            <w:pPr>
              <w:rPr>
                <w:rFonts w:ascii="Times New Roman" w:hAnsi="Times New Roman"/>
                <w:sz w:val="24"/>
                <w:szCs w:val="24"/>
              </w:rPr>
            </w:pPr>
            <w:r w:rsidRPr="00DD1D85">
              <w:rPr>
                <w:rFonts w:ascii="Times New Roman" w:hAnsi="Times New Roman"/>
                <w:sz w:val="24"/>
                <w:szCs w:val="24"/>
              </w:rPr>
              <w:t xml:space="preserve">и </w:t>
            </w:r>
            <w:proofErr w:type="spellStart"/>
            <w:r w:rsidRPr="00DD1D85">
              <w:rPr>
                <w:rFonts w:ascii="Times New Roman" w:hAnsi="Times New Roman"/>
                <w:sz w:val="24"/>
                <w:szCs w:val="24"/>
              </w:rPr>
              <w:t>прототипирование</w:t>
            </w:r>
            <w:proofErr w:type="spellEnd"/>
            <w:r w:rsidRPr="00DD1D85">
              <w:rPr>
                <w:rFonts w:ascii="Times New Roman" w:hAnsi="Times New Roman"/>
                <w:sz w:val="24"/>
                <w:szCs w:val="24"/>
              </w:rPr>
              <w:t>.</w:t>
            </w:r>
          </w:p>
          <w:p w14:paraId="0FBD7C73" w14:textId="77777777" w:rsidR="00DD1D85" w:rsidRPr="00DD1D85" w:rsidRDefault="00DD1D85" w:rsidP="00DD1D85">
            <w:pPr>
              <w:rPr>
                <w:rFonts w:ascii="Times New Roman" w:hAnsi="Times New Roman"/>
                <w:sz w:val="24"/>
                <w:szCs w:val="24"/>
              </w:rPr>
            </w:pPr>
            <w:r w:rsidRPr="00DD1D85">
              <w:rPr>
                <w:rFonts w:ascii="Times New Roman" w:hAnsi="Times New Roman"/>
                <w:sz w:val="24"/>
                <w:szCs w:val="24"/>
              </w:rPr>
              <w:t>3D печать и сканирование.</w:t>
            </w:r>
          </w:p>
        </w:tc>
        <w:tc>
          <w:tcPr>
            <w:tcW w:w="7853" w:type="dxa"/>
            <w:shd w:val="clear" w:color="auto" w:fill="auto"/>
          </w:tcPr>
          <w:p w14:paraId="735BF46F"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DD1D85">
              <w:rPr>
                <w:rFonts w:ascii="Times New Roman" w:eastAsia="SimSun" w:hAnsi="Times New Roman"/>
                <w:b/>
                <w:kern w:val="32"/>
                <w:sz w:val="24"/>
                <w:szCs w:val="24"/>
                <w:lang w:eastAsia="zh-CN"/>
              </w:rPr>
              <w:t>Содержание</w:t>
            </w:r>
          </w:p>
        </w:tc>
        <w:tc>
          <w:tcPr>
            <w:tcW w:w="2245" w:type="dxa"/>
            <w:shd w:val="clear" w:color="auto" w:fill="auto"/>
          </w:tcPr>
          <w:p w14:paraId="29BD2A0E"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sidRPr="00DD1D85">
              <w:rPr>
                <w:rFonts w:ascii="Times New Roman" w:eastAsia="SimSun" w:hAnsi="Times New Roman"/>
                <w:b/>
                <w:bCs/>
                <w:i/>
                <w:kern w:val="32"/>
                <w:sz w:val="24"/>
                <w:szCs w:val="24"/>
                <w:lang w:val="en-US" w:eastAsia="zh-CN"/>
              </w:rPr>
              <w:t>4</w:t>
            </w:r>
          </w:p>
        </w:tc>
        <w:tc>
          <w:tcPr>
            <w:tcW w:w="2054" w:type="dxa"/>
            <w:shd w:val="clear" w:color="auto" w:fill="auto"/>
          </w:tcPr>
          <w:p w14:paraId="59032BEF" w14:textId="77777777" w:rsidR="00DD1D85" w:rsidRPr="00DD1D85" w:rsidRDefault="00DD1D85" w:rsidP="00DD1D85">
            <w:pPr>
              <w:rPr>
                <w:rFonts w:ascii="Times New Roman" w:hAnsi="Times New Roman"/>
                <w:b/>
                <w:sz w:val="24"/>
                <w:szCs w:val="24"/>
              </w:rPr>
            </w:pPr>
          </w:p>
        </w:tc>
      </w:tr>
      <w:tr w:rsidR="00DD1D85" w:rsidRPr="00DD1D85" w14:paraId="532F0B31" w14:textId="77777777" w:rsidTr="00DD1D85">
        <w:trPr>
          <w:trHeight w:val="623"/>
        </w:trPr>
        <w:tc>
          <w:tcPr>
            <w:tcW w:w="2408" w:type="dxa"/>
            <w:vMerge/>
            <w:shd w:val="clear" w:color="auto" w:fill="auto"/>
          </w:tcPr>
          <w:p w14:paraId="043D7115" w14:textId="77777777" w:rsidR="00DD1D85" w:rsidRPr="00DD1D85" w:rsidRDefault="00DD1D85" w:rsidP="00DD1D85">
            <w:pPr>
              <w:rPr>
                <w:rFonts w:ascii="Times New Roman" w:hAnsi="Times New Roman"/>
                <w:b/>
                <w:sz w:val="24"/>
                <w:szCs w:val="24"/>
              </w:rPr>
            </w:pPr>
          </w:p>
        </w:tc>
        <w:tc>
          <w:tcPr>
            <w:tcW w:w="7853" w:type="dxa"/>
            <w:shd w:val="clear" w:color="auto" w:fill="auto"/>
          </w:tcPr>
          <w:p w14:paraId="4427D3E6"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DD1D85">
              <w:rPr>
                <w:rFonts w:ascii="Times New Roman" w:eastAsia="SimSun" w:hAnsi="Times New Roman"/>
                <w:kern w:val="32"/>
                <w:sz w:val="24"/>
                <w:szCs w:val="24"/>
                <w:lang w:eastAsia="zh-CN"/>
              </w:rPr>
              <w:t xml:space="preserve">Основные технологии аддитивного производства. Основные направления развития аддитивных средств создания новых продуктов. </w:t>
            </w:r>
            <w:proofErr w:type="spellStart"/>
            <w:r w:rsidRPr="00DD1D85">
              <w:rPr>
                <w:rFonts w:ascii="Times New Roman" w:eastAsia="SimSun" w:hAnsi="Times New Roman"/>
                <w:kern w:val="32"/>
                <w:sz w:val="24"/>
                <w:szCs w:val="24"/>
                <w:lang w:eastAsia="zh-CN"/>
              </w:rPr>
              <w:t>Прототипирование</w:t>
            </w:r>
            <w:proofErr w:type="spellEnd"/>
            <w:r w:rsidRPr="00DD1D85">
              <w:rPr>
                <w:rFonts w:ascii="Times New Roman" w:eastAsia="SimSun" w:hAnsi="Times New Roman"/>
                <w:kern w:val="32"/>
                <w:sz w:val="24"/>
                <w:szCs w:val="24"/>
                <w:lang w:eastAsia="zh-CN"/>
              </w:rPr>
              <w:t>. Этапы и применение. Устройство и элементы 3D-принтера. Материалы для 3D-печати.</w:t>
            </w:r>
          </w:p>
          <w:p w14:paraId="46F8EAE8"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DD1D85">
              <w:rPr>
                <w:rFonts w:ascii="Times New Roman" w:eastAsia="SimSun" w:hAnsi="Times New Roman"/>
                <w:kern w:val="32"/>
                <w:sz w:val="24"/>
                <w:szCs w:val="24"/>
                <w:lang w:eastAsia="zh-CN"/>
              </w:rPr>
              <w:t>Программное обеспечение для 3D-печати. Настройки 3D-печати и параметры модели. Устройство 3D-сканера, основные элементы.</w:t>
            </w:r>
          </w:p>
          <w:p w14:paraId="5658A3A4"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DD1D85">
              <w:rPr>
                <w:rFonts w:ascii="Times New Roman" w:eastAsia="SimSun" w:hAnsi="Times New Roman"/>
                <w:kern w:val="32"/>
                <w:sz w:val="24"/>
                <w:szCs w:val="24"/>
                <w:lang w:eastAsia="zh-CN"/>
              </w:rPr>
              <w:t>Параметры 3D-сканирования. Устройство и</w:t>
            </w:r>
          </w:p>
          <w:p w14:paraId="218AB0DC"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DD1D85">
              <w:rPr>
                <w:rFonts w:ascii="Times New Roman" w:eastAsia="SimSun" w:hAnsi="Times New Roman"/>
                <w:kern w:val="32"/>
                <w:sz w:val="24"/>
                <w:szCs w:val="24"/>
                <w:lang w:eastAsia="zh-CN"/>
              </w:rPr>
              <w:t>элементы лазерного резака. Параметры и</w:t>
            </w:r>
          </w:p>
          <w:p w14:paraId="60AF9913"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DD1D85">
              <w:rPr>
                <w:rFonts w:ascii="Times New Roman" w:eastAsia="SimSun" w:hAnsi="Times New Roman"/>
                <w:kern w:val="32"/>
                <w:sz w:val="24"/>
                <w:szCs w:val="24"/>
                <w:lang w:eastAsia="zh-CN"/>
              </w:rPr>
              <w:t>настройки при лазерной резке.</w:t>
            </w:r>
          </w:p>
        </w:tc>
        <w:tc>
          <w:tcPr>
            <w:tcW w:w="2245" w:type="dxa"/>
            <w:shd w:val="clear" w:color="auto" w:fill="auto"/>
          </w:tcPr>
          <w:p w14:paraId="4B904DBC"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DD1D85">
              <w:rPr>
                <w:rFonts w:ascii="Times New Roman" w:eastAsia="SimSun" w:hAnsi="Times New Roman"/>
                <w:bCs/>
                <w:i/>
                <w:kern w:val="32"/>
                <w:sz w:val="24"/>
                <w:szCs w:val="24"/>
                <w:lang w:eastAsia="zh-CN"/>
              </w:rPr>
              <w:t>2</w:t>
            </w:r>
          </w:p>
        </w:tc>
        <w:tc>
          <w:tcPr>
            <w:tcW w:w="2054" w:type="dxa"/>
            <w:vMerge w:val="restart"/>
            <w:shd w:val="clear" w:color="auto" w:fill="auto"/>
          </w:tcPr>
          <w:p w14:paraId="7A030B59" w14:textId="77777777" w:rsidR="00DD1D85" w:rsidRPr="00DD1D85" w:rsidRDefault="00DD1D85" w:rsidP="00DD1D85">
            <w:pPr>
              <w:jc w:val="center"/>
              <w:rPr>
                <w:rFonts w:ascii="Times New Roman" w:hAnsi="Times New Roman"/>
                <w:sz w:val="24"/>
                <w:szCs w:val="24"/>
              </w:rPr>
            </w:pPr>
            <w:r w:rsidRPr="00DD1D85">
              <w:rPr>
                <w:rFonts w:ascii="Times New Roman" w:hAnsi="Times New Roman"/>
                <w:sz w:val="24"/>
                <w:szCs w:val="24"/>
              </w:rPr>
              <w:t>ОК 01</w:t>
            </w:r>
          </w:p>
          <w:p w14:paraId="61D73E4E" w14:textId="77777777" w:rsidR="00DD1D85" w:rsidRPr="00DD1D85" w:rsidRDefault="00DD1D85" w:rsidP="00DD1D85">
            <w:pPr>
              <w:jc w:val="center"/>
              <w:rPr>
                <w:rFonts w:ascii="Times New Roman" w:hAnsi="Times New Roman"/>
                <w:sz w:val="24"/>
                <w:szCs w:val="24"/>
              </w:rPr>
            </w:pPr>
            <w:r w:rsidRPr="00DD1D85">
              <w:rPr>
                <w:rFonts w:ascii="Times New Roman" w:hAnsi="Times New Roman"/>
                <w:sz w:val="24"/>
                <w:szCs w:val="24"/>
              </w:rPr>
              <w:t>ОК.02</w:t>
            </w:r>
          </w:p>
          <w:p w14:paraId="197E229C" w14:textId="77777777" w:rsidR="00DD1D85" w:rsidRPr="00DD1D85" w:rsidRDefault="00DD1D85" w:rsidP="00DD1D85">
            <w:pPr>
              <w:jc w:val="center"/>
              <w:rPr>
                <w:rFonts w:ascii="Times New Roman" w:hAnsi="Times New Roman"/>
                <w:sz w:val="24"/>
                <w:szCs w:val="24"/>
              </w:rPr>
            </w:pPr>
            <w:r w:rsidRPr="00DD1D85">
              <w:rPr>
                <w:rFonts w:ascii="Times New Roman" w:hAnsi="Times New Roman"/>
                <w:sz w:val="24"/>
                <w:szCs w:val="24"/>
              </w:rPr>
              <w:t>ОК.03</w:t>
            </w:r>
          </w:p>
          <w:p w14:paraId="17028035" w14:textId="77777777" w:rsidR="00DD1D85" w:rsidRPr="00DD1D85" w:rsidRDefault="00DD1D85" w:rsidP="00DD1D85">
            <w:pPr>
              <w:jc w:val="center"/>
              <w:rPr>
                <w:rFonts w:ascii="Times New Roman" w:hAnsi="Times New Roman"/>
                <w:sz w:val="24"/>
                <w:szCs w:val="24"/>
              </w:rPr>
            </w:pPr>
            <w:r w:rsidRPr="00DD1D85">
              <w:rPr>
                <w:rFonts w:ascii="Times New Roman" w:hAnsi="Times New Roman"/>
                <w:sz w:val="24"/>
                <w:szCs w:val="24"/>
              </w:rPr>
              <w:t>ОК.04</w:t>
            </w:r>
          </w:p>
          <w:p w14:paraId="55FD3A4F" w14:textId="77777777" w:rsidR="00DD1D85" w:rsidRPr="00DD1D85" w:rsidRDefault="00DD1D85" w:rsidP="00DD1D85">
            <w:pPr>
              <w:jc w:val="center"/>
              <w:rPr>
                <w:rFonts w:ascii="Times New Roman" w:hAnsi="Times New Roman"/>
                <w:sz w:val="24"/>
                <w:szCs w:val="24"/>
              </w:rPr>
            </w:pPr>
            <w:r w:rsidRPr="00DD1D85">
              <w:rPr>
                <w:rFonts w:ascii="Times New Roman" w:hAnsi="Times New Roman"/>
                <w:sz w:val="24"/>
                <w:szCs w:val="24"/>
              </w:rPr>
              <w:t>ОК 05</w:t>
            </w:r>
          </w:p>
          <w:p w14:paraId="6EB2C65B" w14:textId="77777777" w:rsidR="00DD1D85" w:rsidRPr="00DD1D85" w:rsidRDefault="00DD1D85" w:rsidP="00DD1D85">
            <w:pPr>
              <w:jc w:val="center"/>
              <w:rPr>
                <w:rFonts w:ascii="Times New Roman" w:hAnsi="Times New Roman"/>
                <w:sz w:val="24"/>
                <w:szCs w:val="24"/>
              </w:rPr>
            </w:pPr>
            <w:r w:rsidRPr="00DD1D85">
              <w:rPr>
                <w:rFonts w:ascii="Times New Roman" w:hAnsi="Times New Roman"/>
                <w:sz w:val="24"/>
                <w:szCs w:val="24"/>
              </w:rPr>
              <w:t>ОК 07</w:t>
            </w:r>
          </w:p>
          <w:p w14:paraId="5B709335" w14:textId="77777777" w:rsidR="00DD1D85" w:rsidRPr="00DD1D85" w:rsidRDefault="00DD1D85" w:rsidP="00DD1D85">
            <w:pPr>
              <w:jc w:val="center"/>
              <w:rPr>
                <w:rFonts w:ascii="Times New Roman" w:hAnsi="Times New Roman"/>
                <w:sz w:val="24"/>
                <w:szCs w:val="24"/>
              </w:rPr>
            </w:pPr>
            <w:r w:rsidRPr="00DD1D85">
              <w:rPr>
                <w:rFonts w:ascii="Times New Roman" w:hAnsi="Times New Roman"/>
                <w:sz w:val="24"/>
                <w:szCs w:val="24"/>
              </w:rPr>
              <w:t>ОК 09</w:t>
            </w:r>
          </w:p>
          <w:p w14:paraId="08CC45BA" w14:textId="77777777" w:rsidR="00DD1D85" w:rsidRPr="00DD1D85" w:rsidRDefault="00DD1D85" w:rsidP="00DD1D85">
            <w:pPr>
              <w:jc w:val="center"/>
              <w:rPr>
                <w:rFonts w:ascii="Times New Roman" w:hAnsi="Times New Roman"/>
                <w:sz w:val="24"/>
                <w:szCs w:val="24"/>
              </w:rPr>
            </w:pPr>
            <w:r w:rsidRPr="00DD1D85">
              <w:rPr>
                <w:rFonts w:ascii="Times New Roman" w:hAnsi="Times New Roman"/>
                <w:sz w:val="24"/>
                <w:szCs w:val="24"/>
              </w:rPr>
              <w:t>ПК 1.1</w:t>
            </w:r>
          </w:p>
          <w:p w14:paraId="1F9BB282" w14:textId="77777777" w:rsidR="00DD1D85" w:rsidRPr="00DD1D85" w:rsidRDefault="00DD1D85" w:rsidP="00DD1D85">
            <w:pPr>
              <w:jc w:val="center"/>
              <w:rPr>
                <w:rFonts w:ascii="Times New Roman" w:hAnsi="Times New Roman"/>
                <w:sz w:val="24"/>
                <w:szCs w:val="24"/>
              </w:rPr>
            </w:pPr>
            <w:r w:rsidRPr="00DD1D85">
              <w:rPr>
                <w:rFonts w:ascii="Times New Roman" w:hAnsi="Times New Roman"/>
                <w:sz w:val="24"/>
                <w:szCs w:val="24"/>
              </w:rPr>
              <w:t>ПК 3.1</w:t>
            </w:r>
          </w:p>
          <w:p w14:paraId="331BF913" w14:textId="77777777" w:rsidR="00DD1D85" w:rsidRPr="00DD1D85" w:rsidRDefault="00DD1D85" w:rsidP="00DD1D85">
            <w:pPr>
              <w:jc w:val="center"/>
              <w:rPr>
                <w:rFonts w:ascii="Times New Roman" w:hAnsi="Times New Roman"/>
                <w:b/>
                <w:sz w:val="24"/>
                <w:szCs w:val="24"/>
              </w:rPr>
            </w:pPr>
            <w:r w:rsidRPr="00DD1D85">
              <w:rPr>
                <w:rFonts w:ascii="Times New Roman" w:hAnsi="Times New Roman"/>
                <w:sz w:val="24"/>
                <w:szCs w:val="24"/>
              </w:rPr>
              <w:t>ПК 4.1</w:t>
            </w:r>
          </w:p>
        </w:tc>
      </w:tr>
      <w:tr w:rsidR="00DD1D85" w:rsidRPr="00DD1D85" w14:paraId="50BDB64B" w14:textId="77777777" w:rsidTr="00DD1D85">
        <w:trPr>
          <w:trHeight w:val="623"/>
        </w:trPr>
        <w:tc>
          <w:tcPr>
            <w:tcW w:w="2408" w:type="dxa"/>
            <w:vMerge/>
            <w:shd w:val="clear" w:color="auto" w:fill="auto"/>
          </w:tcPr>
          <w:p w14:paraId="4ECD46F8" w14:textId="77777777" w:rsidR="00DD1D85" w:rsidRPr="00DD1D85" w:rsidRDefault="00DD1D85" w:rsidP="00DD1D85">
            <w:pPr>
              <w:rPr>
                <w:rFonts w:ascii="Times New Roman" w:hAnsi="Times New Roman"/>
                <w:b/>
                <w:sz w:val="24"/>
                <w:szCs w:val="24"/>
              </w:rPr>
            </w:pPr>
          </w:p>
        </w:tc>
        <w:tc>
          <w:tcPr>
            <w:tcW w:w="7853" w:type="dxa"/>
            <w:shd w:val="clear" w:color="auto" w:fill="auto"/>
          </w:tcPr>
          <w:p w14:paraId="34286EB6"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DD1D85">
              <w:rPr>
                <w:rFonts w:ascii="Times New Roman" w:eastAsia="SimSun" w:hAnsi="Times New Roman"/>
                <w:b/>
                <w:kern w:val="32"/>
                <w:sz w:val="24"/>
                <w:szCs w:val="24"/>
                <w:lang w:eastAsia="zh-CN"/>
              </w:rPr>
              <w:t>В том числе практических занятий и лабораторных работ</w:t>
            </w:r>
          </w:p>
          <w:p w14:paraId="0E2C150F"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DD1D85">
              <w:rPr>
                <w:rFonts w:ascii="Times New Roman" w:eastAsia="SimSun" w:hAnsi="Times New Roman"/>
                <w:kern w:val="32"/>
                <w:sz w:val="24"/>
                <w:szCs w:val="24"/>
                <w:lang w:eastAsia="zh-CN"/>
              </w:rPr>
              <w:t xml:space="preserve">Практическое занятие 6. </w:t>
            </w:r>
          </w:p>
          <w:p w14:paraId="4C30AB3A"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DD1D85">
              <w:rPr>
                <w:rFonts w:ascii="Times New Roman" w:eastAsia="SimSun" w:hAnsi="Times New Roman"/>
                <w:kern w:val="32"/>
                <w:sz w:val="24"/>
                <w:szCs w:val="24"/>
                <w:lang w:eastAsia="zh-CN"/>
              </w:rPr>
              <w:t>Работа на 3D-принтере: 3D-сканирование и 3D-печать.</w:t>
            </w:r>
          </w:p>
        </w:tc>
        <w:tc>
          <w:tcPr>
            <w:tcW w:w="2245" w:type="dxa"/>
            <w:shd w:val="clear" w:color="auto" w:fill="auto"/>
          </w:tcPr>
          <w:p w14:paraId="0225B48E"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DD1D85">
              <w:rPr>
                <w:rFonts w:ascii="Times New Roman" w:eastAsia="SimSun" w:hAnsi="Times New Roman"/>
                <w:bCs/>
                <w:i/>
                <w:kern w:val="32"/>
                <w:sz w:val="24"/>
                <w:szCs w:val="24"/>
                <w:lang w:eastAsia="zh-CN"/>
              </w:rPr>
              <w:t>2</w:t>
            </w:r>
          </w:p>
        </w:tc>
        <w:tc>
          <w:tcPr>
            <w:tcW w:w="2054" w:type="dxa"/>
            <w:vMerge/>
            <w:shd w:val="clear" w:color="auto" w:fill="auto"/>
          </w:tcPr>
          <w:p w14:paraId="7B8C4EF3" w14:textId="77777777" w:rsidR="00DD1D85" w:rsidRPr="00DD1D85" w:rsidRDefault="00DD1D85" w:rsidP="00DD1D85">
            <w:pPr>
              <w:rPr>
                <w:rFonts w:ascii="Times New Roman" w:hAnsi="Times New Roman"/>
                <w:b/>
                <w:sz w:val="24"/>
                <w:szCs w:val="24"/>
              </w:rPr>
            </w:pPr>
          </w:p>
        </w:tc>
      </w:tr>
      <w:tr w:rsidR="00DD1D85" w:rsidRPr="00DD1D85" w14:paraId="27A1B42F" w14:textId="77777777" w:rsidTr="00DD1D85">
        <w:trPr>
          <w:trHeight w:val="380"/>
        </w:trPr>
        <w:tc>
          <w:tcPr>
            <w:tcW w:w="10261" w:type="dxa"/>
            <w:gridSpan w:val="2"/>
            <w:shd w:val="clear" w:color="auto" w:fill="auto"/>
          </w:tcPr>
          <w:p w14:paraId="190728F3"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DD1D85">
              <w:rPr>
                <w:rFonts w:ascii="Times New Roman" w:eastAsia="SimSun" w:hAnsi="Times New Roman"/>
                <w:b/>
                <w:kern w:val="32"/>
                <w:sz w:val="24"/>
                <w:szCs w:val="24"/>
                <w:lang w:eastAsia="zh-CN"/>
              </w:rPr>
              <w:t>Раздел 4. Проекты в области цифрового производства</w:t>
            </w:r>
          </w:p>
        </w:tc>
        <w:tc>
          <w:tcPr>
            <w:tcW w:w="2245" w:type="dxa"/>
            <w:shd w:val="clear" w:color="auto" w:fill="auto"/>
          </w:tcPr>
          <w:p w14:paraId="42BAB39D"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sidRPr="00DD1D85">
              <w:rPr>
                <w:rFonts w:ascii="Times New Roman" w:eastAsia="SimSun" w:hAnsi="Times New Roman"/>
                <w:b/>
                <w:bCs/>
                <w:i/>
                <w:kern w:val="32"/>
                <w:sz w:val="24"/>
                <w:szCs w:val="24"/>
                <w:lang w:val="en-US" w:eastAsia="zh-CN"/>
              </w:rPr>
              <w:t>4/0</w:t>
            </w:r>
          </w:p>
        </w:tc>
        <w:tc>
          <w:tcPr>
            <w:tcW w:w="2054" w:type="dxa"/>
            <w:shd w:val="clear" w:color="auto" w:fill="auto"/>
          </w:tcPr>
          <w:p w14:paraId="0F8976DD" w14:textId="77777777" w:rsidR="00DD1D85" w:rsidRPr="00DD1D85" w:rsidRDefault="00DD1D85" w:rsidP="00DD1D85">
            <w:pPr>
              <w:rPr>
                <w:rFonts w:ascii="Times New Roman" w:hAnsi="Times New Roman"/>
                <w:b/>
                <w:sz w:val="24"/>
                <w:szCs w:val="24"/>
              </w:rPr>
            </w:pPr>
          </w:p>
        </w:tc>
      </w:tr>
      <w:tr w:rsidR="00DD1D85" w:rsidRPr="00DD1D85" w14:paraId="22CFB707" w14:textId="77777777" w:rsidTr="00DD1D85">
        <w:trPr>
          <w:trHeight w:val="380"/>
        </w:trPr>
        <w:tc>
          <w:tcPr>
            <w:tcW w:w="2408" w:type="dxa"/>
            <w:vMerge w:val="restart"/>
            <w:shd w:val="clear" w:color="auto" w:fill="auto"/>
          </w:tcPr>
          <w:p w14:paraId="018A35E3" w14:textId="77777777" w:rsidR="00DD1D85" w:rsidRPr="00DD1D85" w:rsidRDefault="00DD1D85" w:rsidP="00DD1D85">
            <w:pPr>
              <w:rPr>
                <w:rFonts w:ascii="Times New Roman" w:hAnsi="Times New Roman"/>
                <w:sz w:val="24"/>
                <w:szCs w:val="24"/>
              </w:rPr>
            </w:pPr>
            <w:r w:rsidRPr="00DD1D85">
              <w:rPr>
                <w:rFonts w:ascii="Times New Roman" w:hAnsi="Times New Roman"/>
                <w:sz w:val="24"/>
                <w:szCs w:val="24"/>
              </w:rPr>
              <w:t xml:space="preserve">Тема 4.1 </w:t>
            </w:r>
          </w:p>
          <w:p w14:paraId="2E41EB88" w14:textId="77777777" w:rsidR="00DD1D85" w:rsidRPr="00DD1D85" w:rsidRDefault="00DD1D85" w:rsidP="00DD1D85">
            <w:pPr>
              <w:rPr>
                <w:rFonts w:ascii="Times New Roman" w:hAnsi="Times New Roman"/>
                <w:sz w:val="24"/>
                <w:szCs w:val="24"/>
              </w:rPr>
            </w:pPr>
            <w:r w:rsidRPr="00DD1D85">
              <w:rPr>
                <w:rFonts w:ascii="Times New Roman" w:hAnsi="Times New Roman"/>
                <w:sz w:val="24"/>
                <w:szCs w:val="24"/>
              </w:rPr>
              <w:t>Основные подходы к управлению проектами</w:t>
            </w:r>
          </w:p>
          <w:p w14:paraId="31F57E60" w14:textId="77777777" w:rsidR="00DD1D85" w:rsidRPr="00DD1D85" w:rsidRDefault="00DD1D85" w:rsidP="00DD1D85">
            <w:pPr>
              <w:rPr>
                <w:rFonts w:ascii="Times New Roman" w:hAnsi="Times New Roman"/>
                <w:b/>
                <w:sz w:val="24"/>
                <w:szCs w:val="24"/>
              </w:rPr>
            </w:pPr>
            <w:r w:rsidRPr="00DD1D85">
              <w:rPr>
                <w:rFonts w:ascii="Times New Roman" w:hAnsi="Times New Roman"/>
                <w:sz w:val="24"/>
                <w:szCs w:val="24"/>
              </w:rPr>
              <w:t>в сфере цифрового производства.</w:t>
            </w:r>
          </w:p>
        </w:tc>
        <w:tc>
          <w:tcPr>
            <w:tcW w:w="7853" w:type="dxa"/>
            <w:shd w:val="clear" w:color="auto" w:fill="auto"/>
          </w:tcPr>
          <w:p w14:paraId="31FDF02C"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DD1D85">
              <w:rPr>
                <w:rFonts w:ascii="Times New Roman" w:eastAsia="SimSun" w:hAnsi="Times New Roman"/>
                <w:b/>
                <w:kern w:val="32"/>
                <w:sz w:val="24"/>
                <w:szCs w:val="24"/>
                <w:lang w:eastAsia="zh-CN"/>
              </w:rPr>
              <w:t>Содержание</w:t>
            </w:r>
          </w:p>
        </w:tc>
        <w:tc>
          <w:tcPr>
            <w:tcW w:w="2245" w:type="dxa"/>
            <w:shd w:val="clear" w:color="auto" w:fill="auto"/>
          </w:tcPr>
          <w:p w14:paraId="75F38828"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sidRPr="00DD1D85">
              <w:rPr>
                <w:rFonts w:ascii="Times New Roman" w:eastAsia="SimSun" w:hAnsi="Times New Roman"/>
                <w:b/>
                <w:bCs/>
                <w:i/>
                <w:kern w:val="32"/>
                <w:sz w:val="24"/>
                <w:szCs w:val="24"/>
                <w:lang w:val="en-US" w:eastAsia="zh-CN"/>
              </w:rPr>
              <w:t>4</w:t>
            </w:r>
          </w:p>
        </w:tc>
        <w:tc>
          <w:tcPr>
            <w:tcW w:w="2054" w:type="dxa"/>
            <w:shd w:val="clear" w:color="auto" w:fill="auto"/>
          </w:tcPr>
          <w:p w14:paraId="1ABB699F" w14:textId="77777777" w:rsidR="00DD1D85" w:rsidRPr="00DD1D85" w:rsidRDefault="00DD1D85" w:rsidP="00DD1D85">
            <w:pPr>
              <w:rPr>
                <w:rFonts w:ascii="Times New Roman" w:hAnsi="Times New Roman"/>
                <w:b/>
                <w:sz w:val="24"/>
                <w:szCs w:val="24"/>
              </w:rPr>
            </w:pPr>
          </w:p>
        </w:tc>
      </w:tr>
      <w:tr w:rsidR="00DD1D85" w:rsidRPr="00DD1D85" w14:paraId="6ACB28E1" w14:textId="77777777" w:rsidTr="00DD1D85">
        <w:trPr>
          <w:trHeight w:val="623"/>
        </w:trPr>
        <w:tc>
          <w:tcPr>
            <w:tcW w:w="2408" w:type="dxa"/>
            <w:vMerge/>
            <w:shd w:val="clear" w:color="auto" w:fill="auto"/>
          </w:tcPr>
          <w:p w14:paraId="15AD5F36" w14:textId="77777777" w:rsidR="00DD1D85" w:rsidRPr="00DD1D85" w:rsidRDefault="00DD1D85" w:rsidP="00DD1D85">
            <w:pPr>
              <w:rPr>
                <w:rFonts w:ascii="Times New Roman" w:hAnsi="Times New Roman"/>
                <w:b/>
                <w:sz w:val="24"/>
                <w:szCs w:val="24"/>
              </w:rPr>
            </w:pPr>
          </w:p>
        </w:tc>
        <w:tc>
          <w:tcPr>
            <w:tcW w:w="7853" w:type="dxa"/>
            <w:shd w:val="clear" w:color="auto" w:fill="auto"/>
          </w:tcPr>
          <w:p w14:paraId="372A6206"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DD1D85">
              <w:rPr>
                <w:rFonts w:ascii="Times New Roman" w:eastAsia="SimSun" w:hAnsi="Times New Roman"/>
                <w:kern w:val="32"/>
                <w:sz w:val="24"/>
                <w:szCs w:val="24"/>
                <w:lang w:eastAsia="zh-CN"/>
              </w:rPr>
              <w:t>Основные подходы к управлению проектами в сфере цифрового производства. Использование технологий цифрового производства в промышленности. Использование технологий цифрового</w:t>
            </w:r>
          </w:p>
          <w:p w14:paraId="6FFF5DFD"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DD1D85">
              <w:rPr>
                <w:rFonts w:ascii="Times New Roman" w:eastAsia="SimSun" w:hAnsi="Times New Roman"/>
                <w:kern w:val="32"/>
                <w:sz w:val="24"/>
                <w:szCs w:val="24"/>
                <w:lang w:eastAsia="zh-CN"/>
              </w:rPr>
              <w:t>производства в инновационном бизнесе.</w:t>
            </w:r>
          </w:p>
        </w:tc>
        <w:tc>
          <w:tcPr>
            <w:tcW w:w="2245" w:type="dxa"/>
            <w:shd w:val="clear" w:color="auto" w:fill="auto"/>
          </w:tcPr>
          <w:p w14:paraId="32C59CA3"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DD1D85">
              <w:rPr>
                <w:rFonts w:ascii="Times New Roman" w:eastAsia="SimSun" w:hAnsi="Times New Roman"/>
                <w:bCs/>
                <w:i/>
                <w:kern w:val="32"/>
                <w:sz w:val="24"/>
                <w:szCs w:val="24"/>
                <w:lang w:eastAsia="zh-CN"/>
              </w:rPr>
              <w:t>2</w:t>
            </w:r>
          </w:p>
        </w:tc>
        <w:tc>
          <w:tcPr>
            <w:tcW w:w="2054" w:type="dxa"/>
            <w:vMerge w:val="restart"/>
            <w:shd w:val="clear" w:color="auto" w:fill="auto"/>
          </w:tcPr>
          <w:p w14:paraId="6216D814" w14:textId="77777777" w:rsidR="00DD1D85" w:rsidRPr="00DD1D85" w:rsidRDefault="00DD1D85" w:rsidP="00DD1D85">
            <w:pPr>
              <w:jc w:val="center"/>
              <w:rPr>
                <w:rFonts w:ascii="Times New Roman" w:hAnsi="Times New Roman"/>
                <w:sz w:val="24"/>
                <w:szCs w:val="24"/>
              </w:rPr>
            </w:pPr>
            <w:r w:rsidRPr="00DD1D85">
              <w:rPr>
                <w:rFonts w:ascii="Times New Roman" w:hAnsi="Times New Roman"/>
                <w:sz w:val="24"/>
                <w:szCs w:val="24"/>
              </w:rPr>
              <w:t>ОК 01</w:t>
            </w:r>
          </w:p>
          <w:p w14:paraId="216C6051" w14:textId="77777777" w:rsidR="00DD1D85" w:rsidRPr="00DD1D85" w:rsidRDefault="00DD1D85" w:rsidP="00DD1D85">
            <w:pPr>
              <w:jc w:val="center"/>
              <w:rPr>
                <w:rFonts w:ascii="Times New Roman" w:hAnsi="Times New Roman"/>
                <w:sz w:val="24"/>
                <w:szCs w:val="24"/>
              </w:rPr>
            </w:pPr>
            <w:r w:rsidRPr="00DD1D85">
              <w:rPr>
                <w:rFonts w:ascii="Times New Roman" w:hAnsi="Times New Roman"/>
                <w:sz w:val="24"/>
                <w:szCs w:val="24"/>
              </w:rPr>
              <w:t>ОК 05</w:t>
            </w:r>
          </w:p>
          <w:p w14:paraId="55B7D03A" w14:textId="77777777" w:rsidR="00DD1D85" w:rsidRPr="00DD1D85" w:rsidRDefault="00DD1D85" w:rsidP="00DD1D85">
            <w:pPr>
              <w:jc w:val="center"/>
              <w:rPr>
                <w:rFonts w:ascii="Times New Roman" w:hAnsi="Times New Roman"/>
                <w:sz w:val="24"/>
                <w:szCs w:val="24"/>
              </w:rPr>
            </w:pPr>
            <w:r w:rsidRPr="00DD1D85">
              <w:rPr>
                <w:rFonts w:ascii="Times New Roman" w:hAnsi="Times New Roman"/>
                <w:sz w:val="24"/>
                <w:szCs w:val="24"/>
              </w:rPr>
              <w:t>ОК 07</w:t>
            </w:r>
          </w:p>
          <w:p w14:paraId="07BC21E2" w14:textId="77777777" w:rsidR="00DD1D85" w:rsidRPr="00DD1D85" w:rsidRDefault="00DD1D85" w:rsidP="00DD1D85">
            <w:pPr>
              <w:jc w:val="center"/>
              <w:rPr>
                <w:rFonts w:ascii="Times New Roman" w:hAnsi="Times New Roman"/>
                <w:sz w:val="24"/>
                <w:szCs w:val="24"/>
              </w:rPr>
            </w:pPr>
            <w:r w:rsidRPr="00DD1D85">
              <w:rPr>
                <w:rFonts w:ascii="Times New Roman" w:hAnsi="Times New Roman"/>
                <w:sz w:val="24"/>
                <w:szCs w:val="24"/>
              </w:rPr>
              <w:t>ОК 09</w:t>
            </w:r>
          </w:p>
          <w:p w14:paraId="576C824A" w14:textId="77777777" w:rsidR="00DD1D85" w:rsidRPr="00DD1D85" w:rsidRDefault="00DD1D85" w:rsidP="00DD1D85">
            <w:pPr>
              <w:jc w:val="center"/>
              <w:rPr>
                <w:rFonts w:ascii="Times New Roman" w:hAnsi="Times New Roman"/>
                <w:sz w:val="24"/>
                <w:szCs w:val="24"/>
              </w:rPr>
            </w:pPr>
            <w:r w:rsidRPr="00DD1D85">
              <w:rPr>
                <w:rFonts w:ascii="Times New Roman" w:hAnsi="Times New Roman"/>
                <w:sz w:val="24"/>
                <w:szCs w:val="24"/>
              </w:rPr>
              <w:t>ПК 1.1</w:t>
            </w:r>
          </w:p>
          <w:p w14:paraId="78CF2AA5" w14:textId="77777777" w:rsidR="00DD1D85" w:rsidRPr="00DD1D85" w:rsidRDefault="00DD1D85" w:rsidP="00DD1D85">
            <w:pPr>
              <w:jc w:val="center"/>
              <w:rPr>
                <w:rFonts w:ascii="Times New Roman" w:hAnsi="Times New Roman"/>
                <w:sz w:val="24"/>
                <w:szCs w:val="24"/>
              </w:rPr>
            </w:pPr>
            <w:r w:rsidRPr="00DD1D85">
              <w:rPr>
                <w:rFonts w:ascii="Times New Roman" w:hAnsi="Times New Roman"/>
                <w:sz w:val="24"/>
                <w:szCs w:val="24"/>
              </w:rPr>
              <w:t>ПК 2.1</w:t>
            </w:r>
          </w:p>
          <w:p w14:paraId="3EA3ED02" w14:textId="77777777" w:rsidR="00DD1D85" w:rsidRPr="00DD1D85" w:rsidRDefault="00DD1D85" w:rsidP="00DD1D85">
            <w:pPr>
              <w:jc w:val="center"/>
              <w:rPr>
                <w:rFonts w:ascii="Times New Roman" w:hAnsi="Times New Roman"/>
                <w:sz w:val="24"/>
                <w:szCs w:val="24"/>
              </w:rPr>
            </w:pPr>
            <w:r w:rsidRPr="00DD1D85">
              <w:rPr>
                <w:rFonts w:ascii="Times New Roman" w:hAnsi="Times New Roman"/>
                <w:sz w:val="24"/>
                <w:szCs w:val="24"/>
              </w:rPr>
              <w:t>ПК 3.1</w:t>
            </w:r>
          </w:p>
          <w:p w14:paraId="31C84350" w14:textId="77777777" w:rsidR="00DD1D85" w:rsidRPr="00DD1D85" w:rsidRDefault="00DD1D85" w:rsidP="00DD1D85">
            <w:pPr>
              <w:jc w:val="center"/>
              <w:rPr>
                <w:rFonts w:ascii="Times New Roman" w:hAnsi="Times New Roman"/>
                <w:b/>
                <w:sz w:val="24"/>
                <w:szCs w:val="24"/>
              </w:rPr>
            </w:pPr>
            <w:r w:rsidRPr="00DD1D85">
              <w:rPr>
                <w:rFonts w:ascii="Times New Roman" w:hAnsi="Times New Roman"/>
                <w:sz w:val="24"/>
                <w:szCs w:val="24"/>
              </w:rPr>
              <w:t>ПК 4.1</w:t>
            </w:r>
          </w:p>
        </w:tc>
      </w:tr>
      <w:tr w:rsidR="00DD1D85" w:rsidRPr="00DD1D85" w14:paraId="6C2EA0B1" w14:textId="77777777" w:rsidTr="00DD1D85">
        <w:trPr>
          <w:trHeight w:val="623"/>
        </w:trPr>
        <w:tc>
          <w:tcPr>
            <w:tcW w:w="2408" w:type="dxa"/>
            <w:vMerge/>
            <w:shd w:val="clear" w:color="auto" w:fill="auto"/>
          </w:tcPr>
          <w:p w14:paraId="0EEC3142" w14:textId="77777777" w:rsidR="00DD1D85" w:rsidRPr="00DD1D85" w:rsidRDefault="00DD1D85" w:rsidP="00DD1D85">
            <w:pPr>
              <w:rPr>
                <w:rFonts w:ascii="Times New Roman" w:hAnsi="Times New Roman"/>
                <w:b/>
                <w:sz w:val="24"/>
                <w:szCs w:val="24"/>
              </w:rPr>
            </w:pPr>
          </w:p>
        </w:tc>
        <w:tc>
          <w:tcPr>
            <w:tcW w:w="7853" w:type="dxa"/>
            <w:shd w:val="clear" w:color="auto" w:fill="auto"/>
          </w:tcPr>
          <w:p w14:paraId="162A6BA6"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DD1D85">
              <w:rPr>
                <w:rFonts w:ascii="Times New Roman" w:eastAsia="SimSun" w:hAnsi="Times New Roman"/>
                <w:b/>
                <w:kern w:val="32"/>
                <w:sz w:val="24"/>
                <w:szCs w:val="24"/>
                <w:lang w:eastAsia="zh-CN"/>
              </w:rPr>
              <w:t>Самостоятельная работа</w:t>
            </w:r>
          </w:p>
          <w:p w14:paraId="74707B65" w14:textId="01E846B2"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DD1D85">
              <w:rPr>
                <w:rFonts w:ascii="Times New Roman" w:eastAsia="SimSun" w:hAnsi="Times New Roman"/>
                <w:kern w:val="32"/>
                <w:sz w:val="24"/>
                <w:szCs w:val="24"/>
                <w:lang w:eastAsia="zh-CN"/>
              </w:rPr>
              <w:t xml:space="preserve">Подготовка к </w:t>
            </w:r>
            <w:r>
              <w:rPr>
                <w:rFonts w:ascii="Times New Roman" w:eastAsia="SimSun" w:hAnsi="Times New Roman"/>
                <w:kern w:val="32"/>
                <w:sz w:val="24"/>
                <w:szCs w:val="24"/>
                <w:lang w:eastAsia="zh-CN"/>
              </w:rPr>
              <w:t xml:space="preserve">дифференцированному зачету. </w:t>
            </w:r>
            <w:r w:rsidRPr="00DD1D85">
              <w:rPr>
                <w:rFonts w:ascii="Times New Roman" w:eastAsia="SimSun" w:hAnsi="Times New Roman"/>
                <w:kern w:val="32"/>
                <w:sz w:val="24"/>
                <w:szCs w:val="24"/>
                <w:lang w:eastAsia="zh-CN"/>
              </w:rPr>
              <w:t xml:space="preserve">  </w:t>
            </w:r>
          </w:p>
        </w:tc>
        <w:tc>
          <w:tcPr>
            <w:tcW w:w="2245" w:type="dxa"/>
            <w:shd w:val="clear" w:color="auto" w:fill="auto"/>
          </w:tcPr>
          <w:p w14:paraId="1A3AC575"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DD1D85">
              <w:rPr>
                <w:rFonts w:ascii="Times New Roman" w:eastAsia="SimSun" w:hAnsi="Times New Roman"/>
                <w:bCs/>
                <w:i/>
                <w:kern w:val="32"/>
                <w:sz w:val="24"/>
                <w:szCs w:val="24"/>
                <w:lang w:eastAsia="zh-CN"/>
              </w:rPr>
              <w:t>2</w:t>
            </w:r>
          </w:p>
        </w:tc>
        <w:tc>
          <w:tcPr>
            <w:tcW w:w="2054" w:type="dxa"/>
            <w:vMerge/>
            <w:shd w:val="clear" w:color="auto" w:fill="auto"/>
          </w:tcPr>
          <w:p w14:paraId="5BB5E568" w14:textId="77777777" w:rsidR="00DD1D85" w:rsidRPr="00DD1D85" w:rsidRDefault="00DD1D85" w:rsidP="00DD1D85">
            <w:pPr>
              <w:rPr>
                <w:rFonts w:ascii="Times New Roman" w:hAnsi="Times New Roman"/>
                <w:b/>
                <w:sz w:val="24"/>
                <w:szCs w:val="24"/>
              </w:rPr>
            </w:pPr>
          </w:p>
        </w:tc>
      </w:tr>
      <w:tr w:rsidR="00DD1D85" w:rsidRPr="00DD1D85" w14:paraId="754CAAC3" w14:textId="77777777" w:rsidTr="00DD1D85">
        <w:tc>
          <w:tcPr>
            <w:tcW w:w="10261" w:type="dxa"/>
            <w:gridSpan w:val="2"/>
            <w:shd w:val="clear" w:color="auto" w:fill="auto"/>
          </w:tcPr>
          <w:p w14:paraId="53D7A54E" w14:textId="753D34A2"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bCs/>
                <w:kern w:val="32"/>
                <w:sz w:val="24"/>
                <w:szCs w:val="24"/>
                <w:lang w:eastAsia="zh-CN"/>
              </w:rPr>
            </w:pPr>
            <w:r w:rsidRPr="00DD1D85">
              <w:rPr>
                <w:rFonts w:ascii="Times New Roman" w:eastAsia="SimSun" w:hAnsi="Times New Roman"/>
                <w:b/>
                <w:bCs/>
                <w:kern w:val="32"/>
                <w:sz w:val="24"/>
                <w:szCs w:val="24"/>
                <w:lang w:eastAsia="zh-CN"/>
              </w:rPr>
              <w:t>Промежут</w:t>
            </w:r>
            <w:r>
              <w:rPr>
                <w:rFonts w:ascii="Times New Roman" w:eastAsia="SimSun" w:hAnsi="Times New Roman"/>
                <w:b/>
                <w:bCs/>
                <w:kern w:val="32"/>
                <w:sz w:val="24"/>
                <w:szCs w:val="24"/>
                <w:lang w:eastAsia="zh-CN"/>
              </w:rPr>
              <w:t xml:space="preserve">очная аттестация в форме дифференцированного зачета </w:t>
            </w:r>
            <w:r w:rsidRPr="00DD1D85">
              <w:rPr>
                <w:rFonts w:ascii="Times New Roman" w:eastAsia="SimSun" w:hAnsi="Times New Roman"/>
                <w:b/>
                <w:bCs/>
                <w:kern w:val="32"/>
                <w:sz w:val="24"/>
                <w:szCs w:val="24"/>
                <w:lang w:eastAsia="zh-CN"/>
              </w:rPr>
              <w:t xml:space="preserve"> </w:t>
            </w:r>
          </w:p>
        </w:tc>
        <w:tc>
          <w:tcPr>
            <w:tcW w:w="2245" w:type="dxa"/>
            <w:shd w:val="clear" w:color="auto" w:fill="auto"/>
          </w:tcPr>
          <w:p w14:paraId="12ED76AF"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sidRPr="00DD1D85">
              <w:rPr>
                <w:rFonts w:ascii="Times New Roman" w:eastAsia="SimSun" w:hAnsi="Times New Roman"/>
                <w:b/>
                <w:bCs/>
                <w:i/>
                <w:kern w:val="32"/>
                <w:sz w:val="24"/>
                <w:szCs w:val="24"/>
                <w:lang w:eastAsia="zh-CN"/>
              </w:rPr>
              <w:t>2</w:t>
            </w:r>
          </w:p>
        </w:tc>
        <w:tc>
          <w:tcPr>
            <w:tcW w:w="2054" w:type="dxa"/>
            <w:shd w:val="clear" w:color="auto" w:fill="auto"/>
          </w:tcPr>
          <w:p w14:paraId="3AEEC6C8" w14:textId="77777777" w:rsidR="00DD1D85" w:rsidRPr="00DD1D85" w:rsidRDefault="00DD1D85" w:rsidP="00DD1D85">
            <w:pPr>
              <w:rPr>
                <w:rFonts w:ascii="Times New Roman" w:hAnsi="Times New Roman"/>
                <w:b/>
                <w:sz w:val="24"/>
                <w:szCs w:val="24"/>
              </w:rPr>
            </w:pPr>
          </w:p>
        </w:tc>
      </w:tr>
      <w:tr w:rsidR="00DD1D85" w:rsidRPr="00DD1D85" w14:paraId="7A9C965F" w14:textId="77777777" w:rsidTr="00DD1D85">
        <w:tc>
          <w:tcPr>
            <w:tcW w:w="10261" w:type="dxa"/>
            <w:gridSpan w:val="2"/>
            <w:shd w:val="clear" w:color="auto" w:fill="auto"/>
          </w:tcPr>
          <w:p w14:paraId="193FFF51"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bCs/>
                <w:kern w:val="32"/>
                <w:sz w:val="24"/>
                <w:szCs w:val="24"/>
                <w:lang w:eastAsia="zh-CN"/>
              </w:rPr>
            </w:pPr>
            <w:r w:rsidRPr="00DD1D85">
              <w:rPr>
                <w:rFonts w:ascii="Times New Roman" w:eastAsia="SimSun" w:hAnsi="Times New Roman"/>
                <w:b/>
                <w:bCs/>
                <w:kern w:val="32"/>
                <w:sz w:val="24"/>
                <w:szCs w:val="24"/>
                <w:lang w:eastAsia="zh-CN"/>
              </w:rPr>
              <w:t>Всего</w:t>
            </w:r>
          </w:p>
        </w:tc>
        <w:tc>
          <w:tcPr>
            <w:tcW w:w="2245" w:type="dxa"/>
            <w:shd w:val="clear" w:color="auto" w:fill="auto"/>
          </w:tcPr>
          <w:p w14:paraId="47327F4C" w14:textId="77777777" w:rsidR="00DD1D85" w:rsidRPr="00DD1D85" w:rsidRDefault="00DD1D85" w:rsidP="00DD1D8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sidRPr="00DD1D85">
              <w:rPr>
                <w:rFonts w:ascii="Times New Roman" w:eastAsia="SimSun" w:hAnsi="Times New Roman"/>
                <w:b/>
                <w:bCs/>
                <w:i/>
                <w:kern w:val="32"/>
                <w:sz w:val="24"/>
                <w:szCs w:val="24"/>
                <w:lang w:eastAsia="zh-CN"/>
              </w:rPr>
              <w:t>36</w:t>
            </w:r>
          </w:p>
        </w:tc>
        <w:tc>
          <w:tcPr>
            <w:tcW w:w="2054" w:type="dxa"/>
            <w:shd w:val="clear" w:color="auto" w:fill="auto"/>
          </w:tcPr>
          <w:p w14:paraId="774A5B46" w14:textId="77777777" w:rsidR="00DD1D85" w:rsidRPr="00DD1D85" w:rsidRDefault="00DD1D85" w:rsidP="00DD1D85">
            <w:pPr>
              <w:rPr>
                <w:rFonts w:ascii="Times New Roman" w:hAnsi="Times New Roman"/>
                <w:b/>
                <w:sz w:val="24"/>
                <w:szCs w:val="24"/>
              </w:rPr>
            </w:pPr>
          </w:p>
        </w:tc>
      </w:tr>
    </w:tbl>
    <w:p w14:paraId="422EDDE5" w14:textId="77777777" w:rsidR="00DD1D85" w:rsidRDefault="00DD1D85" w:rsidP="00DD1D85">
      <w:pPr>
        <w:pStyle w:val="114"/>
        <w:rPr>
          <w:rFonts w:ascii="Times New Roman" w:hAnsi="Times New Roman"/>
        </w:rPr>
      </w:pPr>
    </w:p>
    <w:p w14:paraId="3DFCE9BB" w14:textId="77777777" w:rsidR="00DD1D85" w:rsidRDefault="00DD1D85" w:rsidP="00DD1D85">
      <w:pPr>
        <w:pStyle w:val="114"/>
        <w:rPr>
          <w:rFonts w:ascii="Times New Roman" w:hAnsi="Times New Roman"/>
        </w:rPr>
      </w:pPr>
    </w:p>
    <w:p w14:paraId="7488B069" w14:textId="77777777" w:rsidR="00DD1D85" w:rsidRPr="00866EA1" w:rsidRDefault="00DD1D85" w:rsidP="00DD1D85">
      <w:pPr>
        <w:suppressAutoHyphens/>
        <w:jc w:val="both"/>
        <w:rPr>
          <w:rFonts w:ascii="Times New Roman" w:hAnsi="Times New Roman"/>
          <w:i/>
        </w:rPr>
      </w:pPr>
    </w:p>
    <w:p w14:paraId="3AE4A920" w14:textId="77777777" w:rsidR="00DD1D85" w:rsidRDefault="00DD1D85" w:rsidP="00DD1D85">
      <w:pPr>
        <w:pStyle w:val="114"/>
        <w:rPr>
          <w:rFonts w:ascii="Times New Roman" w:hAnsi="Times New Roman"/>
        </w:rPr>
        <w:sectPr w:rsidR="00DD1D85" w:rsidSect="00580FD1">
          <w:pgSz w:w="16838" w:h="11906" w:orient="landscape"/>
          <w:pgMar w:top="567" w:right="1134" w:bottom="1701" w:left="1134" w:header="709" w:footer="709" w:gutter="0"/>
          <w:cols w:space="708"/>
          <w:docGrid w:linePitch="360"/>
        </w:sectPr>
      </w:pPr>
    </w:p>
    <w:p w14:paraId="71390990" w14:textId="77777777" w:rsidR="00DD1D85" w:rsidRPr="00DF068E" w:rsidRDefault="00DD1D85" w:rsidP="00DD1D85">
      <w:pPr>
        <w:pStyle w:val="1f"/>
        <w:ind w:firstLine="709"/>
        <w:jc w:val="left"/>
        <w:rPr>
          <w:rFonts w:ascii="Times New Roman" w:hAnsi="Times New Roman"/>
          <w:lang w:val="ru-RU"/>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3430CA75" w14:textId="77777777" w:rsidR="00DD1D85" w:rsidRDefault="00DD1D85" w:rsidP="00DD1D85">
      <w:pPr>
        <w:pStyle w:val="114"/>
        <w:rPr>
          <w:rFonts w:ascii="Times New Roman" w:hAnsi="Times New Roman"/>
        </w:rPr>
      </w:pPr>
    </w:p>
    <w:p w14:paraId="4ED3A8C5" w14:textId="77777777" w:rsidR="00DD1D85" w:rsidRDefault="00DD1D85" w:rsidP="00DD1D85">
      <w:pPr>
        <w:pStyle w:val="114"/>
        <w:rPr>
          <w:rFonts w:ascii="Times New Roman" w:hAnsi="Times New Roman"/>
        </w:rPr>
      </w:pPr>
      <w:r w:rsidRPr="00E11160">
        <w:rPr>
          <w:rFonts w:ascii="Times New Roman" w:hAnsi="Times New Roman"/>
        </w:rPr>
        <w:t>3.1. Материально-техническое обеспечение</w:t>
      </w:r>
    </w:p>
    <w:p w14:paraId="21C2EF8D" w14:textId="77777777" w:rsidR="00DD1D85" w:rsidRPr="00DD1D85" w:rsidRDefault="00DD1D85" w:rsidP="00DD1D85">
      <w:pPr>
        <w:ind w:firstLine="709"/>
        <w:rPr>
          <w:rFonts w:ascii="Times New Roman" w:hAnsi="Times New Roman" w:cs="Times New Roman"/>
          <w:bCs/>
          <w:sz w:val="24"/>
          <w:szCs w:val="24"/>
        </w:rPr>
      </w:pPr>
      <w:r w:rsidRPr="00DD1D85">
        <w:rPr>
          <w:rFonts w:ascii="Times New Roman" w:hAnsi="Times New Roman" w:cs="Times New Roman"/>
          <w:bCs/>
          <w:sz w:val="24"/>
          <w:szCs w:val="24"/>
        </w:rPr>
        <w:t xml:space="preserve">Кабинет «Социально-экономических дисциплин» оснащенный в соответствии с приложением 3 ОПОП-П. </w:t>
      </w:r>
    </w:p>
    <w:p w14:paraId="427E7634" w14:textId="77777777" w:rsidR="00DD1D85" w:rsidRDefault="00DD1D85" w:rsidP="00DD1D85">
      <w:pPr>
        <w:pStyle w:val="114"/>
        <w:rPr>
          <w:rFonts w:ascii="Times New Roman" w:hAnsi="Times New Roman"/>
          <w:b w:val="0"/>
        </w:rPr>
      </w:pPr>
    </w:p>
    <w:p w14:paraId="088986B4" w14:textId="77777777" w:rsidR="00DD1D85" w:rsidRPr="00E11160" w:rsidRDefault="00DD1D85" w:rsidP="00DD1D85">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1F016AC1" w14:textId="77777777" w:rsidR="00DD1D85" w:rsidRPr="00E11160" w:rsidRDefault="00DD1D85" w:rsidP="00DD1D85">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3.2.1. Основные печатные издания</w:t>
      </w:r>
    </w:p>
    <w:p w14:paraId="3C21CCDB" w14:textId="77777777" w:rsidR="00DD1D85" w:rsidRPr="00DD1D85" w:rsidRDefault="00DD1D85" w:rsidP="00DD1D85">
      <w:pPr>
        <w:spacing w:line="276" w:lineRule="auto"/>
        <w:ind w:firstLine="709"/>
        <w:contextualSpacing/>
        <w:jc w:val="both"/>
        <w:rPr>
          <w:rFonts w:ascii="Times New Roman" w:eastAsia="Batang" w:hAnsi="Times New Roman" w:cs="Batang"/>
          <w:color w:val="000000"/>
          <w:sz w:val="24"/>
          <w:szCs w:val="24"/>
        </w:rPr>
      </w:pPr>
      <w:r w:rsidRPr="00DD1D85">
        <w:rPr>
          <w:rFonts w:ascii="Times New Roman" w:eastAsia="Batang" w:hAnsi="Times New Roman" w:cs="Batang"/>
          <w:color w:val="000000"/>
          <w:sz w:val="24"/>
          <w:szCs w:val="24"/>
        </w:rPr>
        <w:t>1.</w:t>
      </w:r>
      <w:r w:rsidRPr="00DD1D85">
        <w:rPr>
          <w:rFonts w:ascii="Times New Roman" w:eastAsia="Batang" w:hAnsi="Times New Roman" w:cs="Batang"/>
          <w:color w:val="000000"/>
          <w:sz w:val="24"/>
          <w:szCs w:val="24"/>
        </w:rPr>
        <w:tab/>
        <w:t xml:space="preserve">Маркова, В. Д. Цифровая </w:t>
      </w:r>
      <w:proofErr w:type="gramStart"/>
      <w:r w:rsidRPr="00DD1D85">
        <w:rPr>
          <w:rFonts w:ascii="Times New Roman" w:eastAsia="Batang" w:hAnsi="Times New Roman" w:cs="Batang"/>
          <w:color w:val="000000"/>
          <w:sz w:val="24"/>
          <w:szCs w:val="24"/>
        </w:rPr>
        <w:t>экономика :</w:t>
      </w:r>
      <w:proofErr w:type="gramEnd"/>
      <w:r w:rsidRPr="00DD1D85">
        <w:rPr>
          <w:rFonts w:ascii="Times New Roman" w:eastAsia="Batang" w:hAnsi="Times New Roman" w:cs="Batang"/>
          <w:color w:val="000000"/>
          <w:sz w:val="24"/>
          <w:szCs w:val="24"/>
        </w:rPr>
        <w:t xml:space="preserve"> учебник / В.Д. Маркова. — </w:t>
      </w:r>
      <w:proofErr w:type="gramStart"/>
      <w:r w:rsidRPr="00DD1D85">
        <w:rPr>
          <w:rFonts w:ascii="Times New Roman" w:eastAsia="Batang" w:hAnsi="Times New Roman" w:cs="Batang"/>
          <w:color w:val="000000"/>
          <w:sz w:val="24"/>
          <w:szCs w:val="24"/>
        </w:rPr>
        <w:t>М. :</w:t>
      </w:r>
      <w:proofErr w:type="gramEnd"/>
      <w:r w:rsidRPr="00DD1D85">
        <w:rPr>
          <w:rFonts w:ascii="Times New Roman" w:eastAsia="Batang" w:hAnsi="Times New Roman" w:cs="Batang"/>
          <w:color w:val="000000"/>
          <w:sz w:val="24"/>
          <w:szCs w:val="24"/>
        </w:rPr>
        <w:t xml:space="preserve"> ИНФРА-М, 2020. — 186 с. — (Высшее образование: </w:t>
      </w:r>
      <w:proofErr w:type="spellStart"/>
      <w:r w:rsidRPr="00DD1D85">
        <w:rPr>
          <w:rFonts w:ascii="Times New Roman" w:eastAsia="Batang" w:hAnsi="Times New Roman" w:cs="Batang"/>
          <w:color w:val="000000"/>
          <w:sz w:val="24"/>
          <w:szCs w:val="24"/>
        </w:rPr>
        <w:t>Бакалавриат</w:t>
      </w:r>
      <w:proofErr w:type="spellEnd"/>
      <w:r w:rsidRPr="00DD1D85">
        <w:rPr>
          <w:rFonts w:ascii="Times New Roman" w:eastAsia="Batang" w:hAnsi="Times New Roman" w:cs="Batang"/>
          <w:color w:val="000000"/>
          <w:sz w:val="24"/>
          <w:szCs w:val="24"/>
        </w:rPr>
        <w:t xml:space="preserve">). </w:t>
      </w:r>
    </w:p>
    <w:p w14:paraId="77BCB82F" w14:textId="77777777" w:rsidR="00DD1D85" w:rsidRPr="00DD1D85" w:rsidRDefault="00DD1D85" w:rsidP="00DD1D85">
      <w:pPr>
        <w:spacing w:line="276" w:lineRule="auto"/>
        <w:ind w:firstLine="709"/>
        <w:contextualSpacing/>
        <w:jc w:val="both"/>
        <w:rPr>
          <w:rFonts w:ascii="Times New Roman" w:eastAsia="Batang" w:hAnsi="Times New Roman" w:cs="Batang"/>
          <w:color w:val="000000"/>
          <w:sz w:val="24"/>
          <w:szCs w:val="24"/>
        </w:rPr>
      </w:pPr>
      <w:r w:rsidRPr="00DD1D85">
        <w:rPr>
          <w:rFonts w:ascii="Times New Roman" w:eastAsia="Batang" w:hAnsi="Times New Roman" w:cs="Batang"/>
          <w:color w:val="000000"/>
          <w:sz w:val="24"/>
          <w:szCs w:val="24"/>
        </w:rPr>
        <w:t>2.</w:t>
      </w:r>
      <w:r w:rsidRPr="00DD1D85">
        <w:rPr>
          <w:rFonts w:ascii="Times New Roman" w:eastAsia="Batang" w:hAnsi="Times New Roman" w:cs="Batang"/>
          <w:color w:val="000000"/>
          <w:sz w:val="24"/>
          <w:szCs w:val="24"/>
        </w:rPr>
        <w:tab/>
        <w:t xml:space="preserve">Лапина М. А. Информационное право / М.А. Лапина; А.Г. </w:t>
      </w:r>
      <w:proofErr w:type="spellStart"/>
      <w:r w:rsidRPr="00DD1D85">
        <w:rPr>
          <w:rFonts w:ascii="Times New Roman" w:eastAsia="Batang" w:hAnsi="Times New Roman" w:cs="Batang"/>
          <w:color w:val="000000"/>
          <w:sz w:val="24"/>
          <w:szCs w:val="24"/>
        </w:rPr>
        <w:t>Ревин</w:t>
      </w:r>
      <w:proofErr w:type="spellEnd"/>
      <w:r w:rsidRPr="00DD1D85">
        <w:rPr>
          <w:rFonts w:ascii="Times New Roman" w:eastAsia="Batang" w:hAnsi="Times New Roman" w:cs="Batang"/>
          <w:color w:val="000000"/>
          <w:sz w:val="24"/>
          <w:szCs w:val="24"/>
        </w:rPr>
        <w:t xml:space="preserve">; В.И. Лапин – М.: </w:t>
      </w:r>
      <w:proofErr w:type="spellStart"/>
      <w:r w:rsidRPr="00DD1D85">
        <w:rPr>
          <w:rFonts w:ascii="Times New Roman" w:eastAsia="Batang" w:hAnsi="Times New Roman" w:cs="Batang"/>
          <w:color w:val="000000"/>
          <w:sz w:val="24"/>
          <w:szCs w:val="24"/>
        </w:rPr>
        <w:t>Юнити</w:t>
      </w:r>
      <w:proofErr w:type="spellEnd"/>
      <w:r w:rsidRPr="00DD1D85">
        <w:rPr>
          <w:rFonts w:ascii="Times New Roman" w:eastAsia="Batang" w:hAnsi="Times New Roman" w:cs="Batang"/>
          <w:color w:val="000000"/>
          <w:sz w:val="24"/>
          <w:szCs w:val="24"/>
        </w:rPr>
        <w:t>-Дана, 2016. - 336 с.</w:t>
      </w:r>
    </w:p>
    <w:p w14:paraId="1DF2DFFB" w14:textId="77777777" w:rsidR="00DD1D85" w:rsidRPr="002F45D4" w:rsidRDefault="00DD1D85" w:rsidP="00DD1D85">
      <w:pPr>
        <w:spacing w:line="276" w:lineRule="auto"/>
        <w:ind w:firstLine="709"/>
        <w:contextualSpacing/>
        <w:jc w:val="both"/>
        <w:rPr>
          <w:rFonts w:ascii="Times New Roman" w:eastAsia="Batang" w:hAnsi="Times New Roman" w:cs="Batang"/>
          <w:b/>
          <w:color w:val="000000"/>
          <w:sz w:val="24"/>
          <w:szCs w:val="24"/>
        </w:rPr>
      </w:pPr>
      <w:r w:rsidRPr="002F45D4">
        <w:rPr>
          <w:rFonts w:ascii="Times New Roman" w:eastAsia="Batang" w:hAnsi="Times New Roman" w:cs="Batang"/>
          <w:b/>
          <w:color w:val="000000"/>
          <w:sz w:val="24"/>
          <w:szCs w:val="24"/>
        </w:rPr>
        <w:t xml:space="preserve">3.2.2. Основные электронные издания </w:t>
      </w:r>
    </w:p>
    <w:p w14:paraId="0987723C" w14:textId="77777777" w:rsidR="00DD1D85" w:rsidRPr="00DD1D85" w:rsidRDefault="00DD1D85" w:rsidP="00DD1D85">
      <w:pPr>
        <w:spacing w:line="276" w:lineRule="auto"/>
        <w:ind w:firstLine="709"/>
        <w:contextualSpacing/>
        <w:jc w:val="both"/>
        <w:rPr>
          <w:rFonts w:ascii="Times New Roman" w:eastAsia="Batang" w:hAnsi="Times New Roman" w:cs="Batang"/>
          <w:color w:val="000000"/>
          <w:sz w:val="24"/>
          <w:szCs w:val="24"/>
        </w:rPr>
      </w:pPr>
      <w:r w:rsidRPr="00DD1D85">
        <w:rPr>
          <w:rFonts w:ascii="Times New Roman" w:eastAsia="Batang" w:hAnsi="Times New Roman" w:cs="Batang"/>
          <w:color w:val="000000"/>
          <w:sz w:val="24"/>
          <w:szCs w:val="24"/>
        </w:rPr>
        <w:t>1.</w:t>
      </w:r>
      <w:r w:rsidRPr="00DD1D85">
        <w:rPr>
          <w:rFonts w:ascii="Times New Roman" w:eastAsia="Batang" w:hAnsi="Times New Roman" w:cs="Batang"/>
          <w:color w:val="000000"/>
          <w:sz w:val="24"/>
          <w:szCs w:val="24"/>
        </w:rPr>
        <w:tab/>
        <w:t>http://biblioclub.ru/index.php?page=book&amp;id=453407 [</w:t>
      </w:r>
      <w:proofErr w:type="spellStart"/>
      <w:r w:rsidRPr="00DD1D85">
        <w:rPr>
          <w:rFonts w:ascii="Times New Roman" w:eastAsia="Batang" w:hAnsi="Times New Roman" w:cs="Batang"/>
          <w:color w:val="000000"/>
          <w:sz w:val="24"/>
          <w:szCs w:val="24"/>
        </w:rPr>
        <w:t>Акулич</w:t>
      </w:r>
      <w:proofErr w:type="spellEnd"/>
      <w:r w:rsidRPr="00DD1D85">
        <w:rPr>
          <w:rFonts w:ascii="Times New Roman" w:eastAsia="Batang" w:hAnsi="Times New Roman" w:cs="Batang"/>
          <w:color w:val="000000"/>
          <w:sz w:val="24"/>
          <w:szCs w:val="24"/>
        </w:rPr>
        <w:t>, М.В. Интернет-</w:t>
      </w:r>
      <w:proofErr w:type="gramStart"/>
      <w:r w:rsidRPr="00DD1D85">
        <w:rPr>
          <w:rFonts w:ascii="Times New Roman" w:eastAsia="Batang" w:hAnsi="Times New Roman" w:cs="Batang"/>
          <w:color w:val="000000"/>
          <w:sz w:val="24"/>
          <w:szCs w:val="24"/>
        </w:rPr>
        <w:t>маркетинг :</w:t>
      </w:r>
      <w:proofErr w:type="gramEnd"/>
      <w:r w:rsidRPr="00DD1D85">
        <w:rPr>
          <w:rFonts w:ascii="Times New Roman" w:eastAsia="Batang" w:hAnsi="Times New Roman" w:cs="Batang"/>
          <w:color w:val="000000"/>
          <w:sz w:val="24"/>
          <w:szCs w:val="24"/>
        </w:rPr>
        <w:t xml:space="preserve"> учебник / М.В. </w:t>
      </w:r>
      <w:proofErr w:type="spellStart"/>
      <w:r w:rsidRPr="00DD1D85">
        <w:rPr>
          <w:rFonts w:ascii="Times New Roman" w:eastAsia="Batang" w:hAnsi="Times New Roman" w:cs="Batang"/>
          <w:color w:val="000000"/>
          <w:sz w:val="24"/>
          <w:szCs w:val="24"/>
        </w:rPr>
        <w:t>Акулич</w:t>
      </w:r>
      <w:proofErr w:type="spellEnd"/>
      <w:r w:rsidRPr="00DD1D85">
        <w:rPr>
          <w:rFonts w:ascii="Times New Roman" w:eastAsia="Batang" w:hAnsi="Times New Roman" w:cs="Batang"/>
          <w:color w:val="000000"/>
          <w:sz w:val="24"/>
          <w:szCs w:val="24"/>
        </w:rPr>
        <w:t xml:space="preserve">. – </w:t>
      </w:r>
      <w:proofErr w:type="gramStart"/>
      <w:r w:rsidRPr="00DD1D85">
        <w:rPr>
          <w:rFonts w:ascii="Times New Roman" w:eastAsia="Batang" w:hAnsi="Times New Roman" w:cs="Batang"/>
          <w:color w:val="000000"/>
          <w:sz w:val="24"/>
          <w:szCs w:val="24"/>
        </w:rPr>
        <w:t>Москва :</w:t>
      </w:r>
      <w:proofErr w:type="gramEnd"/>
      <w:r w:rsidRPr="00DD1D85">
        <w:rPr>
          <w:rFonts w:ascii="Times New Roman" w:eastAsia="Batang" w:hAnsi="Times New Roman" w:cs="Batang"/>
          <w:color w:val="000000"/>
          <w:sz w:val="24"/>
          <w:szCs w:val="24"/>
        </w:rPr>
        <w:t xml:space="preserve"> Дашков и К°, 2016. – 352 с.</w:t>
      </w:r>
    </w:p>
    <w:p w14:paraId="2C36174E" w14:textId="77777777" w:rsidR="00DD1D85" w:rsidRPr="00DD1D85" w:rsidRDefault="00DD1D85" w:rsidP="00DD1D85">
      <w:pPr>
        <w:spacing w:line="276" w:lineRule="auto"/>
        <w:ind w:firstLine="709"/>
        <w:contextualSpacing/>
        <w:jc w:val="both"/>
        <w:rPr>
          <w:rFonts w:ascii="Times New Roman" w:eastAsia="Batang" w:hAnsi="Times New Roman" w:cs="Batang"/>
          <w:color w:val="000000"/>
          <w:sz w:val="24"/>
          <w:szCs w:val="24"/>
        </w:rPr>
      </w:pPr>
      <w:r w:rsidRPr="00DD1D85">
        <w:rPr>
          <w:rFonts w:ascii="Times New Roman" w:eastAsia="Batang" w:hAnsi="Times New Roman" w:cs="Batang"/>
          <w:color w:val="000000"/>
          <w:sz w:val="24"/>
          <w:szCs w:val="24"/>
        </w:rPr>
        <w:t>2.</w:t>
      </w:r>
      <w:r w:rsidRPr="00DD1D85">
        <w:rPr>
          <w:rFonts w:ascii="Times New Roman" w:eastAsia="Batang" w:hAnsi="Times New Roman" w:cs="Batang"/>
          <w:color w:val="000000"/>
          <w:sz w:val="24"/>
          <w:szCs w:val="24"/>
        </w:rPr>
        <w:tab/>
        <w:t>http://biblioclub.ru/ [Электронная библиотечная система «Университетская библиотека Онлайн»]</w:t>
      </w:r>
    </w:p>
    <w:p w14:paraId="3228C4F5" w14:textId="77777777" w:rsidR="00DD1D85" w:rsidRPr="00DD1D85" w:rsidRDefault="00DD1D85" w:rsidP="00DD1D85">
      <w:pPr>
        <w:spacing w:line="276" w:lineRule="auto"/>
        <w:ind w:firstLine="709"/>
        <w:contextualSpacing/>
        <w:jc w:val="both"/>
        <w:rPr>
          <w:rFonts w:ascii="Times New Roman" w:eastAsia="Batang" w:hAnsi="Times New Roman" w:cs="Batang"/>
          <w:color w:val="000000"/>
          <w:sz w:val="24"/>
          <w:szCs w:val="24"/>
        </w:rPr>
      </w:pPr>
      <w:r w:rsidRPr="00DD1D85">
        <w:rPr>
          <w:rFonts w:ascii="Times New Roman" w:eastAsia="Batang" w:hAnsi="Times New Roman" w:cs="Batang"/>
          <w:color w:val="000000"/>
          <w:sz w:val="24"/>
          <w:szCs w:val="24"/>
        </w:rPr>
        <w:t>3.</w:t>
      </w:r>
      <w:r w:rsidRPr="00DD1D85">
        <w:rPr>
          <w:rFonts w:ascii="Times New Roman" w:eastAsia="Batang" w:hAnsi="Times New Roman" w:cs="Batang"/>
          <w:color w:val="000000"/>
          <w:sz w:val="24"/>
          <w:szCs w:val="24"/>
        </w:rPr>
        <w:tab/>
        <w:t>http://www.garant.ru [Информационно-правовой портал ГАРАНТ]</w:t>
      </w:r>
    </w:p>
    <w:p w14:paraId="6118B8A1" w14:textId="77777777" w:rsidR="00DD1D85" w:rsidRPr="00DD1D85" w:rsidRDefault="00DD1D85" w:rsidP="00DD1D85">
      <w:pPr>
        <w:spacing w:line="276" w:lineRule="auto"/>
        <w:ind w:firstLine="709"/>
        <w:contextualSpacing/>
        <w:jc w:val="both"/>
        <w:rPr>
          <w:rFonts w:ascii="Times New Roman" w:eastAsia="Batang" w:hAnsi="Times New Roman" w:cs="Batang"/>
          <w:color w:val="000000"/>
          <w:sz w:val="24"/>
          <w:szCs w:val="24"/>
        </w:rPr>
      </w:pPr>
      <w:r w:rsidRPr="00DD1D85">
        <w:rPr>
          <w:rFonts w:ascii="Times New Roman" w:eastAsia="Batang" w:hAnsi="Times New Roman" w:cs="Batang"/>
          <w:color w:val="000000"/>
          <w:sz w:val="24"/>
          <w:szCs w:val="24"/>
        </w:rPr>
        <w:t>4.</w:t>
      </w:r>
      <w:r w:rsidRPr="00DD1D85">
        <w:rPr>
          <w:rFonts w:ascii="Times New Roman" w:eastAsia="Batang" w:hAnsi="Times New Roman" w:cs="Batang"/>
          <w:color w:val="000000"/>
          <w:sz w:val="24"/>
          <w:szCs w:val="24"/>
        </w:rPr>
        <w:tab/>
        <w:t>www.iprbookshop.ru [Электронная библиотека студента -ЭБС IPR BOOKS]</w:t>
      </w:r>
    </w:p>
    <w:p w14:paraId="0C6FD939" w14:textId="77777777" w:rsidR="00DD1D85" w:rsidRPr="002F45D4" w:rsidRDefault="00DD1D85" w:rsidP="00DD1D85">
      <w:pPr>
        <w:spacing w:line="276" w:lineRule="auto"/>
        <w:ind w:firstLine="709"/>
        <w:contextualSpacing/>
        <w:jc w:val="both"/>
        <w:rPr>
          <w:rFonts w:ascii="Times New Roman" w:eastAsia="Batang" w:hAnsi="Times New Roman" w:cs="Batang"/>
          <w:b/>
          <w:color w:val="000000"/>
          <w:sz w:val="24"/>
          <w:szCs w:val="24"/>
        </w:rPr>
      </w:pPr>
      <w:r w:rsidRPr="002F45D4">
        <w:rPr>
          <w:rFonts w:ascii="Times New Roman" w:eastAsia="Batang" w:hAnsi="Times New Roman" w:cs="Batang"/>
          <w:b/>
          <w:color w:val="000000"/>
          <w:sz w:val="24"/>
          <w:szCs w:val="24"/>
        </w:rPr>
        <w:t xml:space="preserve">3.2.3. Дополнительные издания </w:t>
      </w:r>
    </w:p>
    <w:p w14:paraId="39ED264A" w14:textId="77777777" w:rsidR="00DD1D85" w:rsidRPr="00DD1D85" w:rsidRDefault="00DD1D85" w:rsidP="00DD1D85">
      <w:pPr>
        <w:spacing w:line="276" w:lineRule="auto"/>
        <w:ind w:firstLine="709"/>
        <w:contextualSpacing/>
        <w:jc w:val="both"/>
        <w:rPr>
          <w:rFonts w:ascii="Times New Roman" w:eastAsia="Batang" w:hAnsi="Times New Roman" w:cs="Batang"/>
          <w:color w:val="000000"/>
          <w:sz w:val="24"/>
          <w:szCs w:val="24"/>
        </w:rPr>
      </w:pPr>
      <w:r w:rsidRPr="00DD1D85">
        <w:rPr>
          <w:rFonts w:ascii="Times New Roman" w:eastAsia="Batang" w:hAnsi="Times New Roman" w:cs="Batang"/>
          <w:color w:val="000000"/>
          <w:sz w:val="24"/>
          <w:szCs w:val="24"/>
        </w:rPr>
        <w:t>1.</w:t>
      </w:r>
      <w:r w:rsidRPr="00DD1D85">
        <w:rPr>
          <w:rFonts w:ascii="Times New Roman" w:eastAsia="Batang" w:hAnsi="Times New Roman" w:cs="Batang"/>
          <w:color w:val="000000"/>
          <w:sz w:val="24"/>
          <w:szCs w:val="24"/>
        </w:rPr>
        <w:tab/>
        <w:t xml:space="preserve">Соловьев А. В. Культура информационного общества / А.В. Соловьев – </w:t>
      </w:r>
      <w:proofErr w:type="gramStart"/>
      <w:r w:rsidRPr="00DD1D85">
        <w:rPr>
          <w:rFonts w:ascii="Times New Roman" w:eastAsia="Batang" w:hAnsi="Times New Roman" w:cs="Batang"/>
          <w:color w:val="000000"/>
          <w:sz w:val="24"/>
          <w:szCs w:val="24"/>
        </w:rPr>
        <w:t>М.:Директ</w:t>
      </w:r>
      <w:proofErr w:type="gramEnd"/>
      <w:r w:rsidRPr="00DD1D85">
        <w:rPr>
          <w:rFonts w:ascii="Times New Roman" w:eastAsia="Batang" w:hAnsi="Times New Roman" w:cs="Batang"/>
          <w:color w:val="000000"/>
          <w:sz w:val="24"/>
          <w:szCs w:val="24"/>
        </w:rPr>
        <w:t>-Медиа,2016. - 276 с.</w:t>
      </w:r>
    </w:p>
    <w:p w14:paraId="76125750" w14:textId="59E2C2C4" w:rsidR="00DD1D85" w:rsidRPr="00DD1D85" w:rsidRDefault="00DD1D85" w:rsidP="00DD1D85">
      <w:pPr>
        <w:spacing w:line="276" w:lineRule="auto"/>
        <w:ind w:firstLine="709"/>
        <w:contextualSpacing/>
        <w:jc w:val="both"/>
        <w:rPr>
          <w:rFonts w:ascii="Times New Roman" w:eastAsia="Batang" w:hAnsi="Times New Roman" w:cs="Batang"/>
          <w:color w:val="000000"/>
          <w:sz w:val="24"/>
          <w:szCs w:val="24"/>
        </w:rPr>
      </w:pPr>
      <w:r w:rsidRPr="00DD1D85">
        <w:rPr>
          <w:rFonts w:ascii="Times New Roman" w:eastAsia="Batang" w:hAnsi="Times New Roman" w:cs="Batang"/>
          <w:color w:val="000000"/>
          <w:sz w:val="24"/>
          <w:szCs w:val="24"/>
        </w:rPr>
        <w:t xml:space="preserve">2. </w:t>
      </w:r>
      <w:proofErr w:type="spellStart"/>
      <w:r w:rsidRPr="00DD1D85">
        <w:rPr>
          <w:rFonts w:ascii="Times New Roman" w:eastAsia="Batang" w:hAnsi="Times New Roman" w:cs="Batang"/>
          <w:color w:val="000000"/>
          <w:sz w:val="24"/>
          <w:szCs w:val="24"/>
        </w:rPr>
        <w:t>Ташков</w:t>
      </w:r>
      <w:proofErr w:type="spellEnd"/>
      <w:r w:rsidRPr="00DD1D85">
        <w:rPr>
          <w:rFonts w:ascii="Times New Roman" w:eastAsia="Batang" w:hAnsi="Times New Roman" w:cs="Batang"/>
          <w:color w:val="000000"/>
          <w:sz w:val="24"/>
          <w:szCs w:val="24"/>
        </w:rPr>
        <w:t xml:space="preserve"> П. А. Интернет. Общие вопросы. – СПб.: ПИТЕР, 2016. – 416 с.</w:t>
      </w:r>
    </w:p>
    <w:p w14:paraId="38AC872F" w14:textId="77777777" w:rsidR="00DD1D85" w:rsidRDefault="00DD1D85" w:rsidP="00DD1D85">
      <w:pPr>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4DCAD7F0" w14:textId="77777777" w:rsidR="00DD1D85" w:rsidRDefault="00DD1D85" w:rsidP="00DD1D85">
      <w:pPr>
        <w:pStyle w:val="1f"/>
        <w:ind w:firstLine="709"/>
        <w:jc w:val="left"/>
        <w:rPr>
          <w:rFonts w:ascii="Times New Roman" w:hAnsi="Times New Roman"/>
          <w:lang w:val="ru-RU"/>
        </w:rPr>
      </w:pPr>
      <w:r w:rsidRPr="00E11160">
        <w:rPr>
          <w:rFonts w:ascii="Times New Roman" w:hAnsi="Times New Roman"/>
        </w:rPr>
        <w:lastRenderedPageBreak/>
        <w:t xml:space="preserve">4. Контроль и оценка результатов освоения </w:t>
      </w:r>
      <w:r>
        <w:rPr>
          <w:rFonts w:ascii="Times New Roman" w:hAnsi="Times New Roman"/>
          <w:lang w:val="ru-RU"/>
        </w:rPr>
        <w:t>ДИСЦИПЛИНЫ</w:t>
      </w:r>
    </w:p>
    <w:p w14:paraId="79CADF10" w14:textId="77777777" w:rsidR="00DD1D85" w:rsidRDefault="00DD1D85" w:rsidP="00DD1D85">
      <w:pPr>
        <w:pStyle w:val="1f"/>
        <w:ind w:firstLine="709"/>
        <w:jc w:val="left"/>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4"/>
        <w:gridCol w:w="4037"/>
        <w:gridCol w:w="2289"/>
      </w:tblGrid>
      <w:tr w:rsidR="002F45D4" w:rsidRPr="002F45D4" w14:paraId="735F427D" w14:textId="77777777" w:rsidTr="00445658">
        <w:tc>
          <w:tcPr>
            <w:tcW w:w="1982" w:type="pct"/>
          </w:tcPr>
          <w:p w14:paraId="45B7A85C" w14:textId="77777777" w:rsidR="002F45D4" w:rsidRPr="002F45D4" w:rsidRDefault="002F45D4" w:rsidP="002F45D4">
            <w:pPr>
              <w:jc w:val="center"/>
              <w:rPr>
                <w:rFonts w:ascii="Times New Roman" w:hAnsi="Times New Roman"/>
                <w:sz w:val="24"/>
                <w:szCs w:val="24"/>
              </w:rPr>
            </w:pPr>
            <w:r w:rsidRPr="002F45D4">
              <w:rPr>
                <w:rFonts w:ascii="Times New Roman" w:hAnsi="Times New Roman"/>
                <w:b/>
                <w:bCs/>
                <w:sz w:val="24"/>
                <w:szCs w:val="24"/>
              </w:rPr>
              <w:t>Результаты обучения</w:t>
            </w:r>
          </w:p>
        </w:tc>
        <w:tc>
          <w:tcPr>
            <w:tcW w:w="1926" w:type="pct"/>
          </w:tcPr>
          <w:p w14:paraId="31C2A258" w14:textId="77777777" w:rsidR="002F45D4" w:rsidRPr="002F45D4" w:rsidRDefault="002F45D4" w:rsidP="002F45D4">
            <w:pPr>
              <w:jc w:val="center"/>
              <w:rPr>
                <w:rFonts w:ascii="Times New Roman" w:hAnsi="Times New Roman"/>
                <w:b/>
                <w:bCs/>
                <w:sz w:val="24"/>
                <w:szCs w:val="24"/>
              </w:rPr>
            </w:pPr>
            <w:r w:rsidRPr="002F45D4">
              <w:rPr>
                <w:rFonts w:ascii="Times New Roman" w:hAnsi="Times New Roman"/>
                <w:b/>
                <w:bCs/>
                <w:sz w:val="24"/>
                <w:szCs w:val="24"/>
              </w:rPr>
              <w:t>Критерии оценки</w:t>
            </w:r>
          </w:p>
        </w:tc>
        <w:tc>
          <w:tcPr>
            <w:tcW w:w="1092" w:type="pct"/>
          </w:tcPr>
          <w:p w14:paraId="12DAEA68" w14:textId="77777777" w:rsidR="002F45D4" w:rsidRPr="002F45D4" w:rsidRDefault="002F45D4" w:rsidP="002F45D4">
            <w:pPr>
              <w:jc w:val="center"/>
              <w:rPr>
                <w:rFonts w:ascii="Times New Roman" w:hAnsi="Times New Roman"/>
                <w:b/>
                <w:bCs/>
                <w:sz w:val="24"/>
                <w:szCs w:val="24"/>
              </w:rPr>
            </w:pPr>
            <w:r w:rsidRPr="002F45D4">
              <w:rPr>
                <w:rFonts w:ascii="Times New Roman" w:hAnsi="Times New Roman"/>
                <w:b/>
                <w:bCs/>
                <w:sz w:val="24"/>
                <w:szCs w:val="24"/>
              </w:rPr>
              <w:t>Методы оценки</w:t>
            </w:r>
          </w:p>
        </w:tc>
      </w:tr>
      <w:tr w:rsidR="002F45D4" w:rsidRPr="002F45D4" w14:paraId="5045F890" w14:textId="77777777" w:rsidTr="00445658">
        <w:tc>
          <w:tcPr>
            <w:tcW w:w="5000" w:type="pct"/>
            <w:gridSpan w:val="3"/>
          </w:tcPr>
          <w:p w14:paraId="2886A3C8" w14:textId="77777777" w:rsidR="002F45D4" w:rsidRPr="002F45D4" w:rsidRDefault="002F45D4" w:rsidP="002F45D4">
            <w:pPr>
              <w:rPr>
                <w:rFonts w:ascii="Times New Roman" w:hAnsi="Times New Roman"/>
                <w:bCs/>
                <w:iCs/>
                <w:sz w:val="24"/>
                <w:szCs w:val="24"/>
              </w:rPr>
            </w:pPr>
            <w:r w:rsidRPr="002F45D4">
              <w:rPr>
                <w:rFonts w:ascii="Times New Roman" w:hAnsi="Times New Roman"/>
                <w:bCs/>
                <w:iCs/>
                <w:sz w:val="24"/>
                <w:szCs w:val="24"/>
              </w:rPr>
              <w:t>Перечень знаний, осваиваемых в рамках дисциплины</w:t>
            </w:r>
          </w:p>
        </w:tc>
      </w:tr>
      <w:tr w:rsidR="002F45D4" w:rsidRPr="002F45D4" w14:paraId="4DAEB156" w14:textId="77777777" w:rsidTr="00445658">
        <w:tc>
          <w:tcPr>
            <w:tcW w:w="1982" w:type="pct"/>
          </w:tcPr>
          <w:p w14:paraId="275D7C0A" w14:textId="77777777" w:rsidR="002F45D4" w:rsidRPr="002F45D4" w:rsidRDefault="002F45D4" w:rsidP="002F45D4">
            <w:pPr>
              <w:rPr>
                <w:rFonts w:ascii="Times New Roman" w:hAnsi="Times New Roman"/>
                <w:bCs/>
                <w:sz w:val="24"/>
                <w:szCs w:val="24"/>
              </w:rPr>
            </w:pPr>
            <w:r w:rsidRPr="002F45D4">
              <w:rPr>
                <w:rFonts w:ascii="Times New Roman" w:hAnsi="Times New Roman"/>
                <w:bCs/>
                <w:sz w:val="24"/>
                <w:szCs w:val="24"/>
              </w:rPr>
              <w:t>- назначение и виды информационных технологий, технологии сбора, накопления, обработки, передачи и распространения информации;</w:t>
            </w:r>
          </w:p>
          <w:p w14:paraId="486C494C" w14:textId="77777777" w:rsidR="002F45D4" w:rsidRPr="002F45D4" w:rsidRDefault="002F45D4" w:rsidP="002F45D4">
            <w:pPr>
              <w:rPr>
                <w:rFonts w:ascii="Times New Roman" w:hAnsi="Times New Roman"/>
                <w:bCs/>
                <w:sz w:val="24"/>
                <w:szCs w:val="24"/>
              </w:rPr>
            </w:pPr>
            <w:r w:rsidRPr="002F45D4">
              <w:rPr>
                <w:rFonts w:ascii="Times New Roman" w:hAnsi="Times New Roman"/>
                <w:bCs/>
                <w:sz w:val="24"/>
                <w:szCs w:val="24"/>
              </w:rPr>
              <w:t>- понимать и усваивать информацию при чтении научной литературы, использовать полученные сведения при подготовке к занятиям;</w:t>
            </w:r>
          </w:p>
          <w:p w14:paraId="7D44D541" w14:textId="77777777" w:rsidR="002F45D4" w:rsidRPr="002F45D4" w:rsidRDefault="002F45D4" w:rsidP="002F45D4">
            <w:pPr>
              <w:rPr>
                <w:rFonts w:ascii="Times New Roman" w:hAnsi="Times New Roman"/>
                <w:bCs/>
                <w:sz w:val="24"/>
                <w:szCs w:val="24"/>
              </w:rPr>
            </w:pPr>
            <w:r w:rsidRPr="002F45D4">
              <w:rPr>
                <w:rFonts w:ascii="Times New Roman" w:hAnsi="Times New Roman"/>
                <w:bCs/>
                <w:sz w:val="24"/>
                <w:szCs w:val="24"/>
              </w:rPr>
              <w:t>- приемы структурирования информации;</w:t>
            </w:r>
          </w:p>
          <w:p w14:paraId="54B606FD" w14:textId="77777777" w:rsidR="002F45D4" w:rsidRPr="002F45D4" w:rsidRDefault="002F45D4" w:rsidP="002F45D4">
            <w:pPr>
              <w:rPr>
                <w:rFonts w:ascii="Times New Roman" w:hAnsi="Times New Roman"/>
                <w:bCs/>
                <w:sz w:val="24"/>
                <w:szCs w:val="24"/>
              </w:rPr>
            </w:pPr>
            <w:r w:rsidRPr="002F45D4">
              <w:rPr>
                <w:rFonts w:ascii="Times New Roman" w:hAnsi="Times New Roman"/>
                <w:bCs/>
                <w:sz w:val="24"/>
                <w:szCs w:val="24"/>
              </w:rPr>
              <w:t>- формат оформления результатов поиска информации по дисциплине;</w:t>
            </w:r>
          </w:p>
          <w:p w14:paraId="4D8CE718" w14:textId="17A3673A" w:rsidR="002F45D4" w:rsidRPr="002F45D4" w:rsidRDefault="002F45D4" w:rsidP="002F45D4">
            <w:pPr>
              <w:rPr>
                <w:rFonts w:ascii="Times New Roman" w:hAnsi="Times New Roman"/>
                <w:bCs/>
                <w:sz w:val="24"/>
                <w:szCs w:val="24"/>
              </w:rPr>
            </w:pPr>
            <w:r w:rsidRPr="002F45D4">
              <w:rPr>
                <w:rFonts w:ascii="Times New Roman" w:hAnsi="Times New Roman"/>
                <w:bCs/>
                <w:sz w:val="24"/>
                <w:szCs w:val="24"/>
              </w:rPr>
              <w:t>- принципы защиты информации от несанкционированного доступа;</w:t>
            </w:r>
          </w:p>
          <w:p w14:paraId="233FB39E" w14:textId="22968873" w:rsidR="002F45D4" w:rsidRPr="002F45D4" w:rsidRDefault="002F45D4" w:rsidP="002F45D4">
            <w:pPr>
              <w:rPr>
                <w:rFonts w:ascii="Times New Roman" w:hAnsi="Times New Roman"/>
                <w:bCs/>
                <w:sz w:val="24"/>
                <w:szCs w:val="24"/>
              </w:rPr>
            </w:pPr>
            <w:r w:rsidRPr="002F45D4">
              <w:rPr>
                <w:rFonts w:ascii="Times New Roman" w:hAnsi="Times New Roman"/>
                <w:bCs/>
                <w:sz w:val="24"/>
                <w:szCs w:val="24"/>
              </w:rPr>
              <w:t>- основные направления автоматиз</w:t>
            </w:r>
            <w:r>
              <w:rPr>
                <w:rFonts w:ascii="Times New Roman" w:hAnsi="Times New Roman"/>
                <w:bCs/>
                <w:sz w:val="24"/>
                <w:szCs w:val="24"/>
              </w:rPr>
              <w:t>ации производственных процессов.</w:t>
            </w:r>
          </w:p>
        </w:tc>
        <w:tc>
          <w:tcPr>
            <w:tcW w:w="1926" w:type="pct"/>
          </w:tcPr>
          <w:p w14:paraId="5DDA6C71" w14:textId="77777777" w:rsidR="002F45D4" w:rsidRPr="002F45D4" w:rsidRDefault="002F45D4" w:rsidP="002F45D4">
            <w:pPr>
              <w:rPr>
                <w:rFonts w:ascii="Times New Roman" w:hAnsi="Times New Roman"/>
                <w:bCs/>
                <w:sz w:val="24"/>
                <w:szCs w:val="24"/>
              </w:rPr>
            </w:pPr>
            <w:r w:rsidRPr="002F45D4">
              <w:rPr>
                <w:rFonts w:ascii="Times New Roman" w:hAnsi="Times New Roman"/>
                <w:bCs/>
                <w:sz w:val="24"/>
                <w:szCs w:val="24"/>
              </w:rPr>
              <w:t>- знание особенностей цифровых технологий в современной экономике и обществе;</w:t>
            </w:r>
          </w:p>
          <w:p w14:paraId="1F7F2629" w14:textId="77777777" w:rsidR="002F45D4" w:rsidRPr="002F45D4" w:rsidRDefault="002F45D4" w:rsidP="002F45D4">
            <w:pPr>
              <w:rPr>
                <w:rFonts w:ascii="Times New Roman" w:hAnsi="Times New Roman"/>
                <w:bCs/>
                <w:sz w:val="24"/>
                <w:szCs w:val="24"/>
              </w:rPr>
            </w:pPr>
            <w:r w:rsidRPr="002F45D4">
              <w:rPr>
                <w:rFonts w:ascii="Times New Roman" w:hAnsi="Times New Roman"/>
                <w:bCs/>
                <w:sz w:val="24"/>
                <w:szCs w:val="24"/>
              </w:rPr>
              <w:t>-знание термина «цифровая экономика» и необходимости цифровой экономики;</w:t>
            </w:r>
          </w:p>
          <w:p w14:paraId="6BE7B714" w14:textId="77777777" w:rsidR="002F45D4" w:rsidRPr="002F45D4" w:rsidRDefault="002F45D4" w:rsidP="002F45D4">
            <w:pPr>
              <w:rPr>
                <w:rFonts w:ascii="Times New Roman" w:hAnsi="Times New Roman"/>
                <w:bCs/>
                <w:sz w:val="24"/>
                <w:szCs w:val="24"/>
              </w:rPr>
            </w:pPr>
            <w:r w:rsidRPr="002F45D4">
              <w:rPr>
                <w:rFonts w:ascii="Times New Roman" w:hAnsi="Times New Roman"/>
                <w:bCs/>
                <w:sz w:val="24"/>
                <w:szCs w:val="24"/>
              </w:rPr>
              <w:t>- знание программы развития цифровой экономики в России;</w:t>
            </w:r>
          </w:p>
          <w:p w14:paraId="33675F58" w14:textId="77777777" w:rsidR="002F45D4" w:rsidRPr="002F45D4" w:rsidRDefault="002F45D4" w:rsidP="002F45D4">
            <w:pPr>
              <w:rPr>
                <w:rFonts w:ascii="Times New Roman" w:hAnsi="Times New Roman"/>
                <w:bCs/>
                <w:sz w:val="24"/>
                <w:szCs w:val="24"/>
              </w:rPr>
            </w:pPr>
            <w:r w:rsidRPr="002F45D4">
              <w:rPr>
                <w:rFonts w:ascii="Times New Roman" w:hAnsi="Times New Roman"/>
                <w:bCs/>
                <w:sz w:val="24"/>
                <w:szCs w:val="24"/>
              </w:rPr>
              <w:t>- знание особенностей работы портала государственных услуг Российской Федерации.</w:t>
            </w:r>
          </w:p>
        </w:tc>
        <w:tc>
          <w:tcPr>
            <w:tcW w:w="1092" w:type="pct"/>
          </w:tcPr>
          <w:p w14:paraId="1FC18E29" w14:textId="77777777" w:rsidR="002F45D4" w:rsidRPr="002F45D4" w:rsidRDefault="002F45D4" w:rsidP="002F45D4">
            <w:pPr>
              <w:rPr>
                <w:rFonts w:ascii="Times New Roman" w:hAnsi="Times New Roman"/>
                <w:bCs/>
                <w:sz w:val="24"/>
                <w:szCs w:val="24"/>
              </w:rPr>
            </w:pPr>
            <w:r w:rsidRPr="002F45D4">
              <w:rPr>
                <w:rFonts w:ascii="Times New Roman" w:hAnsi="Times New Roman"/>
                <w:bCs/>
                <w:sz w:val="24"/>
                <w:szCs w:val="24"/>
              </w:rPr>
              <w:t>Практические работы</w:t>
            </w:r>
          </w:p>
          <w:p w14:paraId="5F77708B" w14:textId="77777777" w:rsidR="002F45D4" w:rsidRPr="002F45D4" w:rsidRDefault="002F45D4" w:rsidP="002F45D4">
            <w:pPr>
              <w:rPr>
                <w:rFonts w:ascii="Times New Roman" w:hAnsi="Times New Roman"/>
                <w:bCs/>
                <w:sz w:val="24"/>
                <w:szCs w:val="24"/>
              </w:rPr>
            </w:pPr>
            <w:r w:rsidRPr="002F45D4">
              <w:rPr>
                <w:rFonts w:ascii="Times New Roman" w:hAnsi="Times New Roman"/>
                <w:bCs/>
                <w:sz w:val="24"/>
                <w:szCs w:val="24"/>
              </w:rPr>
              <w:t>Контрольные работы</w:t>
            </w:r>
          </w:p>
          <w:p w14:paraId="04256070" w14:textId="77777777" w:rsidR="002F45D4" w:rsidRPr="002F45D4" w:rsidRDefault="002F45D4" w:rsidP="002F45D4">
            <w:pPr>
              <w:rPr>
                <w:rFonts w:ascii="Times New Roman" w:hAnsi="Times New Roman"/>
                <w:bCs/>
                <w:sz w:val="24"/>
                <w:szCs w:val="24"/>
              </w:rPr>
            </w:pPr>
            <w:r w:rsidRPr="002F45D4">
              <w:rPr>
                <w:rFonts w:ascii="Times New Roman" w:hAnsi="Times New Roman"/>
                <w:bCs/>
                <w:sz w:val="24"/>
                <w:szCs w:val="24"/>
              </w:rPr>
              <w:t>Устный опрос</w:t>
            </w:r>
          </w:p>
          <w:p w14:paraId="28F1574B" w14:textId="77777777" w:rsidR="002F45D4" w:rsidRPr="002F45D4" w:rsidRDefault="002F45D4" w:rsidP="002F45D4">
            <w:pPr>
              <w:rPr>
                <w:rFonts w:ascii="Times New Roman" w:hAnsi="Times New Roman"/>
                <w:bCs/>
                <w:sz w:val="24"/>
                <w:szCs w:val="24"/>
              </w:rPr>
            </w:pPr>
            <w:r w:rsidRPr="002F45D4">
              <w:rPr>
                <w:rFonts w:ascii="Times New Roman" w:hAnsi="Times New Roman"/>
                <w:bCs/>
                <w:sz w:val="24"/>
                <w:szCs w:val="24"/>
              </w:rPr>
              <w:t>Тестирование</w:t>
            </w:r>
          </w:p>
        </w:tc>
      </w:tr>
      <w:tr w:rsidR="002F45D4" w:rsidRPr="002F45D4" w14:paraId="4B227B3E" w14:textId="77777777" w:rsidTr="00445658">
        <w:tc>
          <w:tcPr>
            <w:tcW w:w="5000" w:type="pct"/>
            <w:gridSpan w:val="3"/>
          </w:tcPr>
          <w:p w14:paraId="41D608F5" w14:textId="77777777" w:rsidR="002F45D4" w:rsidRPr="002F45D4" w:rsidRDefault="002F45D4" w:rsidP="002F45D4">
            <w:pPr>
              <w:rPr>
                <w:rFonts w:ascii="Times New Roman" w:hAnsi="Times New Roman"/>
                <w:bCs/>
                <w:iCs/>
                <w:sz w:val="24"/>
                <w:szCs w:val="24"/>
              </w:rPr>
            </w:pPr>
            <w:r w:rsidRPr="002F45D4">
              <w:rPr>
                <w:rFonts w:ascii="Times New Roman" w:hAnsi="Times New Roman"/>
                <w:bCs/>
                <w:iCs/>
                <w:sz w:val="24"/>
                <w:szCs w:val="24"/>
              </w:rPr>
              <w:t>Перечень умений, осваиваемых в рамках дисциплины</w:t>
            </w:r>
          </w:p>
        </w:tc>
      </w:tr>
      <w:tr w:rsidR="002F45D4" w:rsidRPr="002F45D4" w14:paraId="6A4F4F9E" w14:textId="77777777" w:rsidTr="00445658">
        <w:trPr>
          <w:trHeight w:val="275"/>
        </w:trPr>
        <w:tc>
          <w:tcPr>
            <w:tcW w:w="1982" w:type="pct"/>
          </w:tcPr>
          <w:p w14:paraId="04DEC402" w14:textId="77777777" w:rsidR="002F45D4" w:rsidRPr="002F45D4" w:rsidRDefault="002F45D4" w:rsidP="002F45D4">
            <w:pPr>
              <w:rPr>
                <w:rFonts w:ascii="Times New Roman" w:hAnsi="Times New Roman"/>
                <w:bCs/>
                <w:sz w:val="24"/>
                <w:szCs w:val="24"/>
              </w:rPr>
            </w:pPr>
            <w:r w:rsidRPr="002F45D4">
              <w:rPr>
                <w:rFonts w:ascii="Times New Roman" w:hAnsi="Times New Roman"/>
                <w:bCs/>
                <w:sz w:val="24"/>
                <w:szCs w:val="24"/>
              </w:rPr>
              <w:t>- использовать цифровые средства и ресурсы для генерирования новых идей и решений;</w:t>
            </w:r>
          </w:p>
          <w:p w14:paraId="711222F7" w14:textId="77777777" w:rsidR="002F45D4" w:rsidRPr="002F45D4" w:rsidRDefault="002F45D4" w:rsidP="002F45D4">
            <w:pPr>
              <w:rPr>
                <w:rFonts w:ascii="Times New Roman" w:hAnsi="Times New Roman"/>
                <w:bCs/>
                <w:sz w:val="24"/>
                <w:szCs w:val="24"/>
              </w:rPr>
            </w:pPr>
            <w:r w:rsidRPr="002F45D4">
              <w:rPr>
                <w:rFonts w:ascii="Times New Roman" w:hAnsi="Times New Roman"/>
                <w:bCs/>
                <w:sz w:val="24"/>
                <w:szCs w:val="24"/>
              </w:rPr>
              <w:t>- использовать информационные ресурсы для поиска и хранения</w:t>
            </w:r>
          </w:p>
          <w:p w14:paraId="5FD45E4E" w14:textId="77777777" w:rsidR="002F45D4" w:rsidRPr="002F45D4" w:rsidRDefault="002F45D4" w:rsidP="002F45D4">
            <w:pPr>
              <w:rPr>
                <w:rFonts w:ascii="Times New Roman" w:hAnsi="Times New Roman"/>
                <w:bCs/>
                <w:sz w:val="24"/>
                <w:szCs w:val="24"/>
              </w:rPr>
            </w:pPr>
            <w:r w:rsidRPr="002F45D4">
              <w:rPr>
                <w:rFonts w:ascii="Times New Roman" w:hAnsi="Times New Roman"/>
                <w:bCs/>
                <w:sz w:val="24"/>
                <w:szCs w:val="24"/>
              </w:rPr>
              <w:t>информации;</w:t>
            </w:r>
          </w:p>
          <w:p w14:paraId="7132CAD9" w14:textId="77777777" w:rsidR="002F45D4" w:rsidRPr="002F45D4" w:rsidRDefault="002F45D4" w:rsidP="002F45D4">
            <w:pPr>
              <w:rPr>
                <w:rFonts w:ascii="Times New Roman" w:hAnsi="Times New Roman"/>
                <w:bCs/>
                <w:sz w:val="24"/>
                <w:szCs w:val="24"/>
              </w:rPr>
            </w:pPr>
            <w:r w:rsidRPr="002F45D4">
              <w:rPr>
                <w:rFonts w:ascii="Times New Roman" w:hAnsi="Times New Roman"/>
                <w:bCs/>
                <w:sz w:val="24"/>
                <w:szCs w:val="24"/>
              </w:rPr>
              <w:t>- использовать цифровые средства и приложения для создания продукта;</w:t>
            </w:r>
          </w:p>
          <w:p w14:paraId="449CD1FB" w14:textId="77777777" w:rsidR="002F45D4" w:rsidRPr="002F45D4" w:rsidRDefault="002F45D4" w:rsidP="002F45D4">
            <w:pPr>
              <w:rPr>
                <w:rFonts w:ascii="Times New Roman" w:hAnsi="Times New Roman"/>
                <w:bCs/>
                <w:sz w:val="24"/>
                <w:szCs w:val="24"/>
              </w:rPr>
            </w:pPr>
            <w:r w:rsidRPr="002F45D4">
              <w:rPr>
                <w:rFonts w:ascii="Times New Roman" w:hAnsi="Times New Roman"/>
                <w:bCs/>
                <w:sz w:val="24"/>
                <w:szCs w:val="24"/>
              </w:rPr>
              <w:t>- анализировать, отбирать и обобщать полученную информацию для решения практических и исследовательских задач;</w:t>
            </w:r>
          </w:p>
          <w:p w14:paraId="0268B25E" w14:textId="4E5B46B9" w:rsidR="002F45D4" w:rsidRPr="002F45D4" w:rsidRDefault="002F45D4" w:rsidP="002F45D4">
            <w:pPr>
              <w:rPr>
                <w:rFonts w:ascii="Times New Roman" w:hAnsi="Times New Roman"/>
                <w:bCs/>
                <w:sz w:val="24"/>
                <w:szCs w:val="24"/>
              </w:rPr>
            </w:pPr>
            <w:r w:rsidRPr="002F45D4">
              <w:rPr>
                <w:rFonts w:ascii="Times New Roman" w:hAnsi="Times New Roman"/>
                <w:bCs/>
                <w:sz w:val="24"/>
                <w:szCs w:val="24"/>
              </w:rPr>
              <w:t>- читать и применять техническую до</w:t>
            </w:r>
            <w:r>
              <w:rPr>
                <w:rFonts w:ascii="Times New Roman" w:hAnsi="Times New Roman"/>
                <w:bCs/>
                <w:sz w:val="24"/>
                <w:szCs w:val="24"/>
              </w:rPr>
              <w:t>кументацию при выполнении работ.</w:t>
            </w:r>
          </w:p>
        </w:tc>
        <w:tc>
          <w:tcPr>
            <w:tcW w:w="1926" w:type="pct"/>
          </w:tcPr>
          <w:p w14:paraId="058F828A" w14:textId="77777777" w:rsidR="002F45D4" w:rsidRPr="002F45D4" w:rsidRDefault="002F45D4" w:rsidP="002F45D4">
            <w:pPr>
              <w:jc w:val="both"/>
              <w:rPr>
                <w:rFonts w:ascii="Times New Roman" w:hAnsi="Times New Roman"/>
                <w:color w:val="000000"/>
                <w:sz w:val="24"/>
                <w:szCs w:val="24"/>
              </w:rPr>
            </w:pPr>
            <w:r w:rsidRPr="002F45D4">
              <w:rPr>
                <w:rFonts w:ascii="Times New Roman" w:hAnsi="Times New Roman"/>
                <w:color w:val="000000"/>
                <w:sz w:val="24"/>
                <w:szCs w:val="24"/>
              </w:rPr>
              <w:t>- умение применять программное обеспечение в профессиональной деятельности;</w:t>
            </w:r>
          </w:p>
          <w:p w14:paraId="6D8F9910" w14:textId="77777777" w:rsidR="002F45D4" w:rsidRPr="002F45D4" w:rsidRDefault="002F45D4" w:rsidP="002F45D4">
            <w:pPr>
              <w:jc w:val="both"/>
              <w:rPr>
                <w:rFonts w:ascii="Times New Roman" w:hAnsi="Times New Roman"/>
                <w:color w:val="000000"/>
                <w:sz w:val="24"/>
                <w:szCs w:val="24"/>
              </w:rPr>
            </w:pPr>
            <w:r w:rsidRPr="002F45D4">
              <w:rPr>
                <w:rFonts w:ascii="Times New Roman" w:hAnsi="Times New Roman"/>
                <w:color w:val="000000"/>
                <w:sz w:val="24"/>
                <w:szCs w:val="24"/>
              </w:rPr>
              <w:t>- умение работать с информационными справочными системами;</w:t>
            </w:r>
          </w:p>
          <w:p w14:paraId="38EFDCBC" w14:textId="77777777" w:rsidR="002F45D4" w:rsidRPr="002F45D4" w:rsidRDefault="002F45D4" w:rsidP="002F45D4">
            <w:pPr>
              <w:jc w:val="both"/>
              <w:rPr>
                <w:rFonts w:ascii="Times New Roman" w:hAnsi="Times New Roman"/>
                <w:bCs/>
                <w:i/>
                <w:sz w:val="24"/>
                <w:szCs w:val="24"/>
              </w:rPr>
            </w:pPr>
            <w:r w:rsidRPr="002F45D4">
              <w:rPr>
                <w:rFonts w:ascii="Times New Roman" w:hAnsi="Times New Roman"/>
                <w:color w:val="000000"/>
                <w:sz w:val="24"/>
                <w:szCs w:val="24"/>
              </w:rPr>
              <w:t>- умение применять различные программы в профессиональной деятельности и в различных жизненных ситуациях</w:t>
            </w:r>
            <w:r w:rsidRPr="002F45D4">
              <w:rPr>
                <w:rFonts w:ascii="Times New Roman" w:hAnsi="Times New Roman"/>
                <w:bCs/>
                <w:i/>
                <w:color w:val="000000"/>
                <w:sz w:val="24"/>
                <w:szCs w:val="24"/>
              </w:rPr>
              <w:t>.</w:t>
            </w:r>
          </w:p>
        </w:tc>
        <w:tc>
          <w:tcPr>
            <w:tcW w:w="1092" w:type="pct"/>
          </w:tcPr>
          <w:p w14:paraId="64F3F26F" w14:textId="77777777" w:rsidR="002F45D4" w:rsidRPr="002F45D4" w:rsidRDefault="002F45D4" w:rsidP="002F45D4">
            <w:pPr>
              <w:rPr>
                <w:rFonts w:ascii="Times New Roman" w:hAnsi="Times New Roman"/>
                <w:bCs/>
                <w:sz w:val="24"/>
                <w:szCs w:val="24"/>
              </w:rPr>
            </w:pPr>
            <w:r w:rsidRPr="002F45D4">
              <w:rPr>
                <w:rFonts w:ascii="Times New Roman" w:hAnsi="Times New Roman"/>
                <w:bCs/>
                <w:sz w:val="24"/>
                <w:szCs w:val="24"/>
              </w:rPr>
              <w:t>Практические работы</w:t>
            </w:r>
          </w:p>
          <w:p w14:paraId="7DA879DE" w14:textId="77777777" w:rsidR="002F45D4" w:rsidRPr="002F45D4" w:rsidRDefault="002F45D4" w:rsidP="002F45D4">
            <w:pPr>
              <w:rPr>
                <w:rFonts w:ascii="Times New Roman" w:hAnsi="Times New Roman"/>
                <w:bCs/>
                <w:sz w:val="24"/>
                <w:szCs w:val="24"/>
              </w:rPr>
            </w:pPr>
            <w:r w:rsidRPr="002F45D4">
              <w:rPr>
                <w:rFonts w:ascii="Times New Roman" w:hAnsi="Times New Roman"/>
                <w:bCs/>
                <w:sz w:val="24"/>
                <w:szCs w:val="24"/>
              </w:rPr>
              <w:t>Контрольные работы</w:t>
            </w:r>
          </w:p>
          <w:p w14:paraId="435828EB" w14:textId="77777777" w:rsidR="002F45D4" w:rsidRPr="002F45D4" w:rsidRDefault="002F45D4" w:rsidP="002F45D4">
            <w:pPr>
              <w:rPr>
                <w:rFonts w:ascii="Times New Roman" w:hAnsi="Times New Roman"/>
                <w:bCs/>
                <w:sz w:val="24"/>
                <w:szCs w:val="24"/>
              </w:rPr>
            </w:pPr>
            <w:r w:rsidRPr="002F45D4">
              <w:rPr>
                <w:rFonts w:ascii="Times New Roman" w:hAnsi="Times New Roman"/>
                <w:bCs/>
                <w:sz w:val="24"/>
                <w:szCs w:val="24"/>
              </w:rPr>
              <w:t>Устный опрос</w:t>
            </w:r>
          </w:p>
          <w:p w14:paraId="28268F2C" w14:textId="77777777" w:rsidR="002F45D4" w:rsidRPr="002F45D4" w:rsidRDefault="002F45D4" w:rsidP="002F45D4">
            <w:pPr>
              <w:rPr>
                <w:rFonts w:ascii="Times New Roman" w:hAnsi="Times New Roman"/>
                <w:bCs/>
                <w:i/>
                <w:sz w:val="24"/>
                <w:szCs w:val="24"/>
              </w:rPr>
            </w:pPr>
            <w:r w:rsidRPr="002F45D4">
              <w:rPr>
                <w:rFonts w:ascii="Times New Roman" w:hAnsi="Times New Roman"/>
                <w:bCs/>
                <w:sz w:val="24"/>
                <w:szCs w:val="24"/>
              </w:rPr>
              <w:t>Тестирование</w:t>
            </w:r>
          </w:p>
        </w:tc>
      </w:tr>
    </w:tbl>
    <w:p w14:paraId="38A4FA12" w14:textId="77777777" w:rsidR="00DD1D85" w:rsidRPr="00DF068E" w:rsidRDefault="00DD1D85" w:rsidP="00DD1D85">
      <w:pPr>
        <w:pStyle w:val="1f"/>
        <w:ind w:firstLine="709"/>
        <w:jc w:val="left"/>
        <w:rPr>
          <w:rFonts w:ascii="Times New Roman" w:hAnsi="Times New Roman"/>
          <w:b w:val="0"/>
          <w:bCs w:val="0"/>
          <w:lang w:val="ru-RU"/>
        </w:rPr>
      </w:pPr>
    </w:p>
    <w:sectPr w:rsidR="00DD1D85" w:rsidRPr="00DF068E" w:rsidSect="00580FD1">
      <w:pgSz w:w="11906" w:h="16838"/>
      <w:pgMar w:top="1134" w:right="849"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9B190" w14:textId="77777777" w:rsidR="00BC11FC" w:rsidRDefault="00BC11FC" w:rsidP="00A858FE">
      <w:r>
        <w:separator/>
      </w:r>
    </w:p>
  </w:endnote>
  <w:endnote w:type="continuationSeparator" w:id="0">
    <w:p w14:paraId="31F68983" w14:textId="77777777" w:rsidR="00BC11FC" w:rsidRDefault="00BC11FC"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Полужирный">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Batang"/>
    <w:panose1 w:val="02030600000101010101"/>
    <w:charset w:val="81"/>
    <w:family w:val="roman"/>
    <w:notTrueType/>
    <w:pitch w:val="default"/>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5067077"/>
      <w:docPartObj>
        <w:docPartGallery w:val="Page Numbers (Bottom of Page)"/>
        <w:docPartUnique/>
      </w:docPartObj>
    </w:sdtPr>
    <w:sdtEndPr/>
    <w:sdtContent>
      <w:p w14:paraId="4A4E558A" w14:textId="6937F1F0" w:rsidR="00DD1D85" w:rsidRDefault="00DD1D85">
        <w:pPr>
          <w:pStyle w:val="ae"/>
          <w:jc w:val="center"/>
        </w:pPr>
        <w:r>
          <w:fldChar w:fldCharType="begin"/>
        </w:r>
        <w:r>
          <w:instrText>PAGE   \* MERGEFORMAT</w:instrText>
        </w:r>
        <w:r>
          <w:fldChar w:fldCharType="separate"/>
        </w:r>
        <w:r w:rsidR="00205A81">
          <w:rPr>
            <w:noProof/>
          </w:rPr>
          <w:t>11</w:t>
        </w:r>
        <w:r>
          <w:fldChar w:fldCharType="end"/>
        </w:r>
      </w:p>
    </w:sdtContent>
  </w:sdt>
  <w:p w14:paraId="7DE5DE67" w14:textId="77777777" w:rsidR="00DD1D85" w:rsidRDefault="00DD1D85">
    <w:pPr>
      <w:pStyle w:val="ae"/>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047902"/>
      <w:docPartObj>
        <w:docPartGallery w:val="Page Numbers (Bottom of Page)"/>
        <w:docPartUnique/>
      </w:docPartObj>
    </w:sdtPr>
    <w:sdtEndPr/>
    <w:sdtContent>
      <w:p w14:paraId="6ABBE810" w14:textId="17B8D581" w:rsidR="00DD1D85" w:rsidRDefault="00DD1D85">
        <w:pPr>
          <w:pStyle w:val="ae"/>
          <w:jc w:val="center"/>
        </w:pPr>
        <w:r>
          <w:fldChar w:fldCharType="begin"/>
        </w:r>
        <w:r>
          <w:instrText>PAGE   \* MERGEFORMAT</w:instrText>
        </w:r>
        <w:r>
          <w:fldChar w:fldCharType="separate"/>
        </w:r>
        <w:r w:rsidR="00842620">
          <w:rPr>
            <w:noProof/>
          </w:rPr>
          <w:t>124</w:t>
        </w:r>
        <w:r>
          <w:fldChar w:fldCharType="end"/>
        </w:r>
      </w:p>
    </w:sdtContent>
  </w:sdt>
  <w:p w14:paraId="45C29B35" w14:textId="77777777" w:rsidR="00DD1D85" w:rsidRDefault="00DD1D85">
    <w:pPr>
      <w:pStyle w:val="ae"/>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8902683"/>
      <w:docPartObj>
        <w:docPartGallery w:val="Page Numbers (Bottom of Page)"/>
        <w:docPartUnique/>
      </w:docPartObj>
    </w:sdtPr>
    <w:sdtEndPr/>
    <w:sdtContent>
      <w:p w14:paraId="4C90B4F8" w14:textId="37E3D5AA" w:rsidR="00DD1D85" w:rsidRDefault="00DD1D85">
        <w:pPr>
          <w:pStyle w:val="ae"/>
          <w:jc w:val="center"/>
        </w:pPr>
        <w:r>
          <w:fldChar w:fldCharType="begin"/>
        </w:r>
        <w:r>
          <w:instrText>PAGE   \* MERGEFORMAT</w:instrText>
        </w:r>
        <w:r>
          <w:fldChar w:fldCharType="separate"/>
        </w:r>
        <w:r w:rsidR="00205A81">
          <w:rPr>
            <w:noProof/>
          </w:rPr>
          <w:t>147</w:t>
        </w:r>
        <w:r>
          <w:fldChar w:fldCharType="end"/>
        </w:r>
      </w:p>
    </w:sdtContent>
  </w:sdt>
  <w:p w14:paraId="667B630F" w14:textId="77777777" w:rsidR="00DD1D85" w:rsidRDefault="00DD1D85">
    <w:pPr>
      <w:pStyle w:val="ae"/>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5964306"/>
      <w:docPartObj>
        <w:docPartGallery w:val="Page Numbers (Bottom of Page)"/>
        <w:docPartUnique/>
      </w:docPartObj>
    </w:sdtPr>
    <w:sdtEndPr/>
    <w:sdtContent>
      <w:p w14:paraId="32118657" w14:textId="15107960" w:rsidR="00DD1D85" w:rsidRDefault="00DD1D85">
        <w:pPr>
          <w:pStyle w:val="ae"/>
          <w:jc w:val="center"/>
        </w:pPr>
        <w:r>
          <w:fldChar w:fldCharType="begin"/>
        </w:r>
        <w:r>
          <w:instrText>PAGE   \* MERGEFORMAT</w:instrText>
        </w:r>
        <w:r>
          <w:fldChar w:fldCharType="separate"/>
        </w:r>
        <w:r w:rsidR="00205A81">
          <w:rPr>
            <w:noProof/>
          </w:rPr>
          <w:t>158</w:t>
        </w:r>
        <w:r>
          <w:fldChar w:fldCharType="end"/>
        </w:r>
      </w:p>
    </w:sdtContent>
  </w:sdt>
  <w:p w14:paraId="655B7B6A" w14:textId="77777777" w:rsidR="00DD1D85" w:rsidRDefault="00DD1D85">
    <w:pPr>
      <w:pStyle w:val="ae"/>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396108"/>
      <w:docPartObj>
        <w:docPartGallery w:val="Page Numbers (Bottom of Page)"/>
        <w:docPartUnique/>
      </w:docPartObj>
    </w:sdtPr>
    <w:sdtEndPr/>
    <w:sdtContent>
      <w:p w14:paraId="35B040CE" w14:textId="2054FD3E" w:rsidR="00DD1D85" w:rsidRDefault="00DD1D85">
        <w:pPr>
          <w:pStyle w:val="ae"/>
          <w:jc w:val="center"/>
        </w:pPr>
        <w:r>
          <w:fldChar w:fldCharType="begin"/>
        </w:r>
        <w:r>
          <w:instrText>PAGE   \* MERGEFORMAT</w:instrText>
        </w:r>
        <w:r>
          <w:fldChar w:fldCharType="separate"/>
        </w:r>
        <w:r w:rsidR="00205A81">
          <w:rPr>
            <w:noProof/>
          </w:rPr>
          <w:t>171</w:t>
        </w:r>
        <w:r>
          <w:fldChar w:fldCharType="end"/>
        </w:r>
      </w:p>
    </w:sdtContent>
  </w:sdt>
  <w:p w14:paraId="45B2E797" w14:textId="77777777" w:rsidR="00DD1D85" w:rsidRDefault="00DD1D85">
    <w:pPr>
      <w:pStyle w:val="ae"/>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4175694"/>
      <w:docPartObj>
        <w:docPartGallery w:val="Page Numbers (Bottom of Page)"/>
        <w:docPartUnique/>
      </w:docPartObj>
    </w:sdtPr>
    <w:sdtEndPr/>
    <w:sdtContent>
      <w:p w14:paraId="1F4084AE" w14:textId="20D0F678" w:rsidR="00DD1D85" w:rsidRDefault="00DD1D85">
        <w:pPr>
          <w:pStyle w:val="ae"/>
          <w:jc w:val="center"/>
        </w:pPr>
        <w:r>
          <w:fldChar w:fldCharType="begin"/>
        </w:r>
        <w:r>
          <w:instrText>PAGE   \* MERGEFORMAT</w:instrText>
        </w:r>
        <w:r>
          <w:fldChar w:fldCharType="separate"/>
        </w:r>
        <w:r w:rsidR="00205A81">
          <w:rPr>
            <w:noProof/>
          </w:rPr>
          <w:t>185</w:t>
        </w:r>
        <w:r>
          <w:fldChar w:fldCharType="end"/>
        </w:r>
      </w:p>
    </w:sdtContent>
  </w:sdt>
  <w:p w14:paraId="092ED417" w14:textId="77777777" w:rsidR="00DD1D85" w:rsidRDefault="00DD1D85">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3374399"/>
      <w:docPartObj>
        <w:docPartGallery w:val="Page Numbers (Bottom of Page)"/>
        <w:docPartUnique/>
      </w:docPartObj>
    </w:sdtPr>
    <w:sdtEndPr/>
    <w:sdtContent>
      <w:p w14:paraId="01E7FFDD" w14:textId="31DF1DF7" w:rsidR="00DD1D85" w:rsidRDefault="00DD1D85">
        <w:pPr>
          <w:pStyle w:val="ae"/>
          <w:jc w:val="center"/>
        </w:pPr>
        <w:r>
          <w:fldChar w:fldCharType="begin"/>
        </w:r>
        <w:r>
          <w:instrText>PAGE   \* MERGEFORMAT</w:instrText>
        </w:r>
        <w:r>
          <w:fldChar w:fldCharType="separate"/>
        </w:r>
        <w:r w:rsidR="009C2EC7">
          <w:rPr>
            <w:noProof/>
          </w:rPr>
          <w:t>32</w:t>
        </w:r>
        <w:r>
          <w:fldChar w:fldCharType="end"/>
        </w:r>
      </w:p>
    </w:sdtContent>
  </w:sdt>
  <w:p w14:paraId="3C4F645A" w14:textId="77777777" w:rsidR="00DD1D85" w:rsidRDefault="00DD1D85">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24539"/>
      <w:docPartObj>
        <w:docPartGallery w:val="Page Numbers (Bottom of Page)"/>
        <w:docPartUnique/>
      </w:docPartObj>
    </w:sdtPr>
    <w:sdtEndPr/>
    <w:sdtContent>
      <w:p w14:paraId="2BE6C1E3" w14:textId="049BB19B" w:rsidR="00DD1D85" w:rsidRDefault="00DD1D85">
        <w:pPr>
          <w:pStyle w:val="ae"/>
          <w:jc w:val="center"/>
        </w:pPr>
        <w:r>
          <w:fldChar w:fldCharType="begin"/>
        </w:r>
        <w:r>
          <w:instrText>PAGE   \* MERGEFORMAT</w:instrText>
        </w:r>
        <w:r>
          <w:fldChar w:fldCharType="separate"/>
        </w:r>
        <w:r w:rsidR="009C2EC7">
          <w:rPr>
            <w:noProof/>
          </w:rPr>
          <w:t>47</w:t>
        </w:r>
        <w:r>
          <w:fldChar w:fldCharType="end"/>
        </w:r>
      </w:p>
    </w:sdtContent>
  </w:sdt>
  <w:p w14:paraId="4EA8DE88" w14:textId="77777777" w:rsidR="00DD1D85" w:rsidRDefault="00DD1D85">
    <w:pPr>
      <w:pStyle w:val="a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920584"/>
      <w:docPartObj>
        <w:docPartGallery w:val="Page Numbers (Bottom of Page)"/>
        <w:docPartUnique/>
      </w:docPartObj>
    </w:sdtPr>
    <w:sdtEndPr/>
    <w:sdtContent>
      <w:p w14:paraId="3DE51C38" w14:textId="5BAFA5D0" w:rsidR="00DD1D85" w:rsidRDefault="00DD1D85">
        <w:pPr>
          <w:pStyle w:val="ae"/>
          <w:jc w:val="center"/>
        </w:pPr>
        <w:r>
          <w:fldChar w:fldCharType="begin"/>
        </w:r>
        <w:r>
          <w:instrText>PAGE   \* MERGEFORMAT</w:instrText>
        </w:r>
        <w:r>
          <w:fldChar w:fldCharType="separate"/>
        </w:r>
        <w:r w:rsidR="00E82C6D">
          <w:rPr>
            <w:noProof/>
          </w:rPr>
          <w:t>62</w:t>
        </w:r>
        <w:r>
          <w:fldChar w:fldCharType="end"/>
        </w:r>
      </w:p>
    </w:sdtContent>
  </w:sdt>
  <w:p w14:paraId="19787281" w14:textId="77777777" w:rsidR="00DD1D85" w:rsidRDefault="00DD1D85">
    <w:pPr>
      <w:pStyle w:val="a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365626"/>
      <w:docPartObj>
        <w:docPartGallery w:val="Page Numbers (Bottom of Page)"/>
        <w:docPartUnique/>
      </w:docPartObj>
    </w:sdtPr>
    <w:sdtEndPr/>
    <w:sdtContent>
      <w:p w14:paraId="4973B443" w14:textId="5325D8E5" w:rsidR="00DD1D85" w:rsidRDefault="00DD1D85">
        <w:pPr>
          <w:pStyle w:val="ae"/>
          <w:jc w:val="center"/>
        </w:pPr>
        <w:r>
          <w:fldChar w:fldCharType="begin"/>
        </w:r>
        <w:r>
          <w:instrText>PAGE   \* MERGEFORMAT</w:instrText>
        </w:r>
        <w:r>
          <w:fldChar w:fldCharType="separate"/>
        </w:r>
        <w:r w:rsidR="00E82C6D">
          <w:rPr>
            <w:noProof/>
          </w:rPr>
          <w:t>74</w:t>
        </w:r>
        <w:r>
          <w:fldChar w:fldCharType="end"/>
        </w:r>
      </w:p>
    </w:sdtContent>
  </w:sdt>
  <w:p w14:paraId="76D75151" w14:textId="77777777" w:rsidR="00DD1D85" w:rsidRDefault="00DD1D85">
    <w:pPr>
      <w:pStyle w:val="a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6369330"/>
      <w:docPartObj>
        <w:docPartGallery w:val="Page Numbers (Bottom of Page)"/>
        <w:docPartUnique/>
      </w:docPartObj>
    </w:sdtPr>
    <w:sdtEndPr/>
    <w:sdtContent>
      <w:p w14:paraId="7D1B1FAA" w14:textId="11073977" w:rsidR="00DD1D85" w:rsidRDefault="00DD1D85">
        <w:pPr>
          <w:pStyle w:val="ae"/>
          <w:jc w:val="center"/>
        </w:pPr>
        <w:r>
          <w:fldChar w:fldCharType="begin"/>
        </w:r>
        <w:r>
          <w:instrText>PAGE   \* MERGEFORMAT</w:instrText>
        </w:r>
        <w:r>
          <w:fldChar w:fldCharType="separate"/>
        </w:r>
        <w:r w:rsidR="00842620">
          <w:rPr>
            <w:noProof/>
          </w:rPr>
          <w:t>87</w:t>
        </w:r>
        <w:r>
          <w:fldChar w:fldCharType="end"/>
        </w:r>
      </w:p>
    </w:sdtContent>
  </w:sdt>
  <w:p w14:paraId="149AB1F3" w14:textId="77777777" w:rsidR="00DD1D85" w:rsidRDefault="00DD1D85">
    <w:pPr>
      <w:pStyle w:val="ae"/>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257980"/>
      <w:docPartObj>
        <w:docPartGallery w:val="Page Numbers (Bottom of Page)"/>
        <w:docPartUnique/>
      </w:docPartObj>
    </w:sdtPr>
    <w:sdtEndPr/>
    <w:sdtContent>
      <w:p w14:paraId="054B3303" w14:textId="256EF79D" w:rsidR="00DD1D85" w:rsidRDefault="00DD1D85">
        <w:pPr>
          <w:pStyle w:val="ae"/>
          <w:jc w:val="center"/>
        </w:pPr>
        <w:r>
          <w:fldChar w:fldCharType="begin"/>
        </w:r>
        <w:r>
          <w:instrText>PAGE   \* MERGEFORMAT</w:instrText>
        </w:r>
        <w:r>
          <w:fldChar w:fldCharType="separate"/>
        </w:r>
        <w:r w:rsidR="00842620">
          <w:rPr>
            <w:noProof/>
          </w:rPr>
          <w:t>96</w:t>
        </w:r>
        <w:r>
          <w:fldChar w:fldCharType="end"/>
        </w:r>
      </w:p>
    </w:sdtContent>
  </w:sdt>
  <w:p w14:paraId="30F0AD31" w14:textId="77777777" w:rsidR="00DD1D85" w:rsidRDefault="00DD1D85">
    <w:pPr>
      <w:pStyle w:val="ae"/>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9505917"/>
      <w:docPartObj>
        <w:docPartGallery w:val="Page Numbers (Bottom of Page)"/>
        <w:docPartUnique/>
      </w:docPartObj>
    </w:sdtPr>
    <w:sdtEndPr/>
    <w:sdtContent>
      <w:p w14:paraId="7DD63672" w14:textId="7828F0AE" w:rsidR="00DD1D85" w:rsidRDefault="00DD1D85">
        <w:pPr>
          <w:pStyle w:val="ae"/>
          <w:jc w:val="center"/>
        </w:pPr>
        <w:r>
          <w:fldChar w:fldCharType="begin"/>
        </w:r>
        <w:r>
          <w:instrText>PAGE   \* MERGEFORMAT</w:instrText>
        </w:r>
        <w:r>
          <w:fldChar w:fldCharType="separate"/>
        </w:r>
        <w:r w:rsidR="00842620">
          <w:rPr>
            <w:noProof/>
          </w:rPr>
          <w:t>105</w:t>
        </w:r>
        <w:r>
          <w:fldChar w:fldCharType="end"/>
        </w:r>
      </w:p>
    </w:sdtContent>
  </w:sdt>
  <w:p w14:paraId="1DF3B86A" w14:textId="77777777" w:rsidR="00DD1D85" w:rsidRDefault="00DD1D85">
    <w:pPr>
      <w:pStyle w:val="ae"/>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051983"/>
      <w:docPartObj>
        <w:docPartGallery w:val="Page Numbers (Bottom of Page)"/>
        <w:docPartUnique/>
      </w:docPartObj>
    </w:sdtPr>
    <w:sdtEndPr/>
    <w:sdtContent>
      <w:p w14:paraId="1A081BE1" w14:textId="2C6D3E8E" w:rsidR="00DD1D85" w:rsidRDefault="00DD1D85">
        <w:pPr>
          <w:pStyle w:val="ae"/>
          <w:jc w:val="center"/>
        </w:pPr>
        <w:r>
          <w:fldChar w:fldCharType="begin"/>
        </w:r>
        <w:r>
          <w:instrText>PAGE   \* MERGEFORMAT</w:instrText>
        </w:r>
        <w:r>
          <w:fldChar w:fldCharType="separate"/>
        </w:r>
        <w:r w:rsidR="00842620">
          <w:rPr>
            <w:noProof/>
          </w:rPr>
          <w:t>116</w:t>
        </w:r>
        <w:r>
          <w:fldChar w:fldCharType="end"/>
        </w:r>
      </w:p>
    </w:sdtContent>
  </w:sdt>
  <w:p w14:paraId="44224BF9" w14:textId="77777777" w:rsidR="00DD1D85" w:rsidRDefault="00DD1D8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7F90B" w14:textId="77777777" w:rsidR="00BC11FC" w:rsidRDefault="00BC11FC" w:rsidP="00A858FE">
      <w:r>
        <w:separator/>
      </w:r>
    </w:p>
  </w:footnote>
  <w:footnote w:type="continuationSeparator" w:id="0">
    <w:p w14:paraId="51BC875B" w14:textId="77777777" w:rsidR="00BC11FC" w:rsidRDefault="00BC11FC" w:rsidP="00A85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AB28B" w14:textId="77777777" w:rsidR="00DD1D85" w:rsidRDefault="00DD1D85">
    <w:pPr>
      <w:pStyle w:val="ac"/>
      <w:jc w:val="center"/>
    </w:pPr>
    <w:r>
      <w:fldChar w:fldCharType="begin"/>
    </w:r>
    <w:r>
      <w:instrText xml:space="preserve"> PAGE   \* MERGEFORMAT </w:instrText>
    </w:r>
    <w:r>
      <w:fldChar w:fldCharType="separate"/>
    </w:r>
    <w:r>
      <w:rPr>
        <w:noProof/>
      </w:rPr>
      <w:t>48</w:t>
    </w:r>
    <w:r>
      <w:rPr>
        <w:noProof/>
      </w:rPr>
      <w:fldChar w:fldCharType="end"/>
    </w:r>
  </w:p>
  <w:p w14:paraId="69D07F25" w14:textId="77777777" w:rsidR="00DD1D85" w:rsidRDefault="00DD1D85">
    <w:pPr>
      <w:pStyle w:val="ac"/>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63EF4" w14:textId="77777777" w:rsidR="00DD1D85" w:rsidRDefault="00DD1D85">
    <w:pPr>
      <w:pStyle w:val="ac"/>
      <w:jc w:val="center"/>
    </w:pPr>
  </w:p>
  <w:p w14:paraId="4259DD73" w14:textId="77777777" w:rsidR="00DD1D85" w:rsidRDefault="00DD1D85">
    <w:pPr>
      <w:pStyle w:val="ac"/>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32379" w14:textId="77777777" w:rsidR="00DD1D85" w:rsidRDefault="00DD1D85">
    <w:pPr>
      <w:pStyle w:val="ac"/>
      <w:jc w:val="center"/>
    </w:pPr>
    <w:r>
      <w:fldChar w:fldCharType="begin"/>
    </w:r>
    <w:r>
      <w:instrText xml:space="preserve"> PAGE   \* MERGEFORMAT </w:instrText>
    </w:r>
    <w:r>
      <w:fldChar w:fldCharType="separate"/>
    </w:r>
    <w:r>
      <w:rPr>
        <w:noProof/>
      </w:rPr>
      <w:t>48</w:t>
    </w:r>
    <w:r>
      <w:rPr>
        <w:noProof/>
      </w:rPr>
      <w:fldChar w:fldCharType="end"/>
    </w:r>
  </w:p>
  <w:p w14:paraId="0944BC17" w14:textId="77777777" w:rsidR="00DD1D85" w:rsidRDefault="00DD1D85">
    <w:pPr>
      <w:pStyle w:val="ac"/>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4D57D" w14:textId="77777777" w:rsidR="00DD1D85" w:rsidRDefault="00DD1D85">
    <w:pPr>
      <w:pStyle w:val="ac"/>
      <w:jc w:val="center"/>
    </w:pPr>
  </w:p>
  <w:p w14:paraId="374EF2BA" w14:textId="77777777" w:rsidR="00DD1D85" w:rsidRDefault="00DD1D85">
    <w:pPr>
      <w:pStyle w:val="ac"/>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7B8FD" w14:textId="77777777" w:rsidR="00DD1D85" w:rsidRDefault="00DD1D85">
    <w:pPr>
      <w:pStyle w:val="ac"/>
      <w:jc w:val="center"/>
    </w:pPr>
    <w:r>
      <w:fldChar w:fldCharType="begin"/>
    </w:r>
    <w:r>
      <w:instrText xml:space="preserve"> PAGE   \* MERGEFORMAT </w:instrText>
    </w:r>
    <w:r>
      <w:fldChar w:fldCharType="separate"/>
    </w:r>
    <w:r>
      <w:rPr>
        <w:noProof/>
      </w:rPr>
      <w:t>48</w:t>
    </w:r>
    <w:r>
      <w:rPr>
        <w:noProof/>
      </w:rPr>
      <w:fldChar w:fldCharType="end"/>
    </w:r>
  </w:p>
  <w:p w14:paraId="51E0A57D" w14:textId="77777777" w:rsidR="00DD1D85" w:rsidRDefault="00DD1D85">
    <w:pPr>
      <w:pStyle w:val="ac"/>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D5C68" w14:textId="77777777" w:rsidR="00DD1D85" w:rsidRDefault="00DD1D85">
    <w:pPr>
      <w:pStyle w:val="ac"/>
      <w:jc w:val="center"/>
    </w:pPr>
  </w:p>
  <w:p w14:paraId="753F00B5" w14:textId="77777777" w:rsidR="00DD1D85" w:rsidRDefault="00DD1D85">
    <w:pPr>
      <w:pStyle w:val="ac"/>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5916D" w14:textId="77777777" w:rsidR="00DD1D85" w:rsidRDefault="00DD1D85">
    <w:pPr>
      <w:pStyle w:val="ac"/>
      <w:jc w:val="center"/>
    </w:pPr>
    <w:r>
      <w:fldChar w:fldCharType="begin"/>
    </w:r>
    <w:r>
      <w:instrText xml:space="preserve"> PAGE   \* MERGEFORMAT </w:instrText>
    </w:r>
    <w:r>
      <w:fldChar w:fldCharType="separate"/>
    </w:r>
    <w:r>
      <w:rPr>
        <w:noProof/>
      </w:rPr>
      <w:t>48</w:t>
    </w:r>
    <w:r>
      <w:rPr>
        <w:noProof/>
      </w:rPr>
      <w:fldChar w:fldCharType="end"/>
    </w:r>
  </w:p>
  <w:p w14:paraId="65E90738" w14:textId="77777777" w:rsidR="00DD1D85" w:rsidRDefault="00DD1D85">
    <w:pPr>
      <w:pStyle w:val="ac"/>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C401F" w14:textId="77777777" w:rsidR="00DD1D85" w:rsidRDefault="00DD1D85">
    <w:pPr>
      <w:pStyle w:val="ac"/>
      <w:jc w:val="center"/>
    </w:pPr>
  </w:p>
  <w:p w14:paraId="6804C159" w14:textId="77777777" w:rsidR="00DD1D85" w:rsidRDefault="00DD1D85">
    <w:pPr>
      <w:pStyle w:val="ac"/>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C78AB" w14:textId="77777777" w:rsidR="00DD1D85" w:rsidRDefault="00DD1D85">
    <w:pPr>
      <w:pStyle w:val="ac"/>
      <w:jc w:val="center"/>
    </w:pPr>
    <w:r>
      <w:fldChar w:fldCharType="begin"/>
    </w:r>
    <w:r>
      <w:instrText xml:space="preserve"> PAGE   \* MERGEFORMAT </w:instrText>
    </w:r>
    <w:r>
      <w:fldChar w:fldCharType="separate"/>
    </w:r>
    <w:r>
      <w:rPr>
        <w:noProof/>
      </w:rPr>
      <w:t>48</w:t>
    </w:r>
    <w:r>
      <w:rPr>
        <w:noProof/>
      </w:rPr>
      <w:fldChar w:fldCharType="end"/>
    </w:r>
  </w:p>
  <w:p w14:paraId="7BEDE706" w14:textId="77777777" w:rsidR="00DD1D85" w:rsidRDefault="00DD1D85">
    <w:pPr>
      <w:pStyle w:val="ac"/>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241BF" w14:textId="77777777" w:rsidR="00DD1D85" w:rsidRDefault="00DD1D85">
    <w:pPr>
      <w:pStyle w:val="ac"/>
      <w:jc w:val="center"/>
    </w:pPr>
  </w:p>
  <w:p w14:paraId="33D1212B" w14:textId="77777777" w:rsidR="00DD1D85" w:rsidRDefault="00DD1D85">
    <w:pPr>
      <w:pStyle w:val="ac"/>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2AD1A" w14:textId="77777777" w:rsidR="00DD1D85" w:rsidRDefault="00DD1D85">
    <w:pPr>
      <w:pStyle w:val="ac"/>
      <w:jc w:val="center"/>
    </w:pPr>
    <w:r>
      <w:fldChar w:fldCharType="begin"/>
    </w:r>
    <w:r>
      <w:instrText xml:space="preserve"> PAGE   \* MERGEFORMAT </w:instrText>
    </w:r>
    <w:r>
      <w:fldChar w:fldCharType="separate"/>
    </w:r>
    <w:r>
      <w:rPr>
        <w:noProof/>
      </w:rPr>
      <w:t>48</w:t>
    </w:r>
    <w:r>
      <w:rPr>
        <w:noProof/>
      </w:rPr>
      <w:fldChar w:fldCharType="end"/>
    </w:r>
  </w:p>
  <w:p w14:paraId="4F37833B" w14:textId="77777777" w:rsidR="00DD1D85" w:rsidRDefault="00DD1D85">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9A64F" w14:textId="33287F13" w:rsidR="00DD1D85" w:rsidRDefault="00DD1D85">
    <w:pPr>
      <w:pStyle w:val="ac"/>
      <w:jc w:val="center"/>
    </w:pPr>
  </w:p>
  <w:p w14:paraId="6596F87D" w14:textId="77777777" w:rsidR="00DD1D85" w:rsidRDefault="00DD1D85">
    <w:pPr>
      <w:pStyle w:val="ac"/>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5C7EB" w14:textId="77777777" w:rsidR="00DD1D85" w:rsidRDefault="00DD1D85">
    <w:pPr>
      <w:pStyle w:val="ac"/>
      <w:jc w:val="center"/>
    </w:pPr>
  </w:p>
  <w:p w14:paraId="22A3340D" w14:textId="77777777" w:rsidR="00DD1D85" w:rsidRDefault="00DD1D85">
    <w:pPr>
      <w:pStyle w:val="ac"/>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1575C" w14:textId="77777777" w:rsidR="00DD1D85" w:rsidRDefault="00DD1D85">
    <w:pPr>
      <w:pStyle w:val="ac"/>
      <w:jc w:val="center"/>
    </w:pPr>
    <w:r>
      <w:fldChar w:fldCharType="begin"/>
    </w:r>
    <w:r>
      <w:instrText xml:space="preserve"> PAGE   \* MERGEFORMAT </w:instrText>
    </w:r>
    <w:r>
      <w:fldChar w:fldCharType="separate"/>
    </w:r>
    <w:r>
      <w:rPr>
        <w:noProof/>
      </w:rPr>
      <w:t>48</w:t>
    </w:r>
    <w:r>
      <w:rPr>
        <w:noProof/>
      </w:rPr>
      <w:fldChar w:fldCharType="end"/>
    </w:r>
  </w:p>
  <w:p w14:paraId="58F12635" w14:textId="77777777" w:rsidR="00DD1D85" w:rsidRDefault="00DD1D85">
    <w:pPr>
      <w:pStyle w:val="ac"/>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81F94" w14:textId="77777777" w:rsidR="00DD1D85" w:rsidRDefault="00DD1D85">
    <w:pPr>
      <w:pStyle w:val="ac"/>
      <w:jc w:val="center"/>
    </w:pPr>
  </w:p>
  <w:p w14:paraId="5E1039D2" w14:textId="77777777" w:rsidR="00DD1D85" w:rsidRDefault="00DD1D85">
    <w:pPr>
      <w:pStyle w:val="ac"/>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80346" w14:textId="77777777" w:rsidR="00DD1D85" w:rsidRDefault="00DD1D85">
    <w:pPr>
      <w:pStyle w:val="ac"/>
      <w:jc w:val="center"/>
    </w:pPr>
    <w:r>
      <w:fldChar w:fldCharType="begin"/>
    </w:r>
    <w:r>
      <w:instrText xml:space="preserve"> PAGE   \* MERGEFORMAT </w:instrText>
    </w:r>
    <w:r>
      <w:fldChar w:fldCharType="separate"/>
    </w:r>
    <w:r>
      <w:rPr>
        <w:noProof/>
      </w:rPr>
      <w:t>48</w:t>
    </w:r>
    <w:r>
      <w:rPr>
        <w:noProof/>
      </w:rPr>
      <w:fldChar w:fldCharType="end"/>
    </w:r>
  </w:p>
  <w:p w14:paraId="4562522C" w14:textId="77777777" w:rsidR="00DD1D85" w:rsidRDefault="00DD1D85">
    <w:pPr>
      <w:pStyle w:val="ac"/>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BF50E" w14:textId="77777777" w:rsidR="00DD1D85" w:rsidRDefault="00DD1D85">
    <w:pPr>
      <w:pStyle w:val="ac"/>
      <w:jc w:val="center"/>
    </w:pPr>
  </w:p>
  <w:p w14:paraId="6154CEE9" w14:textId="77777777" w:rsidR="00DD1D85" w:rsidRDefault="00DD1D85">
    <w:pPr>
      <w:pStyle w:val="ac"/>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D8866" w14:textId="77777777" w:rsidR="00DD1D85" w:rsidRDefault="00DD1D85">
    <w:pPr>
      <w:pStyle w:val="ac"/>
      <w:jc w:val="center"/>
    </w:pPr>
    <w:r>
      <w:fldChar w:fldCharType="begin"/>
    </w:r>
    <w:r>
      <w:instrText xml:space="preserve"> PAGE   \* MERGEFORMAT </w:instrText>
    </w:r>
    <w:r>
      <w:fldChar w:fldCharType="separate"/>
    </w:r>
    <w:r>
      <w:rPr>
        <w:noProof/>
      </w:rPr>
      <w:t>48</w:t>
    </w:r>
    <w:r>
      <w:rPr>
        <w:noProof/>
      </w:rPr>
      <w:fldChar w:fldCharType="end"/>
    </w:r>
  </w:p>
  <w:p w14:paraId="6B66A651" w14:textId="77777777" w:rsidR="00DD1D85" w:rsidRDefault="00DD1D85">
    <w:pPr>
      <w:pStyle w:val="ac"/>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BEF9B" w14:textId="77777777" w:rsidR="00DD1D85" w:rsidRDefault="00DD1D85">
    <w:pPr>
      <w:pStyle w:val="ac"/>
      <w:jc w:val="center"/>
    </w:pPr>
  </w:p>
  <w:p w14:paraId="67D3CE0B" w14:textId="77777777" w:rsidR="00DD1D85" w:rsidRDefault="00DD1D85">
    <w:pPr>
      <w:pStyle w:val="ac"/>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7EDEC" w14:textId="77777777" w:rsidR="00DD1D85" w:rsidRDefault="00DD1D85">
    <w:pPr>
      <w:pStyle w:val="ac"/>
      <w:jc w:val="center"/>
    </w:pPr>
    <w:r>
      <w:fldChar w:fldCharType="begin"/>
    </w:r>
    <w:r>
      <w:instrText xml:space="preserve"> PAGE   \* MERGEFORMAT </w:instrText>
    </w:r>
    <w:r>
      <w:fldChar w:fldCharType="separate"/>
    </w:r>
    <w:r>
      <w:rPr>
        <w:noProof/>
      </w:rPr>
      <w:t>48</w:t>
    </w:r>
    <w:r>
      <w:rPr>
        <w:noProof/>
      </w:rPr>
      <w:fldChar w:fldCharType="end"/>
    </w:r>
  </w:p>
  <w:p w14:paraId="54AF58D1" w14:textId="77777777" w:rsidR="00DD1D85" w:rsidRDefault="00DD1D85">
    <w:pPr>
      <w:pStyle w:val="ac"/>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5D744" w14:textId="77777777" w:rsidR="00DD1D85" w:rsidRDefault="00DD1D85">
    <w:pPr>
      <w:pStyle w:val="ac"/>
      <w:jc w:val="center"/>
    </w:pPr>
  </w:p>
  <w:p w14:paraId="2C801CC7" w14:textId="77777777" w:rsidR="00DD1D85" w:rsidRDefault="00DD1D85">
    <w:pPr>
      <w:pStyle w:val="ac"/>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099DC" w14:textId="77777777" w:rsidR="00DD1D85" w:rsidRDefault="00DD1D85">
    <w:pPr>
      <w:pStyle w:val="ac"/>
      <w:jc w:val="center"/>
    </w:pPr>
    <w:r>
      <w:fldChar w:fldCharType="begin"/>
    </w:r>
    <w:r>
      <w:instrText xml:space="preserve"> PAGE   \* MERGEFORMAT </w:instrText>
    </w:r>
    <w:r>
      <w:fldChar w:fldCharType="separate"/>
    </w:r>
    <w:r>
      <w:rPr>
        <w:noProof/>
      </w:rPr>
      <w:t>48</w:t>
    </w:r>
    <w:r>
      <w:rPr>
        <w:noProof/>
      </w:rPr>
      <w:fldChar w:fldCharType="end"/>
    </w:r>
  </w:p>
  <w:p w14:paraId="11CB31CA" w14:textId="77777777" w:rsidR="00DD1D85" w:rsidRDefault="00DD1D85">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68B61" w14:textId="77777777" w:rsidR="00DD1D85" w:rsidRDefault="00DD1D85">
    <w:pPr>
      <w:pStyle w:val="ac"/>
      <w:jc w:val="center"/>
    </w:pPr>
    <w:r>
      <w:fldChar w:fldCharType="begin"/>
    </w:r>
    <w:r>
      <w:instrText xml:space="preserve"> PAGE   \* MERGEFORMAT </w:instrText>
    </w:r>
    <w:r>
      <w:fldChar w:fldCharType="separate"/>
    </w:r>
    <w:r>
      <w:rPr>
        <w:noProof/>
      </w:rPr>
      <w:t>48</w:t>
    </w:r>
    <w:r>
      <w:rPr>
        <w:noProof/>
      </w:rPr>
      <w:fldChar w:fldCharType="end"/>
    </w:r>
  </w:p>
  <w:p w14:paraId="79FE025E" w14:textId="77777777" w:rsidR="00DD1D85" w:rsidRDefault="00DD1D85">
    <w:pPr>
      <w:pStyle w:val="ac"/>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CC247" w14:textId="77777777" w:rsidR="00DD1D85" w:rsidRDefault="00DD1D85">
    <w:pPr>
      <w:pStyle w:val="ac"/>
      <w:jc w:val="center"/>
    </w:pPr>
  </w:p>
  <w:p w14:paraId="5266160D" w14:textId="77777777" w:rsidR="00DD1D85" w:rsidRDefault="00DD1D85">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673A1" w14:textId="77777777" w:rsidR="00DD1D85" w:rsidRDefault="00DD1D85">
    <w:pPr>
      <w:pStyle w:val="ac"/>
      <w:jc w:val="center"/>
    </w:pPr>
    <w:r>
      <w:fldChar w:fldCharType="begin"/>
    </w:r>
    <w:r>
      <w:instrText xml:space="preserve"> PAGE   \* MERGEFORMAT </w:instrText>
    </w:r>
    <w:r>
      <w:fldChar w:fldCharType="separate"/>
    </w:r>
    <w:r>
      <w:rPr>
        <w:noProof/>
      </w:rPr>
      <w:t>48</w:t>
    </w:r>
    <w:r>
      <w:rPr>
        <w:noProof/>
      </w:rPr>
      <w:fldChar w:fldCharType="end"/>
    </w:r>
  </w:p>
  <w:p w14:paraId="670EBEDA" w14:textId="77777777" w:rsidR="00DD1D85" w:rsidRDefault="00DD1D85">
    <w:pPr>
      <w:pStyle w:val="ac"/>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DB56F" w14:textId="77777777" w:rsidR="00DD1D85" w:rsidRDefault="00DD1D85">
    <w:pPr>
      <w:pStyle w:val="ac"/>
      <w:jc w:val="center"/>
    </w:pPr>
  </w:p>
  <w:p w14:paraId="3BE64B8D" w14:textId="77777777" w:rsidR="00DD1D85" w:rsidRDefault="00DD1D85">
    <w:pPr>
      <w:pStyle w:val="ac"/>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BB1ED" w14:textId="77777777" w:rsidR="00DD1D85" w:rsidRDefault="00DD1D85">
    <w:pPr>
      <w:pStyle w:val="ac"/>
      <w:jc w:val="center"/>
    </w:pPr>
    <w:r>
      <w:fldChar w:fldCharType="begin"/>
    </w:r>
    <w:r>
      <w:instrText xml:space="preserve"> PAGE   \* MERGEFORMAT </w:instrText>
    </w:r>
    <w:r>
      <w:fldChar w:fldCharType="separate"/>
    </w:r>
    <w:r>
      <w:rPr>
        <w:noProof/>
      </w:rPr>
      <w:t>48</w:t>
    </w:r>
    <w:r>
      <w:rPr>
        <w:noProof/>
      </w:rPr>
      <w:fldChar w:fldCharType="end"/>
    </w:r>
  </w:p>
  <w:p w14:paraId="28D5B74D" w14:textId="77777777" w:rsidR="00DD1D85" w:rsidRDefault="00DD1D85">
    <w:pPr>
      <w:pStyle w:val="ac"/>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26C0C" w14:textId="77777777" w:rsidR="00DD1D85" w:rsidRDefault="00DD1D85">
    <w:pPr>
      <w:pStyle w:val="ac"/>
      <w:jc w:val="center"/>
    </w:pPr>
    <w:r>
      <w:fldChar w:fldCharType="begin"/>
    </w:r>
    <w:r>
      <w:instrText xml:space="preserve"> PAGE   \* MERGEFORMAT </w:instrText>
    </w:r>
    <w:r>
      <w:fldChar w:fldCharType="separate"/>
    </w:r>
    <w:r>
      <w:rPr>
        <w:noProof/>
      </w:rPr>
      <w:t>48</w:t>
    </w:r>
    <w:r>
      <w:rPr>
        <w:noProof/>
      </w:rPr>
      <w:fldChar w:fldCharType="end"/>
    </w:r>
  </w:p>
  <w:p w14:paraId="1F37EA55" w14:textId="77777777" w:rsidR="00DD1D85" w:rsidRDefault="00DD1D85">
    <w:pPr>
      <w:pStyle w:val="ac"/>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83F1F" w14:textId="77777777" w:rsidR="00DD1D85" w:rsidRDefault="00DD1D85">
    <w:pPr>
      <w:pStyle w:val="ac"/>
      <w:jc w:val="center"/>
    </w:pPr>
  </w:p>
  <w:p w14:paraId="5DBA47A6" w14:textId="77777777" w:rsidR="00DD1D85" w:rsidRDefault="00DD1D85">
    <w:pPr>
      <w:pStyle w:val="ac"/>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A3AD5" w14:textId="77777777" w:rsidR="00DD1D85" w:rsidRDefault="00DD1D85">
    <w:pPr>
      <w:pStyle w:val="ac"/>
      <w:jc w:val="center"/>
    </w:pPr>
    <w:r>
      <w:fldChar w:fldCharType="begin"/>
    </w:r>
    <w:r>
      <w:instrText xml:space="preserve"> PAGE   \* MERGEFORMAT </w:instrText>
    </w:r>
    <w:r>
      <w:fldChar w:fldCharType="separate"/>
    </w:r>
    <w:r>
      <w:rPr>
        <w:noProof/>
      </w:rPr>
      <w:t>48</w:t>
    </w:r>
    <w:r>
      <w:rPr>
        <w:noProof/>
      </w:rPr>
      <w:fldChar w:fldCharType="end"/>
    </w:r>
  </w:p>
  <w:p w14:paraId="4D1FE6BA" w14:textId="77777777" w:rsidR="00DD1D85" w:rsidRDefault="00DD1D8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2"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8C00AE"/>
    <w:multiLevelType w:val="multilevel"/>
    <w:tmpl w:val="6C2AF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2D6D14"/>
    <w:multiLevelType w:val="hybridMultilevel"/>
    <w:tmpl w:val="BD5AE0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7" w15:restartNumberingAfterBreak="0">
    <w:nsid w:val="15910750"/>
    <w:multiLevelType w:val="hybridMultilevel"/>
    <w:tmpl w:val="6F7EA9E6"/>
    <w:lvl w:ilvl="0" w:tplc="BD6C5C8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1A2C66"/>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10" w15:restartNumberingAfterBreak="0">
    <w:nsid w:val="2853347E"/>
    <w:multiLevelType w:val="hybridMultilevel"/>
    <w:tmpl w:val="20B29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2F947060"/>
    <w:multiLevelType w:val="hybridMultilevel"/>
    <w:tmpl w:val="093EF720"/>
    <w:lvl w:ilvl="0" w:tplc="08C83CC8">
      <w:start w:val="1"/>
      <w:numFmt w:val="decimal"/>
      <w:lvlText w:val="%1."/>
      <w:lvlJc w:val="left"/>
      <w:pPr>
        <w:ind w:left="1440" w:hanging="360"/>
      </w:pPr>
      <w:rPr>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305D0F4F"/>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2856251"/>
    <w:multiLevelType w:val="hybridMultilevel"/>
    <w:tmpl w:val="BEAA3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E24BF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807656E"/>
    <w:multiLevelType w:val="hybridMultilevel"/>
    <w:tmpl w:val="470CE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215D8F"/>
    <w:multiLevelType w:val="multilevel"/>
    <w:tmpl w:val="E1A2A86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1" w15:restartNumberingAfterBreak="0">
    <w:nsid w:val="4C1050D6"/>
    <w:multiLevelType w:val="hybridMultilevel"/>
    <w:tmpl w:val="B874F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1A30F15"/>
    <w:multiLevelType w:val="hybridMultilevel"/>
    <w:tmpl w:val="C588949A"/>
    <w:lvl w:ilvl="0" w:tplc="BF8CF92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3BD43EF"/>
    <w:multiLevelType w:val="multilevel"/>
    <w:tmpl w:val="B71E68A4"/>
    <w:lvl w:ilvl="0">
      <w:start w:val="1"/>
      <w:numFmt w:val="decimal"/>
      <w:lvlText w:val="%1."/>
      <w:lvlJc w:val="left"/>
      <w:pPr>
        <w:ind w:left="1080" w:hanging="360"/>
      </w:pPr>
      <w:rPr>
        <w:rFonts w:hint="default"/>
        <w:b w:val="0"/>
      </w:rPr>
    </w:lvl>
    <w:lvl w:ilvl="1">
      <w:start w:val="1"/>
      <w:numFmt w:val="decimal"/>
      <w:isLgl/>
      <w:lvlText w:val="%1.%2."/>
      <w:lvlJc w:val="left"/>
      <w:pPr>
        <w:ind w:left="1430" w:hanging="360"/>
      </w:pPr>
      <w:rPr>
        <w:rFonts w:hint="default"/>
      </w:rPr>
    </w:lvl>
    <w:lvl w:ilvl="2">
      <w:start w:val="1"/>
      <w:numFmt w:val="decimal"/>
      <w:isLgl/>
      <w:lvlText w:val="%1.%2.%3."/>
      <w:lvlJc w:val="left"/>
      <w:pPr>
        <w:ind w:left="2140" w:hanging="720"/>
      </w:pPr>
      <w:rPr>
        <w:rFonts w:hint="default"/>
      </w:rPr>
    </w:lvl>
    <w:lvl w:ilvl="3">
      <w:start w:val="1"/>
      <w:numFmt w:val="decimal"/>
      <w:isLgl/>
      <w:lvlText w:val="%1.%2.%3.%4."/>
      <w:lvlJc w:val="left"/>
      <w:pPr>
        <w:ind w:left="2490" w:hanging="720"/>
      </w:pPr>
      <w:rPr>
        <w:rFonts w:hint="default"/>
      </w:rPr>
    </w:lvl>
    <w:lvl w:ilvl="4">
      <w:start w:val="1"/>
      <w:numFmt w:val="decimal"/>
      <w:isLgl/>
      <w:lvlText w:val="%1.%2.%3.%4.%5."/>
      <w:lvlJc w:val="left"/>
      <w:pPr>
        <w:ind w:left="3200" w:hanging="1080"/>
      </w:pPr>
      <w:rPr>
        <w:rFonts w:hint="default"/>
      </w:rPr>
    </w:lvl>
    <w:lvl w:ilvl="5">
      <w:start w:val="1"/>
      <w:numFmt w:val="decimal"/>
      <w:isLgl/>
      <w:lvlText w:val="%1.%2.%3.%4.%5.%6."/>
      <w:lvlJc w:val="left"/>
      <w:pPr>
        <w:ind w:left="3550" w:hanging="1080"/>
      </w:pPr>
      <w:rPr>
        <w:rFonts w:hint="default"/>
      </w:rPr>
    </w:lvl>
    <w:lvl w:ilvl="6">
      <w:start w:val="1"/>
      <w:numFmt w:val="decimal"/>
      <w:isLgl/>
      <w:lvlText w:val="%1.%2.%3.%4.%5.%6.%7."/>
      <w:lvlJc w:val="left"/>
      <w:pPr>
        <w:ind w:left="4260" w:hanging="1440"/>
      </w:pPr>
      <w:rPr>
        <w:rFonts w:hint="default"/>
      </w:rPr>
    </w:lvl>
    <w:lvl w:ilvl="7">
      <w:start w:val="1"/>
      <w:numFmt w:val="decimal"/>
      <w:isLgl/>
      <w:lvlText w:val="%1.%2.%3.%4.%5.%6.%7.%8."/>
      <w:lvlJc w:val="left"/>
      <w:pPr>
        <w:ind w:left="4610" w:hanging="1440"/>
      </w:pPr>
      <w:rPr>
        <w:rFonts w:hint="default"/>
      </w:rPr>
    </w:lvl>
    <w:lvl w:ilvl="8">
      <w:start w:val="1"/>
      <w:numFmt w:val="decimal"/>
      <w:isLgl/>
      <w:lvlText w:val="%1.%2.%3.%4.%5.%6.%7.%8.%9."/>
      <w:lvlJc w:val="left"/>
      <w:pPr>
        <w:ind w:left="5320" w:hanging="1800"/>
      </w:pPr>
      <w:rPr>
        <w:rFonts w:hint="default"/>
      </w:rPr>
    </w:lvl>
  </w:abstractNum>
  <w:abstractNum w:abstractNumId="24" w15:restartNumberingAfterBreak="0">
    <w:nsid w:val="566951CD"/>
    <w:multiLevelType w:val="hybridMultilevel"/>
    <w:tmpl w:val="D0F00EF8"/>
    <w:lvl w:ilvl="0" w:tplc="B2923BC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44447C2"/>
    <w:multiLevelType w:val="hybridMultilevel"/>
    <w:tmpl w:val="C8B2CF2C"/>
    <w:lvl w:ilvl="0" w:tplc="6B3429CC">
      <w:start w:val="1"/>
      <w:numFmt w:val="decimal"/>
      <w:lvlText w:val="%1."/>
      <w:lvlJc w:val="left"/>
      <w:pPr>
        <w:ind w:left="24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13C53E4"/>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73E7266E"/>
    <w:multiLevelType w:val="hybridMultilevel"/>
    <w:tmpl w:val="523C36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7"/>
  </w:num>
  <w:num w:numId="2">
    <w:abstractNumId w:val="9"/>
  </w:num>
  <w:num w:numId="3">
    <w:abstractNumId w:val="25"/>
  </w:num>
  <w:num w:numId="4">
    <w:abstractNumId w:val="11"/>
  </w:num>
  <w:num w:numId="5">
    <w:abstractNumId w:val="6"/>
  </w:num>
  <w:num w:numId="6">
    <w:abstractNumId w:val="1"/>
  </w:num>
  <w:num w:numId="7">
    <w:abstractNumId w:val="20"/>
  </w:num>
  <w:num w:numId="8">
    <w:abstractNumId w:val="3"/>
  </w:num>
  <w:num w:numId="9">
    <w:abstractNumId w:val="12"/>
  </w:num>
  <w:num w:numId="10">
    <w:abstractNumId w:val="2"/>
  </w:num>
  <w:num w:numId="11">
    <w:abstractNumId w:val="19"/>
  </w:num>
  <w:num w:numId="12">
    <w:abstractNumId w:val="30"/>
  </w:num>
  <w:num w:numId="13">
    <w:abstractNumId w:val="28"/>
  </w:num>
  <w:num w:numId="14">
    <w:abstractNumId w:val="0"/>
  </w:num>
  <w:num w:numId="15">
    <w:abstractNumId w:val="29"/>
  </w:num>
  <w:num w:numId="16">
    <w:abstractNumId w:val="16"/>
  </w:num>
  <w:num w:numId="17">
    <w:abstractNumId w:val="14"/>
  </w:num>
  <w:num w:numId="18">
    <w:abstractNumId w:val="24"/>
  </w:num>
  <w:num w:numId="19">
    <w:abstractNumId w:val="23"/>
  </w:num>
  <w:num w:numId="20">
    <w:abstractNumId w:val="18"/>
  </w:num>
  <w:num w:numId="21">
    <w:abstractNumId w:val="26"/>
  </w:num>
  <w:num w:numId="22">
    <w:abstractNumId w:val="22"/>
  </w:num>
  <w:num w:numId="23">
    <w:abstractNumId w:val="7"/>
  </w:num>
  <w:num w:numId="24">
    <w:abstractNumId w:val="8"/>
  </w:num>
  <w:num w:numId="25">
    <w:abstractNumId w:val="13"/>
  </w:num>
  <w:num w:numId="26">
    <w:abstractNumId w:val="4"/>
  </w:num>
  <w:num w:numId="27">
    <w:abstractNumId w:val="31"/>
  </w:num>
  <w:num w:numId="28">
    <w:abstractNumId w:val="15"/>
  </w:num>
  <w:num w:numId="29">
    <w:abstractNumId w:val="10"/>
  </w:num>
  <w:num w:numId="30">
    <w:abstractNumId w:val="21"/>
  </w:num>
  <w:num w:numId="31">
    <w:abstractNumId w:val="17"/>
  </w:num>
  <w:num w:numId="3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7F"/>
    <w:rsid w:val="0000394E"/>
    <w:rsid w:val="00004A33"/>
    <w:rsid w:val="000079C3"/>
    <w:rsid w:val="00007F70"/>
    <w:rsid w:val="000112BC"/>
    <w:rsid w:val="00011554"/>
    <w:rsid w:val="00011EE3"/>
    <w:rsid w:val="00012459"/>
    <w:rsid w:val="000143A1"/>
    <w:rsid w:val="000156CF"/>
    <w:rsid w:val="000179F8"/>
    <w:rsid w:val="00021F15"/>
    <w:rsid w:val="000274BC"/>
    <w:rsid w:val="000310CB"/>
    <w:rsid w:val="00042069"/>
    <w:rsid w:val="00056523"/>
    <w:rsid w:val="00064407"/>
    <w:rsid w:val="0007128F"/>
    <w:rsid w:val="00083B9B"/>
    <w:rsid w:val="0008627A"/>
    <w:rsid w:val="0008639E"/>
    <w:rsid w:val="0008772C"/>
    <w:rsid w:val="00087B5D"/>
    <w:rsid w:val="00087CF5"/>
    <w:rsid w:val="000936BD"/>
    <w:rsid w:val="00095B39"/>
    <w:rsid w:val="00095EB2"/>
    <w:rsid w:val="00095EBD"/>
    <w:rsid w:val="00095EC1"/>
    <w:rsid w:val="000A0EFF"/>
    <w:rsid w:val="000A13D5"/>
    <w:rsid w:val="000A17B0"/>
    <w:rsid w:val="000A19C6"/>
    <w:rsid w:val="000A3529"/>
    <w:rsid w:val="000A41FA"/>
    <w:rsid w:val="000A4B35"/>
    <w:rsid w:val="000A54E1"/>
    <w:rsid w:val="000A6952"/>
    <w:rsid w:val="000A796E"/>
    <w:rsid w:val="000B06F4"/>
    <w:rsid w:val="000B4F66"/>
    <w:rsid w:val="000B5B5D"/>
    <w:rsid w:val="000B6521"/>
    <w:rsid w:val="000C3AB8"/>
    <w:rsid w:val="000C5DE0"/>
    <w:rsid w:val="000D13C5"/>
    <w:rsid w:val="000D4FB5"/>
    <w:rsid w:val="000D6D2B"/>
    <w:rsid w:val="000E2D3D"/>
    <w:rsid w:val="000E2D5E"/>
    <w:rsid w:val="000E4250"/>
    <w:rsid w:val="000E5DF0"/>
    <w:rsid w:val="000E6DD2"/>
    <w:rsid w:val="000E6DE9"/>
    <w:rsid w:val="000F19BA"/>
    <w:rsid w:val="000F33E9"/>
    <w:rsid w:val="000F419D"/>
    <w:rsid w:val="000F5587"/>
    <w:rsid w:val="000F7723"/>
    <w:rsid w:val="00100F1D"/>
    <w:rsid w:val="0010264D"/>
    <w:rsid w:val="001029C2"/>
    <w:rsid w:val="00103055"/>
    <w:rsid w:val="0011295E"/>
    <w:rsid w:val="00115C97"/>
    <w:rsid w:val="00117316"/>
    <w:rsid w:val="00117DB9"/>
    <w:rsid w:val="00121A98"/>
    <w:rsid w:val="001244C3"/>
    <w:rsid w:val="00131795"/>
    <w:rsid w:val="0013186F"/>
    <w:rsid w:val="00132B46"/>
    <w:rsid w:val="00134858"/>
    <w:rsid w:val="00135CE3"/>
    <w:rsid w:val="00137F0D"/>
    <w:rsid w:val="00144EE1"/>
    <w:rsid w:val="00152D91"/>
    <w:rsid w:val="00155BB4"/>
    <w:rsid w:val="001604E7"/>
    <w:rsid w:val="0016297B"/>
    <w:rsid w:val="00163473"/>
    <w:rsid w:val="00164F90"/>
    <w:rsid w:val="00165700"/>
    <w:rsid w:val="001718B9"/>
    <w:rsid w:val="00171FB9"/>
    <w:rsid w:val="00173CD4"/>
    <w:rsid w:val="00173DEB"/>
    <w:rsid w:val="001766B6"/>
    <w:rsid w:val="001773A8"/>
    <w:rsid w:val="00177C13"/>
    <w:rsid w:val="00180071"/>
    <w:rsid w:val="00181183"/>
    <w:rsid w:val="00183D21"/>
    <w:rsid w:val="0018446A"/>
    <w:rsid w:val="001865C5"/>
    <w:rsid w:val="00187560"/>
    <w:rsid w:val="001944D3"/>
    <w:rsid w:val="00196996"/>
    <w:rsid w:val="00197F9A"/>
    <w:rsid w:val="001A38DD"/>
    <w:rsid w:val="001A5DA5"/>
    <w:rsid w:val="001A6B4D"/>
    <w:rsid w:val="001A723D"/>
    <w:rsid w:val="001B085A"/>
    <w:rsid w:val="001B6574"/>
    <w:rsid w:val="001C3496"/>
    <w:rsid w:val="001C3659"/>
    <w:rsid w:val="001E054B"/>
    <w:rsid w:val="001F3287"/>
    <w:rsid w:val="001F38D5"/>
    <w:rsid w:val="001F47BF"/>
    <w:rsid w:val="001F5E11"/>
    <w:rsid w:val="001F7412"/>
    <w:rsid w:val="002003DB"/>
    <w:rsid w:val="002005BD"/>
    <w:rsid w:val="00200AFE"/>
    <w:rsid w:val="00200BCC"/>
    <w:rsid w:val="0020413C"/>
    <w:rsid w:val="00205A81"/>
    <w:rsid w:val="00206A9A"/>
    <w:rsid w:val="00207F28"/>
    <w:rsid w:val="00214055"/>
    <w:rsid w:val="00215BAC"/>
    <w:rsid w:val="00217CBC"/>
    <w:rsid w:val="002221E1"/>
    <w:rsid w:val="00223530"/>
    <w:rsid w:val="00223558"/>
    <w:rsid w:val="00225C16"/>
    <w:rsid w:val="00225C98"/>
    <w:rsid w:val="00235942"/>
    <w:rsid w:val="00235CC4"/>
    <w:rsid w:val="002415E0"/>
    <w:rsid w:val="00246043"/>
    <w:rsid w:val="0024748B"/>
    <w:rsid w:val="00247667"/>
    <w:rsid w:val="00250BEC"/>
    <w:rsid w:val="002513D8"/>
    <w:rsid w:val="00252567"/>
    <w:rsid w:val="00252C9A"/>
    <w:rsid w:val="0025322E"/>
    <w:rsid w:val="00253B49"/>
    <w:rsid w:val="0025505C"/>
    <w:rsid w:val="00257AC2"/>
    <w:rsid w:val="002608A2"/>
    <w:rsid w:val="0026104A"/>
    <w:rsid w:val="00261A98"/>
    <w:rsid w:val="002634CE"/>
    <w:rsid w:val="00270B26"/>
    <w:rsid w:val="00280ABA"/>
    <w:rsid w:val="00284E57"/>
    <w:rsid w:val="00286EA2"/>
    <w:rsid w:val="002879BA"/>
    <w:rsid w:val="00290CA1"/>
    <w:rsid w:val="00291E7B"/>
    <w:rsid w:val="002945C8"/>
    <w:rsid w:val="00296BD9"/>
    <w:rsid w:val="002A19FA"/>
    <w:rsid w:val="002A400A"/>
    <w:rsid w:val="002A538D"/>
    <w:rsid w:val="002C3739"/>
    <w:rsid w:val="002C4B17"/>
    <w:rsid w:val="002C75C7"/>
    <w:rsid w:val="002D0503"/>
    <w:rsid w:val="002D2AA9"/>
    <w:rsid w:val="002D49B6"/>
    <w:rsid w:val="002D5605"/>
    <w:rsid w:val="002E2DA6"/>
    <w:rsid w:val="002E5A9A"/>
    <w:rsid w:val="002E64F6"/>
    <w:rsid w:val="002E6F96"/>
    <w:rsid w:val="002E752C"/>
    <w:rsid w:val="002F03DF"/>
    <w:rsid w:val="002F1408"/>
    <w:rsid w:val="002F45D4"/>
    <w:rsid w:val="002F72AB"/>
    <w:rsid w:val="0030202C"/>
    <w:rsid w:val="00303406"/>
    <w:rsid w:val="0030728C"/>
    <w:rsid w:val="0031061A"/>
    <w:rsid w:val="00310E7E"/>
    <w:rsid w:val="00312533"/>
    <w:rsid w:val="00314663"/>
    <w:rsid w:val="00314CB1"/>
    <w:rsid w:val="003172EE"/>
    <w:rsid w:val="0032315D"/>
    <w:rsid w:val="00324B82"/>
    <w:rsid w:val="00326B77"/>
    <w:rsid w:val="003271B8"/>
    <w:rsid w:val="00332233"/>
    <w:rsid w:val="00334B88"/>
    <w:rsid w:val="00334B8A"/>
    <w:rsid w:val="003369AE"/>
    <w:rsid w:val="00340F33"/>
    <w:rsid w:val="00343F5D"/>
    <w:rsid w:val="00347551"/>
    <w:rsid w:val="003520FD"/>
    <w:rsid w:val="00356292"/>
    <w:rsid w:val="003611F0"/>
    <w:rsid w:val="0036387B"/>
    <w:rsid w:val="003649A3"/>
    <w:rsid w:val="003664B6"/>
    <w:rsid w:val="00367F9E"/>
    <w:rsid w:val="00372DD2"/>
    <w:rsid w:val="0037624A"/>
    <w:rsid w:val="00376544"/>
    <w:rsid w:val="00376830"/>
    <w:rsid w:val="003778A1"/>
    <w:rsid w:val="00381F0B"/>
    <w:rsid w:val="003821E6"/>
    <w:rsid w:val="00383698"/>
    <w:rsid w:val="00392EEE"/>
    <w:rsid w:val="00395A9E"/>
    <w:rsid w:val="003A0480"/>
    <w:rsid w:val="003A3072"/>
    <w:rsid w:val="003A4C71"/>
    <w:rsid w:val="003A61FF"/>
    <w:rsid w:val="003B060B"/>
    <w:rsid w:val="003B4577"/>
    <w:rsid w:val="003B46DB"/>
    <w:rsid w:val="003B62BD"/>
    <w:rsid w:val="003B6459"/>
    <w:rsid w:val="003B7149"/>
    <w:rsid w:val="003B7C0D"/>
    <w:rsid w:val="003C50D0"/>
    <w:rsid w:val="003E3944"/>
    <w:rsid w:val="003E53A2"/>
    <w:rsid w:val="003E55B4"/>
    <w:rsid w:val="003E679E"/>
    <w:rsid w:val="003E7D10"/>
    <w:rsid w:val="003F2DBF"/>
    <w:rsid w:val="003F46FC"/>
    <w:rsid w:val="003F6821"/>
    <w:rsid w:val="003F7CE2"/>
    <w:rsid w:val="003F7D5F"/>
    <w:rsid w:val="00400709"/>
    <w:rsid w:val="00412DCD"/>
    <w:rsid w:val="00413206"/>
    <w:rsid w:val="004156BF"/>
    <w:rsid w:val="004176B1"/>
    <w:rsid w:val="00420636"/>
    <w:rsid w:val="004211E4"/>
    <w:rsid w:val="00421B42"/>
    <w:rsid w:val="00421DCE"/>
    <w:rsid w:val="004229AC"/>
    <w:rsid w:val="004324E0"/>
    <w:rsid w:val="00433CDF"/>
    <w:rsid w:val="00434DA2"/>
    <w:rsid w:val="00437EDC"/>
    <w:rsid w:val="00443FB5"/>
    <w:rsid w:val="0044451D"/>
    <w:rsid w:val="00450C64"/>
    <w:rsid w:val="00453ED1"/>
    <w:rsid w:val="00456D18"/>
    <w:rsid w:val="0045771E"/>
    <w:rsid w:val="00457DBB"/>
    <w:rsid w:val="004603A3"/>
    <w:rsid w:val="004626BE"/>
    <w:rsid w:val="004722A0"/>
    <w:rsid w:val="004806A0"/>
    <w:rsid w:val="004809D9"/>
    <w:rsid w:val="004909A3"/>
    <w:rsid w:val="00490E4F"/>
    <w:rsid w:val="00494B4A"/>
    <w:rsid w:val="004A1B5A"/>
    <w:rsid w:val="004A715C"/>
    <w:rsid w:val="004A7CA8"/>
    <w:rsid w:val="004B0E9E"/>
    <w:rsid w:val="004B2C5C"/>
    <w:rsid w:val="004B2C7D"/>
    <w:rsid w:val="004B4175"/>
    <w:rsid w:val="004B45B3"/>
    <w:rsid w:val="004C2EC8"/>
    <w:rsid w:val="004C3CA8"/>
    <w:rsid w:val="004C66DC"/>
    <w:rsid w:val="004D0C83"/>
    <w:rsid w:val="004D41E5"/>
    <w:rsid w:val="004D6CDF"/>
    <w:rsid w:val="004D7037"/>
    <w:rsid w:val="004E036F"/>
    <w:rsid w:val="004E1592"/>
    <w:rsid w:val="004F030E"/>
    <w:rsid w:val="004F19D7"/>
    <w:rsid w:val="004F4197"/>
    <w:rsid w:val="004F5C5E"/>
    <w:rsid w:val="004F60DA"/>
    <w:rsid w:val="00500294"/>
    <w:rsid w:val="00502E27"/>
    <w:rsid w:val="00502F97"/>
    <w:rsid w:val="005038E6"/>
    <w:rsid w:val="005052BF"/>
    <w:rsid w:val="00505834"/>
    <w:rsid w:val="005127D1"/>
    <w:rsid w:val="0051713F"/>
    <w:rsid w:val="0051799E"/>
    <w:rsid w:val="00523259"/>
    <w:rsid w:val="0052763B"/>
    <w:rsid w:val="00527ABA"/>
    <w:rsid w:val="00533319"/>
    <w:rsid w:val="00533582"/>
    <w:rsid w:val="00537C30"/>
    <w:rsid w:val="005438AD"/>
    <w:rsid w:val="00543932"/>
    <w:rsid w:val="00550283"/>
    <w:rsid w:val="005551BB"/>
    <w:rsid w:val="00555C8C"/>
    <w:rsid w:val="00555EFF"/>
    <w:rsid w:val="0055753C"/>
    <w:rsid w:val="00562CE2"/>
    <w:rsid w:val="005643D7"/>
    <w:rsid w:val="0056478F"/>
    <w:rsid w:val="005648CA"/>
    <w:rsid w:val="005714CE"/>
    <w:rsid w:val="00574913"/>
    <w:rsid w:val="0058000F"/>
    <w:rsid w:val="00580FD1"/>
    <w:rsid w:val="00583426"/>
    <w:rsid w:val="00583DE2"/>
    <w:rsid w:val="005852C3"/>
    <w:rsid w:val="00585658"/>
    <w:rsid w:val="005857F1"/>
    <w:rsid w:val="00587FF5"/>
    <w:rsid w:val="005905EF"/>
    <w:rsid w:val="00592D47"/>
    <w:rsid w:val="00594D59"/>
    <w:rsid w:val="005A07FC"/>
    <w:rsid w:val="005A2B38"/>
    <w:rsid w:val="005B1BDF"/>
    <w:rsid w:val="005B2AC8"/>
    <w:rsid w:val="005C3984"/>
    <w:rsid w:val="005C636E"/>
    <w:rsid w:val="005C6504"/>
    <w:rsid w:val="005C6A3A"/>
    <w:rsid w:val="005C7265"/>
    <w:rsid w:val="005D0B9C"/>
    <w:rsid w:val="005D45EB"/>
    <w:rsid w:val="005D7117"/>
    <w:rsid w:val="005E1251"/>
    <w:rsid w:val="005E2A95"/>
    <w:rsid w:val="005E666F"/>
    <w:rsid w:val="005E767F"/>
    <w:rsid w:val="005F254D"/>
    <w:rsid w:val="005F3BA8"/>
    <w:rsid w:val="005F59C7"/>
    <w:rsid w:val="005F647B"/>
    <w:rsid w:val="00600817"/>
    <w:rsid w:val="0060207D"/>
    <w:rsid w:val="006034DE"/>
    <w:rsid w:val="00603FC8"/>
    <w:rsid w:val="0061235E"/>
    <w:rsid w:val="00615954"/>
    <w:rsid w:val="00620976"/>
    <w:rsid w:val="006229A4"/>
    <w:rsid w:val="00635015"/>
    <w:rsid w:val="00636315"/>
    <w:rsid w:val="00640C5A"/>
    <w:rsid w:val="00650455"/>
    <w:rsid w:val="00656A72"/>
    <w:rsid w:val="00661BCB"/>
    <w:rsid w:val="00663DF9"/>
    <w:rsid w:val="00665678"/>
    <w:rsid w:val="006672FE"/>
    <w:rsid w:val="0066791C"/>
    <w:rsid w:val="0067045C"/>
    <w:rsid w:val="0067255A"/>
    <w:rsid w:val="00673ADD"/>
    <w:rsid w:val="00674036"/>
    <w:rsid w:val="006758CE"/>
    <w:rsid w:val="00677DF5"/>
    <w:rsid w:val="00680EE4"/>
    <w:rsid w:val="0068198B"/>
    <w:rsid w:val="006821E0"/>
    <w:rsid w:val="006841BF"/>
    <w:rsid w:val="00693608"/>
    <w:rsid w:val="00693846"/>
    <w:rsid w:val="00697947"/>
    <w:rsid w:val="00697D60"/>
    <w:rsid w:val="006A2176"/>
    <w:rsid w:val="006A4AF7"/>
    <w:rsid w:val="006A5CE2"/>
    <w:rsid w:val="006A77F8"/>
    <w:rsid w:val="006B0501"/>
    <w:rsid w:val="006B1F6D"/>
    <w:rsid w:val="006B29DD"/>
    <w:rsid w:val="006C0C35"/>
    <w:rsid w:val="006C1743"/>
    <w:rsid w:val="006C184B"/>
    <w:rsid w:val="006C5629"/>
    <w:rsid w:val="006D036B"/>
    <w:rsid w:val="006D1C4C"/>
    <w:rsid w:val="006D3A82"/>
    <w:rsid w:val="006D4C3D"/>
    <w:rsid w:val="006D73EB"/>
    <w:rsid w:val="006E29B8"/>
    <w:rsid w:val="006E319A"/>
    <w:rsid w:val="006E5130"/>
    <w:rsid w:val="006E7BBE"/>
    <w:rsid w:val="006E7FF4"/>
    <w:rsid w:val="006F0E0C"/>
    <w:rsid w:val="006F239E"/>
    <w:rsid w:val="006F7C5D"/>
    <w:rsid w:val="00701D4A"/>
    <w:rsid w:val="0070724D"/>
    <w:rsid w:val="0071057A"/>
    <w:rsid w:val="007112DA"/>
    <w:rsid w:val="00711ECC"/>
    <w:rsid w:val="007129CE"/>
    <w:rsid w:val="00713285"/>
    <w:rsid w:val="0072121D"/>
    <w:rsid w:val="007217B1"/>
    <w:rsid w:val="007271F1"/>
    <w:rsid w:val="007308FB"/>
    <w:rsid w:val="00731549"/>
    <w:rsid w:val="007340DE"/>
    <w:rsid w:val="00734895"/>
    <w:rsid w:val="0074040E"/>
    <w:rsid w:val="007408DC"/>
    <w:rsid w:val="00741526"/>
    <w:rsid w:val="0074288A"/>
    <w:rsid w:val="00743120"/>
    <w:rsid w:val="007438FA"/>
    <w:rsid w:val="007445DA"/>
    <w:rsid w:val="00744FD5"/>
    <w:rsid w:val="007452B6"/>
    <w:rsid w:val="007533BF"/>
    <w:rsid w:val="0075494A"/>
    <w:rsid w:val="00754BF2"/>
    <w:rsid w:val="00761C8A"/>
    <w:rsid w:val="00762720"/>
    <w:rsid w:val="0076514F"/>
    <w:rsid w:val="00765CEB"/>
    <w:rsid w:val="007661E7"/>
    <w:rsid w:val="0077014D"/>
    <w:rsid w:val="00770390"/>
    <w:rsid w:val="00774C93"/>
    <w:rsid w:val="00774CB0"/>
    <w:rsid w:val="00781491"/>
    <w:rsid w:val="00782EFC"/>
    <w:rsid w:val="00782FAC"/>
    <w:rsid w:val="00783A45"/>
    <w:rsid w:val="00784B56"/>
    <w:rsid w:val="00785307"/>
    <w:rsid w:val="007863C1"/>
    <w:rsid w:val="007900D3"/>
    <w:rsid w:val="007A1BB6"/>
    <w:rsid w:val="007A233F"/>
    <w:rsid w:val="007A288C"/>
    <w:rsid w:val="007A5964"/>
    <w:rsid w:val="007B0B1F"/>
    <w:rsid w:val="007B0D1E"/>
    <w:rsid w:val="007B3345"/>
    <w:rsid w:val="007B344B"/>
    <w:rsid w:val="007B4E02"/>
    <w:rsid w:val="007B5CC1"/>
    <w:rsid w:val="007B619A"/>
    <w:rsid w:val="007B65C6"/>
    <w:rsid w:val="007B6DA2"/>
    <w:rsid w:val="007B7911"/>
    <w:rsid w:val="007C63D0"/>
    <w:rsid w:val="007C7FAE"/>
    <w:rsid w:val="007D050C"/>
    <w:rsid w:val="007D0C4C"/>
    <w:rsid w:val="007D0D8C"/>
    <w:rsid w:val="007D2E71"/>
    <w:rsid w:val="007D4E5D"/>
    <w:rsid w:val="007D61D3"/>
    <w:rsid w:val="007E00E1"/>
    <w:rsid w:val="007E105B"/>
    <w:rsid w:val="007E1F34"/>
    <w:rsid w:val="007E2ACA"/>
    <w:rsid w:val="007E3D13"/>
    <w:rsid w:val="007E5D87"/>
    <w:rsid w:val="007F1FD0"/>
    <w:rsid w:val="008018C7"/>
    <w:rsid w:val="00802A37"/>
    <w:rsid w:val="00805FE4"/>
    <w:rsid w:val="00811910"/>
    <w:rsid w:val="0081281F"/>
    <w:rsid w:val="00815CB5"/>
    <w:rsid w:val="0081775B"/>
    <w:rsid w:val="00820155"/>
    <w:rsid w:val="0082217F"/>
    <w:rsid w:val="008221DB"/>
    <w:rsid w:val="00824A07"/>
    <w:rsid w:val="00826A49"/>
    <w:rsid w:val="008276F3"/>
    <w:rsid w:val="0083014A"/>
    <w:rsid w:val="0083183C"/>
    <w:rsid w:val="008336C6"/>
    <w:rsid w:val="0083567F"/>
    <w:rsid w:val="00842620"/>
    <w:rsid w:val="00850530"/>
    <w:rsid w:val="00851896"/>
    <w:rsid w:val="00857232"/>
    <w:rsid w:val="008613FA"/>
    <w:rsid w:val="0086178E"/>
    <w:rsid w:val="00866E9A"/>
    <w:rsid w:val="0086709B"/>
    <w:rsid w:val="00870AA2"/>
    <w:rsid w:val="008714EF"/>
    <w:rsid w:val="008729B7"/>
    <w:rsid w:val="008739EF"/>
    <w:rsid w:val="00876654"/>
    <w:rsid w:val="00883D79"/>
    <w:rsid w:val="00884560"/>
    <w:rsid w:val="008855EA"/>
    <w:rsid w:val="008868C5"/>
    <w:rsid w:val="00886EA3"/>
    <w:rsid w:val="00887AD5"/>
    <w:rsid w:val="00890538"/>
    <w:rsid w:val="00892CA5"/>
    <w:rsid w:val="008932E1"/>
    <w:rsid w:val="00893A2C"/>
    <w:rsid w:val="00893F08"/>
    <w:rsid w:val="00894E1C"/>
    <w:rsid w:val="00896BB3"/>
    <w:rsid w:val="008A0CDF"/>
    <w:rsid w:val="008A0E73"/>
    <w:rsid w:val="008A14EA"/>
    <w:rsid w:val="008A1F52"/>
    <w:rsid w:val="008A298A"/>
    <w:rsid w:val="008A3434"/>
    <w:rsid w:val="008A492C"/>
    <w:rsid w:val="008A5787"/>
    <w:rsid w:val="008A6342"/>
    <w:rsid w:val="008B7222"/>
    <w:rsid w:val="008C3C0E"/>
    <w:rsid w:val="008C6FEE"/>
    <w:rsid w:val="008D00EF"/>
    <w:rsid w:val="008E19E9"/>
    <w:rsid w:val="008E3140"/>
    <w:rsid w:val="008E329E"/>
    <w:rsid w:val="008E444A"/>
    <w:rsid w:val="008E712C"/>
    <w:rsid w:val="008E7C9D"/>
    <w:rsid w:val="008F205C"/>
    <w:rsid w:val="008F225F"/>
    <w:rsid w:val="008F4F1D"/>
    <w:rsid w:val="008F578C"/>
    <w:rsid w:val="0090012C"/>
    <w:rsid w:val="009003B8"/>
    <w:rsid w:val="00900FFA"/>
    <w:rsid w:val="00901CFE"/>
    <w:rsid w:val="00903316"/>
    <w:rsid w:val="0090672D"/>
    <w:rsid w:val="00906981"/>
    <w:rsid w:val="0091257D"/>
    <w:rsid w:val="009166B7"/>
    <w:rsid w:val="00917222"/>
    <w:rsid w:val="0092062D"/>
    <w:rsid w:val="00922634"/>
    <w:rsid w:val="00924566"/>
    <w:rsid w:val="009250A7"/>
    <w:rsid w:val="00925C1B"/>
    <w:rsid w:val="00926E7B"/>
    <w:rsid w:val="00927A58"/>
    <w:rsid w:val="009314A7"/>
    <w:rsid w:val="00933A88"/>
    <w:rsid w:val="00934A19"/>
    <w:rsid w:val="009355B2"/>
    <w:rsid w:val="009356AB"/>
    <w:rsid w:val="00941493"/>
    <w:rsid w:val="00943133"/>
    <w:rsid w:val="009433CC"/>
    <w:rsid w:val="009436C7"/>
    <w:rsid w:val="00943A3D"/>
    <w:rsid w:val="00946EA9"/>
    <w:rsid w:val="00951D9B"/>
    <w:rsid w:val="009559C1"/>
    <w:rsid w:val="00955D56"/>
    <w:rsid w:val="0095653B"/>
    <w:rsid w:val="00956668"/>
    <w:rsid w:val="00957653"/>
    <w:rsid w:val="00962AFE"/>
    <w:rsid w:val="009644CA"/>
    <w:rsid w:val="00966C67"/>
    <w:rsid w:val="009778C6"/>
    <w:rsid w:val="00985111"/>
    <w:rsid w:val="00985130"/>
    <w:rsid w:val="00986EEC"/>
    <w:rsid w:val="00987700"/>
    <w:rsid w:val="00987E61"/>
    <w:rsid w:val="00990BCD"/>
    <w:rsid w:val="00990F92"/>
    <w:rsid w:val="0099147A"/>
    <w:rsid w:val="00994828"/>
    <w:rsid w:val="009A0AAA"/>
    <w:rsid w:val="009A1DFB"/>
    <w:rsid w:val="009A4D9F"/>
    <w:rsid w:val="009B6A77"/>
    <w:rsid w:val="009B7136"/>
    <w:rsid w:val="009C121E"/>
    <w:rsid w:val="009C2C4C"/>
    <w:rsid w:val="009C2EC7"/>
    <w:rsid w:val="009C5AF6"/>
    <w:rsid w:val="009D6D7B"/>
    <w:rsid w:val="009D709B"/>
    <w:rsid w:val="009E44E8"/>
    <w:rsid w:val="009E57EA"/>
    <w:rsid w:val="009F6FDA"/>
    <w:rsid w:val="00A0276D"/>
    <w:rsid w:val="00A055DC"/>
    <w:rsid w:val="00A06CD6"/>
    <w:rsid w:val="00A07404"/>
    <w:rsid w:val="00A10B16"/>
    <w:rsid w:val="00A10FBD"/>
    <w:rsid w:val="00A12848"/>
    <w:rsid w:val="00A12CBE"/>
    <w:rsid w:val="00A20347"/>
    <w:rsid w:val="00A21972"/>
    <w:rsid w:val="00A21A63"/>
    <w:rsid w:val="00A324EB"/>
    <w:rsid w:val="00A33D52"/>
    <w:rsid w:val="00A3570A"/>
    <w:rsid w:val="00A35D95"/>
    <w:rsid w:val="00A37E46"/>
    <w:rsid w:val="00A41920"/>
    <w:rsid w:val="00A43059"/>
    <w:rsid w:val="00A52096"/>
    <w:rsid w:val="00A54E6F"/>
    <w:rsid w:val="00A55A51"/>
    <w:rsid w:val="00A63431"/>
    <w:rsid w:val="00A6653D"/>
    <w:rsid w:val="00A679AA"/>
    <w:rsid w:val="00A71768"/>
    <w:rsid w:val="00A73A61"/>
    <w:rsid w:val="00A77FF8"/>
    <w:rsid w:val="00A82128"/>
    <w:rsid w:val="00A858FE"/>
    <w:rsid w:val="00A86EC2"/>
    <w:rsid w:val="00A92CA3"/>
    <w:rsid w:val="00A92DA2"/>
    <w:rsid w:val="00A936C2"/>
    <w:rsid w:val="00A94AF6"/>
    <w:rsid w:val="00A9500D"/>
    <w:rsid w:val="00A97E66"/>
    <w:rsid w:val="00AA0619"/>
    <w:rsid w:val="00AA1B7A"/>
    <w:rsid w:val="00AA30B8"/>
    <w:rsid w:val="00AA538C"/>
    <w:rsid w:val="00AA5BD1"/>
    <w:rsid w:val="00AA6DDA"/>
    <w:rsid w:val="00AA7F68"/>
    <w:rsid w:val="00AB1C3A"/>
    <w:rsid w:val="00AB3372"/>
    <w:rsid w:val="00AB6F52"/>
    <w:rsid w:val="00AC4AB1"/>
    <w:rsid w:val="00AC58B5"/>
    <w:rsid w:val="00AD1AEA"/>
    <w:rsid w:val="00AD24BE"/>
    <w:rsid w:val="00AD32F1"/>
    <w:rsid w:val="00AD5756"/>
    <w:rsid w:val="00AE4631"/>
    <w:rsid w:val="00AE57D4"/>
    <w:rsid w:val="00AE6F05"/>
    <w:rsid w:val="00AF28AC"/>
    <w:rsid w:val="00AF2BD9"/>
    <w:rsid w:val="00B00D17"/>
    <w:rsid w:val="00B01238"/>
    <w:rsid w:val="00B04261"/>
    <w:rsid w:val="00B049BF"/>
    <w:rsid w:val="00B0786A"/>
    <w:rsid w:val="00B07A59"/>
    <w:rsid w:val="00B115E3"/>
    <w:rsid w:val="00B15148"/>
    <w:rsid w:val="00B20A56"/>
    <w:rsid w:val="00B21841"/>
    <w:rsid w:val="00B23409"/>
    <w:rsid w:val="00B25BC4"/>
    <w:rsid w:val="00B325D4"/>
    <w:rsid w:val="00B4086B"/>
    <w:rsid w:val="00B421C2"/>
    <w:rsid w:val="00B432BF"/>
    <w:rsid w:val="00B4535B"/>
    <w:rsid w:val="00B47A03"/>
    <w:rsid w:val="00B53C2F"/>
    <w:rsid w:val="00B54813"/>
    <w:rsid w:val="00B562F4"/>
    <w:rsid w:val="00B5795F"/>
    <w:rsid w:val="00B663FB"/>
    <w:rsid w:val="00B66728"/>
    <w:rsid w:val="00B7348D"/>
    <w:rsid w:val="00B7450D"/>
    <w:rsid w:val="00B75A33"/>
    <w:rsid w:val="00B773DA"/>
    <w:rsid w:val="00B779B1"/>
    <w:rsid w:val="00B77C27"/>
    <w:rsid w:val="00B820F9"/>
    <w:rsid w:val="00B82FA8"/>
    <w:rsid w:val="00B83151"/>
    <w:rsid w:val="00B84FBE"/>
    <w:rsid w:val="00B908BE"/>
    <w:rsid w:val="00B908E8"/>
    <w:rsid w:val="00B9365F"/>
    <w:rsid w:val="00B97A66"/>
    <w:rsid w:val="00BA0293"/>
    <w:rsid w:val="00BA16FD"/>
    <w:rsid w:val="00BA3E55"/>
    <w:rsid w:val="00BB40E8"/>
    <w:rsid w:val="00BC02B0"/>
    <w:rsid w:val="00BC07BC"/>
    <w:rsid w:val="00BC11FC"/>
    <w:rsid w:val="00BC1BE2"/>
    <w:rsid w:val="00BC3058"/>
    <w:rsid w:val="00BC51F6"/>
    <w:rsid w:val="00BC7A2E"/>
    <w:rsid w:val="00BD1C92"/>
    <w:rsid w:val="00BD6A9B"/>
    <w:rsid w:val="00BD744C"/>
    <w:rsid w:val="00BE320C"/>
    <w:rsid w:val="00BF07DC"/>
    <w:rsid w:val="00BF20DB"/>
    <w:rsid w:val="00BF2E82"/>
    <w:rsid w:val="00BF7FA9"/>
    <w:rsid w:val="00C02D01"/>
    <w:rsid w:val="00C03480"/>
    <w:rsid w:val="00C0458D"/>
    <w:rsid w:val="00C06677"/>
    <w:rsid w:val="00C079B1"/>
    <w:rsid w:val="00C10568"/>
    <w:rsid w:val="00C10D18"/>
    <w:rsid w:val="00C11CA7"/>
    <w:rsid w:val="00C12101"/>
    <w:rsid w:val="00C162D4"/>
    <w:rsid w:val="00C17D5E"/>
    <w:rsid w:val="00C22785"/>
    <w:rsid w:val="00C27E09"/>
    <w:rsid w:val="00C328C9"/>
    <w:rsid w:val="00C341D6"/>
    <w:rsid w:val="00C34FE7"/>
    <w:rsid w:val="00C35B20"/>
    <w:rsid w:val="00C36BD4"/>
    <w:rsid w:val="00C40043"/>
    <w:rsid w:val="00C422A9"/>
    <w:rsid w:val="00C455CE"/>
    <w:rsid w:val="00C4573C"/>
    <w:rsid w:val="00C460EE"/>
    <w:rsid w:val="00C471C3"/>
    <w:rsid w:val="00C500FE"/>
    <w:rsid w:val="00C55112"/>
    <w:rsid w:val="00C632F2"/>
    <w:rsid w:val="00C63897"/>
    <w:rsid w:val="00C64571"/>
    <w:rsid w:val="00C7085A"/>
    <w:rsid w:val="00C712C3"/>
    <w:rsid w:val="00C7352F"/>
    <w:rsid w:val="00C743DA"/>
    <w:rsid w:val="00C7536E"/>
    <w:rsid w:val="00C809CD"/>
    <w:rsid w:val="00C81E65"/>
    <w:rsid w:val="00C83797"/>
    <w:rsid w:val="00C87179"/>
    <w:rsid w:val="00C878C8"/>
    <w:rsid w:val="00C95532"/>
    <w:rsid w:val="00CA2C06"/>
    <w:rsid w:val="00CA4094"/>
    <w:rsid w:val="00CA551B"/>
    <w:rsid w:val="00CA7760"/>
    <w:rsid w:val="00CB2490"/>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7BAB"/>
    <w:rsid w:val="00CE3B63"/>
    <w:rsid w:val="00CE7D23"/>
    <w:rsid w:val="00CF0A51"/>
    <w:rsid w:val="00CF71C2"/>
    <w:rsid w:val="00D005AA"/>
    <w:rsid w:val="00D03070"/>
    <w:rsid w:val="00D03E09"/>
    <w:rsid w:val="00D0680D"/>
    <w:rsid w:val="00D1179D"/>
    <w:rsid w:val="00D132AD"/>
    <w:rsid w:val="00D16112"/>
    <w:rsid w:val="00D170EC"/>
    <w:rsid w:val="00D21459"/>
    <w:rsid w:val="00D234A7"/>
    <w:rsid w:val="00D26616"/>
    <w:rsid w:val="00D278D1"/>
    <w:rsid w:val="00D30AB0"/>
    <w:rsid w:val="00D3146B"/>
    <w:rsid w:val="00D32104"/>
    <w:rsid w:val="00D32F37"/>
    <w:rsid w:val="00D34A9C"/>
    <w:rsid w:val="00D34AB2"/>
    <w:rsid w:val="00D34BAC"/>
    <w:rsid w:val="00D36405"/>
    <w:rsid w:val="00D3763E"/>
    <w:rsid w:val="00D40AE9"/>
    <w:rsid w:val="00D42432"/>
    <w:rsid w:val="00D43D26"/>
    <w:rsid w:val="00D54A74"/>
    <w:rsid w:val="00D56731"/>
    <w:rsid w:val="00D63987"/>
    <w:rsid w:val="00D67E36"/>
    <w:rsid w:val="00D742DE"/>
    <w:rsid w:val="00D778FA"/>
    <w:rsid w:val="00D77A1B"/>
    <w:rsid w:val="00D820D4"/>
    <w:rsid w:val="00D825F9"/>
    <w:rsid w:val="00D84816"/>
    <w:rsid w:val="00D86513"/>
    <w:rsid w:val="00D86789"/>
    <w:rsid w:val="00D902F4"/>
    <w:rsid w:val="00D91ADA"/>
    <w:rsid w:val="00D93919"/>
    <w:rsid w:val="00D94E86"/>
    <w:rsid w:val="00D9529A"/>
    <w:rsid w:val="00D9654C"/>
    <w:rsid w:val="00DA0089"/>
    <w:rsid w:val="00DA2D6C"/>
    <w:rsid w:val="00DA7D58"/>
    <w:rsid w:val="00DB7055"/>
    <w:rsid w:val="00DC04A7"/>
    <w:rsid w:val="00DC1794"/>
    <w:rsid w:val="00DC33AA"/>
    <w:rsid w:val="00DC428B"/>
    <w:rsid w:val="00DC6D32"/>
    <w:rsid w:val="00DD00E4"/>
    <w:rsid w:val="00DD047D"/>
    <w:rsid w:val="00DD0B43"/>
    <w:rsid w:val="00DD0E74"/>
    <w:rsid w:val="00DD1D85"/>
    <w:rsid w:val="00DD4416"/>
    <w:rsid w:val="00DE1FCA"/>
    <w:rsid w:val="00DE3D24"/>
    <w:rsid w:val="00DE69B6"/>
    <w:rsid w:val="00DE7355"/>
    <w:rsid w:val="00DE7ABE"/>
    <w:rsid w:val="00DF064B"/>
    <w:rsid w:val="00DF068E"/>
    <w:rsid w:val="00DF0A07"/>
    <w:rsid w:val="00DF1EFC"/>
    <w:rsid w:val="00DF269A"/>
    <w:rsid w:val="00DF5A57"/>
    <w:rsid w:val="00DF5FAC"/>
    <w:rsid w:val="00DF6907"/>
    <w:rsid w:val="00E04831"/>
    <w:rsid w:val="00E06E2E"/>
    <w:rsid w:val="00E10A30"/>
    <w:rsid w:val="00E10B85"/>
    <w:rsid w:val="00E119C8"/>
    <w:rsid w:val="00E11C84"/>
    <w:rsid w:val="00E129BC"/>
    <w:rsid w:val="00E17F05"/>
    <w:rsid w:val="00E22BB1"/>
    <w:rsid w:val="00E2393C"/>
    <w:rsid w:val="00E30368"/>
    <w:rsid w:val="00E35630"/>
    <w:rsid w:val="00E35BDB"/>
    <w:rsid w:val="00E370AF"/>
    <w:rsid w:val="00E4085F"/>
    <w:rsid w:val="00E40A99"/>
    <w:rsid w:val="00E40C10"/>
    <w:rsid w:val="00E41C93"/>
    <w:rsid w:val="00E426F9"/>
    <w:rsid w:val="00E464D0"/>
    <w:rsid w:val="00E47AEE"/>
    <w:rsid w:val="00E517B1"/>
    <w:rsid w:val="00E52B01"/>
    <w:rsid w:val="00E53F23"/>
    <w:rsid w:val="00E5788D"/>
    <w:rsid w:val="00E57C3A"/>
    <w:rsid w:val="00E6032F"/>
    <w:rsid w:val="00E611A4"/>
    <w:rsid w:val="00E62D19"/>
    <w:rsid w:val="00E6379F"/>
    <w:rsid w:val="00E71073"/>
    <w:rsid w:val="00E71284"/>
    <w:rsid w:val="00E718C7"/>
    <w:rsid w:val="00E738DD"/>
    <w:rsid w:val="00E7530E"/>
    <w:rsid w:val="00E759C8"/>
    <w:rsid w:val="00E765B1"/>
    <w:rsid w:val="00E810A5"/>
    <w:rsid w:val="00E82BD5"/>
    <w:rsid w:val="00E82C6D"/>
    <w:rsid w:val="00E91799"/>
    <w:rsid w:val="00E93FFB"/>
    <w:rsid w:val="00E969F8"/>
    <w:rsid w:val="00EA5B86"/>
    <w:rsid w:val="00EA6E1D"/>
    <w:rsid w:val="00EB0134"/>
    <w:rsid w:val="00EB4BFC"/>
    <w:rsid w:val="00EB4DFB"/>
    <w:rsid w:val="00EB5BB1"/>
    <w:rsid w:val="00EB7056"/>
    <w:rsid w:val="00EC09F6"/>
    <w:rsid w:val="00EC10FD"/>
    <w:rsid w:val="00EC1C3E"/>
    <w:rsid w:val="00EC55B4"/>
    <w:rsid w:val="00EC5E35"/>
    <w:rsid w:val="00EC7722"/>
    <w:rsid w:val="00ED0B47"/>
    <w:rsid w:val="00ED27A0"/>
    <w:rsid w:val="00ED2880"/>
    <w:rsid w:val="00ED6170"/>
    <w:rsid w:val="00EE0DFF"/>
    <w:rsid w:val="00EE625F"/>
    <w:rsid w:val="00EF00AF"/>
    <w:rsid w:val="00EF09B2"/>
    <w:rsid w:val="00EF167F"/>
    <w:rsid w:val="00EF5E14"/>
    <w:rsid w:val="00F00D1F"/>
    <w:rsid w:val="00F01EA2"/>
    <w:rsid w:val="00F06054"/>
    <w:rsid w:val="00F10B34"/>
    <w:rsid w:val="00F1150F"/>
    <w:rsid w:val="00F1278D"/>
    <w:rsid w:val="00F12CC6"/>
    <w:rsid w:val="00F14F08"/>
    <w:rsid w:val="00F1687F"/>
    <w:rsid w:val="00F1799E"/>
    <w:rsid w:val="00F245D0"/>
    <w:rsid w:val="00F31A64"/>
    <w:rsid w:val="00F323B7"/>
    <w:rsid w:val="00F36E61"/>
    <w:rsid w:val="00F40FD5"/>
    <w:rsid w:val="00F42B0D"/>
    <w:rsid w:val="00F44812"/>
    <w:rsid w:val="00F44ED6"/>
    <w:rsid w:val="00F46540"/>
    <w:rsid w:val="00F509BC"/>
    <w:rsid w:val="00F51D4D"/>
    <w:rsid w:val="00F5373D"/>
    <w:rsid w:val="00F54598"/>
    <w:rsid w:val="00F56026"/>
    <w:rsid w:val="00F62DD3"/>
    <w:rsid w:val="00F63E6B"/>
    <w:rsid w:val="00F64E28"/>
    <w:rsid w:val="00F666EC"/>
    <w:rsid w:val="00F70A68"/>
    <w:rsid w:val="00F716D9"/>
    <w:rsid w:val="00F716DB"/>
    <w:rsid w:val="00F7330E"/>
    <w:rsid w:val="00F735C1"/>
    <w:rsid w:val="00F77D1D"/>
    <w:rsid w:val="00F8032E"/>
    <w:rsid w:val="00F80C94"/>
    <w:rsid w:val="00F876CD"/>
    <w:rsid w:val="00F87CCB"/>
    <w:rsid w:val="00F92178"/>
    <w:rsid w:val="00F94F60"/>
    <w:rsid w:val="00F9569D"/>
    <w:rsid w:val="00F96AA0"/>
    <w:rsid w:val="00FA67F6"/>
    <w:rsid w:val="00FA77B1"/>
    <w:rsid w:val="00FB2082"/>
    <w:rsid w:val="00FB371B"/>
    <w:rsid w:val="00FB50A0"/>
    <w:rsid w:val="00FB797A"/>
    <w:rsid w:val="00FC1BE0"/>
    <w:rsid w:val="00FC6123"/>
    <w:rsid w:val="00FD01E7"/>
    <w:rsid w:val="00FD0E3A"/>
    <w:rsid w:val="00FD2187"/>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B6B23"/>
  <w15:docId w15:val="{2D29D9DF-C13D-4E0D-B1B6-2FE25B52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368"/>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
    <w:basedOn w:val="a"/>
    <w:link w:val="a5"/>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C10D18"/>
    <w:pPr>
      <w:tabs>
        <w:tab w:val="right" w:leader="dot" w:pos="9639"/>
      </w:tabs>
      <w:ind w:firstLine="284"/>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50">
    <w:name w:val="Неразрешенное упоминание5"/>
    <w:basedOn w:val="a0"/>
    <w:uiPriority w:val="99"/>
    <w:semiHidden/>
    <w:unhideWhenUsed/>
    <w:rsid w:val="00955D56"/>
    <w:rPr>
      <w:color w:val="605E5C"/>
      <w:shd w:val="clear" w:color="auto" w:fill="E1DFDD"/>
    </w:rPr>
  </w:style>
  <w:style w:type="paragraph" w:styleId="HTML">
    <w:name w:val="HTML Preformatted"/>
    <w:basedOn w:val="a"/>
    <w:link w:val="HTML0"/>
    <w:uiPriority w:val="99"/>
    <w:unhideWhenUsed/>
    <w:rsid w:val="0099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90F92"/>
    <w:rPr>
      <w:rFonts w:ascii="Courier New" w:eastAsia="Times New Roman" w:hAnsi="Courier New" w:cs="Courier New"/>
      <w:sz w:val="20"/>
      <w:szCs w:val="20"/>
      <w:lang w:eastAsia="ru-RU"/>
    </w:rPr>
  </w:style>
  <w:style w:type="table" w:customStyle="1" w:styleId="51">
    <w:name w:val="Сетка таблицы5"/>
    <w:basedOn w:val="a1"/>
    <w:next w:val="a3"/>
    <w:uiPriority w:val="39"/>
    <w:rsid w:val="00DD1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footer" Target="footer3.xml"/><Relationship Id="rId26" Type="http://schemas.openxmlformats.org/officeDocument/2006/relationships/header" Target="header10.xml"/><Relationship Id="rId39" Type="http://schemas.openxmlformats.org/officeDocument/2006/relationships/hyperlink" Target="https://fictionbook.ru/author/s_s_haritonov/berejlivoe_proizvodstvo/" TargetMode="External"/><Relationship Id="rId21" Type="http://schemas.openxmlformats.org/officeDocument/2006/relationships/hyperlink" Target="https://urait.ru/bcode/511741" TargetMode="External"/><Relationship Id="rId34" Type="http://schemas.openxmlformats.org/officeDocument/2006/relationships/hyperlink" Target="http://www.bloomberg.com" TargetMode="External"/><Relationship Id="rId42" Type="http://schemas.openxmlformats.org/officeDocument/2006/relationships/footer" Target="footer7.xml"/><Relationship Id="rId47" Type="http://schemas.openxmlformats.org/officeDocument/2006/relationships/header" Target="header20.xml"/><Relationship Id="rId50" Type="http://schemas.openxmlformats.org/officeDocument/2006/relationships/hyperlink" Target="https://e.lanbook.com/book/277055" TargetMode="External"/><Relationship Id="rId55" Type="http://schemas.openxmlformats.org/officeDocument/2006/relationships/header" Target="header23.xml"/><Relationship Id="rId63" Type="http://schemas.openxmlformats.org/officeDocument/2006/relationships/footer" Target="footer13.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bzhde.ru" TargetMode="External"/><Relationship Id="rId32" Type="http://schemas.openxmlformats.org/officeDocument/2006/relationships/hyperlink" Target="https://urait.ru/bcode/518212" TargetMode="External"/><Relationship Id="rId37" Type="http://schemas.openxmlformats.org/officeDocument/2006/relationships/footer" Target="footer6.xml"/><Relationship Id="rId40" Type="http://schemas.openxmlformats.org/officeDocument/2006/relationships/header" Target="header15.xml"/><Relationship Id="rId45" Type="http://schemas.openxmlformats.org/officeDocument/2006/relationships/footer" Target="footer8.xml"/><Relationship Id="rId53" Type="http://schemas.openxmlformats.org/officeDocument/2006/relationships/header" Target="header22.xml"/><Relationship Id="rId58" Type="http://schemas.openxmlformats.org/officeDocument/2006/relationships/header" Target="header25.xml"/><Relationship Id="rId66"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https://urait.ru/bcode/530443" TargetMode="External"/><Relationship Id="rId28" Type="http://schemas.openxmlformats.org/officeDocument/2006/relationships/hyperlink" Target="https://urait.ru/bcode/475602" TargetMode="External"/><Relationship Id="rId36" Type="http://schemas.openxmlformats.org/officeDocument/2006/relationships/header" Target="header14.xml"/><Relationship Id="rId49" Type="http://schemas.openxmlformats.org/officeDocument/2006/relationships/hyperlink" Target="https://e.lanbook.com/book/330512" TargetMode="External"/><Relationship Id="rId57" Type="http://schemas.openxmlformats.org/officeDocument/2006/relationships/footer" Target="footer11.xml"/><Relationship Id="rId61" Type="http://schemas.openxmlformats.org/officeDocument/2006/relationships/header" Target="header27.xml"/><Relationship Id="rId10" Type="http://schemas.openxmlformats.org/officeDocument/2006/relationships/footer" Target="footer1.xml"/><Relationship Id="rId19" Type="http://schemas.openxmlformats.org/officeDocument/2006/relationships/hyperlink" Target="https://urait.ru/bcode/511659" TargetMode="External"/><Relationship Id="rId31" Type="http://schemas.openxmlformats.org/officeDocument/2006/relationships/footer" Target="footer5.xml"/><Relationship Id="rId44" Type="http://schemas.openxmlformats.org/officeDocument/2006/relationships/header" Target="header18.xml"/><Relationship Id="rId52" Type="http://schemas.openxmlformats.org/officeDocument/2006/relationships/header" Target="header21.xml"/><Relationship Id="rId60" Type="http://schemas.openxmlformats.org/officeDocument/2006/relationships/footer" Target="footer12.xml"/><Relationship Id="rId65" Type="http://schemas.openxmlformats.org/officeDocument/2006/relationships/header" Target="header3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yperlink" Target="https://doi.org/10.23682/100492" TargetMode="External"/><Relationship Id="rId27" Type="http://schemas.openxmlformats.org/officeDocument/2006/relationships/footer" Target="footer4.xml"/><Relationship Id="rId30" Type="http://schemas.openxmlformats.org/officeDocument/2006/relationships/header" Target="header12.xml"/><Relationship Id="rId35" Type="http://schemas.openxmlformats.org/officeDocument/2006/relationships/header" Target="header13.xml"/><Relationship Id="rId43" Type="http://schemas.openxmlformats.org/officeDocument/2006/relationships/header" Target="header17.xml"/><Relationship Id="rId48" Type="http://schemas.openxmlformats.org/officeDocument/2006/relationships/footer" Target="footer9.xml"/><Relationship Id="rId56" Type="http://schemas.openxmlformats.org/officeDocument/2006/relationships/header" Target="header24.xml"/><Relationship Id="rId64" Type="http://schemas.openxmlformats.org/officeDocument/2006/relationships/header" Target="header29.xml"/><Relationship Id="rId8" Type="http://schemas.openxmlformats.org/officeDocument/2006/relationships/header" Target="header1.xml"/><Relationship Id="rId51" Type="http://schemas.openxmlformats.org/officeDocument/2006/relationships/hyperlink" Target="https://e.lanbook.com/book/276410" TargetMode="Externa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9.xml"/><Relationship Id="rId33" Type="http://schemas.openxmlformats.org/officeDocument/2006/relationships/hyperlink" Target="http://www.spark-interfax.ru" TargetMode="External"/><Relationship Id="rId38" Type="http://schemas.openxmlformats.org/officeDocument/2006/relationships/hyperlink" Target="https://www.iprbookshop.ru/87789.html" TargetMode="External"/><Relationship Id="rId46" Type="http://schemas.openxmlformats.org/officeDocument/2006/relationships/header" Target="header19.xml"/><Relationship Id="rId59" Type="http://schemas.openxmlformats.org/officeDocument/2006/relationships/header" Target="header26.xml"/><Relationship Id="rId67" Type="http://schemas.openxmlformats.org/officeDocument/2006/relationships/fontTable" Target="fontTable.xml"/><Relationship Id="rId20" Type="http://schemas.openxmlformats.org/officeDocument/2006/relationships/hyperlink" Target="https://urait.ru/bcode/531090" TargetMode="External"/><Relationship Id="rId41" Type="http://schemas.openxmlformats.org/officeDocument/2006/relationships/header" Target="header16.xml"/><Relationship Id="rId54" Type="http://schemas.openxmlformats.org/officeDocument/2006/relationships/footer" Target="footer10.xml"/><Relationship Id="rId62" Type="http://schemas.openxmlformats.org/officeDocument/2006/relationships/header" Target="header2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6C186-F57C-4AF7-8BCA-E428CFC4D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1</Pages>
  <Words>39252</Words>
  <Characters>223742</Characters>
  <Application>Microsoft Office Word</Application>
  <DocSecurity>0</DocSecurity>
  <Lines>1864</Lines>
  <Paragraphs>524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Q</cp:lastModifiedBy>
  <cp:revision>46</cp:revision>
  <cp:lastPrinted>2023-04-28T08:44:00Z</cp:lastPrinted>
  <dcterms:created xsi:type="dcterms:W3CDTF">2024-05-07T05:55:00Z</dcterms:created>
  <dcterms:modified xsi:type="dcterms:W3CDTF">2024-05-27T04:40:00Z</dcterms:modified>
</cp:coreProperties>
</file>